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4EB7" w14:textId="3C49B448" w:rsidR="00F86285" w:rsidRDefault="004877CB">
      <w:r>
        <w:t xml:space="preserve">FIESTAS PATRIAS DEL </w:t>
      </w:r>
      <w:proofErr w:type="spellStart"/>
      <w:r>
        <w:t>PERÚLasFiestasPatrias</w:t>
      </w:r>
      <w:proofErr w:type="spellEnd"/>
      <w:r>
        <w:t xml:space="preserve"> del Perú se celebran cada año los días 28 y 29 de Julio y </w:t>
      </w:r>
      <w:proofErr w:type="spellStart"/>
      <w:r>
        <w:t>secelebra</w:t>
      </w:r>
      <w:proofErr w:type="spellEnd"/>
      <w:r>
        <w:t xml:space="preserve"> básicamente la declaración de </w:t>
      </w:r>
      <w:proofErr w:type="spellStart"/>
      <w:r>
        <w:t>laindependenciadel</w:t>
      </w:r>
      <w:proofErr w:type="spellEnd"/>
      <w:r>
        <w:t xml:space="preserve"> país de la </w:t>
      </w:r>
      <w:proofErr w:type="spellStart"/>
      <w:r>
        <w:t>CoronaEspañola</w:t>
      </w:r>
      <w:proofErr w:type="spellEnd"/>
      <w:r>
        <w:t xml:space="preserve">. Durante estos días todo el país se llena </w:t>
      </w:r>
      <w:proofErr w:type="spellStart"/>
      <w:proofErr w:type="gramStart"/>
      <w:r>
        <w:t>dePatriotismo,estos</w:t>
      </w:r>
      <w:proofErr w:type="spellEnd"/>
      <w:proofErr w:type="gramEnd"/>
      <w:r>
        <w:t xml:space="preserve"> </w:t>
      </w:r>
      <w:proofErr w:type="spellStart"/>
      <w:r>
        <w:t>dosdías</w:t>
      </w:r>
      <w:proofErr w:type="spellEnd"/>
      <w:r>
        <w:t xml:space="preserve"> son proclamados </w:t>
      </w:r>
      <w:proofErr w:type="spellStart"/>
      <w:r>
        <w:t>díasfestivos</w:t>
      </w:r>
      <w:proofErr w:type="spellEnd"/>
      <w:r>
        <w:t xml:space="preserve"> y feriados </w:t>
      </w:r>
      <w:proofErr w:type="spellStart"/>
      <w:r>
        <w:t>nacionales.Por</w:t>
      </w:r>
      <w:proofErr w:type="spellEnd"/>
      <w:r>
        <w:t xml:space="preserve"> ello todo el país celebra, muchas personas viajan al interior del país y </w:t>
      </w:r>
      <w:proofErr w:type="spellStart"/>
      <w:r>
        <w:t>otrasmás</w:t>
      </w:r>
      <w:proofErr w:type="spellEnd"/>
      <w:r>
        <w:t xml:space="preserve"> bien se quedan en la </w:t>
      </w:r>
      <w:proofErr w:type="spellStart"/>
      <w:r>
        <w:t>ciudadcapitaldisfrutando</w:t>
      </w:r>
      <w:proofErr w:type="spellEnd"/>
      <w:r>
        <w:t xml:space="preserve"> de las diversas </w:t>
      </w:r>
      <w:proofErr w:type="spellStart"/>
      <w:r>
        <w:t>actividadescomo</w:t>
      </w:r>
      <w:proofErr w:type="spellEnd"/>
      <w:r>
        <w:t xml:space="preserve"> espectáculos musicales y todo el folklore peruano. Es bastante </w:t>
      </w:r>
      <w:proofErr w:type="spellStart"/>
      <w:r>
        <w:t>tradicionalque</w:t>
      </w:r>
      <w:proofErr w:type="spellEnd"/>
      <w:r>
        <w:t xml:space="preserve"> se lleve a cabo “El desfile Cívico Militar” el cual se realiza en la Avenida </w:t>
      </w:r>
      <w:proofErr w:type="spellStart"/>
      <w:r>
        <w:t>Brasilmuy</w:t>
      </w:r>
      <w:proofErr w:type="spellEnd"/>
      <w:r>
        <w:t xml:space="preserve"> cerca </w:t>
      </w:r>
      <w:proofErr w:type="spellStart"/>
      <w:r>
        <w:t>delCampode</w:t>
      </w:r>
      <w:proofErr w:type="spellEnd"/>
      <w:r>
        <w:t xml:space="preserve"> Marte, es </w:t>
      </w:r>
      <w:proofErr w:type="spellStart"/>
      <w:r>
        <w:t>undesfiledonde</w:t>
      </w:r>
      <w:proofErr w:type="spellEnd"/>
      <w:r>
        <w:t xml:space="preserve"> participan </w:t>
      </w:r>
      <w:proofErr w:type="spellStart"/>
      <w:r>
        <w:t>diversosorganismos</w:t>
      </w:r>
      <w:proofErr w:type="spellEnd"/>
      <w:r>
        <w:t xml:space="preserve"> y entidades del estado, así como las Fuerzas Armadas y </w:t>
      </w:r>
      <w:proofErr w:type="spellStart"/>
      <w:r>
        <w:t>PolicíaNacional</w:t>
      </w:r>
      <w:proofErr w:type="spellEnd"/>
      <w:r>
        <w:t>, entre otros</w:t>
      </w:r>
    </w:p>
    <w:sectPr w:rsidR="00F86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CB"/>
    <w:rsid w:val="004877CB"/>
    <w:rsid w:val="00F8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D535C"/>
  <w15:chartTrackingRefBased/>
  <w15:docId w15:val="{428B24B1-9281-4BAE-BF1D-E1637D6E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1</cp:revision>
  <dcterms:created xsi:type="dcterms:W3CDTF">2024-03-11T11:51:00Z</dcterms:created>
  <dcterms:modified xsi:type="dcterms:W3CDTF">2024-03-11T11:59:00Z</dcterms:modified>
</cp:coreProperties>
</file>