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sz w:val="36"/>
          <w:szCs w:val="36"/>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0" w:line="240" w:lineRule="auto"/>
        <w:jc w:val="center"/>
        <w:rPr>
          <w:b w:val="1"/>
          <w:sz w:val="36"/>
          <w:szCs w:val="36"/>
        </w:rPr>
      </w:pPr>
      <w:bookmarkStart w:colFirst="0" w:colLast="0" w:name="_heading=h.ozlk6kkis06w" w:id="1"/>
      <w:bookmarkEnd w:id="1"/>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C">
      <w:pPr>
        <w:spacing w:after="0" w:line="240" w:lineRule="auto"/>
        <w:jc w:val="right"/>
        <w:rPr>
          <w:b w:val="1"/>
          <w:color w:val="000000"/>
          <w:sz w:val="48"/>
          <w:szCs w:val="48"/>
        </w:rPr>
      </w:pPr>
      <w:r w:rsidDel="00000000" w:rsidR="00000000" w:rsidRPr="00000000">
        <w:rPr>
          <w:b w:val="1"/>
          <w:color w:val="000000"/>
          <w:sz w:val="48"/>
          <w:szCs w:val="48"/>
          <w:rtl w:val="0"/>
        </w:rPr>
        <w:t xml:space="preserve">Documento Product Backlog </w:t>
      </w:r>
    </w:p>
    <w:p w:rsidR="00000000" w:rsidDel="00000000" w:rsidP="00000000" w:rsidRDefault="00000000" w:rsidRPr="00000000" w14:paraId="0000000D">
      <w:pPr>
        <w:spacing w:after="0" w:line="240" w:lineRule="auto"/>
        <w:jc w:val="right"/>
        <w:rPr>
          <w:b w:val="1"/>
          <w:color w:val="000000"/>
          <w:sz w:val="48"/>
          <w:szCs w:val="48"/>
        </w:rPr>
      </w:pPr>
      <w:r w:rsidDel="00000000" w:rsidR="00000000" w:rsidRPr="00000000">
        <w:rPr>
          <w:b w:val="1"/>
          <w:color w:val="000000"/>
          <w:sz w:val="48"/>
          <w:szCs w:val="48"/>
          <w:rtl w:val="0"/>
        </w:rPr>
        <w:t xml:space="preserve">y Sprint Backlog </w:t>
      </w:r>
      <w:r w:rsidDel="00000000" w:rsidR="00000000" w:rsidRPr="00000000">
        <w:rPr>
          <w:b w:val="1"/>
          <w:sz w:val="48"/>
          <w:szCs w:val="48"/>
          <w:rtl w:val="0"/>
        </w:rPr>
        <w:t xml:space="preserve">1</w:t>
      </w:r>
      <w:r w:rsidDel="00000000" w:rsidR="00000000" w:rsidRPr="00000000">
        <w:rPr>
          <w:rtl w:val="0"/>
        </w:rPr>
      </w:r>
    </w:p>
    <w:p w:rsidR="00000000" w:rsidDel="00000000" w:rsidP="00000000" w:rsidRDefault="00000000" w:rsidRPr="00000000" w14:paraId="0000000E">
      <w:pPr>
        <w:spacing w:after="0" w:line="240" w:lineRule="auto"/>
        <w:jc w:val="right"/>
        <w:rPr>
          <w:b w:val="1"/>
          <w:i w:val="1"/>
          <w:sz w:val="36"/>
          <w:szCs w:val="36"/>
        </w:rPr>
      </w:pPr>
      <w:r w:rsidDel="00000000" w:rsidR="00000000" w:rsidRPr="00000000">
        <w:rPr>
          <w:b w:val="1"/>
          <w:color w:val="000000"/>
          <w:sz w:val="48"/>
          <w:szCs w:val="48"/>
          <w:rtl w:val="0"/>
        </w:rPr>
        <w:t xml:space="preserve"> “</w:t>
      </w:r>
      <w:r w:rsidDel="00000000" w:rsidR="00000000" w:rsidRPr="00000000">
        <w:rPr>
          <w:b w:val="1"/>
          <w:sz w:val="48"/>
          <w:szCs w:val="48"/>
          <w:rtl w:val="0"/>
        </w:rPr>
        <w:t xml:space="preserve">Optimizador de cobranzas</w:t>
      </w:r>
      <w:r w:rsidDel="00000000" w:rsidR="00000000" w:rsidRPr="00000000">
        <w:rPr>
          <w:b w:val="1"/>
          <w:color w:val="000000"/>
          <w:sz w:val="48"/>
          <w:szCs w:val="48"/>
          <w:rtl w:val="0"/>
        </w:rPr>
        <w:t xml:space="preserve">”</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1"/>
          <w:i w:val="1"/>
          <w:sz w:val="36"/>
          <w:szCs w:val="36"/>
        </w:rPr>
      </w:pPr>
      <w:r w:rsidDel="00000000" w:rsidR="00000000" w:rsidRPr="00000000">
        <w:rPr>
          <w:b w:val="1"/>
          <w:i w:val="1"/>
          <w:sz w:val="36"/>
          <w:szCs w:val="36"/>
          <w:rtl w:val="0"/>
        </w:rPr>
        <w:t xml:space="preserve">Fecha: 22/08/2024</w:t>
      </w: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spacing w:after="0" w:line="240" w:lineRule="auto"/>
        <w:rPr>
          <w:b w:val="1"/>
          <w:color w:val="365f91"/>
        </w:rPr>
      </w:pPr>
      <w:r w:rsidDel="00000000" w:rsidR="00000000" w:rsidRPr="00000000">
        <w:rPr>
          <w:rtl w:val="0"/>
        </w:rPr>
      </w:r>
    </w:p>
    <w:p w:rsidR="00000000" w:rsidDel="00000000" w:rsidP="00000000" w:rsidRDefault="00000000" w:rsidRPr="00000000" w14:paraId="00000025">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after="0" w:line="240" w:lineRule="auto"/>
        <w:rPr>
          <w:b w:val="1"/>
          <w:color w:val="365f91"/>
        </w:rPr>
      </w:pPr>
      <w:r w:rsidDel="00000000" w:rsidR="00000000" w:rsidRPr="00000000">
        <w:rPr>
          <w:rtl w:val="0"/>
        </w:rPr>
      </w:r>
    </w:p>
    <w:p w:rsidR="00000000" w:rsidDel="00000000" w:rsidP="00000000" w:rsidRDefault="00000000" w:rsidRPr="00000000" w14:paraId="00000027">
      <w:pPr>
        <w:spacing w:after="0" w:line="240" w:lineRule="auto"/>
        <w:rPr>
          <w:color w:val="000000"/>
          <w:sz w:val="24"/>
          <w:szCs w:val="24"/>
        </w:rPr>
      </w:pPr>
      <w:bookmarkStart w:colFirst="0" w:colLast="0" w:name="_heading=h.30j0zll" w:id="2"/>
      <w:bookmarkEnd w:id="2"/>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8">
      <w:pPr>
        <w:rPr>
          <w:color w:val="000000"/>
          <w:sz w:val="24"/>
          <w:szCs w:val="24"/>
        </w:rPr>
      </w:pPr>
      <w:r w:rsidDel="00000000" w:rsidR="00000000" w:rsidRPr="00000000">
        <w:rPr>
          <w:rtl w:val="0"/>
        </w:rPr>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Backlog del Proyecto “ nombre del proyecto”</w:t>
              <w:tab/>
              <w:t xml:space="preserve">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Estimación de puntos de historia.</w:t>
              <w:tab/>
              <w:t xml:space="preserve">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Patrón de comparación</w:t>
              <w:tab/>
              <w:t xml:space="preserve">4</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Comprometer historias de Usuario</w:t>
              <w:tab/>
              <w:t xml:space="preserve">5</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Definición y estimación de tareas</w:t>
              <w:tab/>
              <w:t xml:space="preserve">5</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Gráfico Burndown Chart inicial del Sprint 1</w:t>
              <w:tab/>
              <w:t xml:space="preserve">6</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fob9te"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Datos del documento</w:t>
      </w:r>
    </w:p>
    <w:p w:rsidR="00000000" w:rsidDel="00000000" w:rsidP="00000000" w:rsidRDefault="00000000" w:rsidRPr="00000000" w14:paraId="00000034">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5">
      <w:pPr>
        <w:spacing w:after="0" w:line="240" w:lineRule="auto"/>
        <w:rPr>
          <w:color w:val="000000"/>
          <w:sz w:val="24"/>
          <w:szCs w:val="24"/>
        </w:rPr>
      </w:pPr>
      <w:r w:rsidDel="00000000" w:rsidR="00000000" w:rsidRPr="00000000">
        <w:rPr>
          <w:color w:val="000000"/>
          <w:sz w:val="24"/>
          <w:szCs w:val="24"/>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rHeight w:val="307.96875" w:hRule="atLeast"/>
          <w:tblHeader w:val="0"/>
        </w:trPr>
        <w:tc>
          <w:tcPr/>
          <w:p w:rsidR="00000000" w:rsidDel="00000000" w:rsidP="00000000" w:rsidRDefault="00000000" w:rsidRPr="00000000" w14:paraId="00000036">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37">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38">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39">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3A">
            <w:pPr>
              <w:tabs>
                <w:tab w:val="left" w:leader="none" w:pos="1276"/>
              </w:tabs>
              <w:rPr>
                <w:color w:val="000000"/>
                <w:sz w:val="24"/>
                <w:szCs w:val="24"/>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3B">
            <w:pPr>
              <w:tabs>
                <w:tab w:val="left" w:leader="none" w:pos="1276"/>
              </w:tabs>
              <w:rPr>
                <w:color w:val="000000"/>
                <w:sz w:val="24"/>
                <w:szCs w:val="24"/>
              </w:rPr>
            </w:pPr>
            <w:r w:rsidDel="00000000" w:rsidR="00000000" w:rsidRPr="00000000">
              <w:rPr>
                <w:sz w:val="24"/>
                <w:szCs w:val="24"/>
                <w:rtl w:val="0"/>
              </w:rPr>
              <w:t xml:space="preserve">22/08/2024</w:t>
            </w:r>
            <w:r w:rsidDel="00000000" w:rsidR="00000000" w:rsidRPr="00000000">
              <w:rPr>
                <w:rtl w:val="0"/>
              </w:rPr>
            </w:r>
          </w:p>
        </w:tc>
        <w:tc>
          <w:tcPr/>
          <w:p w:rsidR="00000000" w:rsidDel="00000000" w:rsidP="00000000" w:rsidRDefault="00000000" w:rsidRPr="00000000" w14:paraId="0000003C">
            <w:pPr>
              <w:tabs>
                <w:tab w:val="left" w:leader="none" w:pos="1276"/>
              </w:tabs>
              <w:rPr>
                <w:color w:val="000000"/>
                <w:sz w:val="24"/>
                <w:szCs w:val="24"/>
              </w:rPr>
            </w:pPr>
            <w:r w:rsidDel="00000000" w:rsidR="00000000" w:rsidRPr="00000000">
              <w:rPr>
                <w:sz w:val="24"/>
                <w:szCs w:val="24"/>
                <w:rtl w:val="0"/>
              </w:rPr>
              <w:t xml:space="preserve">Creación del documento</w:t>
            </w:r>
            <w:r w:rsidDel="00000000" w:rsidR="00000000" w:rsidRPr="00000000">
              <w:rPr>
                <w:rtl w:val="0"/>
              </w:rPr>
            </w:r>
          </w:p>
        </w:tc>
        <w:tc>
          <w:tcPr/>
          <w:p w:rsidR="00000000" w:rsidDel="00000000" w:rsidP="00000000" w:rsidRDefault="00000000" w:rsidRPr="00000000" w14:paraId="0000003D">
            <w:pPr>
              <w:tabs>
                <w:tab w:val="left" w:leader="none" w:pos="1276"/>
              </w:tabs>
              <w:rPr>
                <w:color w:val="000000"/>
                <w:sz w:val="24"/>
                <w:szCs w:val="24"/>
              </w:rPr>
            </w:pPr>
            <w:r w:rsidDel="00000000" w:rsidR="00000000" w:rsidRPr="00000000">
              <w:rPr>
                <w:sz w:val="24"/>
                <w:szCs w:val="24"/>
                <w:rtl w:val="0"/>
              </w:rPr>
              <w:t xml:space="preserve">Martín Soto</w:t>
            </w:r>
            <w:r w:rsidDel="00000000" w:rsidR="00000000" w:rsidRPr="00000000">
              <w:rPr>
                <w:rtl w:val="0"/>
              </w:rPr>
            </w:r>
          </w:p>
        </w:tc>
      </w:tr>
      <w:tr>
        <w:trPr>
          <w:cantSplit w:val="0"/>
          <w:tblHeader w:val="0"/>
        </w:trPr>
        <w:tc>
          <w:tcPr/>
          <w:p w:rsidR="00000000" w:rsidDel="00000000" w:rsidP="00000000" w:rsidRDefault="00000000" w:rsidRPr="00000000" w14:paraId="0000003E">
            <w:pPr>
              <w:tabs>
                <w:tab w:val="left" w:leader="none" w:pos="1276"/>
              </w:tabs>
              <w:rPr>
                <w:color w:val="000000"/>
                <w:sz w:val="24"/>
                <w:szCs w:val="24"/>
              </w:rPr>
            </w:pPr>
            <w:r w:rsidDel="00000000" w:rsidR="00000000" w:rsidRPr="00000000">
              <w:rPr>
                <w:sz w:val="24"/>
                <w:szCs w:val="24"/>
                <w:rtl w:val="0"/>
              </w:rPr>
              <w:t xml:space="preserve">1.1</w:t>
            </w:r>
            <w:r w:rsidDel="00000000" w:rsidR="00000000" w:rsidRPr="00000000">
              <w:rPr>
                <w:rtl w:val="0"/>
              </w:rPr>
            </w:r>
          </w:p>
        </w:tc>
        <w:tc>
          <w:tcPr/>
          <w:p w:rsidR="00000000" w:rsidDel="00000000" w:rsidP="00000000" w:rsidRDefault="00000000" w:rsidRPr="00000000" w14:paraId="0000003F">
            <w:pPr>
              <w:tabs>
                <w:tab w:val="left" w:leader="none" w:pos="1276"/>
              </w:tabs>
              <w:rPr>
                <w:color w:val="000000"/>
                <w:sz w:val="24"/>
                <w:szCs w:val="24"/>
              </w:rPr>
            </w:pPr>
            <w:r w:rsidDel="00000000" w:rsidR="00000000" w:rsidRPr="00000000">
              <w:rPr>
                <w:sz w:val="24"/>
                <w:szCs w:val="24"/>
                <w:rtl w:val="0"/>
              </w:rPr>
              <w:t xml:space="preserve">23/08/2024</w:t>
            </w:r>
            <w:r w:rsidDel="00000000" w:rsidR="00000000" w:rsidRPr="00000000">
              <w:rPr>
                <w:rtl w:val="0"/>
              </w:rPr>
            </w:r>
          </w:p>
        </w:tc>
        <w:tc>
          <w:tcPr/>
          <w:p w:rsidR="00000000" w:rsidDel="00000000" w:rsidP="00000000" w:rsidRDefault="00000000" w:rsidRPr="00000000" w14:paraId="00000040">
            <w:pPr>
              <w:tabs>
                <w:tab w:val="left" w:leader="none" w:pos="1276"/>
              </w:tabs>
              <w:rPr>
                <w:color w:val="000000"/>
                <w:sz w:val="24"/>
                <w:szCs w:val="24"/>
              </w:rPr>
            </w:pPr>
            <w:r w:rsidDel="00000000" w:rsidR="00000000" w:rsidRPr="00000000">
              <w:rPr>
                <w:sz w:val="24"/>
                <w:szCs w:val="24"/>
                <w:rtl w:val="0"/>
              </w:rPr>
              <w:t xml:space="preserve">Finalización del documento</w:t>
            </w:r>
            <w:r w:rsidDel="00000000" w:rsidR="00000000" w:rsidRPr="00000000">
              <w:rPr>
                <w:rtl w:val="0"/>
              </w:rPr>
            </w:r>
          </w:p>
        </w:tc>
        <w:tc>
          <w:tcPr/>
          <w:p w:rsidR="00000000" w:rsidDel="00000000" w:rsidP="00000000" w:rsidRDefault="00000000" w:rsidRPr="00000000" w14:paraId="00000041">
            <w:pPr>
              <w:tabs>
                <w:tab w:val="left" w:leader="none" w:pos="1276"/>
              </w:tabs>
              <w:rPr>
                <w:sz w:val="24"/>
                <w:szCs w:val="24"/>
              </w:rPr>
            </w:pPr>
            <w:r w:rsidDel="00000000" w:rsidR="00000000" w:rsidRPr="00000000">
              <w:rPr>
                <w:sz w:val="24"/>
                <w:szCs w:val="24"/>
                <w:rtl w:val="0"/>
              </w:rPr>
              <w:t xml:space="preserve">Martín Soto</w:t>
            </w:r>
          </w:p>
        </w:tc>
      </w:tr>
    </w:tbl>
    <w:p w:rsidR="00000000" w:rsidDel="00000000" w:rsidP="00000000" w:rsidRDefault="00000000" w:rsidRPr="00000000" w14:paraId="00000042">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43">
      <w:pPr>
        <w:spacing w:after="0" w:line="240" w:lineRule="auto"/>
        <w:rPr>
          <w:color w:val="000000"/>
          <w:sz w:val="24"/>
          <w:szCs w:val="24"/>
        </w:rPr>
      </w:pPr>
      <w:bookmarkStart w:colFirst="0" w:colLast="0" w:name="_heading=h.3znysh7" w:id="4"/>
      <w:bookmarkEnd w:id="4"/>
      <w:r w:rsidDel="00000000" w:rsidR="00000000" w:rsidRPr="00000000">
        <w:rPr>
          <w:color w:val="000000"/>
          <w:sz w:val="24"/>
          <w:szCs w:val="24"/>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44">
            <w:pPr>
              <w:spacing w:after="0" w:line="240" w:lineRule="auto"/>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45">
            <w:pPr>
              <w:rPr>
                <w:sz w:val="20"/>
                <w:szCs w:val="20"/>
              </w:rPr>
            </w:pPr>
            <w:r w:rsidDel="00000000" w:rsidR="00000000" w:rsidRPr="00000000">
              <w:rPr>
                <w:rtl w:val="0"/>
              </w:rPr>
              <w:t xml:space="preserve">Alloxentric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6">
            <w:pPr>
              <w:spacing w:after="0" w:line="240" w:lineRule="auto"/>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47">
            <w:pPr>
              <w:rPr/>
            </w:pPr>
            <w:r w:rsidDel="00000000" w:rsidR="00000000" w:rsidRPr="00000000">
              <w:rPr>
                <w:rtl w:val="0"/>
              </w:rPr>
              <w:t xml:space="preserve">CAPSTONE_002D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8">
            <w:pPr>
              <w:spacing w:after="0" w:line="240" w:lineRule="auto"/>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49">
            <w:pPr>
              <w:rPr/>
            </w:pPr>
            <w:r w:rsidDel="00000000" w:rsidR="00000000" w:rsidRPr="00000000">
              <w:rPr>
                <w:rtl w:val="0"/>
              </w:rPr>
              <w:t xml:space="preserve">Optimizador de cobranzas</w:t>
            </w:r>
          </w:p>
        </w:tc>
      </w:tr>
      <w:tr>
        <w:trPr>
          <w:cantSplit w:val="0"/>
          <w:tblHeader w:val="0"/>
        </w:trPr>
        <w:tc>
          <w:tcPr>
            <w:shd w:fill="auto" w:val="clear"/>
          </w:tcPr>
          <w:p w:rsidR="00000000" w:rsidDel="00000000" w:rsidP="00000000" w:rsidRDefault="00000000" w:rsidRPr="00000000" w14:paraId="0000004A">
            <w:pPr>
              <w:spacing w:after="0" w:line="240" w:lineRule="auto"/>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4B">
            <w:pPr>
              <w:rPr/>
            </w:pPr>
            <w:r w:rsidDel="00000000" w:rsidR="00000000" w:rsidRPr="00000000">
              <w:rPr>
                <w:rtl w:val="0"/>
              </w:rPr>
              <w:t xml:space="preserve">20/08/2024</w:t>
            </w:r>
          </w:p>
        </w:tc>
      </w:tr>
      <w:tr>
        <w:trPr>
          <w:cantSplit w:val="0"/>
          <w:tblHeader w:val="0"/>
        </w:trPr>
        <w:tc>
          <w:tcPr>
            <w:shd w:fill="auto" w:val="clear"/>
          </w:tcPr>
          <w:p w:rsidR="00000000" w:rsidDel="00000000" w:rsidP="00000000" w:rsidRDefault="00000000" w:rsidRPr="00000000" w14:paraId="0000004C">
            <w:pPr>
              <w:spacing w:after="0" w:line="240" w:lineRule="auto"/>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4D">
            <w:pPr>
              <w:rPr/>
            </w:pPr>
            <w:r w:rsidDel="00000000" w:rsidR="00000000" w:rsidRPr="00000000">
              <w:rPr>
                <w:rtl w:val="0"/>
              </w:rPr>
              <w:t xml:space="preserve">19/11/2024</w:t>
            </w:r>
          </w:p>
        </w:tc>
      </w:tr>
      <w:tr>
        <w:trPr>
          <w:cantSplit w:val="0"/>
          <w:tblHeader w:val="0"/>
        </w:trPr>
        <w:tc>
          <w:tcPr>
            <w:shd w:fill="auto" w:val="clear"/>
          </w:tcPr>
          <w:p w:rsidR="00000000" w:rsidDel="00000000" w:rsidP="00000000" w:rsidRDefault="00000000" w:rsidRPr="00000000" w14:paraId="0000004E">
            <w:pPr>
              <w:spacing w:after="0" w:line="240" w:lineRule="auto"/>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4F">
            <w:pPr>
              <w:rPr/>
            </w:pPr>
            <w:r w:rsidDel="00000000" w:rsidR="00000000" w:rsidRPr="00000000">
              <w:rPr>
                <w:rtl w:val="0"/>
              </w:rPr>
              <w:t xml:space="preserve">Max Kreimerman</w:t>
            </w:r>
          </w:p>
        </w:tc>
      </w:tr>
      <w:tr>
        <w:trPr>
          <w:cantSplit w:val="0"/>
          <w:tblHeader w:val="0"/>
        </w:trPr>
        <w:tc>
          <w:tcPr>
            <w:shd w:fill="auto" w:val="clear"/>
          </w:tcPr>
          <w:p w:rsidR="00000000" w:rsidDel="00000000" w:rsidP="00000000" w:rsidRDefault="00000000" w:rsidRPr="00000000" w14:paraId="00000050">
            <w:pPr>
              <w:spacing w:after="0" w:line="240" w:lineRule="auto"/>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51">
            <w:pPr>
              <w:rPr/>
            </w:pPr>
            <w:r w:rsidDel="00000000" w:rsidR="00000000" w:rsidRPr="00000000">
              <w:rPr>
                <w:rtl w:val="0"/>
              </w:rPr>
              <w:t xml:space="preserve">Carlos Correa</w:t>
            </w:r>
          </w:p>
        </w:tc>
      </w:tr>
    </w:tbl>
    <w:p w:rsidR="00000000" w:rsidDel="00000000" w:rsidP="00000000" w:rsidRDefault="00000000" w:rsidRPr="00000000" w14:paraId="00000052">
      <w:pPr>
        <w:spacing w:after="0" w:line="240" w:lineRule="auto"/>
        <w:rPr>
          <w:color w:val="000000"/>
          <w:sz w:val="24"/>
          <w:szCs w:val="24"/>
        </w:rPr>
      </w:pPr>
      <w:bookmarkStart w:colFirst="0" w:colLast="0" w:name="_heading=h.2et92p0" w:id="5"/>
      <w:bookmarkEnd w:id="5"/>
      <w:r w:rsidDel="00000000" w:rsidR="00000000" w:rsidRPr="00000000">
        <w:rPr>
          <w:rtl w:val="0"/>
        </w:rPr>
      </w:r>
    </w:p>
    <w:p w:rsidR="00000000" w:rsidDel="00000000" w:rsidP="00000000" w:rsidRDefault="00000000" w:rsidRPr="00000000" w14:paraId="00000053">
      <w:pPr>
        <w:spacing w:after="0" w:line="240" w:lineRule="auto"/>
        <w:rPr>
          <w:color w:val="000000"/>
          <w:sz w:val="24"/>
          <w:szCs w:val="24"/>
        </w:rPr>
      </w:pPr>
      <w:r w:rsidDel="00000000" w:rsidR="00000000" w:rsidRPr="00000000">
        <w:rPr>
          <w:color w:val="000000"/>
          <w:sz w:val="24"/>
          <w:szCs w:val="24"/>
          <w:rtl w:val="0"/>
        </w:rPr>
        <w:t xml:space="preserve">Integrantes</w:t>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54">
            <w:pPr>
              <w:spacing w:after="0" w:line="240" w:lineRule="auto"/>
              <w:jc w:val="center"/>
              <w:rPr>
                <w:color w:val="000000"/>
              </w:rPr>
            </w:pPr>
            <w:r w:rsidDel="00000000" w:rsidR="00000000" w:rsidRPr="00000000">
              <w:rPr>
                <w:color w:val="000000"/>
                <w:rtl w:val="0"/>
              </w:rPr>
              <w:t xml:space="preserve">Rut</w:t>
            </w:r>
          </w:p>
        </w:tc>
        <w:tc>
          <w:tcPr>
            <w:shd w:fill="auto" w:val="clear"/>
          </w:tcPr>
          <w:p w:rsidR="00000000" w:rsidDel="00000000" w:rsidP="00000000" w:rsidRDefault="00000000" w:rsidRPr="00000000" w14:paraId="00000055">
            <w:pPr>
              <w:spacing w:after="0" w:line="240" w:lineRule="auto"/>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56">
            <w:pPr>
              <w:spacing w:after="0" w:line="240" w:lineRule="auto"/>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57">
            <w:pPr>
              <w:jc w:val="center"/>
              <w:rPr>
                <w:b w:val="1"/>
              </w:rPr>
            </w:pPr>
            <w:r w:rsidDel="00000000" w:rsidR="00000000" w:rsidRPr="00000000">
              <w:rPr>
                <w:b w:val="1"/>
                <w:rtl w:val="0"/>
              </w:rPr>
              <w:t xml:space="preserve">21.173.062-5</w:t>
            </w:r>
          </w:p>
        </w:tc>
        <w:tc>
          <w:tcPr>
            <w:shd w:fill="auto" w:val="clear"/>
          </w:tcPr>
          <w:p w:rsidR="00000000" w:rsidDel="00000000" w:rsidP="00000000" w:rsidRDefault="00000000" w:rsidRPr="00000000" w14:paraId="00000058">
            <w:pPr>
              <w:jc w:val="center"/>
              <w:rPr>
                <w:b w:val="1"/>
              </w:rPr>
            </w:pPr>
            <w:r w:rsidDel="00000000" w:rsidR="00000000" w:rsidRPr="00000000">
              <w:rPr>
                <w:b w:val="1"/>
                <w:rtl w:val="0"/>
              </w:rPr>
              <w:t xml:space="preserve">Martín Soto</w:t>
            </w:r>
          </w:p>
        </w:tc>
        <w:tc>
          <w:tcPr>
            <w:shd w:fill="auto" w:val="clear"/>
          </w:tcPr>
          <w:p w:rsidR="00000000" w:rsidDel="00000000" w:rsidP="00000000" w:rsidRDefault="00000000" w:rsidRPr="00000000" w14:paraId="00000059">
            <w:pPr>
              <w:jc w:val="center"/>
              <w:rPr>
                <w:b w:val="1"/>
              </w:rPr>
            </w:pPr>
            <w:r w:rsidDel="00000000" w:rsidR="00000000" w:rsidRPr="00000000">
              <w:rPr>
                <w:b w:val="1"/>
                <w:rtl w:val="0"/>
              </w:rPr>
              <w:t xml:space="preserve">mart.soto@duocuc.cl</w:t>
            </w:r>
          </w:p>
        </w:tc>
      </w:tr>
      <w:tr>
        <w:trPr>
          <w:cantSplit w:val="0"/>
          <w:tblHeader w:val="0"/>
        </w:trPr>
        <w:tc>
          <w:tcPr>
            <w:shd w:fill="auto" w:val="clear"/>
          </w:tcPr>
          <w:p w:rsidR="00000000" w:rsidDel="00000000" w:rsidP="00000000" w:rsidRDefault="00000000" w:rsidRPr="00000000" w14:paraId="0000005A">
            <w:pPr>
              <w:jc w:val="center"/>
              <w:rPr>
                <w:b w:val="1"/>
              </w:rPr>
            </w:pPr>
            <w:r w:rsidDel="00000000" w:rsidR="00000000" w:rsidRPr="00000000">
              <w:rPr>
                <w:b w:val="1"/>
                <w:rtl w:val="0"/>
              </w:rPr>
              <w:t xml:space="preserve">21.173.316-0</w:t>
            </w:r>
          </w:p>
        </w:tc>
        <w:tc>
          <w:tcPr>
            <w:shd w:fill="auto" w:val="clear"/>
          </w:tcPr>
          <w:p w:rsidR="00000000" w:rsidDel="00000000" w:rsidP="00000000" w:rsidRDefault="00000000" w:rsidRPr="00000000" w14:paraId="0000005B">
            <w:pPr>
              <w:jc w:val="center"/>
              <w:rPr>
                <w:b w:val="1"/>
              </w:rPr>
            </w:pPr>
            <w:r w:rsidDel="00000000" w:rsidR="00000000" w:rsidRPr="00000000">
              <w:rPr>
                <w:b w:val="1"/>
                <w:rtl w:val="0"/>
              </w:rPr>
              <w:t xml:space="preserve">Víctor Silva</w:t>
            </w:r>
          </w:p>
        </w:tc>
        <w:tc>
          <w:tcPr>
            <w:shd w:fill="auto" w:val="clear"/>
          </w:tcPr>
          <w:p w:rsidR="00000000" w:rsidDel="00000000" w:rsidP="00000000" w:rsidRDefault="00000000" w:rsidRPr="00000000" w14:paraId="0000005C">
            <w:pPr>
              <w:jc w:val="center"/>
              <w:rPr>
                <w:b w:val="1"/>
              </w:rPr>
            </w:pPr>
            <w:r w:rsidDel="00000000" w:rsidR="00000000" w:rsidRPr="00000000">
              <w:rPr>
                <w:b w:val="1"/>
                <w:rtl w:val="0"/>
              </w:rPr>
              <w:t xml:space="preserve">vict.silva@duocuc.cl</w:t>
            </w:r>
          </w:p>
        </w:tc>
      </w:tr>
    </w:tbl>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5F">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0">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1">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2">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3">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4">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5">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6">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7">
      <w:pPr>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6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tyjcwt" w:id="6"/>
      <w:bookmarkEnd w:id="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Product Backlog del Proyecto “</w:t>
      </w:r>
      <w:r w:rsidDel="00000000" w:rsidR="00000000" w:rsidRPr="00000000">
        <w:rPr>
          <w:rFonts w:ascii="Cambria" w:cs="Cambria" w:eastAsia="Cambria" w:hAnsi="Cambria"/>
          <w:b w:val="1"/>
          <w:color w:val="366091"/>
          <w:sz w:val="28"/>
          <w:szCs w:val="28"/>
          <w:rtl w:val="0"/>
        </w:rPr>
        <w:t xml:space="preserve">Optimizador de cobranzas</w:t>
      </w: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  </w:t>
      </w:r>
    </w:p>
    <w:p w:rsidR="00000000" w:rsidDel="00000000" w:rsidP="00000000" w:rsidRDefault="00000000" w:rsidRPr="00000000" w14:paraId="0000006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color w:val="4f81bd"/>
          <w:sz w:val="26"/>
          <w:szCs w:val="26"/>
        </w:rPr>
      </w:pPr>
      <w:bookmarkStart w:colFirst="0" w:colLast="0" w:name="_heading=h.3dy6vkm" w:id="7"/>
      <w:bookmarkEnd w:id="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 puntos de historia.</w:t>
      </w:r>
      <w:r w:rsidDel="00000000" w:rsidR="00000000" w:rsidRPr="00000000">
        <w:rPr>
          <w:rtl w:val="0"/>
        </w:rPr>
      </w:r>
    </w:p>
    <w:p w:rsidR="00000000" w:rsidDel="00000000" w:rsidP="00000000" w:rsidRDefault="00000000" w:rsidRPr="00000000" w14:paraId="0000006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color w:val="4f81bd"/>
          <w:sz w:val="26"/>
          <w:szCs w:val="26"/>
        </w:rPr>
      </w:pPr>
      <w:bookmarkStart w:colFirst="0" w:colLast="0" w:name="_heading=h.fpr5jes3xgsr" w:id="8"/>
      <w:bookmarkEnd w:id="8"/>
      <w:r w:rsidDel="00000000" w:rsidR="00000000" w:rsidRPr="00000000">
        <w:rPr>
          <w:rtl w:val="0"/>
        </w:rPr>
      </w:r>
    </w:p>
    <w:tbl>
      <w:tblPr>
        <w:tblStyle w:val="Table4"/>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7.125"/>
        <w:gridCol w:w="5092.628048780488"/>
        <w:gridCol w:w="2088.2469512195125"/>
        <w:tblGridChange w:id="0">
          <w:tblGrid>
            <w:gridCol w:w="1657.125"/>
            <w:gridCol w:w="5092.628048780488"/>
            <w:gridCol w:w="2088.2469512195125"/>
          </w:tblGrid>
        </w:tblGridChange>
      </w:tblGrid>
      <w:tr>
        <w:trPr>
          <w:cantSplit w:val="0"/>
          <w:trHeight w:val="825" w:hRule="atLeast"/>
          <w:tblHeader w:val="0"/>
        </w:trPr>
        <w:tc>
          <w:tcPr>
            <w:tcBorders>
              <w:top w:color="000000" w:space="0" w:sz="7" w:val="single"/>
              <w:left w:color="000000" w:space="0" w:sz="7" w:val="single"/>
              <w:bottom w:color="000000" w:space="0" w:sz="7" w:val="single"/>
              <w:right w:color="000000" w:space="0" w:sz="7" w:val="single"/>
            </w:tcBorders>
            <w:shd w:fill="deeaf6" w:val="clear"/>
            <w:tcMar>
              <w:top w:w="0.0" w:type="dxa"/>
              <w:left w:w="40.0" w:type="dxa"/>
              <w:bottom w:w="0.0" w:type="dxa"/>
              <w:right w:w="40.0" w:type="dxa"/>
            </w:tcMar>
            <w:vAlign w:val="bottom"/>
          </w:tcPr>
          <w:p w:rsidR="00000000" w:rsidDel="00000000" w:rsidP="00000000" w:rsidRDefault="00000000" w:rsidRPr="00000000" w14:paraId="0000006B">
            <w:pPr>
              <w:widowControl w:val="0"/>
              <w:spacing w:after="0" w:line="276" w:lineRule="auto"/>
              <w:jc w:val="center"/>
              <w:rPr/>
            </w:pPr>
            <w:r w:rsidDel="00000000" w:rsidR="00000000" w:rsidRPr="00000000">
              <w:rPr>
                <w:b w:val="1"/>
                <w:sz w:val="28"/>
                <w:szCs w:val="28"/>
                <w:rtl w:val="0"/>
              </w:rPr>
              <w:t xml:space="preserve">Id</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shd w:fill="deeaf6" w:val="clear"/>
            <w:tcMar>
              <w:top w:w="0.0" w:type="dxa"/>
              <w:left w:w="40.0" w:type="dxa"/>
              <w:bottom w:w="0.0" w:type="dxa"/>
              <w:right w:w="40.0" w:type="dxa"/>
            </w:tcMar>
            <w:vAlign w:val="bottom"/>
          </w:tcPr>
          <w:p w:rsidR="00000000" w:rsidDel="00000000" w:rsidP="00000000" w:rsidRDefault="00000000" w:rsidRPr="00000000" w14:paraId="0000006C">
            <w:pPr>
              <w:widowControl w:val="0"/>
              <w:spacing w:after="0" w:line="276" w:lineRule="auto"/>
              <w:jc w:val="center"/>
              <w:rPr/>
            </w:pPr>
            <w:r w:rsidDel="00000000" w:rsidR="00000000" w:rsidRPr="00000000">
              <w:rPr>
                <w:b w:val="1"/>
                <w:sz w:val="28"/>
                <w:szCs w:val="28"/>
                <w:rtl w:val="0"/>
              </w:rPr>
              <w:t xml:space="preserve">Historia de Usuario</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shd w:fill="deeaf6" w:val="clear"/>
            <w:tcMar>
              <w:top w:w="0.0" w:type="dxa"/>
              <w:left w:w="40.0" w:type="dxa"/>
              <w:bottom w:w="0.0" w:type="dxa"/>
              <w:right w:w="40.0" w:type="dxa"/>
            </w:tcMar>
            <w:vAlign w:val="bottom"/>
          </w:tcPr>
          <w:p w:rsidR="00000000" w:rsidDel="00000000" w:rsidP="00000000" w:rsidRDefault="00000000" w:rsidRPr="00000000" w14:paraId="0000006D">
            <w:pPr>
              <w:widowControl w:val="0"/>
              <w:spacing w:after="0" w:line="276" w:lineRule="auto"/>
              <w:jc w:val="center"/>
              <w:rPr/>
            </w:pPr>
            <w:r w:rsidDel="00000000" w:rsidR="00000000" w:rsidRPr="00000000">
              <w:rPr>
                <w:b w:val="1"/>
                <w:sz w:val="28"/>
                <w:szCs w:val="28"/>
                <w:rtl w:val="0"/>
              </w:rPr>
              <w:t xml:space="preserve">Puntos de Historia Estimados</w:t>
            </w:r>
            <w:r w:rsidDel="00000000" w:rsidR="00000000" w:rsidRPr="00000000">
              <w:rPr>
                <w:rtl w:val="0"/>
              </w:rPr>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6E">
            <w:pPr>
              <w:widowControl w:val="0"/>
              <w:spacing w:after="0" w:line="276" w:lineRule="auto"/>
              <w:rPr/>
            </w:pPr>
            <w:r w:rsidDel="00000000" w:rsidR="00000000" w:rsidRPr="00000000">
              <w:rPr>
                <w:rtl w:val="0"/>
              </w:rPr>
              <w:t xml:space="preserve">EP1-H1</w:t>
            </w:r>
          </w:p>
        </w:tc>
        <w:tc>
          <w:tcPr>
            <w:tcBorders>
              <w:top w:color="cccccc" w:space="0" w:sz="7" w:val="single"/>
              <w:left w:color="cccccc"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6F">
            <w:pPr>
              <w:widowControl w:val="0"/>
              <w:spacing w:after="0" w:line="276" w:lineRule="auto"/>
              <w:rPr/>
            </w:pPr>
            <w:r w:rsidDel="00000000" w:rsidR="00000000" w:rsidRPr="00000000">
              <w:rPr>
                <w:rtl w:val="0"/>
              </w:rPr>
              <w:t xml:space="preserve">Como un usuario Necesito configurar las acciones de cobranza</w:t>
            </w:r>
          </w:p>
        </w:tc>
        <w:tc>
          <w:tcPr>
            <w:tcBorders>
              <w:top w:color="cccccc" w:space="0" w:sz="7" w:val="single"/>
              <w:left w:color="cccccc"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70">
            <w:pPr>
              <w:widowControl w:val="0"/>
              <w:spacing w:after="0" w:line="276" w:lineRule="auto"/>
              <w:jc w:val="center"/>
              <w:rPr/>
            </w:pPr>
            <w:r w:rsidDel="00000000" w:rsidR="00000000" w:rsidRPr="00000000">
              <w:rPr>
                <w:rtl w:val="0"/>
              </w:rPr>
              <w:t xml:space="preserve">6,5</w:t>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71">
            <w:pPr>
              <w:widowControl w:val="0"/>
              <w:spacing w:after="0" w:line="276" w:lineRule="auto"/>
              <w:rPr/>
            </w:pPr>
            <w:r w:rsidDel="00000000" w:rsidR="00000000" w:rsidRPr="00000000">
              <w:rPr>
                <w:rtl w:val="0"/>
              </w:rPr>
              <w:t xml:space="preserve">EP1-H2</w:t>
            </w:r>
          </w:p>
        </w:tc>
        <w:tc>
          <w:tcPr>
            <w:tcBorders>
              <w:top w:color="cccccc" w:space="0" w:sz="7" w:val="single"/>
              <w:left w:color="cccccc"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72">
            <w:pPr>
              <w:widowControl w:val="0"/>
              <w:spacing w:after="0" w:line="276" w:lineRule="auto"/>
              <w:rPr/>
            </w:pPr>
            <w:r w:rsidDel="00000000" w:rsidR="00000000" w:rsidRPr="00000000">
              <w:rPr>
                <w:rtl w:val="0"/>
              </w:rPr>
              <w:t xml:space="preserve">Como un usuario</w:t>
              <w:tab/>
              <w:t xml:space="preserve">Necesito ver un histórico de cambios a las acciones de cobranza</w:t>
            </w:r>
          </w:p>
        </w:tc>
        <w:tc>
          <w:tcPr>
            <w:tcBorders>
              <w:top w:color="cccccc" w:space="0" w:sz="7" w:val="single"/>
              <w:left w:color="cccccc" w:space="0" w:sz="7" w:val="single"/>
              <w:bottom w:color="000000" w:space="0" w:sz="7" w:val="single"/>
              <w:right w:color="000000"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073">
            <w:pPr>
              <w:widowControl w:val="0"/>
              <w:spacing w:after="0" w:line="276" w:lineRule="auto"/>
              <w:jc w:val="center"/>
              <w:rPr/>
            </w:pPr>
            <w:r w:rsidDel="00000000" w:rsidR="00000000" w:rsidRPr="00000000">
              <w:rPr>
                <w:rtl w:val="0"/>
              </w:rPr>
              <w:t xml:space="preserve">5</w:t>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74">
            <w:pPr>
              <w:widowControl w:val="0"/>
              <w:spacing w:after="0" w:line="276" w:lineRule="auto"/>
              <w:rPr/>
            </w:pPr>
            <w:r w:rsidDel="00000000" w:rsidR="00000000" w:rsidRPr="00000000">
              <w:rPr>
                <w:rtl w:val="0"/>
              </w:rPr>
              <w:t xml:space="preserve">EP1-H3</w:t>
            </w:r>
          </w:p>
        </w:tc>
        <w:tc>
          <w:tcPr>
            <w:tcBorders>
              <w:top w:color="cccccc" w:space="0" w:sz="7" w:val="single"/>
              <w:left w:color="cccccc"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75">
            <w:pPr>
              <w:widowControl w:val="0"/>
              <w:spacing w:after="0" w:line="276" w:lineRule="auto"/>
              <w:rPr/>
            </w:pPr>
            <w:r w:rsidDel="00000000" w:rsidR="00000000" w:rsidRPr="00000000">
              <w:rPr>
                <w:rtl w:val="0"/>
              </w:rPr>
              <w:t xml:space="preserve">Como un usuario Necesito subir archivos al sistema</w:t>
            </w:r>
          </w:p>
        </w:tc>
        <w:tc>
          <w:tcPr>
            <w:tcBorders>
              <w:top w:color="cccccc" w:space="0" w:sz="7" w:val="single"/>
              <w:left w:color="cccccc"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76">
            <w:pPr>
              <w:widowControl w:val="0"/>
              <w:spacing w:after="0" w:line="276" w:lineRule="auto"/>
              <w:jc w:val="center"/>
              <w:rPr/>
            </w:pPr>
            <w:r w:rsidDel="00000000" w:rsidR="00000000" w:rsidRPr="00000000">
              <w:rPr>
                <w:rtl w:val="0"/>
              </w:rPr>
              <w:t xml:space="preserve">3</w:t>
            </w:r>
          </w:p>
        </w:tc>
      </w:tr>
      <w:tr>
        <w:trPr>
          <w:cantSplit w:val="0"/>
          <w:trHeight w:val="1020"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77">
            <w:pPr>
              <w:widowControl w:val="0"/>
              <w:spacing w:after="0" w:line="276" w:lineRule="auto"/>
              <w:rPr/>
            </w:pPr>
            <w:r w:rsidDel="00000000" w:rsidR="00000000" w:rsidRPr="00000000">
              <w:rPr>
                <w:rtl w:val="0"/>
              </w:rPr>
              <w:t xml:space="preserve">EP1-H4</w:t>
            </w:r>
          </w:p>
        </w:tc>
        <w:tc>
          <w:tcPr>
            <w:tcBorders>
              <w:top w:color="cccccc" w:space="0" w:sz="7" w:val="single"/>
              <w:left w:color="cccccc"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78">
            <w:pPr>
              <w:widowControl w:val="0"/>
              <w:spacing w:after="0" w:line="276" w:lineRule="auto"/>
              <w:rPr/>
            </w:pPr>
            <w:r w:rsidDel="00000000" w:rsidR="00000000" w:rsidRPr="00000000">
              <w:rPr>
                <w:rtl w:val="0"/>
              </w:rPr>
              <w:t xml:space="preserve">Como un usuario Necesito una plataforma que me permita realizar las labores de cobranza.(Inicio, Cobranza, procesamiento, informes entre otros.)</w:t>
            </w:r>
          </w:p>
        </w:tc>
        <w:tc>
          <w:tcPr>
            <w:tcBorders>
              <w:top w:color="cccccc" w:space="0" w:sz="7" w:val="single"/>
              <w:left w:color="cccccc"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79">
            <w:pPr>
              <w:widowControl w:val="0"/>
              <w:spacing w:after="0" w:line="276" w:lineRule="auto"/>
              <w:jc w:val="center"/>
              <w:rPr/>
            </w:pPr>
            <w:r w:rsidDel="00000000" w:rsidR="00000000" w:rsidRPr="00000000">
              <w:rPr>
                <w:rtl w:val="0"/>
              </w:rPr>
              <w:t xml:space="preserve">6,5</w:t>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7A">
            <w:pPr>
              <w:widowControl w:val="0"/>
              <w:spacing w:after="0" w:line="276" w:lineRule="auto"/>
              <w:rPr/>
            </w:pPr>
            <w:r w:rsidDel="00000000" w:rsidR="00000000" w:rsidRPr="00000000">
              <w:rPr>
                <w:rtl w:val="0"/>
              </w:rPr>
              <w:t xml:space="preserve">EP2-H5</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7B">
            <w:pPr>
              <w:widowControl w:val="0"/>
              <w:spacing w:after="0" w:line="276" w:lineRule="auto"/>
              <w:rPr/>
            </w:pPr>
            <w:r w:rsidDel="00000000" w:rsidR="00000000" w:rsidRPr="00000000">
              <w:rPr>
                <w:rtl w:val="0"/>
              </w:rPr>
              <w:t xml:space="preserve">Como un analista de datos</w:t>
              <w:tab/>
              <w:t xml:space="preserve">Necesito configurar los parámetros del modelo k-means</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7C">
            <w:pPr>
              <w:widowControl w:val="0"/>
              <w:spacing w:after="0" w:line="276" w:lineRule="auto"/>
              <w:jc w:val="center"/>
              <w:rPr/>
            </w:pPr>
            <w:r w:rsidDel="00000000" w:rsidR="00000000" w:rsidRPr="00000000">
              <w:rPr>
                <w:rtl w:val="0"/>
              </w:rPr>
              <w:t xml:space="preserve">16,5</w:t>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7D">
            <w:pPr>
              <w:widowControl w:val="0"/>
              <w:spacing w:after="0" w:line="276" w:lineRule="auto"/>
              <w:rPr/>
            </w:pPr>
            <w:r w:rsidDel="00000000" w:rsidR="00000000" w:rsidRPr="00000000">
              <w:rPr>
                <w:rtl w:val="0"/>
              </w:rPr>
              <w:t xml:space="preserve">EP2-H6</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7E">
            <w:pPr>
              <w:widowControl w:val="0"/>
              <w:spacing w:after="0" w:line="276" w:lineRule="auto"/>
              <w:rPr/>
            </w:pPr>
            <w:r w:rsidDel="00000000" w:rsidR="00000000" w:rsidRPr="00000000">
              <w:rPr>
                <w:rtl w:val="0"/>
              </w:rPr>
              <w:t xml:space="preserve">Como un usuario Necesito comparar resultados del modelo k-means con datos históricos</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7F">
            <w:pPr>
              <w:widowControl w:val="0"/>
              <w:spacing w:after="0" w:line="276" w:lineRule="auto"/>
              <w:jc w:val="center"/>
              <w:rPr/>
            </w:pPr>
            <w:r w:rsidDel="00000000" w:rsidR="00000000" w:rsidRPr="00000000">
              <w:rPr>
                <w:rtl w:val="0"/>
              </w:rPr>
              <w:t xml:space="preserve">10,5</w:t>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shd w:fill="ffff00" w:val="clear"/>
            <w:tcMar>
              <w:top w:w="0.0" w:type="dxa"/>
              <w:left w:w="40.0" w:type="dxa"/>
              <w:bottom w:w="0.0" w:type="dxa"/>
              <w:right w:w="40.0" w:type="dxa"/>
            </w:tcMar>
            <w:vAlign w:val="bottom"/>
          </w:tcPr>
          <w:p w:rsidR="00000000" w:rsidDel="00000000" w:rsidP="00000000" w:rsidRDefault="00000000" w:rsidRPr="00000000" w14:paraId="00000080">
            <w:pPr>
              <w:widowControl w:val="0"/>
              <w:spacing w:after="0" w:line="276" w:lineRule="auto"/>
              <w:rPr/>
            </w:pPr>
            <w:r w:rsidDel="00000000" w:rsidR="00000000" w:rsidRPr="00000000">
              <w:rPr>
                <w:rtl w:val="0"/>
              </w:rPr>
              <w:t xml:space="preserve">EP2-H7</w:t>
            </w:r>
          </w:p>
        </w:tc>
        <w:tc>
          <w:tcPr>
            <w:tcBorders>
              <w:top w:color="cccccc" w:space="0" w:sz="7" w:val="single"/>
              <w:left w:color="cccccc" w:space="0" w:sz="7" w:val="single"/>
              <w:bottom w:color="000000" w:space="0" w:sz="7" w:val="single"/>
              <w:right w:color="000000" w:space="0" w:sz="7" w:val="single"/>
            </w:tcBorders>
            <w:shd w:fill="ffff00" w:val="clear"/>
            <w:tcMar>
              <w:top w:w="0.0" w:type="dxa"/>
              <w:left w:w="40.0" w:type="dxa"/>
              <w:bottom w:w="0.0" w:type="dxa"/>
              <w:right w:w="40.0" w:type="dxa"/>
            </w:tcMar>
            <w:vAlign w:val="bottom"/>
          </w:tcPr>
          <w:p w:rsidR="00000000" w:rsidDel="00000000" w:rsidP="00000000" w:rsidRDefault="00000000" w:rsidRPr="00000000" w14:paraId="00000081">
            <w:pPr>
              <w:widowControl w:val="0"/>
              <w:spacing w:after="0" w:line="276" w:lineRule="auto"/>
              <w:rPr/>
            </w:pPr>
            <w:r w:rsidDel="00000000" w:rsidR="00000000" w:rsidRPr="00000000">
              <w:rPr>
                <w:rtl w:val="0"/>
              </w:rPr>
              <w:t xml:space="preserve">Como un gerente</w:t>
              <w:tab/>
              <w:t xml:space="preserve">Necesito recibir un informe automatizado sobre la efectividad del modelo k-means</w:t>
            </w:r>
          </w:p>
        </w:tc>
        <w:tc>
          <w:tcPr>
            <w:tcBorders>
              <w:top w:color="cccccc" w:space="0" w:sz="7" w:val="single"/>
              <w:left w:color="cccccc" w:space="0" w:sz="7" w:val="single"/>
              <w:bottom w:color="000000" w:space="0" w:sz="7" w:val="single"/>
              <w:right w:color="000000" w:space="0" w:sz="7" w:val="single"/>
            </w:tcBorders>
            <w:shd w:fill="ffff00" w:val="clear"/>
            <w:tcMar>
              <w:top w:w="0.0" w:type="dxa"/>
              <w:left w:w="40.0" w:type="dxa"/>
              <w:bottom w:w="0.0" w:type="dxa"/>
              <w:right w:w="40.0" w:type="dxa"/>
            </w:tcMar>
            <w:vAlign w:val="bottom"/>
          </w:tcPr>
          <w:p w:rsidR="00000000" w:rsidDel="00000000" w:rsidP="00000000" w:rsidRDefault="00000000" w:rsidRPr="00000000" w14:paraId="00000082">
            <w:pPr>
              <w:widowControl w:val="0"/>
              <w:spacing w:after="0" w:line="276" w:lineRule="auto"/>
              <w:jc w:val="center"/>
              <w:rPr/>
            </w:pPr>
            <w:r w:rsidDel="00000000" w:rsidR="00000000" w:rsidRPr="00000000">
              <w:rPr>
                <w:rtl w:val="0"/>
              </w:rPr>
              <w:t xml:space="preserve">30</w:t>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83">
            <w:pPr>
              <w:widowControl w:val="0"/>
              <w:spacing w:after="0" w:line="276" w:lineRule="auto"/>
              <w:rPr/>
            </w:pPr>
            <w:r w:rsidDel="00000000" w:rsidR="00000000" w:rsidRPr="00000000">
              <w:rPr>
                <w:rtl w:val="0"/>
              </w:rPr>
              <w:t xml:space="preserve">EP2-H8</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84">
            <w:pPr>
              <w:widowControl w:val="0"/>
              <w:spacing w:after="0" w:line="276" w:lineRule="auto"/>
              <w:rPr/>
            </w:pPr>
            <w:r w:rsidDel="00000000" w:rsidR="00000000" w:rsidRPr="00000000">
              <w:rPr>
                <w:rtl w:val="0"/>
              </w:rPr>
              <w:t xml:space="preserve">Como un usuario</w:t>
              <w:tab/>
              <w:t xml:space="preserve">Necesito procesar mis archivos de las campañas</w:t>
            </w:r>
          </w:p>
          <w:p w:rsidR="00000000" w:rsidDel="00000000" w:rsidP="00000000" w:rsidRDefault="00000000" w:rsidRPr="00000000" w14:paraId="00000085">
            <w:pPr>
              <w:widowControl w:val="0"/>
              <w:spacing w:after="0" w:line="276" w:lineRule="auto"/>
              <w:rPr/>
            </w:pPr>
            <w:r w:rsidDel="00000000" w:rsidR="00000000" w:rsidRPr="00000000">
              <w:rPr>
                <w:rtl w:val="0"/>
              </w:rPr>
              <w:tab/>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86">
            <w:pPr>
              <w:widowControl w:val="0"/>
              <w:spacing w:after="0" w:line="276" w:lineRule="auto"/>
              <w:jc w:val="center"/>
              <w:rPr/>
            </w:pPr>
            <w:r w:rsidDel="00000000" w:rsidR="00000000" w:rsidRPr="00000000">
              <w:rPr>
                <w:rtl w:val="0"/>
              </w:rPr>
              <w:t xml:space="preserve">9</w:t>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87">
            <w:pPr>
              <w:widowControl w:val="0"/>
              <w:spacing w:after="0" w:line="276" w:lineRule="auto"/>
              <w:rPr/>
            </w:pPr>
            <w:r w:rsidDel="00000000" w:rsidR="00000000" w:rsidRPr="00000000">
              <w:rPr>
                <w:rtl w:val="0"/>
              </w:rPr>
              <w:t xml:space="preserve">EP3-H9</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88">
            <w:pPr>
              <w:widowControl w:val="0"/>
              <w:spacing w:after="0" w:line="276" w:lineRule="auto"/>
              <w:rPr/>
            </w:pPr>
            <w:r w:rsidDel="00000000" w:rsidR="00000000" w:rsidRPr="00000000">
              <w:rPr>
                <w:rtl w:val="0"/>
              </w:rPr>
              <w:t xml:space="preserve">Como un usuario</w:t>
              <w:tab/>
              <w:t xml:space="preserve">Necesito recibir notificaciones automáticas cuando se completa una acción de cobranza</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89">
            <w:pPr>
              <w:widowControl w:val="0"/>
              <w:spacing w:after="0" w:line="276" w:lineRule="auto"/>
              <w:jc w:val="center"/>
              <w:rPr/>
            </w:pPr>
            <w:r w:rsidDel="00000000" w:rsidR="00000000" w:rsidRPr="00000000">
              <w:rPr>
                <w:rtl w:val="0"/>
              </w:rPr>
              <w:t xml:space="preserve">5</w:t>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8A">
            <w:pPr>
              <w:widowControl w:val="0"/>
              <w:spacing w:after="0" w:line="276" w:lineRule="auto"/>
              <w:rPr/>
            </w:pPr>
            <w:r w:rsidDel="00000000" w:rsidR="00000000" w:rsidRPr="00000000">
              <w:rPr>
                <w:rtl w:val="0"/>
              </w:rPr>
              <w:t xml:space="preserve">EP3-H10</w:t>
            </w:r>
          </w:p>
        </w:tc>
        <w:tc>
          <w:tcPr>
            <w:tcBorders>
              <w:top w:color="cccccc" w:space="0" w:sz="7" w:val="single"/>
              <w:left w:color="cccccc"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8B">
            <w:pPr>
              <w:widowControl w:val="0"/>
              <w:spacing w:after="0" w:line="276" w:lineRule="auto"/>
              <w:rPr/>
            </w:pPr>
            <w:r w:rsidDel="00000000" w:rsidR="00000000" w:rsidRPr="00000000">
              <w:rPr>
                <w:rtl w:val="0"/>
              </w:rPr>
              <w:t xml:space="preserve">Como un agente de cobranza</w:t>
              <w:tab/>
              <w:t xml:space="preserve">Necesito un panel de control para gestionar y priorizar las cobranzas pendientes</w:t>
            </w:r>
          </w:p>
        </w:tc>
        <w:tc>
          <w:tcPr>
            <w:tcBorders>
              <w:top w:color="cccccc" w:space="0" w:sz="7" w:val="single"/>
              <w:left w:color="cccccc"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8C">
            <w:pPr>
              <w:widowControl w:val="0"/>
              <w:spacing w:after="0" w:line="276" w:lineRule="auto"/>
              <w:jc w:val="center"/>
              <w:rPr/>
            </w:pPr>
            <w:r w:rsidDel="00000000" w:rsidR="00000000" w:rsidRPr="00000000">
              <w:rPr>
                <w:rtl w:val="0"/>
              </w:rPr>
              <w:t xml:space="preserve">16,5</w:t>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8D">
            <w:pPr>
              <w:widowControl w:val="0"/>
              <w:spacing w:after="0" w:line="276" w:lineRule="auto"/>
              <w:rPr/>
            </w:pPr>
            <w:r w:rsidDel="00000000" w:rsidR="00000000" w:rsidRPr="00000000">
              <w:rPr>
                <w:rtl w:val="0"/>
              </w:rPr>
              <w:t xml:space="preserve">EP4-H11</w:t>
            </w:r>
          </w:p>
        </w:tc>
        <w:tc>
          <w:tcPr>
            <w:tcBorders>
              <w:top w:color="cccccc" w:space="0" w:sz="7" w:val="single"/>
              <w:left w:color="cccccc"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8E">
            <w:pPr>
              <w:widowControl w:val="0"/>
              <w:spacing w:after="0" w:line="276" w:lineRule="auto"/>
              <w:rPr/>
            </w:pPr>
            <w:r w:rsidDel="00000000" w:rsidR="00000000" w:rsidRPr="00000000">
              <w:rPr>
                <w:rtl w:val="0"/>
              </w:rPr>
              <w:t xml:space="preserve">Como un usuario</w:t>
              <w:tab/>
              <w:t xml:space="preserve">Necesito visualizar un reporte de la última carga de los procesamientos</w:t>
            </w:r>
          </w:p>
        </w:tc>
        <w:tc>
          <w:tcPr>
            <w:tcBorders>
              <w:top w:color="cccccc" w:space="0" w:sz="7" w:val="single"/>
              <w:left w:color="cccccc"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8F">
            <w:pPr>
              <w:widowControl w:val="0"/>
              <w:spacing w:after="0" w:line="276" w:lineRule="auto"/>
              <w:jc w:val="center"/>
              <w:rPr/>
            </w:pPr>
            <w:r w:rsidDel="00000000" w:rsidR="00000000" w:rsidRPr="00000000">
              <w:rPr>
                <w:rtl w:val="0"/>
              </w:rPr>
              <w:t xml:space="preserve">4</w:t>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90">
            <w:pPr>
              <w:widowControl w:val="0"/>
              <w:spacing w:after="0" w:line="276" w:lineRule="auto"/>
              <w:rPr/>
            </w:pPr>
            <w:r w:rsidDel="00000000" w:rsidR="00000000" w:rsidRPr="00000000">
              <w:rPr>
                <w:rtl w:val="0"/>
              </w:rPr>
              <w:t xml:space="preserve">EP4-H12</w:t>
            </w:r>
          </w:p>
        </w:tc>
        <w:tc>
          <w:tcPr>
            <w:tcBorders>
              <w:top w:color="cccccc" w:space="0" w:sz="7" w:val="single"/>
              <w:left w:color="cccccc"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91">
            <w:pPr>
              <w:widowControl w:val="0"/>
              <w:spacing w:after="0" w:line="276" w:lineRule="auto"/>
              <w:rPr/>
            </w:pPr>
            <w:r w:rsidDel="00000000" w:rsidR="00000000" w:rsidRPr="00000000">
              <w:rPr>
                <w:rtl w:val="0"/>
              </w:rPr>
              <w:t xml:space="preserve">Como un usuario</w:t>
              <w:tab/>
              <w:t xml:space="preserve">Necesito visualizar un reporte de desempeño</w:t>
            </w:r>
          </w:p>
        </w:tc>
        <w:tc>
          <w:tcPr>
            <w:tcBorders>
              <w:top w:color="cccccc" w:space="0" w:sz="7" w:val="single"/>
              <w:left w:color="cccccc"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92">
            <w:pPr>
              <w:widowControl w:val="0"/>
              <w:spacing w:after="0" w:line="276" w:lineRule="auto"/>
              <w:jc w:val="center"/>
              <w:rPr/>
            </w:pPr>
            <w:r w:rsidDel="00000000" w:rsidR="00000000" w:rsidRPr="00000000">
              <w:rPr>
                <w:rtl w:val="0"/>
              </w:rPr>
              <w:t xml:space="preserve">5</w:t>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shd w:fill="ffff00" w:val="clear"/>
            <w:tcMar>
              <w:top w:w="0.0" w:type="dxa"/>
              <w:left w:w="40.0" w:type="dxa"/>
              <w:bottom w:w="0.0" w:type="dxa"/>
              <w:right w:w="40.0" w:type="dxa"/>
            </w:tcMar>
            <w:vAlign w:val="bottom"/>
          </w:tcPr>
          <w:p w:rsidR="00000000" w:rsidDel="00000000" w:rsidP="00000000" w:rsidRDefault="00000000" w:rsidRPr="00000000" w14:paraId="00000093">
            <w:pPr>
              <w:widowControl w:val="0"/>
              <w:spacing w:after="0" w:line="276" w:lineRule="auto"/>
              <w:rPr/>
            </w:pPr>
            <w:r w:rsidDel="00000000" w:rsidR="00000000" w:rsidRPr="00000000">
              <w:rPr>
                <w:rtl w:val="0"/>
              </w:rPr>
              <w:t xml:space="preserve">EP5-H13</w:t>
            </w:r>
          </w:p>
        </w:tc>
        <w:tc>
          <w:tcPr>
            <w:tcBorders>
              <w:top w:color="cccccc" w:space="0" w:sz="7" w:val="single"/>
              <w:left w:color="cccccc" w:space="0" w:sz="7" w:val="single"/>
              <w:bottom w:color="000000" w:space="0" w:sz="7" w:val="single"/>
              <w:right w:color="000000" w:space="0" w:sz="7" w:val="single"/>
            </w:tcBorders>
            <w:shd w:fill="ffff00" w:val="clear"/>
            <w:tcMar>
              <w:top w:w="0.0" w:type="dxa"/>
              <w:left w:w="40.0" w:type="dxa"/>
              <w:bottom w:w="0.0" w:type="dxa"/>
              <w:right w:w="40.0" w:type="dxa"/>
            </w:tcMar>
            <w:vAlign w:val="bottom"/>
          </w:tcPr>
          <w:p w:rsidR="00000000" w:rsidDel="00000000" w:rsidP="00000000" w:rsidRDefault="00000000" w:rsidRPr="00000000" w14:paraId="00000094">
            <w:pPr>
              <w:widowControl w:val="0"/>
              <w:spacing w:after="0" w:line="276" w:lineRule="auto"/>
              <w:rPr/>
            </w:pPr>
            <w:r w:rsidDel="00000000" w:rsidR="00000000" w:rsidRPr="00000000">
              <w:rPr>
                <w:rtl w:val="0"/>
              </w:rPr>
              <w:t xml:space="preserve">Como un administrador del sistema</w:t>
              <w:tab/>
              <w:t xml:space="preserve">Necesito configurar reglas de automatización para procesos de cobranza</w:t>
            </w:r>
          </w:p>
        </w:tc>
        <w:tc>
          <w:tcPr>
            <w:tcBorders>
              <w:top w:color="cccccc" w:space="0" w:sz="7" w:val="single"/>
              <w:left w:color="cccccc" w:space="0" w:sz="7" w:val="single"/>
              <w:bottom w:color="000000" w:space="0" w:sz="7" w:val="single"/>
              <w:right w:color="000000" w:space="0" w:sz="7" w:val="single"/>
            </w:tcBorders>
            <w:shd w:fill="ffff00" w:val="clear"/>
            <w:tcMar>
              <w:top w:w="0.0" w:type="dxa"/>
              <w:left w:w="40.0" w:type="dxa"/>
              <w:bottom w:w="0.0" w:type="dxa"/>
              <w:right w:w="40.0" w:type="dxa"/>
            </w:tcMar>
            <w:vAlign w:val="bottom"/>
          </w:tcPr>
          <w:p w:rsidR="00000000" w:rsidDel="00000000" w:rsidP="00000000" w:rsidRDefault="00000000" w:rsidRPr="00000000" w14:paraId="00000095">
            <w:pPr>
              <w:widowControl w:val="0"/>
              <w:spacing w:after="0" w:line="276" w:lineRule="auto"/>
              <w:jc w:val="center"/>
              <w:rPr/>
            </w:pPr>
            <w:r w:rsidDel="00000000" w:rsidR="00000000" w:rsidRPr="00000000">
              <w:rPr>
                <w:rtl w:val="0"/>
              </w:rPr>
              <w:t xml:space="preserve">10,5</w:t>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96">
            <w:pPr>
              <w:widowControl w:val="0"/>
              <w:spacing w:after="0" w:line="276" w:lineRule="auto"/>
              <w:rPr/>
            </w:pPr>
            <w:r w:rsidDel="00000000" w:rsidR="00000000" w:rsidRPr="00000000">
              <w:rPr>
                <w:rtl w:val="0"/>
              </w:rPr>
              <w:t xml:space="preserve">EP5-H14</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97">
            <w:pPr>
              <w:widowControl w:val="0"/>
              <w:spacing w:after="0" w:line="276" w:lineRule="auto"/>
              <w:rPr/>
            </w:pPr>
            <w:r w:rsidDel="00000000" w:rsidR="00000000" w:rsidRPr="00000000">
              <w:rPr>
                <w:rtl w:val="0"/>
              </w:rPr>
              <w:t xml:space="preserve">Como un agente de cobranza Necesito recibir alertas cuando una automatización requiere intervención .</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98">
            <w:pPr>
              <w:widowControl w:val="0"/>
              <w:spacing w:after="0" w:line="276" w:lineRule="auto"/>
              <w:jc w:val="center"/>
              <w:rPr/>
            </w:pPr>
            <w:r w:rsidDel="00000000" w:rsidR="00000000" w:rsidRPr="00000000">
              <w:rPr>
                <w:rtl w:val="0"/>
              </w:rPr>
              <w:t xml:space="preserve">10,5</w:t>
            </w:r>
          </w:p>
        </w:tc>
      </w:tr>
      <w:tr>
        <w:trPr>
          <w:cantSplit w:val="0"/>
          <w:trHeight w:val="990" w:hRule="atLeast"/>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99">
            <w:pPr>
              <w:widowControl w:val="0"/>
              <w:spacing w:after="0" w:line="276" w:lineRule="auto"/>
              <w:rPr/>
            </w:pPr>
            <w:r w:rsidDel="00000000" w:rsidR="00000000" w:rsidRPr="00000000">
              <w:rPr>
                <w:rtl w:val="0"/>
              </w:rPr>
              <w:t xml:space="preserve">EP6-H15</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9A">
            <w:pPr>
              <w:widowControl w:val="0"/>
              <w:spacing w:after="0" w:line="276" w:lineRule="auto"/>
              <w:rPr/>
            </w:pPr>
            <w:r w:rsidDel="00000000" w:rsidR="00000000" w:rsidRPr="00000000">
              <w:rPr>
                <w:rtl w:val="0"/>
              </w:rPr>
              <w:t xml:space="preserve">Como un agente de cobranza Necesito poder descargar las acciones de cobranza una vez realizadas</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9B">
            <w:pPr>
              <w:widowControl w:val="0"/>
              <w:spacing w:after="0" w:line="276" w:lineRule="auto"/>
              <w:jc w:val="center"/>
              <w:rPr/>
            </w:pPr>
            <w:r w:rsidDel="00000000" w:rsidR="00000000" w:rsidRPr="00000000">
              <w:rPr>
                <w:rtl w:val="0"/>
              </w:rPr>
              <w:t xml:space="preserve">8</w:t>
            </w:r>
          </w:p>
        </w:tc>
      </w:tr>
      <w:tr>
        <w:trPr>
          <w:cantSplit w:val="0"/>
          <w:trHeight w:val="870" w:hRule="atLeast"/>
          <w:tblHeader w:val="0"/>
        </w:trPr>
        <w:tc>
          <w:tcPr>
            <w:tcBorders>
              <w:top w:color="cccccc" w:space="0" w:sz="7" w:val="single"/>
              <w:left w:color="000000"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9C">
            <w:pPr>
              <w:widowControl w:val="0"/>
              <w:spacing w:after="0" w:line="276" w:lineRule="auto"/>
              <w:rPr/>
            </w:pPr>
            <w:r w:rsidDel="00000000" w:rsidR="00000000" w:rsidRPr="00000000">
              <w:rPr>
                <w:rtl w:val="0"/>
              </w:rPr>
              <w:t xml:space="preserve">EP6-H16</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9D">
            <w:pPr>
              <w:widowControl w:val="0"/>
              <w:spacing w:after="0" w:line="276" w:lineRule="auto"/>
              <w:rPr/>
            </w:pPr>
            <w:r w:rsidDel="00000000" w:rsidR="00000000" w:rsidRPr="00000000">
              <w:rPr>
                <w:rtl w:val="0"/>
              </w:rPr>
              <w:t xml:space="preserve">Como un gerente de relaciones con clientes</w:t>
              <w:tab/>
              <w:t xml:space="preserve">Necesito analizar la efectividad de cada canal de comunicación en el proceso de cobranza</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bottom"/>
          </w:tcPr>
          <w:p w:rsidR="00000000" w:rsidDel="00000000" w:rsidP="00000000" w:rsidRDefault="00000000" w:rsidRPr="00000000" w14:paraId="0000009E">
            <w:pPr>
              <w:widowControl w:val="0"/>
              <w:spacing w:after="0" w:line="276" w:lineRule="auto"/>
              <w:jc w:val="center"/>
              <w:rPr/>
            </w:pPr>
            <w:r w:rsidDel="00000000" w:rsidR="00000000" w:rsidRPr="00000000">
              <w:rPr>
                <w:rtl w:val="0"/>
              </w:rPr>
              <w:t xml:space="preserve">14</w:t>
            </w:r>
          </w:p>
        </w:tc>
      </w:tr>
    </w:tbl>
    <w:p w:rsidR="00000000" w:rsidDel="00000000" w:rsidP="00000000" w:rsidRDefault="00000000" w:rsidRPr="00000000" w14:paraId="0000009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color w:val="4f81bd"/>
          <w:sz w:val="26"/>
          <w:szCs w:val="26"/>
        </w:rPr>
      </w:pPr>
      <w:bookmarkStart w:colFirst="0" w:colLast="0" w:name="_heading=h.qf7458n2l70q" w:id="9"/>
      <w:bookmarkEnd w:id="9"/>
      <w:r w:rsidDel="00000000" w:rsidR="00000000" w:rsidRPr="00000000">
        <w:rPr>
          <w:rtl w:val="0"/>
        </w:rPr>
      </w:r>
    </w:p>
    <w:p w:rsidR="00000000" w:rsidDel="00000000" w:rsidP="00000000" w:rsidRDefault="00000000" w:rsidRPr="00000000" w14:paraId="000000A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1t3h5sf" w:id="10"/>
      <w:bookmarkEnd w:id="10"/>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Patrón de comparación </w:t>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A1">
            <w:pPr>
              <w:rPr/>
            </w:pPr>
            <w:r w:rsidDel="00000000" w:rsidR="00000000" w:rsidRPr="00000000">
              <w:rPr>
                <w:rtl w:val="0"/>
              </w:rPr>
              <w:t xml:space="preserve">Para estimar los puntos de historia, se utilizó el método de Planning Poker.</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tc>
      </w:tr>
    </w:tbl>
    <w:p w:rsidR="00000000" w:rsidDel="00000000" w:rsidP="00000000" w:rsidRDefault="00000000" w:rsidRPr="00000000" w14:paraId="000000A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vcut5i4tokor" w:id="11"/>
      <w:bookmarkEnd w:id="1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Comprometer historias de Usuario</w:t>
      </w:r>
    </w:p>
    <w:p w:rsidR="00000000" w:rsidDel="00000000" w:rsidP="00000000" w:rsidRDefault="00000000" w:rsidRPr="00000000" w14:paraId="000000A6">
      <w:pPr>
        <w:rPr/>
      </w:pPr>
      <w:r w:rsidDel="00000000" w:rsidR="00000000" w:rsidRPr="00000000">
        <w:rPr>
          <w:rtl w:val="0"/>
        </w:rPr>
        <w:t xml:space="preserve">El Equipo define que en primer Sprint desarrollará las siguientes Historias de Usuario:</w:t>
      </w:r>
    </w:p>
    <w:tbl>
      <w:tblPr>
        <w:tblStyle w:val="Table6"/>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0"/>
        <w:gridCol w:w="5970"/>
        <w:gridCol w:w="1800"/>
        <w:tblGridChange w:id="0">
          <w:tblGrid>
            <w:gridCol w:w="1050"/>
            <w:gridCol w:w="5970"/>
            <w:gridCol w:w="1800"/>
          </w:tblGrid>
        </w:tblGridChange>
      </w:tblGrid>
      <w:tr>
        <w:trPr>
          <w:cantSplit w:val="0"/>
          <w:tblHeader w:val="0"/>
        </w:trPr>
        <w:tc>
          <w:tcPr>
            <w:shd w:fill="c6d9f1" w:val="clear"/>
          </w:tcPr>
          <w:p w:rsidR="00000000" w:rsidDel="00000000" w:rsidP="00000000" w:rsidRDefault="00000000" w:rsidRPr="00000000" w14:paraId="000000A7">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0A8">
            <w:pPr>
              <w:rPr>
                <w:b w:val="1"/>
              </w:rPr>
            </w:pPr>
            <w:r w:rsidDel="00000000" w:rsidR="00000000" w:rsidRPr="00000000">
              <w:rPr>
                <w:b w:val="1"/>
                <w:rtl w:val="0"/>
              </w:rPr>
              <w:t xml:space="preserve">Historia de Usuario</w:t>
            </w:r>
          </w:p>
        </w:tc>
        <w:tc>
          <w:tcPr>
            <w:shd w:fill="c6d9f1" w:val="clear"/>
          </w:tcPr>
          <w:p w:rsidR="00000000" w:rsidDel="00000000" w:rsidP="00000000" w:rsidRDefault="00000000" w:rsidRPr="00000000" w14:paraId="000000A9">
            <w:pPr>
              <w:rPr>
                <w:b w:val="1"/>
              </w:rPr>
            </w:pPr>
            <w:r w:rsidDel="00000000" w:rsidR="00000000" w:rsidRPr="00000000">
              <w:rPr>
                <w:b w:val="1"/>
                <w:rtl w:val="0"/>
              </w:rPr>
              <w:t xml:space="preserve">Sprint </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A">
            <w:pPr>
              <w:rPr/>
            </w:pPr>
            <w:r w:rsidDel="00000000" w:rsidR="00000000" w:rsidRPr="00000000">
              <w:rPr>
                <w:rtl w:val="0"/>
              </w:rPr>
              <w:t xml:space="preserve">EP1-H1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B">
            <w:pPr>
              <w:rPr/>
            </w:pPr>
            <w:r w:rsidDel="00000000" w:rsidR="00000000" w:rsidRPr="00000000">
              <w:rPr>
                <w:rtl w:val="0"/>
              </w:rPr>
              <w:t xml:space="preserve">Como un usuario Necesito configurar las acciones de cobranza</w:t>
            </w:r>
          </w:p>
        </w:tc>
        <w:tc>
          <w:tcPr/>
          <w:p w:rsidR="00000000" w:rsidDel="00000000" w:rsidP="00000000" w:rsidRDefault="00000000" w:rsidRPr="00000000" w14:paraId="000000AC">
            <w:pPr>
              <w:rPr/>
            </w:pPr>
            <w:r w:rsidDel="00000000" w:rsidR="00000000" w:rsidRPr="00000000">
              <w:rPr>
                <w:rtl w:val="0"/>
              </w:rPr>
              <w:t xml:space="preserve">1</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D">
            <w:pPr>
              <w:rPr/>
            </w:pPr>
            <w:r w:rsidDel="00000000" w:rsidR="00000000" w:rsidRPr="00000000">
              <w:rPr>
                <w:rtl w:val="0"/>
              </w:rPr>
              <w:t xml:space="preserve">EP1-H2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E">
            <w:pPr>
              <w:rPr/>
            </w:pPr>
            <w:r w:rsidDel="00000000" w:rsidR="00000000" w:rsidRPr="00000000">
              <w:rPr>
                <w:rtl w:val="0"/>
              </w:rPr>
              <w:t xml:space="preserve">Como un usuario</w:t>
              <w:tab/>
              <w:t xml:space="preserve">Necesito ver un histórico de cambios a las acciones de cobranza</w:t>
            </w:r>
          </w:p>
        </w:tc>
        <w:tc>
          <w:tcPr/>
          <w:p w:rsidR="00000000" w:rsidDel="00000000" w:rsidP="00000000" w:rsidRDefault="00000000" w:rsidRPr="00000000" w14:paraId="000000AF">
            <w:pPr>
              <w:rPr/>
            </w:pPr>
            <w:r w:rsidDel="00000000" w:rsidR="00000000" w:rsidRPr="00000000">
              <w:rPr>
                <w:rtl w:val="0"/>
              </w:rPr>
              <w:t xml:space="preserve">1</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0">
            <w:pPr>
              <w:rPr/>
            </w:pPr>
            <w:r w:rsidDel="00000000" w:rsidR="00000000" w:rsidRPr="00000000">
              <w:rPr>
                <w:rtl w:val="0"/>
              </w:rPr>
              <w:t xml:space="preserve">EP1-H3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1">
            <w:pPr>
              <w:rPr/>
            </w:pPr>
            <w:r w:rsidDel="00000000" w:rsidR="00000000" w:rsidRPr="00000000">
              <w:rPr>
                <w:rtl w:val="0"/>
              </w:rPr>
              <w:t xml:space="preserve">Como un usuario</w:t>
              <w:tab/>
              <w:t xml:space="preserve">Necesito subir archivos al sistema</w:t>
            </w:r>
          </w:p>
        </w:tc>
        <w:tc>
          <w:tcPr/>
          <w:p w:rsidR="00000000" w:rsidDel="00000000" w:rsidP="00000000" w:rsidRDefault="00000000" w:rsidRPr="00000000" w14:paraId="000000B2">
            <w:pPr>
              <w:rPr/>
            </w:pPr>
            <w:r w:rsidDel="00000000" w:rsidR="00000000" w:rsidRPr="00000000">
              <w:rPr>
                <w:rtl w:val="0"/>
              </w:rPr>
              <w:t xml:space="preserve">1</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3">
            <w:pPr>
              <w:widowControl w:val="0"/>
              <w:spacing w:line="276" w:lineRule="auto"/>
              <w:rPr/>
            </w:pPr>
            <w:r w:rsidDel="00000000" w:rsidR="00000000" w:rsidRPr="00000000">
              <w:rPr>
                <w:rtl w:val="0"/>
              </w:rPr>
              <w:t xml:space="preserve">EP1-H4</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4">
            <w:pPr>
              <w:widowControl w:val="0"/>
              <w:spacing w:line="276" w:lineRule="auto"/>
              <w:rPr/>
            </w:pPr>
            <w:r w:rsidDel="00000000" w:rsidR="00000000" w:rsidRPr="00000000">
              <w:rPr>
                <w:rtl w:val="0"/>
              </w:rPr>
              <w:t xml:space="preserve">Como usuario necesito una plataforma que me permita realizar las labores de cobranza.(Inicio, Cobranza, procesamiento, informes entre otros.)</w:t>
            </w:r>
          </w:p>
        </w:tc>
        <w:tc>
          <w:tcPr/>
          <w:p w:rsidR="00000000" w:rsidDel="00000000" w:rsidP="00000000" w:rsidRDefault="00000000" w:rsidRPr="00000000" w14:paraId="000000B5">
            <w:pPr>
              <w:rPr/>
            </w:pPr>
            <w:r w:rsidDel="00000000" w:rsidR="00000000" w:rsidRPr="00000000">
              <w:rPr>
                <w:rtl w:val="0"/>
              </w:rPr>
              <w:t xml:space="preserve">1</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6">
            <w:pPr>
              <w:rPr/>
            </w:pPr>
            <w:r w:rsidDel="00000000" w:rsidR="00000000" w:rsidRPr="00000000">
              <w:rPr>
                <w:rtl w:val="0"/>
              </w:rPr>
              <w:t xml:space="preserve">EP2-H7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7">
            <w:pPr>
              <w:rPr/>
            </w:pPr>
            <w:r w:rsidDel="00000000" w:rsidR="00000000" w:rsidRPr="00000000">
              <w:rPr>
                <w:rtl w:val="0"/>
              </w:rPr>
              <w:t xml:space="preserve">Como un usuario</w:t>
              <w:tab/>
              <w:t xml:space="preserve">Necesito procesar mis archivos de las campañas</w:t>
            </w:r>
          </w:p>
          <w:p w:rsidR="00000000" w:rsidDel="00000000" w:rsidP="00000000" w:rsidRDefault="00000000" w:rsidRPr="00000000" w14:paraId="000000B8">
            <w:pPr>
              <w:rPr/>
            </w:pPr>
            <w:r w:rsidDel="00000000" w:rsidR="00000000" w:rsidRPr="00000000">
              <w:rPr>
                <w:rtl w:val="0"/>
              </w:rPr>
              <w:tab/>
            </w:r>
          </w:p>
        </w:tc>
        <w:tc>
          <w:tcPr/>
          <w:p w:rsidR="00000000" w:rsidDel="00000000" w:rsidP="00000000" w:rsidRDefault="00000000" w:rsidRPr="00000000" w14:paraId="000000B9">
            <w:pPr>
              <w:rPr/>
            </w:pPr>
            <w:r w:rsidDel="00000000" w:rsidR="00000000" w:rsidRPr="00000000">
              <w:rPr>
                <w:rtl w:val="0"/>
              </w:rPr>
              <w:t xml:space="preserve">1</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A">
            <w:pPr>
              <w:rPr/>
            </w:pPr>
            <w:r w:rsidDel="00000000" w:rsidR="00000000" w:rsidRPr="00000000">
              <w:rPr>
                <w:rtl w:val="0"/>
              </w:rPr>
              <w:t xml:space="preserve">EP4-H11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B">
            <w:pPr>
              <w:rPr/>
            </w:pPr>
            <w:r w:rsidDel="00000000" w:rsidR="00000000" w:rsidRPr="00000000">
              <w:rPr>
                <w:rtl w:val="0"/>
              </w:rPr>
              <w:t xml:space="preserve">Como un usuario</w:t>
              <w:tab/>
              <w:t xml:space="preserve">Necesito visualizar un reporte de la última carga de los procesamientos</w:t>
            </w:r>
          </w:p>
        </w:tc>
        <w:tc>
          <w:tcPr/>
          <w:p w:rsidR="00000000" w:rsidDel="00000000" w:rsidP="00000000" w:rsidRDefault="00000000" w:rsidRPr="00000000" w14:paraId="000000BC">
            <w:pPr>
              <w:rPr/>
            </w:pPr>
            <w:r w:rsidDel="00000000" w:rsidR="00000000" w:rsidRPr="00000000">
              <w:rPr>
                <w:rtl w:val="0"/>
              </w:rPr>
              <w:t xml:space="preserve">1</w:t>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D">
            <w:pPr>
              <w:rPr/>
            </w:pPr>
            <w:r w:rsidDel="00000000" w:rsidR="00000000" w:rsidRPr="00000000">
              <w:rPr>
                <w:rtl w:val="0"/>
              </w:rPr>
              <w:t xml:space="preserve">EP4-H12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E">
            <w:pPr>
              <w:rPr/>
            </w:pPr>
            <w:r w:rsidDel="00000000" w:rsidR="00000000" w:rsidRPr="00000000">
              <w:rPr>
                <w:rtl w:val="0"/>
              </w:rPr>
              <w:t xml:space="preserve">Como un usuario</w:t>
              <w:tab/>
              <w:t xml:space="preserve">Necesito visualizar un reporte de desempeño</w:t>
            </w:r>
          </w:p>
        </w:tc>
        <w:tc>
          <w:tcPr/>
          <w:p w:rsidR="00000000" w:rsidDel="00000000" w:rsidP="00000000" w:rsidRDefault="00000000" w:rsidRPr="00000000" w14:paraId="000000BF">
            <w:pPr>
              <w:rPr/>
            </w:pPr>
            <w:r w:rsidDel="00000000" w:rsidR="00000000" w:rsidRPr="00000000">
              <w:rPr>
                <w:rtl w:val="0"/>
              </w:rPr>
              <w:t xml:space="preserve">1</w:t>
            </w:r>
          </w:p>
          <w:p w:rsidR="00000000" w:rsidDel="00000000" w:rsidP="00000000" w:rsidRDefault="00000000" w:rsidRPr="00000000" w14:paraId="000000C0">
            <w:pPr>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1">
            <w:pPr>
              <w:rPr/>
            </w:pPr>
            <w:r w:rsidDel="00000000" w:rsidR="00000000" w:rsidRPr="00000000">
              <w:rPr>
                <w:rtl w:val="0"/>
              </w:rPr>
              <w:t xml:space="preserve">EP6-H16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2">
            <w:pPr>
              <w:rPr/>
            </w:pPr>
            <w:r w:rsidDel="00000000" w:rsidR="00000000" w:rsidRPr="00000000">
              <w:rPr>
                <w:rtl w:val="0"/>
              </w:rPr>
              <w:t xml:space="preserve">Como un gerente de relaciones con clientes</w:t>
              <w:tab/>
              <w:t xml:space="preserve">Necesito analizar la efectividad de cada canal de comunicación en el proceso de cobranza</w:t>
            </w:r>
          </w:p>
        </w:tc>
        <w:tc>
          <w:tcPr/>
          <w:p w:rsidR="00000000" w:rsidDel="00000000" w:rsidP="00000000" w:rsidRDefault="00000000" w:rsidRPr="00000000" w14:paraId="000000C3">
            <w:pPr>
              <w:rPr/>
            </w:pPr>
            <w:r w:rsidDel="00000000" w:rsidR="00000000" w:rsidRPr="00000000">
              <w:rPr>
                <w:rtl w:val="0"/>
              </w:rPr>
              <w:t xml:space="preserve">1</w:t>
            </w:r>
          </w:p>
        </w:tc>
      </w:tr>
    </w:tbl>
    <w:p w:rsidR="00000000" w:rsidDel="00000000" w:rsidP="00000000" w:rsidRDefault="00000000" w:rsidRPr="00000000" w14:paraId="000000C4">
      <w:pPr>
        <w:keepNext w:val="1"/>
        <w:keepLines w:val="1"/>
        <w:spacing w:after="0" w:before="480" w:lineRule="auto"/>
        <w:rPr>
          <w:rFonts w:ascii="Cambria" w:cs="Cambria" w:eastAsia="Cambria" w:hAnsi="Cambria"/>
          <w:color w:val="366091"/>
          <w:sz w:val="28"/>
          <w:szCs w:val="28"/>
        </w:rPr>
      </w:pPr>
      <w:bookmarkStart w:colFirst="0" w:colLast="0" w:name="_heading=h.ezs0fs13xksf" w:id="12"/>
      <w:bookmarkEnd w:id="12"/>
      <w:r w:rsidDel="00000000" w:rsidR="00000000" w:rsidRPr="00000000">
        <w:rPr>
          <w:rFonts w:ascii="Cambria" w:cs="Cambria" w:eastAsia="Cambria" w:hAnsi="Cambria"/>
          <w:b w:val="1"/>
          <w:color w:val="366091"/>
          <w:sz w:val="28"/>
          <w:szCs w:val="28"/>
          <w:rtl w:val="0"/>
        </w:rPr>
        <w:t xml:space="preserve">Definición y estimación de tareas</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El Equipo define que en primer Sprint desarrollará las tareas necesarias para implementar las historias de usuario:</w:t>
      </w:r>
    </w:p>
    <w:p w:rsidR="00000000" w:rsidDel="00000000" w:rsidP="00000000" w:rsidRDefault="00000000" w:rsidRPr="00000000" w14:paraId="000000C6">
      <w:pPr>
        <w:rPr/>
      </w:pPr>
      <w:r w:rsidDel="00000000" w:rsidR="00000000" w:rsidRPr="00000000">
        <w:rPr>
          <w:rtl w:val="0"/>
        </w:rPr>
      </w:r>
    </w:p>
    <w:tbl>
      <w:tblPr>
        <w:tblStyle w:val="Table7"/>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4736842105265"/>
        <w:gridCol w:w="1395.4736842105265"/>
        <w:gridCol w:w="4288.52888318357"/>
        <w:gridCol w:w="1758.523748395379"/>
        <w:tblGridChange w:id="0">
          <w:tblGrid>
            <w:gridCol w:w="1395.4736842105265"/>
            <w:gridCol w:w="1395.4736842105265"/>
            <w:gridCol w:w="4288.52888318357"/>
            <w:gridCol w:w="1758.523748395379"/>
          </w:tblGrid>
        </w:tblGridChange>
      </w:tblGrid>
      <w:tr>
        <w:trPr>
          <w:cantSplit w:val="0"/>
          <w:trHeight w:val="825" w:hRule="atLeast"/>
          <w:tblHeader w:val="0"/>
        </w:trPr>
        <w:tc>
          <w:tcPr>
            <w:tcBorders>
              <w:top w:color="000000" w:space="0" w:sz="7" w:val="single"/>
              <w:left w:color="000000" w:space="0" w:sz="7" w:val="single"/>
              <w:bottom w:color="000000" w:space="0" w:sz="7" w:val="single"/>
              <w:right w:color="000000" w:space="0" w:sz="7" w:val="single"/>
            </w:tcBorders>
            <w:shd w:fill="deeaf6" w:val="clear"/>
            <w:tcMar>
              <w:top w:w="0.0" w:type="dxa"/>
              <w:left w:w="40.0" w:type="dxa"/>
              <w:bottom w:w="0.0" w:type="dxa"/>
              <w:right w:w="40.0" w:type="dxa"/>
            </w:tcMar>
            <w:vAlign w:val="bottom"/>
          </w:tcPr>
          <w:p w:rsidR="00000000" w:rsidDel="00000000" w:rsidP="00000000" w:rsidRDefault="00000000" w:rsidRPr="00000000" w14:paraId="000000C7">
            <w:pPr>
              <w:widowControl w:val="0"/>
              <w:spacing w:after="0" w:line="276" w:lineRule="auto"/>
              <w:jc w:val="center"/>
              <w:rPr/>
            </w:pPr>
            <w:r w:rsidDel="00000000" w:rsidR="00000000" w:rsidRPr="00000000">
              <w:rPr>
                <w:b w:val="1"/>
                <w:sz w:val="28"/>
                <w:szCs w:val="28"/>
                <w:rtl w:val="0"/>
              </w:rPr>
              <w:t xml:space="preserve">Id Historia</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shd w:fill="deeaf6" w:val="clear"/>
            <w:tcMar>
              <w:top w:w="0.0" w:type="dxa"/>
              <w:left w:w="40.0" w:type="dxa"/>
              <w:bottom w:w="0.0" w:type="dxa"/>
              <w:right w:w="40.0" w:type="dxa"/>
            </w:tcMar>
            <w:vAlign w:val="bottom"/>
          </w:tcPr>
          <w:p w:rsidR="00000000" w:rsidDel="00000000" w:rsidP="00000000" w:rsidRDefault="00000000" w:rsidRPr="00000000" w14:paraId="000000C8">
            <w:pPr>
              <w:widowControl w:val="0"/>
              <w:spacing w:after="0" w:line="276" w:lineRule="auto"/>
              <w:jc w:val="center"/>
              <w:rPr/>
            </w:pPr>
            <w:r w:rsidDel="00000000" w:rsidR="00000000" w:rsidRPr="00000000">
              <w:rPr>
                <w:b w:val="1"/>
                <w:sz w:val="28"/>
                <w:szCs w:val="28"/>
                <w:rtl w:val="0"/>
              </w:rPr>
              <w:t xml:space="preserve">Id Tarea</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shd w:fill="deeaf6" w:val="clear"/>
            <w:tcMar>
              <w:top w:w="0.0" w:type="dxa"/>
              <w:left w:w="40.0" w:type="dxa"/>
              <w:bottom w:w="0.0" w:type="dxa"/>
              <w:right w:w="40.0" w:type="dxa"/>
            </w:tcMar>
            <w:vAlign w:val="bottom"/>
          </w:tcPr>
          <w:p w:rsidR="00000000" w:rsidDel="00000000" w:rsidP="00000000" w:rsidRDefault="00000000" w:rsidRPr="00000000" w14:paraId="000000C9">
            <w:pPr>
              <w:widowControl w:val="0"/>
              <w:spacing w:after="0" w:line="276" w:lineRule="auto"/>
              <w:jc w:val="center"/>
              <w:rPr/>
            </w:pPr>
            <w:r w:rsidDel="00000000" w:rsidR="00000000" w:rsidRPr="00000000">
              <w:rPr>
                <w:b w:val="1"/>
                <w:sz w:val="28"/>
                <w:szCs w:val="28"/>
                <w:rtl w:val="0"/>
              </w:rPr>
              <w:t xml:space="preserve">Tareas o actividad</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shd w:fill="deeaf6" w:val="clear"/>
            <w:tcMar>
              <w:top w:w="0.0" w:type="dxa"/>
              <w:left w:w="40.0" w:type="dxa"/>
              <w:bottom w:w="0.0" w:type="dxa"/>
              <w:right w:w="40.0" w:type="dxa"/>
            </w:tcMar>
            <w:vAlign w:val="bottom"/>
          </w:tcPr>
          <w:p w:rsidR="00000000" w:rsidDel="00000000" w:rsidP="00000000" w:rsidRDefault="00000000" w:rsidRPr="00000000" w14:paraId="000000CA">
            <w:pPr>
              <w:widowControl w:val="0"/>
              <w:spacing w:after="0" w:line="276" w:lineRule="auto"/>
              <w:jc w:val="center"/>
              <w:rPr/>
            </w:pPr>
            <w:r w:rsidDel="00000000" w:rsidR="00000000" w:rsidRPr="00000000">
              <w:rPr>
                <w:b w:val="1"/>
                <w:sz w:val="28"/>
                <w:szCs w:val="28"/>
                <w:rtl w:val="0"/>
              </w:rPr>
              <w:t xml:space="preserve">Horas estimadas</w:t>
            </w:r>
            <w:r w:rsidDel="00000000" w:rsidR="00000000" w:rsidRPr="00000000">
              <w:rPr>
                <w:rtl w:val="0"/>
              </w:rPr>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CB">
            <w:pPr>
              <w:widowControl w:val="0"/>
              <w:spacing w:after="0" w:line="276" w:lineRule="auto"/>
              <w:rPr/>
            </w:pPr>
            <w:r w:rsidDel="00000000" w:rsidR="00000000" w:rsidRPr="00000000">
              <w:rPr>
                <w:sz w:val="24"/>
                <w:szCs w:val="24"/>
                <w:rtl w:val="0"/>
              </w:rPr>
              <w:t xml:space="preserve">EP1-H4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CC">
            <w:pPr>
              <w:widowControl w:val="0"/>
              <w:spacing w:after="0" w:line="276" w:lineRule="auto"/>
              <w:jc w:val="center"/>
              <w:rPr/>
            </w:pPr>
            <w:r w:rsidDel="00000000" w:rsidR="00000000" w:rsidRPr="00000000">
              <w:rPr>
                <w:rtl w:val="0"/>
              </w:rPr>
              <w:t xml:space="preserve">T1</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CD">
            <w:pPr>
              <w:widowControl w:val="0"/>
              <w:spacing w:after="0" w:line="276" w:lineRule="auto"/>
              <w:jc w:val="center"/>
              <w:rPr/>
            </w:pPr>
            <w:r w:rsidDel="00000000" w:rsidR="00000000" w:rsidRPr="00000000">
              <w:rPr>
                <w:rtl w:val="0"/>
              </w:rPr>
              <w:t xml:space="preserve">Diseñar de todas las pantallas más su respectivo css y que sea navegable</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CE">
            <w:pPr>
              <w:widowControl w:val="0"/>
              <w:spacing w:after="0" w:line="276" w:lineRule="auto"/>
              <w:jc w:val="center"/>
              <w:rPr/>
            </w:pPr>
            <w:r w:rsidDel="00000000" w:rsidR="00000000" w:rsidRPr="00000000">
              <w:rPr>
                <w:rtl w:val="0"/>
              </w:rPr>
              <w:t xml:space="preserve">10</w:t>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CF">
            <w:pPr>
              <w:widowControl w:val="0"/>
              <w:spacing w:after="0" w:line="276" w:lineRule="auto"/>
              <w:rPr/>
            </w:pPr>
            <w:r w:rsidDel="00000000" w:rsidR="00000000" w:rsidRPr="00000000">
              <w:rPr>
                <w:sz w:val="24"/>
                <w:szCs w:val="24"/>
                <w:rtl w:val="0"/>
              </w:rPr>
              <w:t xml:space="preserve">EP1-H4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D0">
            <w:pPr>
              <w:widowControl w:val="0"/>
              <w:spacing w:after="0" w:line="276" w:lineRule="auto"/>
              <w:jc w:val="center"/>
              <w:rPr/>
            </w:pPr>
            <w:r w:rsidDel="00000000" w:rsidR="00000000" w:rsidRPr="00000000">
              <w:rPr>
                <w:rtl w:val="0"/>
              </w:rPr>
              <w:t xml:space="preserve">T2</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D1">
            <w:pPr>
              <w:widowControl w:val="0"/>
              <w:spacing w:after="0" w:line="276" w:lineRule="auto"/>
              <w:jc w:val="center"/>
              <w:rPr/>
            </w:pPr>
            <w:r w:rsidDel="00000000" w:rsidR="00000000" w:rsidRPr="00000000">
              <w:rPr>
                <w:rtl w:val="0"/>
              </w:rPr>
              <w:t xml:space="preserve">Dar funcionalidades al módulo de Inicio de Sesión.</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D2">
            <w:pPr>
              <w:widowControl w:val="0"/>
              <w:spacing w:after="0" w:line="276" w:lineRule="auto"/>
              <w:jc w:val="center"/>
              <w:rPr/>
            </w:pPr>
            <w:r w:rsidDel="00000000" w:rsidR="00000000" w:rsidRPr="00000000">
              <w:rPr>
                <w:rtl w:val="0"/>
              </w:rPr>
              <w:t xml:space="preserve">1</w:t>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D3">
            <w:pPr>
              <w:widowControl w:val="0"/>
              <w:spacing w:after="0" w:line="276" w:lineRule="auto"/>
              <w:rPr/>
            </w:pPr>
            <w:r w:rsidDel="00000000" w:rsidR="00000000" w:rsidRPr="00000000">
              <w:rPr>
                <w:sz w:val="24"/>
                <w:szCs w:val="24"/>
                <w:rtl w:val="0"/>
              </w:rPr>
              <w:t xml:space="preserve">EP1-H4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D4">
            <w:pPr>
              <w:widowControl w:val="0"/>
              <w:spacing w:after="0" w:line="276" w:lineRule="auto"/>
              <w:jc w:val="center"/>
              <w:rPr/>
            </w:pPr>
            <w:r w:rsidDel="00000000" w:rsidR="00000000" w:rsidRPr="00000000">
              <w:rPr>
                <w:rtl w:val="0"/>
              </w:rPr>
              <w:t xml:space="preserve">T3</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D5">
            <w:pPr>
              <w:widowControl w:val="0"/>
              <w:spacing w:after="0" w:line="276" w:lineRule="auto"/>
              <w:jc w:val="center"/>
              <w:rPr/>
            </w:pPr>
            <w:r w:rsidDel="00000000" w:rsidR="00000000" w:rsidRPr="00000000">
              <w:rPr>
                <w:rtl w:val="0"/>
              </w:rPr>
              <w:t xml:space="preserve">Dar funcionalidades al módulo de registro.</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D6">
            <w:pPr>
              <w:widowControl w:val="0"/>
              <w:spacing w:after="0" w:line="276" w:lineRule="auto"/>
              <w:jc w:val="center"/>
              <w:rPr/>
            </w:pPr>
            <w:r w:rsidDel="00000000" w:rsidR="00000000" w:rsidRPr="00000000">
              <w:rPr>
                <w:rtl w:val="0"/>
              </w:rPr>
              <w:t xml:space="preserve">2</w:t>
            </w:r>
          </w:p>
        </w:tc>
      </w:tr>
      <w:tr>
        <w:trPr>
          <w:cantSplit w:val="0"/>
          <w:trHeight w:val="181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D7">
            <w:pPr>
              <w:widowControl w:val="0"/>
              <w:spacing w:after="0" w:line="276" w:lineRule="auto"/>
              <w:rPr>
                <w:sz w:val="24"/>
                <w:szCs w:val="24"/>
              </w:rPr>
            </w:pPr>
            <w:r w:rsidDel="00000000" w:rsidR="00000000" w:rsidRPr="00000000">
              <w:rPr>
                <w:sz w:val="24"/>
                <w:szCs w:val="24"/>
                <w:rtl w:val="0"/>
              </w:rPr>
              <w:t xml:space="preserve">EP1-H1</w:t>
            </w:r>
          </w:p>
          <w:p w:rsidR="00000000" w:rsidDel="00000000" w:rsidP="00000000" w:rsidRDefault="00000000" w:rsidRPr="00000000" w14:paraId="000000D8">
            <w:pPr>
              <w:widowControl w:val="0"/>
              <w:spacing w:after="0" w:line="276" w:lineRule="auto"/>
              <w:rPr>
                <w:sz w:val="24"/>
                <w:szCs w:val="24"/>
              </w:rPr>
            </w:pPr>
            <w:r w:rsidDel="00000000" w:rsidR="00000000" w:rsidRPr="00000000">
              <w:rPr>
                <w:sz w:val="24"/>
                <w:szCs w:val="24"/>
                <w:rtl w:val="0"/>
              </w:rPr>
              <w:t xml:space="preserve">EP1-H2</w:t>
            </w:r>
          </w:p>
          <w:p w:rsidR="00000000" w:rsidDel="00000000" w:rsidP="00000000" w:rsidRDefault="00000000" w:rsidRPr="00000000" w14:paraId="000000D9">
            <w:pPr>
              <w:widowControl w:val="0"/>
              <w:spacing w:after="0" w:line="276" w:lineRule="auto"/>
              <w:rPr>
                <w:sz w:val="24"/>
                <w:szCs w:val="24"/>
              </w:rPr>
            </w:pPr>
            <w:r w:rsidDel="00000000" w:rsidR="00000000" w:rsidRPr="00000000">
              <w:rPr>
                <w:sz w:val="24"/>
                <w:szCs w:val="24"/>
                <w:rtl w:val="0"/>
              </w:rPr>
              <w:t xml:space="preserve">EP1-H3</w:t>
            </w:r>
          </w:p>
          <w:p w:rsidR="00000000" w:rsidDel="00000000" w:rsidP="00000000" w:rsidRDefault="00000000" w:rsidRPr="00000000" w14:paraId="000000DA">
            <w:pPr>
              <w:widowControl w:val="0"/>
              <w:spacing w:after="0" w:line="276" w:lineRule="auto"/>
              <w:rPr>
                <w:sz w:val="24"/>
                <w:szCs w:val="24"/>
              </w:rPr>
            </w:pPr>
            <w:r w:rsidDel="00000000" w:rsidR="00000000" w:rsidRPr="00000000">
              <w:rPr>
                <w:sz w:val="24"/>
                <w:szCs w:val="24"/>
                <w:rtl w:val="0"/>
              </w:rPr>
              <w:t xml:space="preserve">EP1-H4</w:t>
            </w:r>
          </w:p>
          <w:p w:rsidR="00000000" w:rsidDel="00000000" w:rsidP="00000000" w:rsidRDefault="00000000" w:rsidRPr="00000000" w14:paraId="000000DB">
            <w:pPr>
              <w:widowControl w:val="0"/>
              <w:spacing w:after="0" w:line="276" w:lineRule="auto"/>
              <w:rPr>
                <w:sz w:val="24"/>
                <w:szCs w:val="24"/>
              </w:rPr>
            </w:pPr>
            <w:r w:rsidDel="00000000" w:rsidR="00000000" w:rsidRPr="00000000">
              <w:rPr>
                <w:sz w:val="24"/>
                <w:szCs w:val="24"/>
                <w:rtl w:val="0"/>
              </w:rPr>
              <w:t xml:space="preserve">EP6-H16</w:t>
            </w:r>
          </w:p>
          <w:p w:rsidR="00000000" w:rsidDel="00000000" w:rsidP="00000000" w:rsidRDefault="00000000" w:rsidRPr="00000000" w14:paraId="000000DC">
            <w:pPr>
              <w:widowControl w:val="0"/>
              <w:spacing w:after="0" w:line="276" w:lineRule="auto"/>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DD">
            <w:pPr>
              <w:widowControl w:val="0"/>
              <w:spacing w:after="0" w:line="276" w:lineRule="auto"/>
              <w:jc w:val="center"/>
              <w:rPr/>
            </w:pPr>
            <w:r w:rsidDel="00000000" w:rsidR="00000000" w:rsidRPr="00000000">
              <w:rPr>
                <w:rtl w:val="0"/>
              </w:rPr>
              <w:t xml:space="preserve">T4</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DE">
            <w:pPr>
              <w:widowControl w:val="0"/>
              <w:spacing w:after="0" w:line="276" w:lineRule="auto"/>
              <w:jc w:val="center"/>
              <w:rPr/>
            </w:pPr>
            <w:r w:rsidDel="00000000" w:rsidR="00000000" w:rsidRPr="00000000">
              <w:rPr>
                <w:rtl w:val="0"/>
              </w:rPr>
              <w:t xml:space="preserve">Dar funcionalidades a Acciones de Cobranza (registro por acción de cobranza).</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DF">
            <w:pPr>
              <w:widowControl w:val="0"/>
              <w:spacing w:after="0" w:line="276" w:lineRule="auto"/>
              <w:jc w:val="center"/>
              <w:rPr/>
            </w:pPr>
            <w:r w:rsidDel="00000000" w:rsidR="00000000" w:rsidRPr="00000000">
              <w:rPr>
                <w:rtl w:val="0"/>
              </w:rPr>
              <w:t xml:space="preserve">3</w:t>
            </w:r>
          </w:p>
        </w:tc>
      </w:tr>
      <w:tr>
        <w:trPr>
          <w:cantSplit w:val="0"/>
          <w:trHeight w:val="61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0E0">
            <w:pPr>
              <w:widowControl w:val="0"/>
              <w:spacing w:after="0" w:line="276" w:lineRule="auto"/>
              <w:rPr>
                <w:sz w:val="24"/>
                <w:szCs w:val="24"/>
              </w:rPr>
            </w:pPr>
            <w:r w:rsidDel="00000000" w:rsidR="00000000" w:rsidRPr="00000000">
              <w:rPr>
                <w:sz w:val="24"/>
                <w:szCs w:val="24"/>
                <w:rtl w:val="0"/>
              </w:rPr>
              <w:t xml:space="preserve">EP1-H4</w:t>
            </w:r>
          </w:p>
          <w:p w:rsidR="00000000" w:rsidDel="00000000" w:rsidP="00000000" w:rsidRDefault="00000000" w:rsidRPr="00000000" w14:paraId="000000E1">
            <w:pPr>
              <w:widowControl w:val="0"/>
              <w:spacing w:after="0" w:line="276" w:lineRule="auto"/>
              <w:rPr>
                <w:sz w:val="24"/>
                <w:szCs w:val="24"/>
              </w:rPr>
            </w:pPr>
            <w:r w:rsidDel="00000000" w:rsidR="00000000" w:rsidRPr="00000000">
              <w:rPr>
                <w:sz w:val="24"/>
                <w:szCs w:val="24"/>
                <w:rtl w:val="0"/>
              </w:rPr>
              <w:t xml:space="preserve">EP2-H7</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E2">
            <w:pPr>
              <w:widowControl w:val="0"/>
              <w:spacing w:after="0" w:line="276" w:lineRule="auto"/>
              <w:jc w:val="center"/>
              <w:rPr/>
            </w:pPr>
            <w:r w:rsidDel="00000000" w:rsidR="00000000" w:rsidRPr="00000000">
              <w:rPr>
                <w:rtl w:val="0"/>
              </w:rPr>
              <w:t xml:space="preserve">T5</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E3">
            <w:pPr>
              <w:widowControl w:val="0"/>
              <w:spacing w:after="0" w:line="276" w:lineRule="auto"/>
              <w:jc w:val="center"/>
              <w:rPr/>
            </w:pPr>
            <w:r w:rsidDel="00000000" w:rsidR="00000000" w:rsidRPr="00000000">
              <w:rPr>
                <w:rtl w:val="0"/>
              </w:rPr>
              <w:t xml:space="preserve">Dar funcionalidades a Carga y generación de resultados (Procesamiento)</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E4">
            <w:pPr>
              <w:widowControl w:val="0"/>
              <w:spacing w:after="0" w:line="276" w:lineRule="auto"/>
              <w:jc w:val="center"/>
              <w:rPr/>
            </w:pPr>
            <w:r w:rsidDel="00000000" w:rsidR="00000000" w:rsidRPr="00000000">
              <w:rPr>
                <w:rtl w:val="0"/>
              </w:rPr>
              <w:t xml:space="preserve">2</w:t>
            </w:r>
          </w:p>
        </w:tc>
      </w:tr>
      <w:tr>
        <w:trPr>
          <w:cantSplit w:val="0"/>
          <w:trHeight w:val="91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0.0" w:type="dxa"/>
              <w:left w:w="40.0" w:type="dxa"/>
              <w:bottom w:w="0.0" w:type="dxa"/>
              <w:right w:w="40.0" w:type="dxa"/>
            </w:tcMar>
            <w:vAlign w:val="center"/>
          </w:tcPr>
          <w:p w:rsidR="00000000" w:rsidDel="00000000" w:rsidP="00000000" w:rsidRDefault="00000000" w:rsidRPr="00000000" w14:paraId="000000E5">
            <w:pPr>
              <w:widowControl w:val="0"/>
              <w:spacing w:after="0" w:line="276" w:lineRule="auto"/>
              <w:rPr>
                <w:sz w:val="24"/>
                <w:szCs w:val="24"/>
              </w:rPr>
            </w:pPr>
            <w:r w:rsidDel="00000000" w:rsidR="00000000" w:rsidRPr="00000000">
              <w:rPr>
                <w:sz w:val="24"/>
                <w:szCs w:val="24"/>
                <w:rtl w:val="0"/>
              </w:rPr>
              <w:t xml:space="preserve">EP1-H4</w:t>
            </w:r>
          </w:p>
          <w:p w:rsidR="00000000" w:rsidDel="00000000" w:rsidP="00000000" w:rsidRDefault="00000000" w:rsidRPr="00000000" w14:paraId="000000E6">
            <w:pPr>
              <w:widowControl w:val="0"/>
              <w:spacing w:after="0" w:line="276" w:lineRule="auto"/>
              <w:rPr>
                <w:sz w:val="24"/>
                <w:szCs w:val="24"/>
              </w:rPr>
            </w:pPr>
            <w:r w:rsidDel="00000000" w:rsidR="00000000" w:rsidRPr="00000000">
              <w:rPr>
                <w:sz w:val="24"/>
                <w:szCs w:val="24"/>
                <w:rtl w:val="0"/>
              </w:rPr>
              <w:t xml:space="preserve">EP4-H11</w:t>
            </w:r>
          </w:p>
          <w:p w:rsidR="00000000" w:rsidDel="00000000" w:rsidP="00000000" w:rsidRDefault="00000000" w:rsidRPr="00000000" w14:paraId="000000E7">
            <w:pPr>
              <w:widowControl w:val="0"/>
              <w:spacing w:after="0" w:line="276" w:lineRule="auto"/>
              <w:rPr/>
            </w:pPr>
            <w:r w:rsidDel="00000000" w:rsidR="00000000" w:rsidRPr="00000000">
              <w:rPr>
                <w:sz w:val="24"/>
                <w:szCs w:val="24"/>
                <w:rtl w:val="0"/>
              </w:rPr>
              <w:t xml:space="preserve">EP4-H12</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E8">
            <w:pPr>
              <w:widowControl w:val="0"/>
              <w:spacing w:after="0" w:line="276" w:lineRule="auto"/>
              <w:jc w:val="center"/>
              <w:rPr/>
            </w:pPr>
            <w:r w:rsidDel="00000000" w:rsidR="00000000" w:rsidRPr="00000000">
              <w:rPr>
                <w:rtl w:val="0"/>
              </w:rPr>
              <w:t xml:space="preserve">T6</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E9">
            <w:pPr>
              <w:widowControl w:val="0"/>
              <w:spacing w:after="0" w:line="276" w:lineRule="auto"/>
              <w:jc w:val="center"/>
              <w:rPr/>
            </w:pPr>
            <w:r w:rsidDel="00000000" w:rsidR="00000000" w:rsidRPr="00000000">
              <w:rPr>
                <w:rtl w:val="0"/>
              </w:rPr>
              <w:t xml:space="preserve">Dar funcionalidades a los informes de última carga y de desempeño</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EA">
            <w:pPr>
              <w:widowControl w:val="0"/>
              <w:spacing w:after="0" w:line="276" w:lineRule="auto"/>
              <w:jc w:val="center"/>
              <w:rPr/>
            </w:pPr>
            <w:r w:rsidDel="00000000" w:rsidR="00000000" w:rsidRPr="00000000">
              <w:rPr>
                <w:rtl w:val="0"/>
              </w:rPr>
              <w:t xml:space="preserve">2</w:t>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EB">
            <w:pPr>
              <w:widowControl w:val="0"/>
              <w:spacing w:after="0" w:line="276" w:lineRule="auto"/>
              <w:rPr/>
            </w:pPr>
            <w:r w:rsidDel="00000000" w:rsidR="00000000" w:rsidRPr="00000000">
              <w:rPr>
                <w:sz w:val="24"/>
                <w:szCs w:val="24"/>
                <w:rtl w:val="0"/>
              </w:rPr>
              <w:t xml:space="preserve">EP1-H4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EC">
            <w:pPr>
              <w:widowControl w:val="0"/>
              <w:spacing w:after="0" w:line="276" w:lineRule="auto"/>
              <w:jc w:val="center"/>
              <w:rPr/>
            </w:pPr>
            <w:r w:rsidDel="00000000" w:rsidR="00000000" w:rsidRPr="00000000">
              <w:rPr>
                <w:rtl w:val="0"/>
              </w:rPr>
              <w:t xml:space="preserve">T7</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ED">
            <w:pPr>
              <w:widowControl w:val="0"/>
              <w:spacing w:after="0" w:line="276" w:lineRule="auto"/>
              <w:jc w:val="center"/>
              <w:rPr/>
            </w:pPr>
            <w:r w:rsidDel="00000000" w:rsidR="00000000" w:rsidRPr="00000000">
              <w:rPr>
                <w:rtl w:val="0"/>
              </w:rPr>
              <w:t xml:space="preserve">Poblar tablas de informes</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EE">
            <w:pPr>
              <w:widowControl w:val="0"/>
              <w:spacing w:after="0" w:line="276" w:lineRule="auto"/>
              <w:jc w:val="center"/>
              <w:rPr/>
            </w:pPr>
            <w:r w:rsidDel="00000000" w:rsidR="00000000" w:rsidRPr="00000000">
              <w:rPr>
                <w:rtl w:val="0"/>
              </w:rPr>
              <w:t xml:space="preserve">1</w:t>
            </w:r>
          </w:p>
        </w:tc>
      </w:tr>
      <w:tr>
        <w:trPr>
          <w:cantSplit w:val="0"/>
          <w:trHeight w:val="271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EF">
            <w:pPr>
              <w:widowControl w:val="0"/>
              <w:spacing w:after="0" w:line="276" w:lineRule="auto"/>
              <w:rPr>
                <w:sz w:val="24"/>
                <w:szCs w:val="24"/>
              </w:rPr>
            </w:pPr>
            <w:r w:rsidDel="00000000" w:rsidR="00000000" w:rsidRPr="00000000">
              <w:rPr>
                <w:sz w:val="24"/>
                <w:szCs w:val="24"/>
                <w:rtl w:val="0"/>
              </w:rPr>
              <w:t xml:space="preserve">EP1-H1</w:t>
            </w:r>
          </w:p>
          <w:p w:rsidR="00000000" w:rsidDel="00000000" w:rsidP="00000000" w:rsidRDefault="00000000" w:rsidRPr="00000000" w14:paraId="000000F0">
            <w:pPr>
              <w:widowControl w:val="0"/>
              <w:spacing w:after="0" w:line="276" w:lineRule="auto"/>
              <w:rPr>
                <w:sz w:val="24"/>
                <w:szCs w:val="24"/>
              </w:rPr>
            </w:pPr>
            <w:r w:rsidDel="00000000" w:rsidR="00000000" w:rsidRPr="00000000">
              <w:rPr>
                <w:sz w:val="24"/>
                <w:szCs w:val="24"/>
                <w:rtl w:val="0"/>
              </w:rPr>
              <w:t xml:space="preserve">EP1-H2</w:t>
            </w:r>
          </w:p>
          <w:p w:rsidR="00000000" w:rsidDel="00000000" w:rsidP="00000000" w:rsidRDefault="00000000" w:rsidRPr="00000000" w14:paraId="000000F1">
            <w:pPr>
              <w:widowControl w:val="0"/>
              <w:spacing w:after="0" w:line="276" w:lineRule="auto"/>
              <w:rPr>
                <w:sz w:val="24"/>
                <w:szCs w:val="24"/>
              </w:rPr>
            </w:pPr>
            <w:r w:rsidDel="00000000" w:rsidR="00000000" w:rsidRPr="00000000">
              <w:rPr>
                <w:sz w:val="24"/>
                <w:szCs w:val="24"/>
                <w:rtl w:val="0"/>
              </w:rPr>
              <w:t xml:space="preserve">EP1-H3</w:t>
            </w:r>
          </w:p>
          <w:p w:rsidR="00000000" w:rsidDel="00000000" w:rsidP="00000000" w:rsidRDefault="00000000" w:rsidRPr="00000000" w14:paraId="000000F2">
            <w:pPr>
              <w:widowControl w:val="0"/>
              <w:spacing w:after="0" w:line="276" w:lineRule="auto"/>
              <w:rPr>
                <w:sz w:val="24"/>
                <w:szCs w:val="24"/>
              </w:rPr>
            </w:pPr>
            <w:r w:rsidDel="00000000" w:rsidR="00000000" w:rsidRPr="00000000">
              <w:rPr>
                <w:sz w:val="24"/>
                <w:szCs w:val="24"/>
                <w:rtl w:val="0"/>
              </w:rPr>
              <w:t xml:space="preserve">EP1-H4</w:t>
            </w:r>
          </w:p>
          <w:p w:rsidR="00000000" w:rsidDel="00000000" w:rsidP="00000000" w:rsidRDefault="00000000" w:rsidRPr="00000000" w14:paraId="000000F3">
            <w:pPr>
              <w:widowControl w:val="0"/>
              <w:spacing w:after="0" w:line="276" w:lineRule="auto"/>
              <w:rPr>
                <w:sz w:val="24"/>
                <w:szCs w:val="24"/>
              </w:rPr>
            </w:pPr>
            <w:r w:rsidDel="00000000" w:rsidR="00000000" w:rsidRPr="00000000">
              <w:rPr>
                <w:sz w:val="24"/>
                <w:szCs w:val="24"/>
                <w:rtl w:val="0"/>
              </w:rPr>
              <w:t xml:space="preserve">EP2-H7</w:t>
            </w:r>
          </w:p>
          <w:p w:rsidR="00000000" w:rsidDel="00000000" w:rsidP="00000000" w:rsidRDefault="00000000" w:rsidRPr="00000000" w14:paraId="000000F4">
            <w:pPr>
              <w:widowControl w:val="0"/>
              <w:spacing w:after="0" w:line="276" w:lineRule="auto"/>
              <w:rPr>
                <w:sz w:val="24"/>
                <w:szCs w:val="24"/>
              </w:rPr>
            </w:pPr>
            <w:r w:rsidDel="00000000" w:rsidR="00000000" w:rsidRPr="00000000">
              <w:rPr>
                <w:sz w:val="24"/>
                <w:szCs w:val="24"/>
                <w:rtl w:val="0"/>
              </w:rPr>
              <w:t xml:space="preserve">EP4-H11</w:t>
            </w:r>
          </w:p>
          <w:p w:rsidR="00000000" w:rsidDel="00000000" w:rsidP="00000000" w:rsidRDefault="00000000" w:rsidRPr="00000000" w14:paraId="000000F5">
            <w:pPr>
              <w:widowControl w:val="0"/>
              <w:spacing w:after="0" w:line="276" w:lineRule="auto"/>
              <w:rPr>
                <w:sz w:val="24"/>
                <w:szCs w:val="24"/>
              </w:rPr>
            </w:pPr>
            <w:r w:rsidDel="00000000" w:rsidR="00000000" w:rsidRPr="00000000">
              <w:rPr>
                <w:sz w:val="24"/>
                <w:szCs w:val="24"/>
                <w:rtl w:val="0"/>
              </w:rPr>
              <w:t xml:space="preserve">EP4-H12</w:t>
            </w:r>
          </w:p>
          <w:p w:rsidR="00000000" w:rsidDel="00000000" w:rsidP="00000000" w:rsidRDefault="00000000" w:rsidRPr="00000000" w14:paraId="000000F6">
            <w:pPr>
              <w:widowControl w:val="0"/>
              <w:spacing w:after="0" w:line="276" w:lineRule="auto"/>
              <w:rPr>
                <w:sz w:val="24"/>
                <w:szCs w:val="24"/>
              </w:rPr>
            </w:pPr>
            <w:r w:rsidDel="00000000" w:rsidR="00000000" w:rsidRPr="00000000">
              <w:rPr>
                <w:sz w:val="24"/>
                <w:szCs w:val="24"/>
                <w:rtl w:val="0"/>
              </w:rPr>
              <w:t xml:space="preserve">EP6-H16</w:t>
            </w:r>
          </w:p>
          <w:p w:rsidR="00000000" w:rsidDel="00000000" w:rsidP="00000000" w:rsidRDefault="00000000" w:rsidRPr="00000000" w14:paraId="000000F7">
            <w:pPr>
              <w:widowControl w:val="0"/>
              <w:spacing w:after="0" w:line="276" w:lineRule="auto"/>
              <w:rPr>
                <w:sz w:val="24"/>
                <w:szCs w:val="24"/>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F8">
            <w:pPr>
              <w:widowControl w:val="0"/>
              <w:spacing w:after="0" w:line="276" w:lineRule="auto"/>
              <w:jc w:val="center"/>
              <w:rPr/>
            </w:pPr>
            <w:r w:rsidDel="00000000" w:rsidR="00000000" w:rsidRPr="00000000">
              <w:rPr>
                <w:rtl w:val="0"/>
              </w:rPr>
              <w:t xml:space="preserve">T8</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F9">
            <w:pPr>
              <w:widowControl w:val="0"/>
              <w:spacing w:after="0" w:line="276" w:lineRule="auto"/>
              <w:jc w:val="center"/>
              <w:rPr/>
            </w:pPr>
            <w:r w:rsidDel="00000000" w:rsidR="00000000" w:rsidRPr="00000000">
              <w:rPr>
                <w:rtl w:val="0"/>
              </w:rPr>
              <w:t xml:space="preserve">crear esquemas para la base de datos (progresivo)</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FA">
            <w:pPr>
              <w:widowControl w:val="0"/>
              <w:spacing w:after="0" w:line="276" w:lineRule="auto"/>
              <w:jc w:val="center"/>
              <w:rPr/>
            </w:pPr>
            <w:r w:rsidDel="00000000" w:rsidR="00000000" w:rsidRPr="00000000">
              <w:rPr>
                <w:rtl w:val="0"/>
              </w:rPr>
              <w:t xml:space="preserve">10</w:t>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FB">
            <w:pPr>
              <w:widowControl w:val="0"/>
              <w:spacing w:after="0" w:line="276" w:lineRule="auto"/>
              <w:rPr/>
            </w:pPr>
            <w:r w:rsidDel="00000000" w:rsidR="00000000" w:rsidRPr="00000000">
              <w:rPr>
                <w:sz w:val="24"/>
                <w:szCs w:val="24"/>
                <w:rtl w:val="0"/>
              </w:rPr>
              <w:t xml:space="preserve">null</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FC">
            <w:pPr>
              <w:widowControl w:val="0"/>
              <w:spacing w:after="0" w:line="276" w:lineRule="auto"/>
              <w:jc w:val="center"/>
              <w:rPr/>
            </w:pPr>
            <w:r w:rsidDel="00000000" w:rsidR="00000000" w:rsidRPr="00000000">
              <w:rPr>
                <w:rtl w:val="0"/>
              </w:rPr>
              <w:t xml:space="preserve">T9</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FD">
            <w:pPr>
              <w:widowControl w:val="0"/>
              <w:spacing w:after="0" w:line="276" w:lineRule="auto"/>
              <w:jc w:val="center"/>
              <w:rPr/>
            </w:pPr>
            <w:r w:rsidDel="00000000" w:rsidR="00000000" w:rsidRPr="00000000">
              <w:rPr>
                <w:rtl w:val="0"/>
              </w:rPr>
              <w:t xml:space="preserve">Levantamiento de informes necesarios para el proyecto</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0FE">
            <w:pPr>
              <w:widowControl w:val="0"/>
              <w:spacing w:after="0" w:line="276" w:lineRule="auto"/>
              <w:jc w:val="center"/>
              <w:rPr/>
            </w:pPr>
            <w:r w:rsidDel="00000000" w:rsidR="00000000" w:rsidRPr="00000000">
              <w:rPr>
                <w:rtl w:val="0"/>
              </w:rPr>
              <w:t xml:space="preserve">20</w:t>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FF">
            <w:pPr>
              <w:widowControl w:val="0"/>
              <w:spacing w:after="0" w:line="276" w:lineRule="auto"/>
              <w:rPr/>
            </w:pPr>
            <w:r w:rsidDel="00000000" w:rsidR="00000000" w:rsidRPr="00000000">
              <w:rPr>
                <w:sz w:val="24"/>
                <w:szCs w:val="24"/>
                <w:rtl w:val="0"/>
              </w:rPr>
              <w:t xml:space="preserve">EP1-H4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00">
            <w:pPr>
              <w:widowControl w:val="0"/>
              <w:spacing w:after="0" w:line="276" w:lineRule="auto"/>
              <w:jc w:val="center"/>
              <w:rPr/>
            </w:pPr>
            <w:r w:rsidDel="00000000" w:rsidR="00000000" w:rsidRPr="00000000">
              <w:rPr>
                <w:rtl w:val="0"/>
              </w:rPr>
              <w:t xml:space="preserve">T10</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01">
            <w:pPr>
              <w:widowControl w:val="0"/>
              <w:spacing w:after="0" w:line="276" w:lineRule="auto"/>
              <w:jc w:val="center"/>
              <w:rPr/>
            </w:pPr>
            <w:r w:rsidDel="00000000" w:rsidR="00000000" w:rsidRPr="00000000">
              <w:rPr>
                <w:rtl w:val="0"/>
              </w:rPr>
              <w:t xml:space="preserve">Migrar páginas a Vue</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02">
            <w:pPr>
              <w:widowControl w:val="0"/>
              <w:spacing w:after="0" w:line="276" w:lineRule="auto"/>
              <w:jc w:val="center"/>
              <w:rPr/>
            </w:pPr>
            <w:r w:rsidDel="00000000" w:rsidR="00000000" w:rsidRPr="00000000">
              <w:rPr>
                <w:rtl w:val="0"/>
              </w:rPr>
              <w:t xml:space="preserve">2</w:t>
            </w:r>
          </w:p>
        </w:tc>
      </w:tr>
      <w:tr>
        <w:trPr>
          <w:cantSplit w:val="0"/>
          <w:trHeight w:val="765" w:hRule="atLeast"/>
          <w:tblHeader w:val="0"/>
        </w:trPr>
        <w:tc>
          <w:tcPr>
            <w:tcBorders>
              <w:top w:color="cccccc" w:space="0" w:sz="7" w:val="single"/>
              <w:left w:color="000000" w:space="0" w:sz="7" w:val="single"/>
              <w:bottom w:color="000000" w:space="0" w:sz="7" w:val="single"/>
              <w:right w:color="000000"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103">
            <w:pPr>
              <w:widowControl w:val="0"/>
              <w:spacing w:after="0" w:line="276" w:lineRule="auto"/>
              <w:rPr/>
            </w:pPr>
            <w:r w:rsidDel="00000000" w:rsidR="00000000" w:rsidRPr="00000000">
              <w:rPr>
                <w:sz w:val="24"/>
                <w:szCs w:val="24"/>
                <w:rtl w:val="0"/>
              </w:rPr>
              <w:t xml:space="preserve">EP1-H4</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04">
            <w:pPr>
              <w:widowControl w:val="0"/>
              <w:spacing w:after="0" w:line="276" w:lineRule="auto"/>
              <w:jc w:val="center"/>
              <w:rPr/>
            </w:pPr>
            <w:r w:rsidDel="00000000" w:rsidR="00000000" w:rsidRPr="00000000">
              <w:rPr>
                <w:rtl w:val="0"/>
              </w:rPr>
              <w:t xml:space="preserve">T11</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05">
            <w:pPr>
              <w:widowControl w:val="0"/>
              <w:spacing w:after="0" w:line="276" w:lineRule="auto"/>
              <w:jc w:val="center"/>
              <w:rPr/>
            </w:pPr>
            <w:r w:rsidDel="00000000" w:rsidR="00000000" w:rsidRPr="00000000">
              <w:rPr>
                <w:rtl w:val="0"/>
              </w:rPr>
              <w:t xml:space="preserve">Implementar el backend con FastAPI</w:t>
            </w:r>
          </w:p>
        </w:tc>
        <w:tc>
          <w:tcPr>
            <w:tcBorders>
              <w:top w:color="cccccc" w:space="0" w:sz="7" w:val="single"/>
              <w:left w:color="cccccc" w:space="0" w:sz="7" w:val="single"/>
              <w:bottom w:color="000000" w:space="0" w:sz="7" w:val="single"/>
              <w:right w:color="000000" w:space="0" w:sz="7" w:val="single"/>
            </w:tcBorders>
            <w:tcMar>
              <w:top w:w="0.0" w:type="dxa"/>
              <w:left w:w="40.0" w:type="dxa"/>
              <w:bottom w:w="0.0" w:type="dxa"/>
              <w:right w:w="40.0" w:type="dxa"/>
            </w:tcMar>
            <w:vAlign w:val="center"/>
          </w:tcPr>
          <w:p w:rsidR="00000000" w:rsidDel="00000000" w:rsidP="00000000" w:rsidRDefault="00000000" w:rsidRPr="00000000" w14:paraId="00000106">
            <w:pPr>
              <w:widowControl w:val="0"/>
              <w:spacing w:after="0" w:line="276" w:lineRule="auto"/>
              <w:jc w:val="center"/>
              <w:rPr/>
            </w:pPr>
            <w:r w:rsidDel="00000000" w:rsidR="00000000" w:rsidRPr="00000000">
              <w:rPr>
                <w:rtl w:val="0"/>
              </w:rPr>
              <w:t xml:space="preserve">1</w:t>
            </w:r>
          </w:p>
        </w:tc>
      </w:tr>
    </w:tb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7dp8vu" w:id="13"/>
      <w:bookmarkEnd w:id="1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Gráfico Burndown Chart inicial del Sprint </w:t>
      </w:r>
      <w:r w:rsidDel="00000000" w:rsidR="00000000" w:rsidRPr="00000000">
        <w:rPr>
          <w:rFonts w:ascii="Cambria" w:cs="Cambria" w:eastAsia="Cambria" w:hAnsi="Cambria"/>
          <w:b w:val="1"/>
          <w:color w:val="366091"/>
          <w:sz w:val="28"/>
          <w:szCs w:val="28"/>
          <w:rtl w:val="0"/>
        </w:rPr>
        <w:t xml:space="preserve">1</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El Scrum Master define el siguiente gráfico inicial del primer Sprint, el gráfico sólo debe contener las tareas definidas para el primer Sprint mostrando el total de horas definidas, pero sin avance aún en las tareas.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drawing>
          <wp:inline distB="114300" distT="114300" distL="114300" distR="114300">
            <wp:extent cx="5612130" cy="392430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1213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sectPr>
      <w:headerReference r:id="rId8" w:type="default"/>
      <w:footerReference r:id="rId9"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Documento Product Backlog y Sprint Backlog </w:t>
    </w: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Ingeniería de Software – DuocUC</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F">
    <w:pPr>
      <w:pBdr>
        <w:bottom w:color="000000" w:space="1" w:sz="4" w:val="single"/>
      </w:pBdr>
      <w:tabs>
        <w:tab w:val="center" w:leader="none" w:pos="4419"/>
        <w:tab w:val="right" w:leader="none" w:pos="8838"/>
      </w:tabs>
      <w:spacing w:after="0" w:line="240" w:lineRule="auto"/>
      <w:jc w:val="right"/>
      <w:rPr>
        <w:rFonts w:ascii="Calibri" w:cs="Calibri" w:eastAsia="Calibri" w:hAnsi="Calibri"/>
      </w:rPr>
    </w:pPr>
    <w:r w:rsidDel="00000000" w:rsidR="00000000" w:rsidRPr="00000000">
      <w:rPr>
        <w:rFonts w:ascii="Calibri" w:cs="Calibri" w:eastAsia="Calibri" w:hAnsi="Calibri"/>
        <w:rtl w:val="0"/>
      </w:rPr>
      <w:t xml:space="preserve">Documento Product Backlog y Sprint Backlog </w:t>
    </w:r>
    <w:r w:rsidDel="00000000" w:rsidR="00000000" w:rsidRPr="00000000">
      <w:rPr>
        <w:rtl w:val="0"/>
      </w:rPr>
      <w:t xml:space="preserve">1</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-152557</wp:posOffset>
          </wp:positionV>
          <wp:extent cx="932815" cy="231775"/>
          <wp:effectExtent b="0" l="0" r="0" t="0"/>
          <wp:wrapSquare wrapText="bothSides" distB="0" distT="0" distL="114300" distR="114300"/>
          <wp:docPr id="1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eastAsia="es-ES" w:val="es-ES"/>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DZ+4lFJvFYueLONNdA2pyDYxeA==">CgMxLjAyCGguZ2pkZ3hzMg5oLm96bGs2a2tpczA2dzIJaC4zMGowemxsMgloLjFmb2I5dGUyCWguM3pueXNoNzIJaC4yZXQ5MnAwMghoLnR5amN3dDIJaC4zZHk2dmttMg5oLmZwcjVqZXMzeGdzcjIOaC5xZjc0NThuMmw3MHEyCWguMXQzaDVzZjIOaC52Y3V0NWk0dG9rb3IyDmguZXpzMGZzMTN4a3NmMgloLjE3ZHA4dnU4AHIhMTZHb01TUU81b1RCQXNnb051WGFFRmRmejZ6Z2xnMF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cp:coreProperties>
</file>