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Weekly Status Report Memo</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7650"/>
        <w:tblGridChange w:id="0">
          <w:tblGrid>
            <w:gridCol w:w="1710"/>
            <w:gridCol w:w="76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November 10, 2023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Week Period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November 3rd                    To: November 10th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Team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rPr/>
            </w:pPr>
            <w:r w:rsidDel="00000000" w:rsidR="00000000" w:rsidRPr="00000000">
              <w:rPr>
                <w:rtl w:val="0"/>
              </w:rPr>
              <w:t xml:space="preserve">A computer Application for effective and efficient assignment of students to Capstone Design projects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 Liz Moliski</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Work Accomplished (This week’s progress)</w:t>
      </w:r>
    </w:p>
    <w:p w:rsidR="00000000" w:rsidDel="00000000" w:rsidP="00000000" w:rsidRDefault="00000000" w:rsidRPr="00000000" w14:paraId="0000000E">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715"/>
        <w:tblGridChange w:id="0">
          <w:tblGrid>
            <w:gridCol w:w="2115"/>
            <w:gridCol w:w="1530"/>
            <w:gridCol w:w="57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 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and 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ekn349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started to draft up and research into Prior Art Report and have made a running document of scholarly articles relating to our topic. I also have been researching into a risk reduction activity, which will be implementing a front end system in the same software and software environment that we plan on using, mostly making a web based application that runs locally that accepts input files and gives a completed output.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nws386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created a Github repository to organize our code base and keep a detailed version history. I also have researched our problem of assigning students to different groups with some means to define “group effectiveness” and have found similar projects to pull from. Previous implementations from different companies can be useful in analyzing and building off so collecting this information will help in creating a foundation for the project.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gmm2767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been researching ideal code frameworks for developing our application, such as the nature of which kind of local web-based framework we would wish to use. I have been reading through some possible algorithm options for conducting project assignment that could be utilized for our project.</w:t>
            </w:r>
          </w:p>
        </w:tc>
      </w:tr>
    </w:tbl>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Notes from weekly mentor meeting:</w:t>
      </w:r>
    </w:p>
    <w:p w:rsidR="00000000" w:rsidDel="00000000" w:rsidP="00000000" w:rsidRDefault="00000000" w:rsidRPr="00000000" w14:paraId="0000001D">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met with our client, Professor Register this past week, and we were more formally given a project definition and scope for our project, and as of Wednesday, we finally got a larger document fully explaining the project and were given test data from previous years. This allows us to kickstart progress on our Project Definition and prior art reports which we have started and plan to finish within the next week. </w:t>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Work to be Completed Next Week (Next Week Plan)</w:t>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05"/>
        <w:gridCol w:w="1560"/>
        <w:gridCol w:w="5595"/>
        <w:tblGridChange w:id="0">
          <w:tblGrid>
            <w:gridCol w:w="2205"/>
            <w:gridCol w:w="1560"/>
            <w:gridCol w:w="55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UT 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Ethan Nguyen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ekn349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plan to, hopefully, complete the Prior Art Report, along with the other members of the team, as well as the preliminary project definition. I also hope to get working a Java executable file for my risk reduction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Stodola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nws386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plan in the next week to help with the completion of the Project Definition and Prior Article Report. I also wish to get started on defining our different class objects so that we have a baseline we can modify and experiment with. Using my previous research, I can also look to see how that might inform our specific project. Looking at where these previous implementations have been cited will also prove fruitful.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Gabriel Mount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gmm2767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plan to help in completing the prior art report and aid in identifying our risk reduction activities as well as outlining our overall plan for implementation of the framework.</w:t>
            </w:r>
          </w:p>
        </w:tc>
      </w:tr>
    </w:tbl>
    <w:p w:rsidR="00000000" w:rsidDel="00000000" w:rsidP="00000000" w:rsidRDefault="00000000" w:rsidRPr="00000000" w14:paraId="0000002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