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0F" w:rsidRDefault="00FA0E0F" w:rsidP="00FA0E0F">
      <w:pPr>
        <w:pStyle w:val="Sinespaciado"/>
        <w:rPr>
          <w:rFonts w:cstheme="minorHAnsi"/>
        </w:rPr>
      </w:pPr>
    </w:p>
    <w:p w:rsidR="003818DC" w:rsidRDefault="003818DC" w:rsidP="00FA0E0F">
      <w:pPr>
        <w:pStyle w:val="Sinespaciado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818"/>
        <w:gridCol w:w="222"/>
        <w:gridCol w:w="518"/>
        <w:gridCol w:w="518"/>
        <w:gridCol w:w="222"/>
        <w:gridCol w:w="813"/>
        <w:gridCol w:w="813"/>
        <w:gridCol w:w="818"/>
        <w:gridCol w:w="904"/>
        <w:gridCol w:w="864"/>
        <w:gridCol w:w="772"/>
      </w:tblGrid>
      <w:tr w:rsidR="003818DC" w:rsidRPr="00A40BB5" w:rsidTr="00C9559E">
        <w:trPr>
          <w:jc w:val="center"/>
        </w:trPr>
        <w:tc>
          <w:tcPr>
            <w:tcW w:w="0" w:type="auto"/>
            <w:gridSpan w:val="2"/>
            <w:vAlign w:val="center"/>
          </w:tcPr>
          <w:p w:rsidR="003818DC" w:rsidRPr="00A40BB5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CIUDAD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18DC" w:rsidRPr="003818DC" w:rsidRDefault="003818DC" w:rsidP="00012E54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spellStart"/>
            <w:r w:rsidRPr="003818DC">
              <w:rPr>
                <w:rFonts w:cstheme="minorHAnsi"/>
                <w:b/>
                <w:color w:val="FF0000"/>
                <w:sz w:val="18"/>
                <w:szCs w:val="18"/>
              </w:rPr>
              <w:t>Sucur_ubic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984" w:type="dxa"/>
            <w:gridSpan w:val="6"/>
          </w:tcPr>
          <w:p w:rsidR="003818DC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SUCURSAL</w:t>
            </w:r>
          </w:p>
        </w:tc>
      </w:tr>
      <w:tr w:rsidR="003818DC" w:rsidRPr="00A40BB5" w:rsidTr="003818DC">
        <w:trPr>
          <w:jc w:val="center"/>
        </w:trPr>
        <w:tc>
          <w:tcPr>
            <w:tcW w:w="0" w:type="auto"/>
          </w:tcPr>
          <w:p w:rsidR="003818DC" w:rsidRPr="00FA0E0F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FA0E0F">
              <w:rPr>
                <w:rFonts w:cstheme="minorHAnsi"/>
                <w:sz w:val="18"/>
                <w:szCs w:val="18"/>
                <w:u w:val="single"/>
              </w:rPr>
              <w:t>Cod</w:t>
            </w:r>
            <w:proofErr w:type="spellEnd"/>
            <w:r w:rsidRPr="00FA0E0F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</w:rPr>
            </w:pPr>
            <w:r w:rsidRPr="00FA0E0F">
              <w:rPr>
                <w:rFonts w:cstheme="minorHAnsi"/>
                <w:sz w:val="18"/>
                <w:szCs w:val="18"/>
                <w:u w:val="single"/>
              </w:rPr>
              <w:t>postal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3" w:type="dxa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sucursal</w:t>
            </w:r>
          </w:p>
        </w:tc>
        <w:tc>
          <w:tcPr>
            <w:tcW w:w="813" w:type="dxa"/>
          </w:tcPr>
          <w:p w:rsidR="003818DC" w:rsidRPr="00FA0E0F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FA0E0F">
              <w:rPr>
                <w:rFonts w:cstheme="minorHAnsi"/>
                <w:sz w:val="18"/>
                <w:szCs w:val="18"/>
                <w:u w:val="single"/>
              </w:rPr>
              <w:t>Cod</w:t>
            </w:r>
            <w:proofErr w:type="spellEnd"/>
            <w:r w:rsidRPr="00FA0E0F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</w:rPr>
            </w:pPr>
            <w:r w:rsidRPr="00FA0E0F">
              <w:rPr>
                <w:rFonts w:cstheme="minorHAnsi"/>
                <w:sz w:val="18"/>
                <w:szCs w:val="18"/>
                <w:u w:val="single"/>
              </w:rPr>
              <w:t>postal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Dirección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Teléfono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Horario</w:t>
            </w:r>
          </w:p>
        </w:tc>
      </w:tr>
    </w:tbl>
    <w:p w:rsidR="00FA0E0F" w:rsidRDefault="00FA0E0F" w:rsidP="00FA0E0F">
      <w:pPr>
        <w:pStyle w:val="Sinespaciado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222"/>
        <w:gridCol w:w="813"/>
        <w:gridCol w:w="691"/>
        <w:gridCol w:w="818"/>
        <w:gridCol w:w="818"/>
        <w:gridCol w:w="535"/>
        <w:gridCol w:w="544"/>
        <w:gridCol w:w="904"/>
        <w:gridCol w:w="917"/>
        <w:gridCol w:w="864"/>
        <w:gridCol w:w="641"/>
      </w:tblGrid>
      <w:tr w:rsidR="003818DC" w:rsidRPr="00A40BB5" w:rsidTr="00CD3C5A">
        <w:trPr>
          <w:jc w:val="center"/>
        </w:trPr>
        <w:tc>
          <w:tcPr>
            <w:tcW w:w="0" w:type="auto"/>
            <w:gridSpan w:val="2"/>
            <w:vAlign w:val="center"/>
          </w:tcPr>
          <w:p w:rsidR="003818DC" w:rsidRPr="003818DC" w:rsidRDefault="003818DC" w:rsidP="00012E54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3818DC">
              <w:rPr>
                <w:rFonts w:cstheme="minorHAnsi"/>
                <w:b/>
                <w:color w:val="FF0000"/>
                <w:sz w:val="18"/>
                <w:szCs w:val="18"/>
              </w:rPr>
              <w:t>Trabaja en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10"/>
          </w:tcPr>
          <w:p w:rsidR="003818DC" w:rsidRDefault="003818DC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EMPLEAD</w:t>
            </w:r>
            <w:r>
              <w:rPr>
                <w:rFonts w:cstheme="minorHAnsi"/>
                <w:b/>
                <w:sz w:val="18"/>
                <w:szCs w:val="18"/>
              </w:rPr>
              <w:t>O</w:t>
            </w:r>
          </w:p>
        </w:tc>
      </w:tr>
      <w:tr w:rsidR="003818DC" w:rsidRPr="00A40BB5" w:rsidTr="00227458">
        <w:trPr>
          <w:jc w:val="center"/>
        </w:trPr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sucursal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Legajo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Apellido</w:t>
            </w:r>
          </w:p>
        </w:tc>
        <w:tc>
          <w:tcPr>
            <w:tcW w:w="0" w:type="auto"/>
            <w:vAlign w:val="center"/>
          </w:tcPr>
          <w:p w:rsidR="003818DC" w:rsidRPr="00A40BB5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Tipo</w:t>
            </w:r>
          </w:p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gram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doc</w:t>
            </w:r>
            <w:proofErr w:type="gram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Nro.</w:t>
            </w:r>
          </w:p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Doc.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Dirección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Teléfono</w:t>
            </w:r>
          </w:p>
        </w:tc>
        <w:tc>
          <w:tcPr>
            <w:tcW w:w="0" w:type="auto"/>
            <w:vAlign w:val="center"/>
          </w:tcPr>
          <w:p w:rsidR="003818DC" w:rsidRDefault="003818DC" w:rsidP="003818DC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Cargo</w:t>
            </w:r>
          </w:p>
        </w:tc>
      </w:tr>
    </w:tbl>
    <w:p w:rsidR="00FA0E0F" w:rsidRDefault="00FA0E0F" w:rsidP="00FA0E0F">
      <w:pPr>
        <w:pStyle w:val="Sinespaciado"/>
        <w:rPr>
          <w:rFonts w:cstheme="minorHAnsi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233"/>
        <w:gridCol w:w="222"/>
        <w:gridCol w:w="654"/>
        <w:gridCol w:w="965"/>
        <w:gridCol w:w="841"/>
        <w:gridCol w:w="668"/>
        <w:gridCol w:w="629"/>
        <w:gridCol w:w="598"/>
        <w:gridCol w:w="660"/>
        <w:gridCol w:w="600"/>
        <w:gridCol w:w="672"/>
        <w:gridCol w:w="222"/>
        <w:gridCol w:w="841"/>
        <w:gridCol w:w="537"/>
        <w:gridCol w:w="598"/>
        <w:gridCol w:w="598"/>
      </w:tblGrid>
      <w:tr w:rsidR="003659DA" w:rsidRPr="003659DA" w:rsidTr="000D2F20">
        <w:trPr>
          <w:jc w:val="center"/>
        </w:trPr>
        <w:tc>
          <w:tcPr>
            <w:tcW w:w="0" w:type="auto"/>
            <w:gridSpan w:val="2"/>
            <w:vAlign w:val="center"/>
          </w:tcPr>
          <w:p w:rsidR="003659DA" w:rsidRPr="003659DA" w:rsidRDefault="003659DA" w:rsidP="00394CA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DA">
              <w:rPr>
                <w:rFonts w:cstheme="minorHAnsi"/>
                <w:b/>
                <w:sz w:val="16"/>
                <w:szCs w:val="16"/>
              </w:rPr>
              <w:t>Préstamo_</w:t>
            </w:r>
          </w:p>
          <w:p w:rsidR="003659DA" w:rsidRPr="003659DA" w:rsidRDefault="003659DA" w:rsidP="00394CA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DA">
              <w:rPr>
                <w:rFonts w:cstheme="minorHAnsi"/>
                <w:b/>
                <w:sz w:val="16"/>
                <w:szCs w:val="16"/>
              </w:rPr>
              <w:t>Cliente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9"/>
            <w:vAlign w:val="center"/>
          </w:tcPr>
          <w:p w:rsidR="003659DA" w:rsidRP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DA">
              <w:rPr>
                <w:rFonts w:cstheme="minorHAnsi"/>
                <w:b/>
                <w:sz w:val="16"/>
                <w:szCs w:val="16"/>
              </w:rPr>
              <w:t>PRÉSTAMO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vAlign w:val="center"/>
          </w:tcPr>
          <w:p w:rsidR="003659DA" w:rsidRPr="003659DA" w:rsidRDefault="003659DA" w:rsidP="00394CA4">
            <w:pPr>
              <w:pStyle w:val="Sinespaci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DA">
              <w:rPr>
                <w:rFonts w:cstheme="minorHAnsi"/>
                <w:b/>
                <w:sz w:val="16"/>
                <w:szCs w:val="16"/>
              </w:rPr>
              <w:t>PAGO</w:t>
            </w:r>
          </w:p>
        </w:tc>
      </w:tr>
      <w:tr w:rsidR="003659DA" w:rsidRPr="003659DA" w:rsidTr="000D2F20">
        <w:trPr>
          <w:jc w:val="center"/>
        </w:trPr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b/>
                <w:color w:val="FF0000"/>
                <w:sz w:val="16"/>
                <w:szCs w:val="16"/>
                <w:u w:val="single"/>
              </w:rPr>
              <w:t>¿Tiene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6"/>
                <w:szCs w:val="16"/>
                <w:u w:val="single"/>
              </w:rPr>
            </w:pPr>
            <w:proofErr w:type="gramStart"/>
            <w:r w:rsidRPr="003659DA">
              <w:rPr>
                <w:rFonts w:cstheme="minorHAnsi"/>
                <w:b/>
                <w:color w:val="FF0000"/>
                <w:sz w:val="16"/>
                <w:szCs w:val="16"/>
                <w:u w:val="single"/>
              </w:rPr>
              <w:t>llaves</w:t>
            </w:r>
            <w:proofErr w:type="gramEnd"/>
            <w:r w:rsidRPr="003659DA">
              <w:rPr>
                <w:rFonts w:cstheme="minorHAnsi"/>
                <w:b/>
                <w:color w:val="FF0000"/>
                <w:sz w:val="16"/>
                <w:szCs w:val="16"/>
                <w:u w:val="single"/>
              </w:rPr>
              <w:t>?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N</w:t>
            </w:r>
            <w:r w:rsidRPr="003659DA">
              <w:rPr>
                <w:rFonts w:cstheme="minorHAnsi"/>
                <w:sz w:val="16"/>
                <w:szCs w:val="16"/>
                <w:u w:val="single"/>
              </w:rPr>
              <w:t>ro.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cliente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Legajo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(Empleado)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Nro</w:t>
            </w:r>
            <w:r w:rsidRPr="003659DA">
              <w:rPr>
                <w:rFonts w:cstheme="minorHAnsi"/>
                <w:sz w:val="16"/>
                <w:szCs w:val="16"/>
                <w:u w:val="single"/>
              </w:rPr>
              <w:t>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préstamo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Tasa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interés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proofErr w:type="spellStart"/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Cant</w:t>
            </w:r>
            <w:proofErr w:type="spellEnd"/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meses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Fecha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Monto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  <w:t>Valor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  <w:t>Cuota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  <w:u w:val="dash"/>
              </w:rPr>
              <w:t>Interés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Nro</w:t>
            </w:r>
            <w:r w:rsidRPr="003659DA">
              <w:rPr>
                <w:rFonts w:cstheme="minorHAnsi"/>
                <w:sz w:val="16"/>
                <w:szCs w:val="16"/>
                <w:u w:val="single"/>
              </w:rPr>
              <w:t>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single"/>
              </w:rPr>
            </w:pPr>
            <w:r w:rsidRPr="003659DA">
              <w:rPr>
                <w:rFonts w:cstheme="minorHAnsi"/>
                <w:sz w:val="16"/>
                <w:szCs w:val="16"/>
                <w:u w:val="single"/>
              </w:rPr>
              <w:t>préstamo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dash"/>
              </w:rPr>
            </w:pPr>
            <w:r w:rsidRPr="003659DA">
              <w:rPr>
                <w:rFonts w:cstheme="minorHAnsi"/>
                <w:sz w:val="16"/>
                <w:szCs w:val="16"/>
                <w:u w:val="dash"/>
              </w:rPr>
              <w:t>Nro.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6"/>
                <w:szCs w:val="16"/>
                <w:u w:val="dash"/>
              </w:rPr>
            </w:pPr>
            <w:r w:rsidRPr="003659DA">
              <w:rPr>
                <w:rFonts w:cstheme="minorHAnsi"/>
                <w:sz w:val="16"/>
                <w:szCs w:val="16"/>
                <w:u w:val="dash"/>
              </w:rPr>
              <w:t>pago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Fecha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pago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Fecha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proofErr w:type="spellStart"/>
            <w:proofErr w:type="gramStart"/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venc</w:t>
            </w:r>
            <w:proofErr w:type="spellEnd"/>
            <w:proofErr w:type="gramEnd"/>
            <w:r w:rsidRPr="003659DA">
              <w:rPr>
                <w:rFonts w:cstheme="minorHAnsi"/>
                <w:color w:val="767171" w:themeColor="background2" w:themeShade="80"/>
                <w:sz w:val="16"/>
                <w:szCs w:val="16"/>
              </w:rPr>
              <w:t>.</w:t>
            </w:r>
          </w:p>
        </w:tc>
      </w:tr>
    </w:tbl>
    <w:p w:rsidR="00FA0E0F" w:rsidRDefault="00FA0E0F" w:rsidP="00FA0E0F">
      <w:pPr>
        <w:pStyle w:val="Sinespaciado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18"/>
        <w:gridCol w:w="818"/>
        <w:gridCol w:w="535"/>
        <w:gridCol w:w="544"/>
        <w:gridCol w:w="904"/>
        <w:gridCol w:w="646"/>
        <w:gridCol w:w="864"/>
        <w:gridCol w:w="222"/>
        <w:gridCol w:w="732"/>
        <w:gridCol w:w="729"/>
        <w:gridCol w:w="536"/>
      </w:tblGrid>
      <w:tr w:rsidR="005759BE" w:rsidRPr="00A40BB5" w:rsidTr="005759BE">
        <w:trPr>
          <w:jc w:val="center"/>
        </w:trPr>
        <w:tc>
          <w:tcPr>
            <w:tcW w:w="0" w:type="auto"/>
            <w:gridSpan w:val="8"/>
            <w:vAlign w:val="center"/>
          </w:tcPr>
          <w:p w:rsidR="005759BE" w:rsidRDefault="005759BE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CLIENTE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759BE" w:rsidRDefault="005759BE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</w:tcPr>
          <w:p w:rsidR="005759BE" w:rsidRDefault="005759BE" w:rsidP="005759BE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Tarjeta_Cl</w:t>
            </w:r>
            <w:proofErr w:type="spellEnd"/>
          </w:p>
        </w:tc>
      </w:tr>
      <w:tr w:rsidR="005759BE" w:rsidRPr="00A40BB5" w:rsidTr="005759BE">
        <w:trPr>
          <w:jc w:val="center"/>
        </w:trPr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5759BE" w:rsidRPr="00A40BB5" w:rsidRDefault="005759BE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  <w:vAlign w:val="center"/>
          </w:tcPr>
          <w:p w:rsidR="005759BE" w:rsidRPr="00A40BB5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Apellido</w:t>
            </w:r>
          </w:p>
        </w:tc>
        <w:tc>
          <w:tcPr>
            <w:tcW w:w="0" w:type="auto"/>
            <w:vAlign w:val="center"/>
          </w:tcPr>
          <w:p w:rsidR="005759BE" w:rsidRPr="00A40BB5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Tipo</w:t>
            </w:r>
          </w:p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gram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doc</w:t>
            </w:r>
            <w:proofErr w:type="gram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Nro</w:t>
            </w:r>
            <w:proofErr w:type="spellEnd"/>
          </w:p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Doc.</w:t>
            </w:r>
          </w:p>
        </w:tc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Dirección</w:t>
            </w:r>
          </w:p>
        </w:tc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  <w:p w:rsidR="005759BE" w:rsidRDefault="003818DC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Na</w:t>
            </w:r>
            <w:r w:rsidR="005759BE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proofErr w:type="spellEnd"/>
            <w:r w:rsidR="005759BE">
              <w:rPr>
                <w:rFonts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Teléfono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759BE" w:rsidRDefault="005759BE" w:rsidP="005759BE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</w:tcPr>
          <w:p w:rsidR="005759BE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Tarjeta</w:t>
            </w:r>
          </w:p>
        </w:tc>
        <w:tc>
          <w:tcPr>
            <w:tcW w:w="0" w:type="auto"/>
          </w:tcPr>
          <w:p w:rsidR="005759BE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</w:tcPr>
          <w:p w:rsidR="005759BE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3659DA" w:rsidRDefault="003659DA" w:rsidP="005759BE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</w:tr>
    </w:tbl>
    <w:p w:rsidR="00FA0E0F" w:rsidRDefault="00FA0E0F" w:rsidP="00FA0E0F">
      <w:pPr>
        <w:pStyle w:val="Sinespaciado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471"/>
        <w:gridCol w:w="502"/>
        <w:gridCol w:w="646"/>
        <w:gridCol w:w="1050"/>
        <w:gridCol w:w="222"/>
        <w:gridCol w:w="709"/>
        <w:gridCol w:w="536"/>
        <w:gridCol w:w="222"/>
        <w:gridCol w:w="536"/>
        <w:gridCol w:w="526"/>
        <w:gridCol w:w="616"/>
      </w:tblGrid>
      <w:tr w:rsidR="003659DA" w:rsidRPr="00A40BB5" w:rsidTr="003659DA">
        <w:trPr>
          <w:jc w:val="center"/>
        </w:trPr>
        <w:tc>
          <w:tcPr>
            <w:tcW w:w="0" w:type="auto"/>
            <w:gridSpan w:val="4"/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TARJETA</w:t>
            </w:r>
          </w:p>
        </w:tc>
        <w:tc>
          <w:tcPr>
            <w:tcW w:w="0" w:type="auto"/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Cliente_CA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CAJA DE AHORRO</w:t>
            </w:r>
          </w:p>
        </w:tc>
      </w:tr>
      <w:tr w:rsidR="003659DA" w:rsidRPr="00A40BB5" w:rsidTr="003659DA">
        <w:trPr>
          <w:jc w:val="center"/>
        </w:trPr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tarjeta</w:t>
            </w:r>
          </w:p>
        </w:tc>
        <w:tc>
          <w:tcPr>
            <w:tcW w:w="0" w:type="auto"/>
            <w:vAlign w:val="center"/>
          </w:tcPr>
          <w:p w:rsidR="003659DA" w:rsidRPr="00A40BB5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PIN</w:t>
            </w:r>
          </w:p>
        </w:tc>
        <w:tc>
          <w:tcPr>
            <w:tcW w:w="0" w:type="auto"/>
            <w:vAlign w:val="center"/>
          </w:tcPr>
          <w:p w:rsidR="003659DA" w:rsidRPr="00A40BB5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CVT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venc</w:t>
            </w:r>
            <w:proofErr w:type="spellEnd"/>
            <w:proofErr w:type="gram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Recibe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Más llaves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 xml:space="preserve">Por ser 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gramStart"/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uno</w:t>
            </w:r>
            <w:proofErr w:type="gramEnd"/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 xml:space="preserve"> a uno?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CBU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Saldo</w:t>
            </w:r>
          </w:p>
        </w:tc>
      </w:tr>
    </w:tbl>
    <w:p w:rsidR="007C655C" w:rsidRDefault="007C655C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222"/>
        <w:gridCol w:w="813"/>
        <w:gridCol w:w="605"/>
        <w:gridCol w:w="646"/>
        <w:gridCol w:w="646"/>
        <w:gridCol w:w="722"/>
        <w:gridCol w:w="725"/>
        <w:gridCol w:w="729"/>
        <w:gridCol w:w="222"/>
        <w:gridCol w:w="709"/>
        <w:gridCol w:w="605"/>
      </w:tblGrid>
      <w:tr w:rsidR="003659DA" w:rsidRPr="00A40BB5" w:rsidTr="002B3F18">
        <w:trPr>
          <w:jc w:val="center"/>
        </w:trPr>
        <w:tc>
          <w:tcPr>
            <w:tcW w:w="0" w:type="auto"/>
            <w:gridSpan w:val="2"/>
            <w:vAlign w:val="center"/>
          </w:tcPr>
          <w:p w:rsidR="003659DA" w:rsidRPr="003659DA" w:rsidRDefault="003659DA" w:rsidP="005759BE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P</w:t>
            </w: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laz</w:t>
            </w: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o_</w:t>
            </w:r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Suc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A40BB5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886" w:type="dxa"/>
            <w:gridSpan w:val="7"/>
          </w:tcPr>
          <w:p w:rsidR="003659DA" w:rsidRDefault="003659DA" w:rsidP="005759BE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</w:t>
            </w:r>
            <w:r>
              <w:rPr>
                <w:rFonts w:cstheme="minorHAnsi"/>
                <w:b/>
                <w:sz w:val="18"/>
                <w:szCs w:val="18"/>
              </w:rPr>
              <w:t>LAZO FIJO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3659DA" w:rsidRDefault="003659D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Plazo_Cliente</w:t>
            </w:r>
            <w:proofErr w:type="spellEnd"/>
          </w:p>
        </w:tc>
      </w:tr>
      <w:tr w:rsidR="003659DA" w:rsidRPr="00A40BB5" w:rsidTr="003659DA">
        <w:trPr>
          <w:jc w:val="center"/>
        </w:trPr>
        <w:tc>
          <w:tcPr>
            <w:tcW w:w="0" w:type="auto"/>
            <w:vAlign w:val="center"/>
          </w:tcPr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3" w:type="dxa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sucursal</w:t>
            </w:r>
          </w:p>
        </w:tc>
        <w:tc>
          <w:tcPr>
            <w:tcW w:w="605" w:type="dxa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plazo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icio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fin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Capital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Tasa</w:t>
            </w:r>
          </w:p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interés</w:t>
            </w: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Interés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  <w:vAlign w:val="center"/>
          </w:tcPr>
          <w:p w:rsidR="003659DA" w:rsidRPr="003659DA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3659DA" w:rsidRPr="00A40BB5" w:rsidRDefault="003659DA" w:rsidP="003659D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plazo</w:t>
            </w:r>
          </w:p>
        </w:tc>
      </w:tr>
    </w:tbl>
    <w:p w:rsidR="005759BE" w:rsidRDefault="005759BE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487"/>
        <w:gridCol w:w="236"/>
        <w:gridCol w:w="664"/>
        <w:gridCol w:w="904"/>
        <w:gridCol w:w="547"/>
        <w:gridCol w:w="222"/>
        <w:gridCol w:w="353"/>
        <w:gridCol w:w="353"/>
        <w:gridCol w:w="353"/>
        <w:gridCol w:w="222"/>
        <w:gridCol w:w="813"/>
        <w:gridCol w:w="547"/>
      </w:tblGrid>
      <w:tr w:rsidR="007D7FF9" w:rsidRPr="00A40BB5" w:rsidTr="007D7FF9">
        <w:trPr>
          <w:jc w:val="center"/>
        </w:trPr>
        <w:tc>
          <w:tcPr>
            <w:tcW w:w="0" w:type="auto"/>
            <w:gridSpan w:val="2"/>
            <w:vAlign w:val="center"/>
          </w:tcPr>
          <w:p w:rsidR="007D7FF9" w:rsidRPr="003659DA" w:rsidRDefault="007D7FF9" w:rsidP="00012E54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b/>
                <w:color w:val="FF0000"/>
                <w:sz w:val="18"/>
                <w:szCs w:val="18"/>
              </w:rPr>
              <w:t>ATM_ubic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7D7FF9" w:rsidRPr="00A40BB5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115" w:type="dxa"/>
            <w:gridSpan w:val="3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ATM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7D7FF9" w:rsidRPr="007D7FF9" w:rsidRDefault="007D7FF9" w:rsidP="00012E54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spellStart"/>
            <w:r w:rsidRPr="007D7FF9">
              <w:rPr>
                <w:rFonts w:cstheme="minorHAnsi"/>
                <w:b/>
                <w:color w:val="FF0000"/>
                <w:sz w:val="18"/>
                <w:szCs w:val="18"/>
              </w:rPr>
              <w:t>Sucur_vent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VENTANILLA</w:t>
            </w:r>
          </w:p>
        </w:tc>
      </w:tr>
      <w:tr w:rsidR="007D7FF9" w:rsidRPr="00A40BB5" w:rsidTr="007D7FF9">
        <w:trPr>
          <w:jc w:val="center"/>
        </w:trPr>
        <w:tc>
          <w:tcPr>
            <w:tcW w:w="0" w:type="auto"/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 w:rsidR="007D7FF9" w:rsidRPr="00FA0E0F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FA0E0F">
              <w:rPr>
                <w:rFonts w:cstheme="minorHAnsi"/>
                <w:sz w:val="18"/>
                <w:szCs w:val="18"/>
                <w:u w:val="single"/>
              </w:rPr>
              <w:t>Cod</w:t>
            </w:r>
            <w:proofErr w:type="spellEnd"/>
            <w:r w:rsidRPr="00FA0E0F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</w:rPr>
            </w:pPr>
            <w:r w:rsidRPr="00FA0E0F">
              <w:rPr>
                <w:rFonts w:cstheme="minorHAnsi"/>
                <w:sz w:val="18"/>
                <w:szCs w:val="18"/>
                <w:u w:val="single"/>
              </w:rPr>
              <w:t>postal</w:t>
            </w:r>
          </w:p>
        </w:tc>
        <w:tc>
          <w:tcPr>
            <w:tcW w:w="0" w:type="auto"/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3659DA">
              <w:rPr>
                <w:rFonts w:cstheme="minorHAnsi"/>
                <w:color w:val="767171" w:themeColor="background2" w:themeShade="80"/>
                <w:sz w:val="18"/>
                <w:szCs w:val="18"/>
              </w:rPr>
              <w:t>Dirección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Cód.</w:t>
            </w:r>
          </w:p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Caja</w:t>
            </w:r>
          </w:p>
          <w:p w:rsidR="007D7FF9" w:rsidRPr="007D7FF9" w:rsidRDefault="007D7FF9" w:rsidP="007D7FF9">
            <w:pPr>
              <w:pStyle w:val="Sinespaciado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b/>
                <w:color w:val="FF0000"/>
                <w:sz w:val="18"/>
                <w:szCs w:val="18"/>
                <w:u w:val="single"/>
              </w:rPr>
              <w:t>¿?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A40BB5">
              <w:rPr>
                <w:rFonts w:cstheme="minorHAnsi"/>
                <w:sz w:val="18"/>
                <w:szCs w:val="18"/>
                <w:u w:val="single"/>
              </w:rPr>
              <w:t>N</w:t>
            </w:r>
            <w:r>
              <w:rPr>
                <w:rFonts w:cstheme="minorHAnsi"/>
                <w:sz w:val="18"/>
                <w:szCs w:val="18"/>
                <w:u w:val="single"/>
              </w:rPr>
              <w:t>ro.</w:t>
            </w:r>
          </w:p>
          <w:p w:rsidR="007D7FF9" w:rsidRPr="00A40BB5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sucursal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Cód.</w:t>
            </w:r>
          </w:p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Caja</w:t>
            </w:r>
          </w:p>
          <w:p w:rsidR="007D7FF9" w:rsidRPr="007D7FF9" w:rsidRDefault="007D7FF9" w:rsidP="007D7FF9">
            <w:pPr>
              <w:pStyle w:val="Sinespaciado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b/>
                <w:color w:val="FF0000"/>
                <w:sz w:val="18"/>
                <w:szCs w:val="18"/>
                <w:u w:val="single"/>
              </w:rPr>
              <w:t>¿?</w:t>
            </w:r>
          </w:p>
        </w:tc>
      </w:tr>
    </w:tbl>
    <w:p w:rsidR="003818DC" w:rsidRDefault="003818DC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22"/>
        <w:gridCol w:w="547"/>
        <w:gridCol w:w="1087"/>
        <w:gridCol w:w="646"/>
        <w:gridCol w:w="573"/>
        <w:gridCol w:w="715"/>
        <w:gridCol w:w="222"/>
        <w:gridCol w:w="1087"/>
        <w:gridCol w:w="646"/>
        <w:gridCol w:w="573"/>
        <w:gridCol w:w="715"/>
      </w:tblGrid>
      <w:tr w:rsidR="007D7FF9" w:rsidRPr="00A40BB5" w:rsidTr="00DF5A7A">
        <w:trPr>
          <w:jc w:val="center"/>
        </w:trPr>
        <w:tc>
          <w:tcPr>
            <w:tcW w:w="0" w:type="auto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CAJA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TRANSACCIÓN_POR_CAJA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TRANSACCIÓN</w:t>
            </w:r>
          </w:p>
        </w:tc>
      </w:tr>
      <w:tr w:rsidR="007D7FF9" w:rsidRPr="00A40BB5" w:rsidTr="00DF5A7A">
        <w:trPr>
          <w:jc w:val="center"/>
        </w:trPr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Cód.</w:t>
            </w:r>
          </w:p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Caja</w:t>
            </w:r>
          </w:p>
          <w:p w:rsidR="007D7FF9" w:rsidRPr="00A40BB5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b/>
                <w:color w:val="FF0000"/>
                <w:sz w:val="18"/>
                <w:szCs w:val="18"/>
                <w:u w:val="single"/>
              </w:rPr>
              <w:t>¿?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Cód.</w:t>
            </w:r>
          </w:p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7D7FF9">
              <w:rPr>
                <w:rFonts w:cstheme="minorHAnsi"/>
                <w:sz w:val="18"/>
                <w:szCs w:val="18"/>
                <w:u w:val="single"/>
              </w:rPr>
              <w:t>Caja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</w:tr>
    </w:tbl>
    <w:p w:rsidR="003659DA" w:rsidRDefault="003659DA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87"/>
        <w:gridCol w:w="646"/>
        <w:gridCol w:w="573"/>
        <w:gridCol w:w="715"/>
        <w:gridCol w:w="222"/>
        <w:gridCol w:w="732"/>
        <w:gridCol w:w="729"/>
        <w:gridCol w:w="536"/>
        <w:gridCol w:w="222"/>
        <w:gridCol w:w="1087"/>
        <w:gridCol w:w="646"/>
        <w:gridCol w:w="573"/>
        <w:gridCol w:w="715"/>
      </w:tblGrid>
      <w:tr w:rsidR="007D7FF9" w:rsidRPr="00A40BB5" w:rsidTr="00DF5A7A">
        <w:trPr>
          <w:jc w:val="center"/>
        </w:trPr>
        <w:tc>
          <w:tcPr>
            <w:tcW w:w="0" w:type="auto"/>
            <w:gridSpan w:val="5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DÉBITO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Debit_Cl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vAlign w:val="center"/>
          </w:tcPr>
          <w:p w:rsidR="007D7FF9" w:rsidRDefault="007D7FF9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TRANSACCIÓN</w:t>
            </w:r>
          </w:p>
        </w:tc>
      </w:tr>
      <w:tr w:rsidR="007D7FF9" w:rsidRPr="00A40BB5" w:rsidTr="00DF5A7A">
        <w:trPr>
          <w:jc w:val="center"/>
        </w:trPr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Tarjeta</w:t>
            </w:r>
          </w:p>
        </w:tc>
        <w:tc>
          <w:tcPr>
            <w:tcW w:w="0" w:type="auto"/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7D7FF9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7D7FF9" w:rsidRPr="003659DA" w:rsidRDefault="007D7FF9" w:rsidP="007D7FF9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7D7FF9" w:rsidRPr="007D7FF9" w:rsidRDefault="007D7FF9" w:rsidP="007D7FF9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</w:tr>
    </w:tbl>
    <w:p w:rsidR="007D7FF9" w:rsidRDefault="007D7FF9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1087"/>
        <w:gridCol w:w="646"/>
        <w:gridCol w:w="573"/>
        <w:gridCol w:w="715"/>
        <w:gridCol w:w="222"/>
        <w:gridCol w:w="1087"/>
        <w:gridCol w:w="646"/>
        <w:gridCol w:w="573"/>
        <w:gridCol w:w="715"/>
      </w:tblGrid>
      <w:tr w:rsidR="00DF5A7A" w:rsidTr="00DF5A7A">
        <w:trPr>
          <w:jc w:val="center"/>
        </w:trPr>
        <w:tc>
          <w:tcPr>
            <w:tcW w:w="0" w:type="auto"/>
            <w:gridSpan w:val="5"/>
            <w:vAlign w:val="center"/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DEPÓSITO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vAlign w:val="center"/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EXTRACCIÓN</w:t>
            </w:r>
          </w:p>
        </w:tc>
      </w:tr>
      <w:tr w:rsidR="00DF5A7A" w:rsidRPr="007D7FF9" w:rsidTr="00DF5A7A">
        <w:trPr>
          <w:jc w:val="center"/>
        </w:trPr>
        <w:tc>
          <w:tcPr>
            <w:tcW w:w="0" w:type="auto"/>
            <w:vAlign w:val="center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  <w:vAlign w:val="center"/>
          </w:tcPr>
          <w:p w:rsidR="00DF5A7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F5A7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  <w:vAlign w:val="center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</w:tr>
    </w:tbl>
    <w:p w:rsidR="007D7FF9" w:rsidRDefault="007D7FF9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1087"/>
        <w:gridCol w:w="646"/>
        <w:gridCol w:w="573"/>
        <w:gridCol w:w="715"/>
      </w:tblGrid>
      <w:tr w:rsidR="00DF5A7A" w:rsidTr="002B2C5A">
        <w:trPr>
          <w:jc w:val="center"/>
        </w:trPr>
        <w:tc>
          <w:tcPr>
            <w:tcW w:w="0" w:type="auto"/>
            <w:gridSpan w:val="5"/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TRANSFERENCIA</w:t>
            </w:r>
          </w:p>
        </w:tc>
      </w:tr>
      <w:tr w:rsidR="00DF5A7A" w:rsidRPr="007D7FF9" w:rsidTr="00F2612C">
        <w:trPr>
          <w:jc w:val="center"/>
        </w:trPr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</w:tcPr>
          <w:p w:rsidR="00DF5A7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</w:tr>
    </w:tbl>
    <w:p w:rsidR="00DF5A7A" w:rsidRDefault="00DF5A7A" w:rsidP="003818DC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87"/>
        <w:gridCol w:w="646"/>
        <w:gridCol w:w="573"/>
        <w:gridCol w:w="715"/>
        <w:gridCol w:w="222"/>
        <w:gridCol w:w="732"/>
        <w:gridCol w:w="729"/>
        <w:gridCol w:w="536"/>
        <w:gridCol w:w="222"/>
        <w:gridCol w:w="732"/>
        <w:gridCol w:w="729"/>
        <w:gridCol w:w="536"/>
      </w:tblGrid>
      <w:tr w:rsidR="00DF5A7A" w:rsidTr="00012E54">
        <w:trPr>
          <w:jc w:val="center"/>
        </w:trPr>
        <w:tc>
          <w:tcPr>
            <w:tcW w:w="0" w:type="auto"/>
            <w:gridSpan w:val="4"/>
          </w:tcPr>
          <w:p w:rsidR="00DF5A7A" w:rsidRPr="00DF5A7A" w:rsidRDefault="00DF5A7A" w:rsidP="00DF5A7A">
            <w:pPr>
              <w:pStyle w:val="Sinespaciado"/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proofErr w:type="spellStart"/>
            <w:r w:rsidRPr="00DF5A7A">
              <w:rPr>
                <w:rFonts w:cstheme="minorHAnsi"/>
                <w:b/>
                <w:color w:val="FF0000"/>
                <w:sz w:val="18"/>
                <w:szCs w:val="18"/>
              </w:rPr>
              <w:t>Depos_Cl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</w:tcPr>
          <w:p w:rsidR="00DF5A7A" w:rsidRDefault="00DF5A7A" w:rsidP="00DF5A7A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E</w:t>
            </w:r>
            <w:r>
              <w:rPr>
                <w:rFonts w:cstheme="minorHAnsi"/>
                <w:b/>
                <w:sz w:val="18"/>
                <w:szCs w:val="18"/>
              </w:rPr>
              <w:t>xtrac_Cl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</w:tcPr>
          <w:p w:rsidR="00DF5A7A" w:rsidRDefault="00DF5A7A" w:rsidP="00012E54">
            <w:pPr>
              <w:pStyle w:val="Sinespaciado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Transf_Cl</w:t>
            </w:r>
            <w:proofErr w:type="spellEnd"/>
          </w:p>
        </w:tc>
      </w:tr>
      <w:tr w:rsidR="00DF5A7A" w:rsidRPr="007D7FF9" w:rsidTr="005F721D">
        <w:trPr>
          <w:jc w:val="center"/>
        </w:trPr>
        <w:tc>
          <w:tcPr>
            <w:tcW w:w="0" w:type="auto"/>
          </w:tcPr>
          <w:p w:rsidR="00DF5A7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Transacción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Fecha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Hora</w:t>
            </w:r>
          </w:p>
        </w:tc>
        <w:tc>
          <w:tcPr>
            <w:tcW w:w="0" w:type="auto"/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7D7FF9">
              <w:rPr>
                <w:rFonts w:cstheme="minorHAnsi"/>
                <w:color w:val="767171" w:themeColor="background2" w:themeShade="80"/>
                <w:sz w:val="18"/>
                <w:szCs w:val="18"/>
              </w:rPr>
              <w:t>Monto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Tarjeta</w:t>
            </w: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Tarjeta</w:t>
            </w: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Cliente</w:t>
            </w:r>
          </w:p>
        </w:tc>
        <w:tc>
          <w:tcPr>
            <w:tcW w:w="0" w:type="auto"/>
          </w:tcPr>
          <w:p w:rsidR="00DF5A7A" w:rsidRPr="003659DA" w:rsidRDefault="00DF5A7A" w:rsidP="00DF5A7A">
            <w:pPr>
              <w:pStyle w:val="Sinespaciado"/>
              <w:rPr>
                <w:rFonts w:cstheme="minorHAnsi"/>
                <w:sz w:val="18"/>
                <w:szCs w:val="18"/>
                <w:u w:val="single"/>
              </w:rPr>
            </w:pPr>
            <w:r w:rsidRPr="003659DA">
              <w:rPr>
                <w:rFonts w:cstheme="minorHAnsi"/>
                <w:sz w:val="18"/>
                <w:szCs w:val="18"/>
                <w:u w:val="single"/>
              </w:rPr>
              <w:t>Nro.</w:t>
            </w:r>
          </w:p>
          <w:p w:rsidR="00DF5A7A" w:rsidRPr="007D7FF9" w:rsidRDefault="00DF5A7A" w:rsidP="00DF5A7A">
            <w:pPr>
              <w:pStyle w:val="Sinespaciad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3659DA">
              <w:rPr>
                <w:rFonts w:cstheme="minorHAnsi"/>
                <w:sz w:val="18"/>
                <w:szCs w:val="18"/>
                <w:u w:val="single"/>
              </w:rPr>
              <w:t>ca</w:t>
            </w:r>
            <w:proofErr w:type="spellEnd"/>
            <w:r w:rsidRPr="003659DA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</w:tr>
    </w:tbl>
    <w:p w:rsidR="007D7FF9" w:rsidRDefault="007D7FF9" w:rsidP="003818DC">
      <w:pPr>
        <w:pStyle w:val="Sinespaciado"/>
      </w:pPr>
    </w:p>
    <w:p w:rsidR="007D7FF9" w:rsidRDefault="007D7FF9" w:rsidP="003818DC">
      <w:pPr>
        <w:pStyle w:val="Sinespaciado"/>
      </w:pPr>
    </w:p>
    <w:p w:rsidR="005759BE" w:rsidRDefault="003818DC" w:rsidP="003818DC">
      <w:pPr>
        <w:pStyle w:val="Sinespaciado"/>
      </w:pPr>
      <w:r>
        <w:t>¿Cómo modelar el circuito completo desde Transacción hasta la agregación?</w:t>
      </w:r>
    </w:p>
    <w:p w:rsidR="005759BE" w:rsidRDefault="003659DA" w:rsidP="003818DC">
      <w:pPr>
        <w:pStyle w:val="Sinespaciado"/>
      </w:pPr>
      <w:r>
        <w:t>¿Cómo modelar las entidades independientes (</w:t>
      </w:r>
      <w:proofErr w:type="spellStart"/>
      <w:r>
        <w:t>Tasa_Plazo_Fijo</w:t>
      </w:r>
      <w:proofErr w:type="spellEnd"/>
      <w:r>
        <w:t xml:space="preserve"> y </w:t>
      </w:r>
      <w:proofErr w:type="spellStart"/>
      <w:r>
        <w:t>Tasa_Préstamo</w:t>
      </w:r>
      <w:proofErr w:type="spellEnd"/>
      <w:r>
        <w:t>)?</w:t>
      </w:r>
    </w:p>
    <w:p w:rsidR="003659DA" w:rsidRDefault="003659DA" w:rsidP="003818DC">
      <w:pPr>
        <w:pStyle w:val="Sinespaciado"/>
      </w:pPr>
      <w:r>
        <w:t>¿Cómo modelar los atributos derivados?</w:t>
      </w:r>
    </w:p>
    <w:p w:rsidR="00DF5A7A" w:rsidRDefault="007D7FF9" w:rsidP="003818DC">
      <w:pPr>
        <w:pStyle w:val="Sinespaciado"/>
      </w:pPr>
      <w:r>
        <w:lastRenderedPageBreak/>
        <w:t>¿En el caso de Débi</w:t>
      </w:r>
      <w:r w:rsidR="00DF5A7A">
        <w:t>t</w:t>
      </w:r>
      <w:r>
        <w:t>o y de Tarjeta, cómo manejar la multiplicidad 1 con una agregación?</w:t>
      </w:r>
    </w:p>
    <w:p w:rsidR="00DF5A7A" w:rsidRDefault="00DF5A7A" w:rsidP="003818DC">
      <w:pPr>
        <w:pStyle w:val="Sinespaciado"/>
      </w:pPr>
      <w:r>
        <w:t>¿Cómo manejar la transferencia vinculada a la agregación y a la Caja de ahorro?</w:t>
      </w:r>
    </w:p>
    <w:p w:rsidR="00DF5A7A" w:rsidRDefault="00DF5A7A" w:rsidP="003818DC">
      <w:pPr>
        <w:pStyle w:val="Sinespaciado"/>
      </w:pPr>
    </w:p>
    <w:sectPr w:rsidR="00DF5A7A" w:rsidSect="00FA0E0F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0F"/>
    <w:rsid w:val="000D2F20"/>
    <w:rsid w:val="003659DA"/>
    <w:rsid w:val="003818DC"/>
    <w:rsid w:val="00394CA4"/>
    <w:rsid w:val="005759BE"/>
    <w:rsid w:val="007C655C"/>
    <w:rsid w:val="007D7FF9"/>
    <w:rsid w:val="00DB3DBF"/>
    <w:rsid w:val="00DF5A7A"/>
    <w:rsid w:val="00DF7A19"/>
    <w:rsid w:val="00FA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1FB08-1322-4A48-8353-87D88FC4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E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0E0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0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2024-09-04T20:50:00Z</dcterms:created>
  <dcterms:modified xsi:type="dcterms:W3CDTF">2024-09-04T22:34:00Z</dcterms:modified>
</cp:coreProperties>
</file>