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5A92A" w14:textId="23CF8D74" w:rsidR="003C49CC" w:rsidRPr="003C49CC" w:rsidRDefault="003C49CC" w:rsidP="003C49CC">
      <w:pPr>
        <w:jc w:val="center"/>
        <w:rPr>
          <w:b/>
          <w:bCs/>
          <w:color w:val="ED7D31" w:themeColor="accent2"/>
        </w:rPr>
      </w:pPr>
      <w:r w:rsidRPr="00670661">
        <w:rPr>
          <w:b/>
          <w:bCs/>
          <w:color w:val="ED7D31" w:themeColor="accent2"/>
        </w:rPr>
        <w:t>Entidad</w:t>
      </w:r>
      <w:r>
        <w:rPr>
          <w:b/>
          <w:bCs/>
          <w:color w:val="ED7D31" w:themeColor="accent2"/>
        </w:rPr>
        <w:t xml:space="preserve"> - </w:t>
      </w:r>
      <w:r w:rsidRPr="00A8290C">
        <w:rPr>
          <w:b/>
          <w:bCs/>
          <w:color w:val="70AD47" w:themeColor="accent6"/>
        </w:rPr>
        <w:t xml:space="preserve">Atributo </w:t>
      </w:r>
      <w:r>
        <w:rPr>
          <w:b/>
          <w:bCs/>
          <w:color w:val="0070C0"/>
        </w:rPr>
        <w:t xml:space="preserve">– </w:t>
      </w:r>
      <w:r w:rsidRPr="00A8290C">
        <w:rPr>
          <w:b/>
          <w:bCs/>
          <w:color w:val="4472C4" w:themeColor="accent1"/>
        </w:rPr>
        <w:t>Relación</w:t>
      </w:r>
      <w:r>
        <w:rPr>
          <w:b/>
          <w:bCs/>
          <w:color w:val="70AD47" w:themeColor="accent6"/>
        </w:rPr>
        <w:t xml:space="preserve">- </w:t>
      </w:r>
      <w:r w:rsidRPr="00FF0F81">
        <w:rPr>
          <w:b/>
          <w:bCs/>
          <w:color w:val="FF0000"/>
        </w:rPr>
        <w:t>Especialización</w:t>
      </w:r>
    </w:p>
    <w:p w14:paraId="6A7823E6" w14:textId="45BF3D76" w:rsidR="00EF7F37" w:rsidRPr="00EF7F37" w:rsidRDefault="00EF7F37" w:rsidP="00EF7F37">
      <w:pPr>
        <w:rPr>
          <w:b/>
          <w:bCs/>
        </w:rPr>
      </w:pPr>
      <w:r w:rsidRPr="00EF7F37">
        <w:rPr>
          <w:b/>
          <w:bCs/>
        </w:rPr>
        <w:t>Especificación del problema</w:t>
      </w:r>
    </w:p>
    <w:p w14:paraId="04A46F42" w14:textId="11C3D1FD" w:rsidR="00EF7F37" w:rsidRDefault="00EF7F37" w:rsidP="00EF7F37">
      <w:r>
        <w:t xml:space="preserve">Se desea diseñar el modelo de datos de un sistema que administra la gestión de un </w:t>
      </w:r>
      <w:r w:rsidRPr="003C49CC">
        <w:rPr>
          <w:b/>
          <w:bCs/>
          <w:color w:val="ED7D31" w:themeColor="accent2"/>
        </w:rPr>
        <w:t>Banco</w:t>
      </w:r>
      <w:r>
        <w:t xml:space="preserve">. La información más importante a almacenar es la relacionada a las </w:t>
      </w:r>
      <w:r w:rsidRPr="003C49CC">
        <w:rPr>
          <w:b/>
          <w:bCs/>
          <w:color w:val="ED7D31" w:themeColor="accent2"/>
        </w:rPr>
        <w:t>sucursales</w:t>
      </w:r>
      <w:r>
        <w:t xml:space="preserve">, los </w:t>
      </w:r>
      <w:r w:rsidRPr="003C49CC">
        <w:rPr>
          <w:b/>
          <w:bCs/>
          <w:color w:val="ED7D31" w:themeColor="accent2"/>
        </w:rPr>
        <w:t>empleados</w:t>
      </w:r>
      <w:r>
        <w:t xml:space="preserve">, los </w:t>
      </w:r>
      <w:r w:rsidRPr="003C49CC">
        <w:rPr>
          <w:b/>
          <w:bCs/>
          <w:color w:val="ED7D31" w:themeColor="accent2"/>
        </w:rPr>
        <w:t>clientes</w:t>
      </w:r>
      <w:r>
        <w:t xml:space="preserve">, los </w:t>
      </w:r>
      <w:r w:rsidRPr="003C49CC">
        <w:rPr>
          <w:b/>
          <w:bCs/>
          <w:color w:val="ED7D31" w:themeColor="accent2"/>
        </w:rPr>
        <w:t>préstamos</w:t>
      </w:r>
      <w:r>
        <w:t xml:space="preserve">, </w:t>
      </w:r>
      <w:r w:rsidRPr="003C49CC">
        <w:rPr>
          <w:b/>
          <w:bCs/>
          <w:color w:val="ED7D31" w:themeColor="accent2"/>
        </w:rPr>
        <w:t>plazos</w:t>
      </w:r>
      <w:r w:rsidRPr="003C49CC">
        <w:rPr>
          <w:color w:val="ED7D31" w:themeColor="accent2"/>
        </w:rPr>
        <w:t xml:space="preserve"> </w:t>
      </w:r>
      <w:r w:rsidRPr="003C49CC">
        <w:rPr>
          <w:b/>
          <w:bCs/>
          <w:color w:val="ED7D31" w:themeColor="accent2"/>
        </w:rPr>
        <w:t>fijos</w:t>
      </w:r>
      <w:r>
        <w:t xml:space="preserve">, </w:t>
      </w:r>
      <w:r w:rsidRPr="003C49CC">
        <w:rPr>
          <w:b/>
          <w:bCs/>
          <w:color w:val="ED7D31" w:themeColor="accent2"/>
        </w:rPr>
        <w:t>cajas</w:t>
      </w:r>
      <w:r w:rsidRPr="003C49CC">
        <w:rPr>
          <w:color w:val="ED7D31" w:themeColor="accent2"/>
        </w:rPr>
        <w:t xml:space="preserve"> </w:t>
      </w:r>
      <w:r>
        <w:t xml:space="preserve">de </w:t>
      </w:r>
      <w:r w:rsidRPr="003C49CC">
        <w:rPr>
          <w:b/>
          <w:bCs/>
          <w:color w:val="ED7D31" w:themeColor="accent2"/>
        </w:rPr>
        <w:t>ahorro</w:t>
      </w:r>
      <w:r w:rsidRPr="003C49CC">
        <w:rPr>
          <w:color w:val="ED7D31" w:themeColor="accent2"/>
        </w:rPr>
        <w:t xml:space="preserve"> </w:t>
      </w:r>
      <w:r>
        <w:t xml:space="preserve">y las </w:t>
      </w:r>
      <w:r w:rsidRPr="003C49CC">
        <w:rPr>
          <w:b/>
          <w:bCs/>
          <w:color w:val="ED7D31" w:themeColor="accent2"/>
        </w:rPr>
        <w:t>transacciones</w:t>
      </w:r>
      <w:r w:rsidRPr="003C49CC">
        <w:rPr>
          <w:color w:val="ED7D31" w:themeColor="accent2"/>
        </w:rPr>
        <w:t xml:space="preserve"> </w:t>
      </w:r>
      <w:r>
        <w:t>realizadas sobre estas últimas.</w:t>
      </w:r>
    </w:p>
    <w:p w14:paraId="4DD789F0" w14:textId="321734C8" w:rsidR="00EF7F37" w:rsidRDefault="00EF7F37" w:rsidP="00EF7F37">
      <w:r>
        <w:t xml:space="preserve">El </w:t>
      </w:r>
      <w:r w:rsidRPr="003C49CC">
        <w:rPr>
          <w:b/>
          <w:bCs/>
          <w:color w:val="ED7D31" w:themeColor="accent2"/>
        </w:rPr>
        <w:t>banco</w:t>
      </w:r>
      <w:r w:rsidRPr="003C49CC">
        <w:rPr>
          <w:color w:val="ED7D31" w:themeColor="accent2"/>
        </w:rPr>
        <w:t xml:space="preserve"> </w:t>
      </w:r>
      <w:r>
        <w:t xml:space="preserve">posee </w:t>
      </w:r>
      <w:r w:rsidRPr="003C49CC">
        <w:rPr>
          <w:b/>
          <w:bCs/>
          <w:color w:val="ED7D31" w:themeColor="accent2"/>
        </w:rPr>
        <w:t>sucursales</w:t>
      </w:r>
      <w:r w:rsidRPr="003C49CC">
        <w:rPr>
          <w:color w:val="ED7D31" w:themeColor="accent2"/>
        </w:rPr>
        <w:t xml:space="preserve"> </w:t>
      </w:r>
      <w:r w:rsidRPr="003C49CC">
        <w:rPr>
          <w:b/>
          <w:bCs/>
          <w:color w:val="4472C4" w:themeColor="accent1"/>
        </w:rPr>
        <w:t>situadas</w:t>
      </w:r>
      <w:r w:rsidRPr="003C49CC">
        <w:rPr>
          <w:color w:val="4472C4" w:themeColor="accent1"/>
        </w:rPr>
        <w:t xml:space="preserve"> </w:t>
      </w:r>
      <w:r>
        <w:t xml:space="preserve">en varias </w:t>
      </w:r>
      <w:r w:rsidRPr="003C49CC">
        <w:rPr>
          <w:b/>
          <w:bCs/>
          <w:color w:val="ED7D31" w:themeColor="accent2"/>
        </w:rPr>
        <w:t>ciudades</w:t>
      </w:r>
      <w:r>
        <w:t xml:space="preserve">, donde cada </w:t>
      </w:r>
      <w:r w:rsidRPr="003C49CC">
        <w:rPr>
          <w:b/>
          <w:bCs/>
          <w:color w:val="ED7D31" w:themeColor="accent2"/>
        </w:rPr>
        <w:t>sucursal</w:t>
      </w:r>
      <w:r w:rsidRPr="003C49CC">
        <w:rPr>
          <w:color w:val="ED7D31" w:themeColor="accent2"/>
        </w:rPr>
        <w:t xml:space="preserve"> </w:t>
      </w:r>
      <w:r w:rsidRPr="003C49CC">
        <w:rPr>
          <w:b/>
          <w:bCs/>
          <w:color w:val="4472C4" w:themeColor="accent1"/>
        </w:rPr>
        <w:t>tiene</w:t>
      </w:r>
      <w:r w:rsidRPr="003C49CC">
        <w:rPr>
          <w:color w:val="4472C4" w:themeColor="accent1"/>
        </w:rPr>
        <w:t xml:space="preserve"> </w:t>
      </w:r>
      <w:r>
        <w:t xml:space="preserve">su </w:t>
      </w:r>
      <w:r w:rsidRPr="003C49CC">
        <w:rPr>
          <w:b/>
          <w:bCs/>
          <w:color w:val="ED7D31" w:themeColor="accent2"/>
        </w:rPr>
        <w:t>plantilla</w:t>
      </w:r>
      <w:r w:rsidRPr="003C49CC">
        <w:rPr>
          <w:color w:val="ED7D31" w:themeColor="accent2"/>
        </w:rPr>
        <w:t xml:space="preserve"> </w:t>
      </w:r>
      <w:r>
        <w:t xml:space="preserve">de </w:t>
      </w:r>
      <w:r w:rsidRPr="003C49CC">
        <w:rPr>
          <w:b/>
          <w:bCs/>
          <w:color w:val="ED7D31" w:themeColor="accent2"/>
        </w:rPr>
        <w:t>empleados</w:t>
      </w:r>
      <w:r>
        <w:t xml:space="preserve">. Cada </w:t>
      </w:r>
      <w:r w:rsidRPr="00B5734A">
        <w:rPr>
          <w:b/>
          <w:bCs/>
          <w:color w:val="ED7D31" w:themeColor="accent2"/>
        </w:rPr>
        <w:t>sucursal</w:t>
      </w:r>
      <w:r w:rsidRPr="00B5734A">
        <w:rPr>
          <w:color w:val="ED7D31" w:themeColor="accent2"/>
        </w:rPr>
        <w:t xml:space="preserve"> </w:t>
      </w:r>
      <w:r>
        <w:t xml:space="preserve">se identifica por un </w:t>
      </w:r>
      <w:r w:rsidRPr="00B5734A">
        <w:rPr>
          <w:b/>
          <w:bCs/>
          <w:color w:val="70AD47" w:themeColor="accent6"/>
        </w:rPr>
        <w:t>número</w:t>
      </w:r>
      <w:r w:rsidR="001347F2">
        <w:rPr>
          <w:b/>
          <w:bCs/>
          <w:color w:val="70AD47" w:themeColor="accent6"/>
        </w:rPr>
        <w:t>(</w:t>
      </w:r>
      <w:proofErr w:type="spellStart"/>
      <w:r w:rsidR="001347F2">
        <w:rPr>
          <w:b/>
          <w:bCs/>
          <w:color w:val="70AD47" w:themeColor="accent6"/>
        </w:rPr>
        <w:t>nro_suc</w:t>
      </w:r>
      <w:proofErr w:type="spellEnd"/>
      <w:r w:rsidR="001347F2">
        <w:rPr>
          <w:b/>
          <w:bCs/>
          <w:color w:val="70AD47" w:themeColor="accent6"/>
        </w:rPr>
        <w:t>)</w:t>
      </w:r>
      <w:r>
        <w:t xml:space="preserve">, tiene un </w:t>
      </w:r>
      <w:r w:rsidRPr="00B5734A">
        <w:rPr>
          <w:b/>
          <w:bCs/>
          <w:color w:val="70AD47" w:themeColor="accent6"/>
        </w:rPr>
        <w:t>nombre</w:t>
      </w:r>
      <w:r w:rsidRPr="00B5734A">
        <w:rPr>
          <w:color w:val="70AD47" w:themeColor="accent6"/>
        </w:rPr>
        <w:t xml:space="preserve"> </w:t>
      </w:r>
      <w:r w:rsidRPr="00B5734A">
        <w:rPr>
          <w:b/>
          <w:bCs/>
          <w:color w:val="70AD47" w:themeColor="accent6"/>
        </w:rPr>
        <w:t>único</w:t>
      </w:r>
      <w:r w:rsidRPr="00B5734A">
        <w:rPr>
          <w:color w:val="70AD47" w:themeColor="accent6"/>
        </w:rPr>
        <w:t xml:space="preserve"> </w:t>
      </w:r>
      <w:r w:rsidRPr="00B5734A">
        <w:rPr>
          <w:b/>
          <w:bCs/>
        </w:rPr>
        <w:t>dentro de la ciudad donde está ubicada</w:t>
      </w:r>
      <w:r w:rsidR="00B5734A">
        <w:t>(</w:t>
      </w:r>
      <w:r w:rsidR="00B5734A">
        <w:rPr>
          <w:b/>
          <w:bCs/>
        </w:rPr>
        <w:t>restricción</w:t>
      </w:r>
      <w:r w:rsidR="00B5734A">
        <w:t>)</w:t>
      </w:r>
      <w:r>
        <w:t xml:space="preserve">, una </w:t>
      </w:r>
      <w:r w:rsidRPr="00B5734A">
        <w:rPr>
          <w:b/>
          <w:bCs/>
          <w:color w:val="70AD47" w:themeColor="accent6"/>
        </w:rPr>
        <w:t>dirección</w:t>
      </w:r>
      <w:r>
        <w:t xml:space="preserve">, un </w:t>
      </w:r>
      <w:r w:rsidRPr="00B5734A">
        <w:rPr>
          <w:b/>
          <w:bCs/>
          <w:color w:val="70AD47" w:themeColor="accent6"/>
        </w:rPr>
        <w:t>número</w:t>
      </w:r>
      <w:r w:rsidRPr="00B5734A">
        <w:rPr>
          <w:color w:val="70AD47" w:themeColor="accent6"/>
        </w:rPr>
        <w:t xml:space="preserve"> </w:t>
      </w:r>
      <w:r>
        <w:t xml:space="preserve">de </w:t>
      </w:r>
      <w:r w:rsidRPr="00B5734A">
        <w:rPr>
          <w:b/>
          <w:bCs/>
          <w:color w:val="70AD47" w:themeColor="accent6"/>
        </w:rPr>
        <w:t>teléfono</w:t>
      </w:r>
      <w:r w:rsidRPr="00B5734A">
        <w:rPr>
          <w:color w:val="70AD47" w:themeColor="accent6"/>
        </w:rPr>
        <w:t xml:space="preserve"> </w:t>
      </w:r>
      <w:r>
        <w:t xml:space="preserve">y un </w:t>
      </w:r>
      <w:r w:rsidRPr="00B5734A">
        <w:rPr>
          <w:b/>
          <w:bCs/>
          <w:color w:val="70AD47" w:themeColor="accent6"/>
        </w:rPr>
        <w:t>horario</w:t>
      </w:r>
      <w:r w:rsidRPr="00B5734A">
        <w:rPr>
          <w:color w:val="70AD47" w:themeColor="accent6"/>
        </w:rPr>
        <w:t xml:space="preserve"> </w:t>
      </w:r>
      <w:r>
        <w:t xml:space="preserve">de </w:t>
      </w:r>
      <w:r w:rsidRPr="00B5734A">
        <w:rPr>
          <w:b/>
          <w:bCs/>
          <w:color w:val="70AD47" w:themeColor="accent6"/>
        </w:rPr>
        <w:t>atención</w:t>
      </w:r>
      <w:r w:rsidRPr="00B5734A">
        <w:rPr>
          <w:color w:val="70AD47" w:themeColor="accent6"/>
        </w:rPr>
        <w:t xml:space="preserve"> </w:t>
      </w:r>
      <w:r>
        <w:t xml:space="preserve">al </w:t>
      </w:r>
      <w:r w:rsidRPr="00B5734A">
        <w:rPr>
          <w:b/>
          <w:bCs/>
          <w:color w:val="70AD47" w:themeColor="accent6"/>
        </w:rPr>
        <w:t>público</w:t>
      </w:r>
      <w:r w:rsidRPr="00B5734A">
        <w:rPr>
          <w:color w:val="70AD47" w:themeColor="accent6"/>
        </w:rPr>
        <w:t xml:space="preserve"> </w:t>
      </w:r>
      <w:r>
        <w:t xml:space="preserve">(ej. lunes a viernes de 10 a 15 </w:t>
      </w:r>
      <w:proofErr w:type="spellStart"/>
      <w:r>
        <w:t>hs</w:t>
      </w:r>
      <w:proofErr w:type="spellEnd"/>
      <w:r>
        <w:t xml:space="preserve">.). De los </w:t>
      </w:r>
      <w:r w:rsidRPr="00F74965">
        <w:rPr>
          <w:b/>
          <w:bCs/>
          <w:color w:val="ED7D31" w:themeColor="accent2"/>
        </w:rPr>
        <w:t>empleados</w:t>
      </w:r>
      <w:r w:rsidRPr="00F74965">
        <w:rPr>
          <w:color w:val="ED7D31" w:themeColor="accent2"/>
        </w:rPr>
        <w:t xml:space="preserve"> </w:t>
      </w:r>
      <w:r>
        <w:t xml:space="preserve">se conoce el </w:t>
      </w:r>
      <w:r w:rsidRPr="00F74965">
        <w:rPr>
          <w:b/>
          <w:bCs/>
          <w:color w:val="70AD47" w:themeColor="accent6"/>
        </w:rPr>
        <w:t>nombre</w:t>
      </w:r>
      <w:r w:rsidRPr="00F74965">
        <w:rPr>
          <w:color w:val="70AD47" w:themeColor="accent6"/>
        </w:rPr>
        <w:t xml:space="preserve"> </w:t>
      </w:r>
      <w:r>
        <w:t xml:space="preserve">y </w:t>
      </w:r>
      <w:r w:rsidRPr="00F74965">
        <w:rPr>
          <w:b/>
          <w:bCs/>
          <w:color w:val="70AD47" w:themeColor="accent6"/>
        </w:rPr>
        <w:t>apellido</w:t>
      </w:r>
      <w:r>
        <w:t xml:space="preserve">, </w:t>
      </w:r>
      <w:r w:rsidRPr="00F74965">
        <w:rPr>
          <w:b/>
          <w:bCs/>
          <w:color w:val="70AD47" w:themeColor="accent6"/>
        </w:rPr>
        <w:t>dirección</w:t>
      </w:r>
      <w:r>
        <w:t xml:space="preserve">, </w:t>
      </w:r>
      <w:r w:rsidRPr="00F74965">
        <w:rPr>
          <w:b/>
          <w:bCs/>
          <w:color w:val="70AD47" w:themeColor="accent6"/>
        </w:rPr>
        <w:t>teléfono</w:t>
      </w:r>
      <w:r>
        <w:t xml:space="preserve">, su </w:t>
      </w:r>
      <w:r w:rsidRPr="00F74965">
        <w:rPr>
          <w:b/>
          <w:bCs/>
          <w:color w:val="70AD47" w:themeColor="accent6"/>
        </w:rPr>
        <w:t>tipo</w:t>
      </w:r>
      <w:r w:rsidRPr="00F74965">
        <w:rPr>
          <w:color w:val="70AD47" w:themeColor="accent6"/>
        </w:rPr>
        <w:t xml:space="preserve"> </w:t>
      </w:r>
      <w:r w:rsidRPr="00F74965">
        <w:rPr>
          <w:b/>
          <w:bCs/>
          <w:color w:val="70AD47" w:themeColor="accent6"/>
        </w:rPr>
        <w:t>y</w:t>
      </w:r>
      <w:r w:rsidRPr="00F74965">
        <w:rPr>
          <w:color w:val="70AD47" w:themeColor="accent6"/>
        </w:rPr>
        <w:t xml:space="preserve"> </w:t>
      </w:r>
      <w:r w:rsidRPr="00F74965">
        <w:rPr>
          <w:b/>
          <w:bCs/>
          <w:color w:val="70AD47" w:themeColor="accent6"/>
        </w:rPr>
        <w:t>número</w:t>
      </w:r>
      <w:r w:rsidRPr="00F74965">
        <w:rPr>
          <w:color w:val="70AD47" w:themeColor="accent6"/>
        </w:rPr>
        <w:t xml:space="preserve"> </w:t>
      </w:r>
      <w:r>
        <w:t xml:space="preserve">de </w:t>
      </w:r>
      <w:r w:rsidRPr="002C4B95">
        <w:rPr>
          <w:b/>
          <w:bCs/>
          <w:color w:val="ED7D31" w:themeColor="accent2"/>
        </w:rPr>
        <w:t>documento</w:t>
      </w:r>
      <w:r w:rsidR="004725C4">
        <w:rPr>
          <w:b/>
          <w:bCs/>
          <w:color w:val="ED7D31" w:themeColor="accent2"/>
        </w:rPr>
        <w:t xml:space="preserve"> </w:t>
      </w:r>
      <w:r w:rsidR="004725C4" w:rsidRPr="004725C4">
        <w:rPr>
          <w:b/>
          <w:bCs/>
          <w:color w:val="70AD47" w:themeColor="accent6"/>
        </w:rPr>
        <w:t>(</w:t>
      </w:r>
      <w:proofErr w:type="spellStart"/>
      <w:r w:rsidR="004725C4" w:rsidRPr="004725C4">
        <w:rPr>
          <w:b/>
          <w:bCs/>
          <w:color w:val="70AD47" w:themeColor="accent6"/>
        </w:rPr>
        <w:t>tipo_doc</w:t>
      </w:r>
      <w:proofErr w:type="spellEnd"/>
      <w:r w:rsidR="004725C4" w:rsidRPr="004725C4">
        <w:rPr>
          <w:b/>
          <w:bCs/>
          <w:color w:val="70AD47" w:themeColor="accent6"/>
        </w:rPr>
        <w:t xml:space="preserve"> y </w:t>
      </w:r>
      <w:proofErr w:type="spellStart"/>
      <w:r w:rsidR="004725C4" w:rsidRPr="004725C4">
        <w:rPr>
          <w:b/>
          <w:bCs/>
          <w:color w:val="70AD47" w:themeColor="accent6"/>
        </w:rPr>
        <w:t>nro_doc</w:t>
      </w:r>
      <w:proofErr w:type="spellEnd"/>
      <w:r w:rsidR="004725C4" w:rsidRPr="004725C4">
        <w:rPr>
          <w:b/>
          <w:bCs/>
          <w:color w:val="70AD47" w:themeColor="accent6"/>
        </w:rPr>
        <w:t xml:space="preserve"> en el diagrama)</w:t>
      </w:r>
      <w:r>
        <w:t xml:space="preserve">, </w:t>
      </w:r>
      <w:r w:rsidRPr="00F74965">
        <w:rPr>
          <w:b/>
          <w:bCs/>
          <w:color w:val="70AD47" w:themeColor="accent6"/>
        </w:rPr>
        <w:t>número</w:t>
      </w:r>
      <w:r w:rsidRPr="00F74965">
        <w:rPr>
          <w:color w:val="70AD47" w:themeColor="accent6"/>
        </w:rPr>
        <w:t xml:space="preserve"> </w:t>
      </w:r>
      <w:r>
        <w:t xml:space="preserve">de </w:t>
      </w:r>
      <w:r w:rsidRPr="00F74965">
        <w:rPr>
          <w:b/>
          <w:bCs/>
          <w:color w:val="70AD47" w:themeColor="accent6"/>
        </w:rPr>
        <w:t>legajo</w:t>
      </w:r>
      <w:r>
        <w:t xml:space="preserve">, </w:t>
      </w:r>
      <w:proofErr w:type="spellStart"/>
      <w:r w:rsidRPr="00F74965">
        <w:rPr>
          <w:b/>
          <w:bCs/>
          <w:color w:val="70AD47" w:themeColor="accent6"/>
        </w:rPr>
        <w:t>password</w:t>
      </w:r>
      <w:proofErr w:type="spellEnd"/>
      <w:r>
        <w:t xml:space="preserve">, el </w:t>
      </w:r>
      <w:r w:rsidRPr="00F74965">
        <w:rPr>
          <w:b/>
          <w:bCs/>
          <w:color w:val="70AD47" w:themeColor="accent6"/>
        </w:rPr>
        <w:t>cargo</w:t>
      </w:r>
      <w:r w:rsidRPr="00F74965">
        <w:rPr>
          <w:color w:val="70AD47" w:themeColor="accent6"/>
        </w:rPr>
        <w:t xml:space="preserve"> </w:t>
      </w:r>
      <w:r>
        <w:t xml:space="preserve">que </w:t>
      </w:r>
      <w:r w:rsidRPr="00F74965">
        <w:rPr>
          <w:b/>
          <w:bCs/>
          <w:color w:val="70AD47" w:themeColor="accent6"/>
        </w:rPr>
        <w:t>ocupan</w:t>
      </w:r>
      <w:r w:rsidRPr="00F74965">
        <w:rPr>
          <w:color w:val="70AD47" w:themeColor="accent6"/>
        </w:rPr>
        <w:t xml:space="preserve"> </w:t>
      </w:r>
      <w:r>
        <w:t xml:space="preserve">y la </w:t>
      </w:r>
      <w:r w:rsidRPr="00F74965">
        <w:rPr>
          <w:b/>
          <w:bCs/>
          <w:color w:val="70AD47" w:themeColor="accent6"/>
        </w:rPr>
        <w:t>sucursal</w:t>
      </w:r>
      <w:r w:rsidRPr="00F74965">
        <w:rPr>
          <w:color w:val="70AD47" w:themeColor="accent6"/>
        </w:rPr>
        <w:t xml:space="preserve"> </w:t>
      </w:r>
      <w:r>
        <w:t xml:space="preserve">donde </w:t>
      </w:r>
      <w:r w:rsidR="004725C4" w:rsidRPr="00F74965">
        <w:rPr>
          <w:b/>
          <w:bCs/>
          <w:color w:val="70AD47" w:themeColor="accent6"/>
        </w:rPr>
        <w:t>trabajan</w:t>
      </w:r>
      <w:r w:rsidR="004725C4" w:rsidRPr="004725C4">
        <w:rPr>
          <w:b/>
          <w:bCs/>
          <w:color w:val="5B9BD5" w:themeColor="accent5"/>
        </w:rPr>
        <w:t xml:space="preserve"> (esto es la relación entre Sucursal y Empleado)</w:t>
      </w:r>
      <w:r w:rsidRPr="004725C4">
        <w:rPr>
          <w:color w:val="5B9BD5" w:themeColor="accent5"/>
        </w:rPr>
        <w:t>.</w:t>
      </w:r>
    </w:p>
    <w:p w14:paraId="5A4A36D3" w14:textId="4265E849" w:rsidR="00EF7F37" w:rsidRDefault="00EF7F37" w:rsidP="00EF7F37">
      <w:r>
        <w:t xml:space="preserve">Por otra parte, el </w:t>
      </w:r>
      <w:r w:rsidRPr="0022045A">
        <w:rPr>
          <w:b/>
          <w:bCs/>
          <w:color w:val="ED7D31" w:themeColor="accent2"/>
        </w:rPr>
        <w:t>banco</w:t>
      </w:r>
      <w:r w:rsidRPr="0022045A">
        <w:rPr>
          <w:color w:val="ED7D31" w:themeColor="accent2"/>
        </w:rPr>
        <w:t xml:space="preserve"> </w:t>
      </w:r>
      <w:r>
        <w:t xml:space="preserve">necesita contar con la información de sus </w:t>
      </w:r>
      <w:r w:rsidRPr="0022045A">
        <w:rPr>
          <w:b/>
          <w:bCs/>
          <w:color w:val="ED7D31" w:themeColor="accent2"/>
        </w:rPr>
        <w:t>clientes</w:t>
      </w:r>
      <w:r>
        <w:t xml:space="preserve">. Se </w:t>
      </w:r>
      <w:r w:rsidRPr="0022045A">
        <w:rPr>
          <w:b/>
          <w:bCs/>
        </w:rPr>
        <w:t>desea almacenar</w:t>
      </w:r>
      <w:r>
        <w:t xml:space="preserve"> el </w:t>
      </w:r>
      <w:r w:rsidRPr="0022045A">
        <w:rPr>
          <w:b/>
          <w:bCs/>
          <w:color w:val="70AD47" w:themeColor="accent6"/>
        </w:rPr>
        <w:t>nombre</w:t>
      </w:r>
      <w:r w:rsidRPr="0022045A">
        <w:rPr>
          <w:color w:val="70AD47" w:themeColor="accent6"/>
        </w:rPr>
        <w:t xml:space="preserve"> </w:t>
      </w:r>
      <w:r>
        <w:t xml:space="preserve">y </w:t>
      </w:r>
      <w:r w:rsidRPr="0022045A">
        <w:rPr>
          <w:b/>
          <w:bCs/>
          <w:color w:val="70AD47" w:themeColor="accent6"/>
        </w:rPr>
        <w:t>apellido</w:t>
      </w:r>
      <w:r>
        <w:t xml:space="preserve">, </w:t>
      </w:r>
      <w:r w:rsidRPr="0022045A">
        <w:rPr>
          <w:b/>
          <w:bCs/>
          <w:color w:val="70AD47" w:themeColor="accent6"/>
        </w:rPr>
        <w:t>tipo</w:t>
      </w:r>
      <w:r w:rsidRPr="0022045A">
        <w:rPr>
          <w:color w:val="70AD47" w:themeColor="accent6"/>
        </w:rPr>
        <w:t xml:space="preserve"> </w:t>
      </w:r>
      <w:r>
        <w:t xml:space="preserve">y </w:t>
      </w:r>
      <w:r w:rsidRPr="0022045A">
        <w:rPr>
          <w:b/>
          <w:bCs/>
          <w:color w:val="70AD47" w:themeColor="accent6"/>
        </w:rPr>
        <w:t>número</w:t>
      </w:r>
      <w:r w:rsidRPr="0022045A">
        <w:rPr>
          <w:color w:val="70AD47" w:themeColor="accent6"/>
        </w:rPr>
        <w:t xml:space="preserve"> </w:t>
      </w:r>
      <w:r>
        <w:t xml:space="preserve">de </w:t>
      </w:r>
      <w:r w:rsidRPr="00851DBC">
        <w:rPr>
          <w:b/>
          <w:bCs/>
          <w:color w:val="ED7D31" w:themeColor="accent2"/>
        </w:rPr>
        <w:t>documento</w:t>
      </w:r>
      <w:r w:rsidR="0052423B">
        <w:rPr>
          <w:b/>
          <w:bCs/>
          <w:color w:val="ED7D31" w:themeColor="accent2"/>
        </w:rPr>
        <w:t xml:space="preserve"> </w:t>
      </w:r>
      <w:r w:rsidR="0052423B" w:rsidRPr="0052423B">
        <w:rPr>
          <w:b/>
          <w:bCs/>
          <w:color w:val="70AD47" w:themeColor="accent6"/>
        </w:rPr>
        <w:t>(</w:t>
      </w:r>
      <w:proofErr w:type="spellStart"/>
      <w:r w:rsidR="0052423B" w:rsidRPr="0052423B">
        <w:rPr>
          <w:b/>
          <w:bCs/>
          <w:color w:val="70AD47" w:themeColor="accent6"/>
        </w:rPr>
        <w:t>tipo_num</w:t>
      </w:r>
      <w:proofErr w:type="spellEnd"/>
      <w:r w:rsidR="0052423B" w:rsidRPr="0052423B">
        <w:rPr>
          <w:b/>
          <w:bCs/>
          <w:color w:val="70AD47" w:themeColor="accent6"/>
        </w:rPr>
        <w:t xml:space="preserve"> y </w:t>
      </w:r>
      <w:proofErr w:type="spellStart"/>
      <w:r w:rsidR="0052423B" w:rsidRPr="0052423B">
        <w:rPr>
          <w:b/>
          <w:bCs/>
          <w:color w:val="70AD47" w:themeColor="accent6"/>
        </w:rPr>
        <w:t>nro_doc</w:t>
      </w:r>
      <w:proofErr w:type="spellEnd"/>
      <w:r w:rsidR="00BE6747">
        <w:rPr>
          <w:b/>
          <w:bCs/>
          <w:color w:val="70AD47" w:themeColor="accent6"/>
        </w:rPr>
        <w:t xml:space="preserve"> en el </w:t>
      </w:r>
      <w:proofErr w:type="spellStart"/>
      <w:r w:rsidR="00BE6747">
        <w:rPr>
          <w:b/>
          <w:bCs/>
          <w:color w:val="70AD47" w:themeColor="accent6"/>
        </w:rPr>
        <w:t>diag</w:t>
      </w:r>
      <w:proofErr w:type="spellEnd"/>
      <w:r w:rsidR="0052423B" w:rsidRPr="0052423B">
        <w:rPr>
          <w:b/>
          <w:bCs/>
          <w:color w:val="70AD47" w:themeColor="accent6"/>
        </w:rPr>
        <w:t>)</w:t>
      </w:r>
      <w:r>
        <w:t xml:space="preserve">, </w:t>
      </w:r>
      <w:r w:rsidRPr="0022045A">
        <w:rPr>
          <w:b/>
          <w:bCs/>
          <w:color w:val="70AD47" w:themeColor="accent6"/>
        </w:rPr>
        <w:t>dirección</w:t>
      </w:r>
      <w:r>
        <w:t xml:space="preserve">, </w:t>
      </w:r>
      <w:r w:rsidRPr="0022045A">
        <w:rPr>
          <w:b/>
          <w:bCs/>
          <w:color w:val="70AD47" w:themeColor="accent6"/>
        </w:rPr>
        <w:t>teléfono</w:t>
      </w:r>
      <w:r w:rsidRPr="0022045A">
        <w:rPr>
          <w:color w:val="70AD47" w:themeColor="accent6"/>
        </w:rPr>
        <w:t xml:space="preserve"> </w:t>
      </w:r>
      <w:r>
        <w:t xml:space="preserve">y la </w:t>
      </w:r>
      <w:r w:rsidRPr="0022045A">
        <w:rPr>
          <w:b/>
          <w:bCs/>
          <w:color w:val="70AD47" w:themeColor="accent6"/>
        </w:rPr>
        <w:t>fecha</w:t>
      </w:r>
      <w:r w:rsidRPr="0022045A">
        <w:rPr>
          <w:color w:val="70AD47" w:themeColor="accent6"/>
        </w:rPr>
        <w:t xml:space="preserve"> </w:t>
      </w:r>
      <w:r>
        <w:t xml:space="preserve">de nacimiento de cada </w:t>
      </w:r>
      <w:r w:rsidRPr="0022045A">
        <w:rPr>
          <w:b/>
          <w:bCs/>
          <w:color w:val="ED7D31" w:themeColor="accent2"/>
        </w:rPr>
        <w:t>cliente</w:t>
      </w:r>
      <w:r>
        <w:t xml:space="preserve">. Los </w:t>
      </w:r>
      <w:r w:rsidRPr="0022045A">
        <w:rPr>
          <w:b/>
          <w:bCs/>
          <w:color w:val="ED7D31" w:themeColor="accent2"/>
        </w:rPr>
        <w:t>clientes</w:t>
      </w:r>
      <w:r w:rsidRPr="0022045A">
        <w:rPr>
          <w:color w:val="ED7D31" w:themeColor="accent2"/>
        </w:rPr>
        <w:t xml:space="preserve"> </w:t>
      </w:r>
      <w:r w:rsidRPr="0022045A">
        <w:rPr>
          <w:b/>
          <w:bCs/>
          <w:color w:val="4472C4" w:themeColor="accent1"/>
        </w:rPr>
        <w:t>podrán</w:t>
      </w:r>
      <w:r w:rsidRPr="0022045A">
        <w:rPr>
          <w:color w:val="4472C4" w:themeColor="accent1"/>
        </w:rPr>
        <w:t xml:space="preserve"> </w:t>
      </w:r>
      <w:r w:rsidRPr="0022045A">
        <w:rPr>
          <w:b/>
          <w:bCs/>
          <w:color w:val="4472C4" w:themeColor="accent1"/>
        </w:rPr>
        <w:t>obtener</w:t>
      </w:r>
      <w:r w:rsidRPr="0022045A">
        <w:rPr>
          <w:color w:val="4472C4" w:themeColor="accent1"/>
        </w:rPr>
        <w:t xml:space="preserve"> </w:t>
      </w:r>
      <w:r>
        <w:t xml:space="preserve">del banco los siguientes servicios: </w:t>
      </w:r>
      <w:r w:rsidRPr="0022045A">
        <w:rPr>
          <w:b/>
          <w:bCs/>
          <w:color w:val="ED7D31" w:themeColor="accent2"/>
        </w:rPr>
        <w:t>Cajas</w:t>
      </w:r>
      <w:r w:rsidRPr="0022045A">
        <w:rPr>
          <w:color w:val="ED7D31" w:themeColor="accent2"/>
        </w:rPr>
        <w:t xml:space="preserve"> </w:t>
      </w:r>
      <w:r>
        <w:t xml:space="preserve">de </w:t>
      </w:r>
      <w:r w:rsidRPr="0022045A">
        <w:rPr>
          <w:b/>
          <w:bCs/>
          <w:color w:val="ED7D31" w:themeColor="accent2"/>
        </w:rPr>
        <w:t>ahorro</w:t>
      </w:r>
      <w:r>
        <w:t xml:space="preserve">, </w:t>
      </w:r>
      <w:r w:rsidRPr="0022045A">
        <w:rPr>
          <w:b/>
          <w:bCs/>
          <w:color w:val="ED7D31" w:themeColor="accent2"/>
        </w:rPr>
        <w:t>plazos</w:t>
      </w:r>
      <w:r w:rsidRPr="0022045A">
        <w:rPr>
          <w:color w:val="ED7D31" w:themeColor="accent2"/>
        </w:rPr>
        <w:t xml:space="preserve"> </w:t>
      </w:r>
      <w:r w:rsidRPr="0022045A">
        <w:rPr>
          <w:b/>
          <w:bCs/>
          <w:color w:val="ED7D31" w:themeColor="accent2"/>
        </w:rPr>
        <w:t>fijos</w:t>
      </w:r>
      <w:r w:rsidRPr="0022045A">
        <w:rPr>
          <w:color w:val="ED7D31" w:themeColor="accent2"/>
        </w:rPr>
        <w:t xml:space="preserve"> </w:t>
      </w:r>
      <w:r>
        <w:t xml:space="preserve">y </w:t>
      </w:r>
      <w:r w:rsidRPr="0022045A">
        <w:rPr>
          <w:b/>
          <w:bCs/>
          <w:color w:val="ED7D31" w:themeColor="accent2"/>
        </w:rPr>
        <w:t>préstamos</w:t>
      </w:r>
      <w:r w:rsidRPr="0022045A">
        <w:rPr>
          <w:color w:val="ED7D31" w:themeColor="accent2"/>
        </w:rPr>
        <w:t xml:space="preserve"> </w:t>
      </w:r>
      <w:r w:rsidRPr="0022045A">
        <w:rPr>
          <w:b/>
          <w:bCs/>
          <w:color w:val="ED7D31" w:themeColor="accent2"/>
        </w:rPr>
        <w:t>personales</w:t>
      </w:r>
      <w:r w:rsidR="00BE6747">
        <w:rPr>
          <w:b/>
          <w:bCs/>
          <w:color w:val="ED7D31" w:themeColor="accent2"/>
        </w:rPr>
        <w:t xml:space="preserve"> (en el </w:t>
      </w:r>
      <w:proofErr w:type="spellStart"/>
      <w:r w:rsidR="00BE6747">
        <w:rPr>
          <w:b/>
          <w:bCs/>
          <w:color w:val="ED7D31" w:themeColor="accent2"/>
        </w:rPr>
        <w:t>diag</w:t>
      </w:r>
      <w:proofErr w:type="spellEnd"/>
      <w:r w:rsidR="00BE6747">
        <w:rPr>
          <w:b/>
          <w:bCs/>
          <w:color w:val="ED7D31" w:themeColor="accent2"/>
        </w:rPr>
        <w:t xml:space="preserve"> se relaciona cliente con esas entidades a través de las relaciones </w:t>
      </w:r>
      <w:proofErr w:type="spellStart"/>
      <w:r w:rsidR="00BE6747" w:rsidRPr="00BE6747">
        <w:rPr>
          <w:b/>
          <w:bCs/>
          <w:color w:val="4472C4" w:themeColor="accent1"/>
        </w:rPr>
        <w:t>Cliente_CA</w:t>
      </w:r>
      <w:proofErr w:type="spellEnd"/>
      <w:r w:rsidR="00BE6747" w:rsidRPr="00BE6747">
        <w:rPr>
          <w:b/>
          <w:bCs/>
          <w:color w:val="4472C4" w:themeColor="accent1"/>
        </w:rPr>
        <w:t xml:space="preserve">, </w:t>
      </w:r>
      <w:proofErr w:type="spellStart"/>
      <w:r w:rsidR="00BE6747" w:rsidRPr="00BE6747">
        <w:rPr>
          <w:b/>
          <w:bCs/>
          <w:color w:val="4472C4" w:themeColor="accent1"/>
        </w:rPr>
        <w:t>Plazo_Cliente</w:t>
      </w:r>
      <w:proofErr w:type="spellEnd"/>
      <w:r w:rsidR="00BE6747" w:rsidRPr="00BE6747">
        <w:rPr>
          <w:b/>
          <w:bCs/>
          <w:color w:val="4472C4" w:themeColor="accent1"/>
        </w:rPr>
        <w:t xml:space="preserve"> y </w:t>
      </w:r>
      <w:proofErr w:type="spellStart"/>
      <w:r w:rsidR="00BE6747" w:rsidRPr="00BE6747">
        <w:rPr>
          <w:b/>
          <w:bCs/>
          <w:color w:val="4472C4" w:themeColor="accent1"/>
        </w:rPr>
        <w:t>Prestamo_Cliente</w:t>
      </w:r>
      <w:proofErr w:type="spellEnd"/>
      <w:r w:rsidR="00BE6747">
        <w:rPr>
          <w:b/>
          <w:bCs/>
          <w:color w:val="ED7D31" w:themeColor="accent2"/>
        </w:rPr>
        <w:t>)</w:t>
      </w:r>
      <w:r>
        <w:t>.</w:t>
      </w:r>
    </w:p>
    <w:p w14:paraId="6C2619C9" w14:textId="77777777" w:rsidR="00EF7F37" w:rsidRPr="00EF7F37" w:rsidRDefault="00EF7F37" w:rsidP="00EF7F37">
      <w:pPr>
        <w:rPr>
          <w:b/>
          <w:bCs/>
        </w:rPr>
      </w:pPr>
      <w:r w:rsidRPr="00EF7F37">
        <w:rPr>
          <w:b/>
          <w:bCs/>
        </w:rPr>
        <w:t>Plazos Fijos</w:t>
      </w:r>
    </w:p>
    <w:p w14:paraId="34F36FF1" w14:textId="65B74061" w:rsidR="00EF7F37" w:rsidRDefault="00EF7F37" w:rsidP="00EF7F37">
      <w:r>
        <w:t xml:space="preserve">Un depósito a </w:t>
      </w:r>
      <w:r w:rsidRPr="00752416">
        <w:rPr>
          <w:b/>
          <w:bCs/>
          <w:color w:val="ED7D31" w:themeColor="accent2"/>
        </w:rPr>
        <w:t>plazo</w:t>
      </w:r>
      <w:r w:rsidRPr="00752416">
        <w:rPr>
          <w:color w:val="ED7D31" w:themeColor="accent2"/>
        </w:rPr>
        <w:t xml:space="preserve"> </w:t>
      </w:r>
      <w:r w:rsidRPr="00752416">
        <w:rPr>
          <w:b/>
          <w:bCs/>
          <w:color w:val="ED7D31" w:themeColor="accent2"/>
        </w:rPr>
        <w:t>fijo</w:t>
      </w:r>
      <w:r w:rsidRPr="00752416">
        <w:rPr>
          <w:color w:val="ED7D31" w:themeColor="accent2"/>
        </w:rPr>
        <w:t xml:space="preserve"> </w:t>
      </w:r>
      <w:r>
        <w:t xml:space="preserve">es una operación financiera por la cual el </w:t>
      </w:r>
      <w:r w:rsidRPr="00752416">
        <w:rPr>
          <w:b/>
          <w:bCs/>
          <w:color w:val="ED7D31" w:themeColor="accent2"/>
        </w:rPr>
        <w:t>banco</w:t>
      </w:r>
      <w:r w:rsidRPr="00752416">
        <w:rPr>
          <w:color w:val="ED7D31" w:themeColor="accent2"/>
        </w:rPr>
        <w:t xml:space="preserve"> </w:t>
      </w:r>
      <w:r>
        <w:t xml:space="preserve">reporta un </w:t>
      </w:r>
      <w:r w:rsidRPr="00D96318">
        <w:rPr>
          <w:b/>
          <w:bCs/>
          <w:color w:val="70AD47" w:themeColor="accent6"/>
        </w:rPr>
        <w:t>interés</w:t>
      </w:r>
      <w:r w:rsidRPr="00D96318">
        <w:rPr>
          <w:color w:val="70AD47" w:themeColor="accent6"/>
        </w:rPr>
        <w:t xml:space="preserve"> </w:t>
      </w:r>
      <w:r>
        <w:t xml:space="preserve">fijo a cambio del mantenimiento de cierto capital inmovilizado un plazo de tiempo determinado. Cuando un </w:t>
      </w:r>
      <w:r w:rsidRPr="00752416">
        <w:rPr>
          <w:b/>
          <w:bCs/>
          <w:color w:val="ED7D31" w:themeColor="accent2"/>
        </w:rPr>
        <w:t>cliente</w:t>
      </w:r>
      <w:r w:rsidRPr="00752416">
        <w:rPr>
          <w:color w:val="ED7D31" w:themeColor="accent2"/>
        </w:rPr>
        <w:t xml:space="preserve"> </w:t>
      </w:r>
      <w:r w:rsidRPr="00752416">
        <w:rPr>
          <w:b/>
          <w:bCs/>
          <w:color w:val="4472C4" w:themeColor="accent1"/>
        </w:rPr>
        <w:t>solicita</w:t>
      </w:r>
      <w:r w:rsidRPr="00752416">
        <w:rPr>
          <w:color w:val="4472C4" w:themeColor="accent1"/>
        </w:rPr>
        <w:t xml:space="preserve"> </w:t>
      </w:r>
      <w:r>
        <w:t xml:space="preserve">un </w:t>
      </w:r>
      <w:r w:rsidRPr="00752416">
        <w:rPr>
          <w:b/>
          <w:bCs/>
          <w:color w:val="ED7D31" w:themeColor="accent2"/>
        </w:rPr>
        <w:t>plazo</w:t>
      </w:r>
      <w:r w:rsidRPr="00752416">
        <w:rPr>
          <w:color w:val="ED7D31" w:themeColor="accent2"/>
        </w:rPr>
        <w:t xml:space="preserve"> </w:t>
      </w:r>
      <w:r w:rsidRPr="00752416">
        <w:rPr>
          <w:b/>
          <w:bCs/>
          <w:color w:val="ED7D31" w:themeColor="accent2"/>
        </w:rPr>
        <w:t>fijo</w:t>
      </w:r>
      <w:r w:rsidRPr="00752416">
        <w:rPr>
          <w:color w:val="ED7D31" w:themeColor="accent2"/>
        </w:rPr>
        <w:t xml:space="preserve"> </w:t>
      </w:r>
      <w:r>
        <w:t xml:space="preserve">deberá </w:t>
      </w:r>
      <w:r w:rsidRPr="00752416">
        <w:rPr>
          <w:b/>
          <w:bCs/>
          <w:color w:val="4472C4" w:themeColor="accent1"/>
        </w:rPr>
        <w:t>entregar</w:t>
      </w:r>
      <w:r w:rsidRPr="00752416">
        <w:rPr>
          <w:color w:val="4472C4" w:themeColor="accent1"/>
        </w:rPr>
        <w:t xml:space="preserve"> </w:t>
      </w:r>
      <w:r>
        <w:t xml:space="preserve">el </w:t>
      </w:r>
      <w:r w:rsidRPr="00D96318">
        <w:rPr>
          <w:b/>
          <w:bCs/>
          <w:color w:val="70AD47" w:themeColor="accent6"/>
        </w:rPr>
        <w:t>capital</w:t>
      </w:r>
      <w:r w:rsidR="00D96318">
        <w:t xml:space="preserve"> (</w:t>
      </w:r>
      <w:r w:rsidR="00D96318" w:rsidRPr="00D96318">
        <w:rPr>
          <w:b/>
          <w:bCs/>
          <w:color w:val="70AD47" w:themeColor="accent6"/>
        </w:rPr>
        <w:t xml:space="preserve">en el </w:t>
      </w:r>
      <w:proofErr w:type="spellStart"/>
      <w:r w:rsidR="00D96318" w:rsidRPr="00D96318">
        <w:rPr>
          <w:b/>
          <w:bCs/>
          <w:color w:val="70AD47" w:themeColor="accent6"/>
        </w:rPr>
        <w:t>diag</w:t>
      </w:r>
      <w:proofErr w:type="spellEnd"/>
      <w:r w:rsidR="00D96318" w:rsidRPr="00D96318">
        <w:rPr>
          <w:b/>
          <w:bCs/>
          <w:color w:val="70AD47" w:themeColor="accent6"/>
        </w:rPr>
        <w:t xml:space="preserve"> </w:t>
      </w:r>
      <w:proofErr w:type="spellStart"/>
      <w:r w:rsidR="00D96318" w:rsidRPr="00D96318">
        <w:rPr>
          <w:b/>
          <w:bCs/>
          <w:color w:val="70AD47" w:themeColor="accent6"/>
        </w:rPr>
        <w:t>atrib</w:t>
      </w:r>
      <w:proofErr w:type="spellEnd"/>
      <w:r w:rsidR="00D96318" w:rsidRPr="00D96318">
        <w:rPr>
          <w:b/>
          <w:bCs/>
          <w:color w:val="70AD47" w:themeColor="accent6"/>
        </w:rPr>
        <w:t xml:space="preserve"> de</w:t>
      </w:r>
      <w:r w:rsidR="00D96318">
        <w:t xml:space="preserve"> </w:t>
      </w:r>
      <w:r w:rsidR="00D96318" w:rsidRPr="00D96318">
        <w:rPr>
          <w:b/>
          <w:bCs/>
          <w:color w:val="ED7D31" w:themeColor="accent2"/>
        </w:rPr>
        <w:t>plazo fijo</w:t>
      </w:r>
      <w:r w:rsidR="00D96318">
        <w:t>)</w:t>
      </w:r>
      <w:r w:rsidRPr="00D96318">
        <w:t xml:space="preserve"> </w:t>
      </w:r>
      <w:r>
        <w:t>(</w:t>
      </w:r>
      <w:r w:rsidRPr="00EE146F">
        <w:t xml:space="preserve">dinero </w:t>
      </w:r>
      <w:r>
        <w:t xml:space="preserve">a depositar) especificando el </w:t>
      </w:r>
      <w:r w:rsidRPr="00752416">
        <w:rPr>
          <w:b/>
          <w:bCs/>
          <w:color w:val="70AD47" w:themeColor="accent6"/>
        </w:rPr>
        <w:t>período</w:t>
      </w:r>
      <w:r w:rsidRPr="00752416">
        <w:rPr>
          <w:color w:val="70AD47" w:themeColor="accent6"/>
        </w:rPr>
        <w:t xml:space="preserve"> </w:t>
      </w:r>
      <w:r>
        <w:t xml:space="preserve">de </w:t>
      </w:r>
      <w:r w:rsidRPr="00752416">
        <w:rPr>
          <w:b/>
          <w:bCs/>
          <w:color w:val="70AD47" w:themeColor="accent6"/>
        </w:rPr>
        <w:t>tiempo</w:t>
      </w:r>
      <w:r w:rsidRPr="00752416">
        <w:rPr>
          <w:color w:val="70AD47" w:themeColor="accent6"/>
        </w:rPr>
        <w:t xml:space="preserve"> </w:t>
      </w:r>
      <w:r>
        <w:t xml:space="preserve">por el cual se mantendrá el mismo, </w:t>
      </w:r>
      <w:r w:rsidRPr="00752416">
        <w:rPr>
          <w:b/>
          <w:bCs/>
          <w:color w:val="70AD47" w:themeColor="accent6"/>
        </w:rPr>
        <w:t>registrándose</w:t>
      </w:r>
      <w:r w:rsidRPr="00752416">
        <w:rPr>
          <w:color w:val="70AD47" w:themeColor="accent6"/>
        </w:rPr>
        <w:t xml:space="preserve"> </w:t>
      </w:r>
      <w:r>
        <w:t xml:space="preserve">la </w:t>
      </w:r>
      <w:r w:rsidRPr="00752416">
        <w:rPr>
          <w:b/>
          <w:bCs/>
          <w:color w:val="70AD47" w:themeColor="accent6"/>
        </w:rPr>
        <w:t>fecha</w:t>
      </w:r>
      <w:r w:rsidRPr="00752416">
        <w:rPr>
          <w:color w:val="70AD47" w:themeColor="accent6"/>
        </w:rPr>
        <w:t xml:space="preserve"> </w:t>
      </w:r>
      <w:r>
        <w:t xml:space="preserve">de </w:t>
      </w:r>
      <w:r w:rsidRPr="00752416">
        <w:rPr>
          <w:b/>
          <w:bCs/>
          <w:color w:val="70AD47" w:themeColor="accent6"/>
        </w:rPr>
        <w:t>inicio</w:t>
      </w:r>
      <w:r w:rsidRPr="00752416">
        <w:rPr>
          <w:color w:val="70AD47" w:themeColor="accent6"/>
        </w:rPr>
        <w:t xml:space="preserve"> </w:t>
      </w:r>
      <w:r>
        <w:t xml:space="preserve">y </w:t>
      </w:r>
      <w:r w:rsidRPr="00752416">
        <w:rPr>
          <w:b/>
          <w:bCs/>
          <w:color w:val="70AD47" w:themeColor="accent6"/>
        </w:rPr>
        <w:t>finalización</w:t>
      </w:r>
      <w:r w:rsidRPr="00752416">
        <w:rPr>
          <w:color w:val="70AD47" w:themeColor="accent6"/>
        </w:rPr>
        <w:t xml:space="preserve"> </w:t>
      </w:r>
      <w:r>
        <w:t xml:space="preserve">del </w:t>
      </w:r>
      <w:r w:rsidRPr="00752416">
        <w:rPr>
          <w:b/>
          <w:bCs/>
          <w:color w:val="70AD47" w:themeColor="accent6"/>
        </w:rPr>
        <w:t>plazo</w:t>
      </w:r>
      <w:r w:rsidRPr="00752416">
        <w:rPr>
          <w:color w:val="70AD47" w:themeColor="accent6"/>
        </w:rPr>
        <w:t xml:space="preserve"> </w:t>
      </w:r>
      <w:r w:rsidRPr="00752416">
        <w:rPr>
          <w:b/>
          <w:bCs/>
          <w:color w:val="70AD47" w:themeColor="accent6"/>
        </w:rPr>
        <w:t>fijo</w:t>
      </w:r>
      <w:r w:rsidRPr="00752416">
        <w:rPr>
          <w:color w:val="70AD47" w:themeColor="accent6"/>
        </w:rPr>
        <w:t xml:space="preserve"> </w:t>
      </w:r>
      <w:r w:rsidR="00752416">
        <w:rPr>
          <w:color w:val="70AD47" w:themeColor="accent6"/>
        </w:rPr>
        <w:t>(</w:t>
      </w:r>
      <w:r w:rsidR="00752416" w:rsidRPr="00752416">
        <w:rPr>
          <w:b/>
          <w:bCs/>
          <w:color w:val="70AD47" w:themeColor="accent6"/>
        </w:rPr>
        <w:t xml:space="preserve">atributos </w:t>
      </w:r>
      <w:r w:rsidR="00DC3883">
        <w:rPr>
          <w:b/>
          <w:bCs/>
          <w:color w:val="70AD47" w:themeColor="accent6"/>
        </w:rPr>
        <w:t xml:space="preserve">de </w:t>
      </w:r>
      <w:r w:rsidR="00DC3883" w:rsidRPr="00DC3883">
        <w:rPr>
          <w:b/>
          <w:bCs/>
          <w:color w:val="ED7D31" w:themeColor="accent2"/>
        </w:rPr>
        <w:t>Plazo Fijo</w:t>
      </w:r>
      <w:r w:rsidR="00DC3883">
        <w:rPr>
          <w:b/>
          <w:bCs/>
          <w:color w:val="ED7D31" w:themeColor="accent2"/>
        </w:rPr>
        <w:t xml:space="preserve">, </w:t>
      </w:r>
      <w:r w:rsidR="00DC3883" w:rsidRPr="00B0260D">
        <w:rPr>
          <w:b/>
          <w:bCs/>
        </w:rPr>
        <w:t xml:space="preserve">como el periodo de tiempo es definido como </w:t>
      </w:r>
      <w:r w:rsidR="00B0260D" w:rsidRPr="00B0260D">
        <w:rPr>
          <w:b/>
          <w:bCs/>
        </w:rPr>
        <w:t>fecha</w:t>
      </w:r>
      <w:r w:rsidR="00DC3883" w:rsidRPr="00B0260D">
        <w:rPr>
          <w:b/>
          <w:bCs/>
        </w:rPr>
        <w:t xml:space="preserve"> inicio y fecha fin entonces no se agrega periodo de tiempo como atributo</w:t>
      </w:r>
      <w:r w:rsidR="00752416" w:rsidRPr="00B0260D">
        <w:rPr>
          <w:b/>
          <w:bCs/>
        </w:rPr>
        <w:t>)</w:t>
      </w:r>
      <w:r w:rsidR="00752416">
        <w:t xml:space="preserve"> (</w:t>
      </w:r>
      <w:r w:rsidRPr="00752416">
        <w:rPr>
          <w:b/>
          <w:bCs/>
        </w:rPr>
        <w:t>ambas fechas deberán corresponderse con un día hábil</w:t>
      </w:r>
      <w:r>
        <w:t>).</w:t>
      </w:r>
    </w:p>
    <w:p w14:paraId="540728A9" w14:textId="72EFF484" w:rsidR="00EC1A7C" w:rsidRDefault="00EF7F37" w:rsidP="00EF7F37">
      <w:r>
        <w:t xml:space="preserve">El </w:t>
      </w:r>
      <w:r w:rsidRPr="00D060A7">
        <w:rPr>
          <w:b/>
          <w:bCs/>
          <w:color w:val="70AD47" w:themeColor="accent6"/>
        </w:rPr>
        <w:t>interés</w:t>
      </w:r>
      <w:r w:rsidRPr="00D060A7">
        <w:rPr>
          <w:color w:val="70AD47" w:themeColor="accent6"/>
        </w:rPr>
        <w:t xml:space="preserve"> </w:t>
      </w:r>
      <w:r>
        <w:t xml:space="preserve">obtenido por un </w:t>
      </w:r>
      <w:r w:rsidRPr="00752416">
        <w:rPr>
          <w:b/>
          <w:bCs/>
          <w:color w:val="ED7D31" w:themeColor="accent2"/>
        </w:rPr>
        <w:t>plazo</w:t>
      </w:r>
      <w:r w:rsidRPr="00752416">
        <w:rPr>
          <w:color w:val="ED7D31" w:themeColor="accent2"/>
        </w:rPr>
        <w:t xml:space="preserve"> </w:t>
      </w:r>
      <w:r w:rsidRPr="00752416">
        <w:rPr>
          <w:b/>
          <w:bCs/>
          <w:color w:val="ED7D31" w:themeColor="accent2"/>
        </w:rPr>
        <w:t>fijo</w:t>
      </w:r>
      <w:r w:rsidRPr="00752416">
        <w:rPr>
          <w:color w:val="ED7D31" w:themeColor="accent2"/>
        </w:rPr>
        <w:t xml:space="preserve"> </w:t>
      </w:r>
      <w:r>
        <w:t xml:space="preserve">estará determinado por la </w:t>
      </w:r>
      <w:r w:rsidRPr="00D060A7">
        <w:rPr>
          <w:b/>
          <w:bCs/>
          <w:color w:val="70AD47" w:themeColor="accent6"/>
        </w:rPr>
        <w:t>tasa de interés</w:t>
      </w:r>
      <w:r w:rsidR="00D060A7">
        <w:rPr>
          <w:b/>
          <w:bCs/>
          <w:color w:val="70AD47" w:themeColor="accent6"/>
        </w:rPr>
        <w:t xml:space="preserve"> </w:t>
      </w:r>
      <w:r>
        <w:t xml:space="preserve">(porcentaje anual) definida por el banco en función del </w:t>
      </w:r>
      <w:r w:rsidRPr="00752416">
        <w:rPr>
          <w:b/>
          <w:bCs/>
          <w:color w:val="70AD47" w:themeColor="accent6"/>
        </w:rPr>
        <w:t>período</w:t>
      </w:r>
      <w:r w:rsidRPr="00752416">
        <w:rPr>
          <w:color w:val="70AD47" w:themeColor="accent6"/>
        </w:rPr>
        <w:t xml:space="preserve"> </w:t>
      </w:r>
      <w:r>
        <w:t xml:space="preserve">de </w:t>
      </w:r>
      <w:r w:rsidRPr="00752416">
        <w:rPr>
          <w:b/>
          <w:bCs/>
          <w:color w:val="70AD47" w:themeColor="accent6"/>
        </w:rPr>
        <w:t>tiempo</w:t>
      </w:r>
      <w:r w:rsidR="00601A91">
        <w:rPr>
          <w:b/>
          <w:bCs/>
          <w:color w:val="70AD47" w:themeColor="accent6"/>
        </w:rPr>
        <w:t xml:space="preserve"> (Nota </w:t>
      </w:r>
      <w:proofErr w:type="spellStart"/>
      <w:r w:rsidR="00601A91">
        <w:rPr>
          <w:b/>
          <w:bCs/>
          <w:color w:val="70AD47" w:themeColor="accent6"/>
        </w:rPr>
        <w:t>mia</w:t>
      </w:r>
      <w:proofErr w:type="spellEnd"/>
      <w:r w:rsidR="00601A91">
        <w:rPr>
          <w:b/>
          <w:bCs/>
          <w:color w:val="70AD47" w:themeColor="accent6"/>
        </w:rPr>
        <w:t xml:space="preserve">: </w:t>
      </w:r>
      <w:proofErr w:type="spellStart"/>
      <w:r w:rsidR="00601A91">
        <w:rPr>
          <w:b/>
          <w:bCs/>
          <w:color w:val="70AD47" w:themeColor="accent6"/>
        </w:rPr>
        <w:t>fecha_ini</w:t>
      </w:r>
      <w:proofErr w:type="spellEnd"/>
      <w:r w:rsidR="00601A91">
        <w:rPr>
          <w:b/>
          <w:bCs/>
          <w:color w:val="70AD47" w:themeColor="accent6"/>
        </w:rPr>
        <w:t xml:space="preserve"> y </w:t>
      </w:r>
      <w:proofErr w:type="spellStart"/>
      <w:r w:rsidR="00601A91">
        <w:rPr>
          <w:b/>
          <w:bCs/>
          <w:color w:val="70AD47" w:themeColor="accent6"/>
        </w:rPr>
        <w:t>fecha_fin</w:t>
      </w:r>
      <w:proofErr w:type="spellEnd"/>
      <w:r w:rsidR="00601A91">
        <w:rPr>
          <w:b/>
          <w:bCs/>
          <w:color w:val="70AD47" w:themeColor="accent6"/>
        </w:rPr>
        <w:t>)</w:t>
      </w:r>
      <w:r w:rsidRPr="00752416">
        <w:rPr>
          <w:color w:val="70AD47" w:themeColor="accent6"/>
        </w:rPr>
        <w:t xml:space="preserve"> </w:t>
      </w:r>
      <w:r>
        <w:t xml:space="preserve">y el </w:t>
      </w:r>
      <w:r w:rsidRPr="00752416">
        <w:rPr>
          <w:b/>
          <w:bCs/>
          <w:color w:val="70AD47" w:themeColor="accent6"/>
        </w:rPr>
        <w:t>capital</w:t>
      </w:r>
      <w:r w:rsidR="00601A91">
        <w:rPr>
          <w:b/>
          <w:bCs/>
          <w:color w:val="70AD47" w:themeColor="accent6"/>
        </w:rPr>
        <w:t xml:space="preserve"> </w:t>
      </w:r>
      <w:r w:rsidR="00601A91">
        <w:rPr>
          <w:b/>
          <w:bCs/>
          <w:color w:val="70AD47" w:themeColor="accent6"/>
        </w:rPr>
        <w:t xml:space="preserve">(interés </w:t>
      </w:r>
      <w:r w:rsidR="00601A91" w:rsidRPr="00601A91">
        <w:rPr>
          <w:b/>
          <w:bCs/>
        </w:rPr>
        <w:t>se calcula con tasa de interés,</w:t>
      </w:r>
      <w:r w:rsidR="00601A91">
        <w:rPr>
          <w:b/>
          <w:bCs/>
        </w:rPr>
        <w:t xml:space="preserve"> periodo de tiempo y </w:t>
      </w:r>
      <w:proofErr w:type="spellStart"/>
      <w:proofErr w:type="gramStart"/>
      <w:r w:rsidR="00601A91">
        <w:rPr>
          <w:b/>
          <w:bCs/>
        </w:rPr>
        <w:t>capital,</w:t>
      </w:r>
      <w:r w:rsidR="00601A91" w:rsidRPr="00601A91">
        <w:rPr>
          <w:b/>
          <w:bCs/>
        </w:rPr>
        <w:t>esto</w:t>
      </w:r>
      <w:proofErr w:type="spellEnd"/>
      <w:proofErr w:type="gramEnd"/>
      <w:r w:rsidR="00601A91" w:rsidRPr="00601A91">
        <w:rPr>
          <w:b/>
          <w:bCs/>
        </w:rPr>
        <w:t xml:space="preserve"> ya nos dice que interés seguramente sea atributo derivado)</w:t>
      </w:r>
      <w:r>
        <w:t>. Las tasas de interés actuales (Tasa Interés) ofrecidas por el banco, están definidas por la siguiente tabla:</w:t>
      </w:r>
    </w:p>
    <w:p w14:paraId="2B3F0E97" w14:textId="1F32AD14" w:rsidR="00EF7F37" w:rsidRDefault="00EF7F37" w:rsidP="00EF7F37">
      <w:r w:rsidRPr="00EF7F37">
        <w:rPr>
          <w:noProof/>
        </w:rPr>
        <w:drawing>
          <wp:inline distT="0" distB="0" distL="0" distR="0" wp14:anchorId="7626AB22" wp14:editId="064CC052">
            <wp:extent cx="5400040" cy="801370"/>
            <wp:effectExtent l="0" t="0" r="0" b="0"/>
            <wp:docPr id="1516735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35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65E4" w14:textId="00D0DA50" w:rsidR="00EF7F37" w:rsidRDefault="00EF7F37" w:rsidP="00EF7F37">
      <w:r w:rsidRPr="00EF7F37">
        <w:t>El interés se calcula a través de la siguiente fórmula</w:t>
      </w:r>
      <w:r w:rsidR="00EE146F">
        <w:t xml:space="preserve"> </w:t>
      </w:r>
      <w:r w:rsidR="00EE146F" w:rsidRPr="00EE146F">
        <w:rPr>
          <w:b/>
          <w:bCs/>
        </w:rPr>
        <w:t xml:space="preserve">(ESTO NOS DICE QUE </w:t>
      </w:r>
      <w:r w:rsidR="00EE146F" w:rsidRPr="00EE146F">
        <w:rPr>
          <w:b/>
          <w:bCs/>
          <w:color w:val="70AD47" w:themeColor="accent6"/>
        </w:rPr>
        <w:t xml:space="preserve">INTERES </w:t>
      </w:r>
      <w:r w:rsidR="00EE146F" w:rsidRPr="00EE146F">
        <w:rPr>
          <w:b/>
          <w:bCs/>
        </w:rPr>
        <w:t>ES UN ATRIBUTO DERIVADO PORQUE SE PUEDE CALCULAR)</w:t>
      </w:r>
      <w:r w:rsidRPr="00EF7F37">
        <w:t>:</w:t>
      </w:r>
    </w:p>
    <w:p w14:paraId="6322AFB3" w14:textId="1B7F5401" w:rsidR="00EF7F37" w:rsidRDefault="00EF7F37" w:rsidP="00EF7F37">
      <w:r w:rsidRPr="00EF7F37">
        <w:rPr>
          <w:noProof/>
        </w:rPr>
        <w:drawing>
          <wp:inline distT="0" distB="0" distL="0" distR="0" wp14:anchorId="7EC66D6C" wp14:editId="516F044A">
            <wp:extent cx="3562703" cy="508958"/>
            <wp:effectExtent l="0" t="0" r="0" b="5715"/>
            <wp:docPr id="2085441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41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134" cy="51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97B8" w14:textId="0CB1DD70" w:rsidR="00EF7F37" w:rsidRDefault="00EF7F37" w:rsidP="00EF7F37">
      <w:r>
        <w:lastRenderedPageBreak/>
        <w:t xml:space="preserve">Donde Periodo es la cantidad de días por el cual se mantendrá el capital inmovilizado. Una vez cumplido el plazo (es decir, posteriormente a la fecha de finalización) el </w:t>
      </w:r>
      <w:r w:rsidRPr="007950F0">
        <w:rPr>
          <w:b/>
          <w:bCs/>
          <w:color w:val="ED7D31" w:themeColor="accent2"/>
        </w:rPr>
        <w:t>cliente</w:t>
      </w:r>
      <w:r w:rsidRPr="007950F0">
        <w:rPr>
          <w:color w:val="ED7D31" w:themeColor="accent2"/>
        </w:rPr>
        <w:t xml:space="preserve"> </w:t>
      </w:r>
      <w:r w:rsidRPr="007950F0">
        <w:rPr>
          <w:b/>
          <w:bCs/>
          <w:color w:val="4472C4" w:themeColor="accent1"/>
        </w:rPr>
        <w:t>podrá</w:t>
      </w:r>
      <w:r w:rsidRPr="007950F0">
        <w:rPr>
          <w:color w:val="4472C4" w:themeColor="accent1"/>
        </w:rPr>
        <w:t xml:space="preserve"> </w:t>
      </w:r>
      <w:r w:rsidRPr="007950F0">
        <w:rPr>
          <w:b/>
          <w:bCs/>
          <w:color w:val="4472C4" w:themeColor="accent1"/>
        </w:rPr>
        <w:t>disponer</w:t>
      </w:r>
      <w:r w:rsidRPr="007950F0">
        <w:rPr>
          <w:color w:val="4472C4" w:themeColor="accent1"/>
        </w:rPr>
        <w:t xml:space="preserve"> </w:t>
      </w:r>
      <w:r>
        <w:t xml:space="preserve">del </w:t>
      </w:r>
      <w:r w:rsidRPr="00120C44">
        <w:rPr>
          <w:b/>
          <w:bCs/>
          <w:color w:val="70AD47" w:themeColor="accent6"/>
        </w:rPr>
        <w:t>capital</w:t>
      </w:r>
      <w:r w:rsidRPr="00120C44">
        <w:rPr>
          <w:color w:val="70AD47" w:themeColor="accent6"/>
        </w:rPr>
        <w:t xml:space="preserve"> </w:t>
      </w:r>
      <w:r w:rsidRPr="007950F0">
        <w:rPr>
          <w:b/>
          <w:bCs/>
          <w:color w:val="ED7D31" w:themeColor="accent2"/>
        </w:rPr>
        <w:t>más</w:t>
      </w:r>
      <w:r w:rsidRPr="007950F0">
        <w:rPr>
          <w:color w:val="ED7D31" w:themeColor="accent2"/>
        </w:rPr>
        <w:t xml:space="preserve"> </w:t>
      </w:r>
      <w:r>
        <w:t xml:space="preserve">el </w:t>
      </w:r>
      <w:r w:rsidRPr="00120C44">
        <w:rPr>
          <w:b/>
          <w:bCs/>
          <w:color w:val="70AD47" w:themeColor="accent6"/>
        </w:rPr>
        <w:t>interés</w:t>
      </w:r>
      <w:r w:rsidRPr="00120C44">
        <w:rPr>
          <w:color w:val="70AD47" w:themeColor="accent6"/>
        </w:rPr>
        <w:t xml:space="preserve"> </w:t>
      </w:r>
      <w:r w:rsidRPr="007950F0">
        <w:rPr>
          <w:b/>
          <w:bCs/>
          <w:color w:val="ED7D31" w:themeColor="accent2"/>
        </w:rPr>
        <w:t>obtenido</w:t>
      </w:r>
      <w:r>
        <w:t>. Por ejemplo, supongamos que un cliente deposita $10000 a plazo fijo, desde el día 21/7/2024 a el día 21/8/2024 (Período = 31 días), le corresponde una taza de interés del 5,50 % anual que reportara el siguiente interés:</w:t>
      </w:r>
    </w:p>
    <w:p w14:paraId="7EC47C27" w14:textId="10E86E0C" w:rsidR="00EF7F37" w:rsidRDefault="00EF7F37" w:rsidP="00EF7F37">
      <w:r w:rsidRPr="00EF7F37">
        <w:rPr>
          <w:noProof/>
        </w:rPr>
        <w:drawing>
          <wp:inline distT="0" distB="0" distL="0" distR="0" wp14:anchorId="3FD27563" wp14:editId="07EE2532">
            <wp:extent cx="3096057" cy="704948"/>
            <wp:effectExtent l="0" t="0" r="9525" b="0"/>
            <wp:docPr id="190062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2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F400" w14:textId="4660E725" w:rsidR="00EF7F37" w:rsidRDefault="00EF7F37" w:rsidP="00EF7F37">
      <w:r>
        <w:t>a partir del día 21/8/2024 el cliente podrá retirar $10000 + $46,71.</w:t>
      </w:r>
    </w:p>
    <w:p w14:paraId="77A40362" w14:textId="7BDD85EB" w:rsidR="00EF7F37" w:rsidRDefault="00EF7F37" w:rsidP="00EF7F37">
      <w:r>
        <w:t xml:space="preserve">Tanto la </w:t>
      </w:r>
      <w:r w:rsidRPr="007950F0">
        <w:rPr>
          <w:b/>
          <w:bCs/>
          <w:color w:val="ED7D31" w:themeColor="accent2"/>
        </w:rPr>
        <w:t>ta</w:t>
      </w:r>
      <w:r w:rsidR="001F7661">
        <w:rPr>
          <w:b/>
          <w:bCs/>
          <w:color w:val="ED7D31" w:themeColor="accent2"/>
        </w:rPr>
        <w:t>s</w:t>
      </w:r>
      <w:r w:rsidRPr="007950F0">
        <w:rPr>
          <w:b/>
          <w:bCs/>
          <w:color w:val="ED7D31" w:themeColor="accent2"/>
        </w:rPr>
        <w:t>a</w:t>
      </w:r>
      <w:r w:rsidRPr="007950F0">
        <w:rPr>
          <w:color w:val="ED7D31" w:themeColor="accent2"/>
        </w:rPr>
        <w:t xml:space="preserve"> </w:t>
      </w:r>
      <w:r>
        <w:t xml:space="preserve">de </w:t>
      </w:r>
      <w:r w:rsidRPr="007950F0">
        <w:rPr>
          <w:b/>
          <w:bCs/>
          <w:color w:val="ED7D31" w:themeColor="accent2"/>
        </w:rPr>
        <w:t>interés</w:t>
      </w:r>
      <w:r w:rsidRPr="007950F0">
        <w:rPr>
          <w:color w:val="ED7D31" w:themeColor="accent2"/>
        </w:rPr>
        <w:t xml:space="preserve"> </w:t>
      </w:r>
      <w:r>
        <w:t xml:space="preserve">como el interés de un </w:t>
      </w:r>
      <w:r w:rsidRPr="007950F0">
        <w:rPr>
          <w:b/>
          <w:bCs/>
          <w:color w:val="ED7D31" w:themeColor="accent2"/>
        </w:rPr>
        <w:t>plazo</w:t>
      </w:r>
      <w:r w:rsidRPr="007950F0">
        <w:rPr>
          <w:color w:val="ED7D31" w:themeColor="accent2"/>
        </w:rPr>
        <w:t xml:space="preserve"> </w:t>
      </w:r>
      <w:r w:rsidRPr="007950F0">
        <w:rPr>
          <w:b/>
          <w:bCs/>
          <w:color w:val="ED7D31" w:themeColor="accent2"/>
        </w:rPr>
        <w:t>fijo</w:t>
      </w:r>
      <w:r w:rsidRPr="007950F0">
        <w:rPr>
          <w:color w:val="ED7D31" w:themeColor="accent2"/>
        </w:rPr>
        <w:t xml:space="preserve"> </w:t>
      </w:r>
      <w:r w:rsidRPr="007950F0">
        <w:rPr>
          <w:b/>
          <w:bCs/>
        </w:rPr>
        <w:t>quedara fijado al momento de registrar el mismo</w:t>
      </w:r>
      <w:r>
        <w:t>, independientemente de que las tasas de interés ofrecidas por el banco se modifiquen en el futuro</w:t>
      </w:r>
    </w:p>
    <w:p w14:paraId="6223042E" w14:textId="4CFC78A9" w:rsidR="00EF7F37" w:rsidRDefault="00EF7F37" w:rsidP="00EF7F37">
      <w:r>
        <w:t xml:space="preserve">Un </w:t>
      </w:r>
      <w:r w:rsidRPr="00B368A5">
        <w:rPr>
          <w:b/>
          <w:bCs/>
          <w:color w:val="ED7D31" w:themeColor="accent2"/>
        </w:rPr>
        <w:t>plazo</w:t>
      </w:r>
      <w:r w:rsidRPr="00B368A5">
        <w:rPr>
          <w:color w:val="ED7D31" w:themeColor="accent2"/>
        </w:rPr>
        <w:t xml:space="preserve"> </w:t>
      </w:r>
      <w:r w:rsidRPr="00B368A5">
        <w:rPr>
          <w:b/>
          <w:bCs/>
          <w:color w:val="ED7D31" w:themeColor="accent2"/>
        </w:rPr>
        <w:t>fijo</w:t>
      </w:r>
      <w:r w:rsidRPr="00B368A5">
        <w:rPr>
          <w:color w:val="ED7D31" w:themeColor="accent2"/>
        </w:rPr>
        <w:t xml:space="preserve"> </w:t>
      </w:r>
      <w:r>
        <w:t xml:space="preserve">tiene además un </w:t>
      </w:r>
      <w:r w:rsidRPr="00B368A5">
        <w:rPr>
          <w:b/>
          <w:bCs/>
          <w:color w:val="70AD47" w:themeColor="accent6"/>
        </w:rPr>
        <w:t>número</w:t>
      </w:r>
      <w:r w:rsidRPr="00B368A5">
        <w:rPr>
          <w:color w:val="70AD47" w:themeColor="accent6"/>
        </w:rPr>
        <w:t xml:space="preserve"> </w:t>
      </w:r>
      <w:r w:rsidR="008F0FE1" w:rsidRPr="00B368A5">
        <w:rPr>
          <w:b/>
          <w:bCs/>
          <w:color w:val="70AD47" w:themeColor="accent6"/>
        </w:rPr>
        <w:t>identificatorio</w:t>
      </w:r>
      <w:r w:rsidR="008F0FE1">
        <w:rPr>
          <w:b/>
          <w:bCs/>
          <w:color w:val="70AD47" w:themeColor="accent6"/>
        </w:rPr>
        <w:t xml:space="preserve"> (</w:t>
      </w:r>
      <w:r w:rsidR="00153978">
        <w:rPr>
          <w:b/>
          <w:bCs/>
          <w:color w:val="70AD47" w:themeColor="accent6"/>
        </w:rPr>
        <w:t xml:space="preserve">en el </w:t>
      </w:r>
      <w:proofErr w:type="spellStart"/>
      <w:r w:rsidR="00153978">
        <w:rPr>
          <w:b/>
          <w:bCs/>
          <w:color w:val="70AD47" w:themeColor="accent6"/>
        </w:rPr>
        <w:t>diag</w:t>
      </w:r>
      <w:proofErr w:type="spellEnd"/>
      <w:r w:rsidR="00153978">
        <w:rPr>
          <w:b/>
          <w:bCs/>
          <w:color w:val="70AD47" w:themeColor="accent6"/>
        </w:rPr>
        <w:t xml:space="preserve"> </w:t>
      </w:r>
      <w:proofErr w:type="spellStart"/>
      <w:r w:rsidR="00153978">
        <w:rPr>
          <w:b/>
          <w:bCs/>
          <w:color w:val="70AD47" w:themeColor="accent6"/>
        </w:rPr>
        <w:t>num_plazo</w:t>
      </w:r>
      <w:proofErr w:type="spellEnd"/>
      <w:r w:rsidR="00153978">
        <w:rPr>
          <w:b/>
          <w:bCs/>
          <w:color w:val="70AD47" w:themeColor="accent6"/>
        </w:rPr>
        <w:t>)</w:t>
      </w:r>
      <w:r>
        <w:t xml:space="preserve">, estará </w:t>
      </w:r>
      <w:r w:rsidRPr="00B368A5">
        <w:rPr>
          <w:b/>
          <w:bCs/>
          <w:color w:val="4472C4" w:themeColor="accent1"/>
        </w:rPr>
        <w:t xml:space="preserve">asociado </w:t>
      </w:r>
      <w:r w:rsidRPr="00B368A5">
        <w:rPr>
          <w:b/>
          <w:bCs/>
        </w:rPr>
        <w:t>a uno o más clientes</w:t>
      </w:r>
      <w:r w:rsidR="00B368A5">
        <w:rPr>
          <w:b/>
          <w:bCs/>
        </w:rPr>
        <w:t xml:space="preserve"> (multiplicidad)</w:t>
      </w:r>
      <w:r w:rsidRPr="00B368A5">
        <w:rPr>
          <w:b/>
          <w:bCs/>
        </w:rPr>
        <w:t xml:space="preserve"> </w:t>
      </w:r>
      <w:r>
        <w:t xml:space="preserve">(denominados </w:t>
      </w:r>
      <w:r w:rsidRPr="00B368A5">
        <w:rPr>
          <w:b/>
          <w:bCs/>
          <w:color w:val="ED7D31" w:themeColor="accent2"/>
        </w:rPr>
        <w:t>titulares</w:t>
      </w:r>
      <w:r>
        <w:t xml:space="preserve">) y estará </w:t>
      </w:r>
      <w:r w:rsidRPr="00B368A5">
        <w:rPr>
          <w:b/>
          <w:bCs/>
          <w:color w:val="4472C4" w:themeColor="accent1"/>
        </w:rPr>
        <w:t>asociado</w:t>
      </w:r>
      <w:r w:rsidRPr="00B368A5">
        <w:rPr>
          <w:color w:val="4472C4" w:themeColor="accent1"/>
        </w:rPr>
        <w:t xml:space="preserve"> </w:t>
      </w:r>
      <w:r>
        <w:t xml:space="preserve">solamente a la </w:t>
      </w:r>
      <w:r w:rsidRPr="00B368A5">
        <w:rPr>
          <w:b/>
          <w:bCs/>
          <w:color w:val="ED7D31" w:themeColor="accent2"/>
        </w:rPr>
        <w:t>sucursal</w:t>
      </w:r>
      <w:r w:rsidRPr="00B368A5">
        <w:rPr>
          <w:color w:val="ED7D31" w:themeColor="accent2"/>
        </w:rPr>
        <w:t xml:space="preserve"> </w:t>
      </w:r>
      <w:r w:rsidRPr="00B368A5">
        <w:rPr>
          <w:b/>
          <w:bCs/>
          <w:color w:val="ED7D31" w:themeColor="accent2"/>
        </w:rPr>
        <w:t>donde fue solicitado</w:t>
      </w:r>
      <w:r w:rsidR="00153978">
        <w:rPr>
          <w:b/>
          <w:bCs/>
          <w:color w:val="ED7D31" w:themeColor="accent2"/>
        </w:rPr>
        <w:t xml:space="preserve"> (</w:t>
      </w:r>
      <w:r w:rsidR="00153978" w:rsidRPr="00153978">
        <w:rPr>
          <w:b/>
          <w:bCs/>
        </w:rPr>
        <w:t xml:space="preserve">en el </w:t>
      </w:r>
      <w:proofErr w:type="spellStart"/>
      <w:r w:rsidR="00153978" w:rsidRPr="00153978">
        <w:rPr>
          <w:b/>
          <w:bCs/>
        </w:rPr>
        <w:t>diag</w:t>
      </w:r>
      <w:proofErr w:type="spellEnd"/>
      <w:r w:rsidR="00153978">
        <w:rPr>
          <w:b/>
          <w:bCs/>
          <w:color w:val="ED7D31" w:themeColor="accent2"/>
        </w:rPr>
        <w:t xml:space="preserve"> </w:t>
      </w:r>
      <w:proofErr w:type="spellStart"/>
      <w:r w:rsidR="00153978" w:rsidRPr="00153978">
        <w:rPr>
          <w:b/>
          <w:bCs/>
          <w:color w:val="4472C4" w:themeColor="accent1"/>
        </w:rPr>
        <w:t>plazo_suc</w:t>
      </w:r>
      <w:proofErr w:type="spellEnd"/>
      <w:r w:rsidR="00153978">
        <w:rPr>
          <w:b/>
          <w:bCs/>
          <w:color w:val="ED7D31" w:themeColor="accent2"/>
        </w:rPr>
        <w:t xml:space="preserve"> </w:t>
      </w:r>
      <w:proofErr w:type="spellStart"/>
      <w:r w:rsidR="00153978">
        <w:rPr>
          <w:b/>
          <w:bCs/>
          <w:color w:val="ED7D31" w:themeColor="accent2"/>
        </w:rPr>
        <w:t>Sucursar</w:t>
      </w:r>
      <w:proofErr w:type="spellEnd"/>
      <w:r w:rsidR="00153978">
        <w:rPr>
          <w:b/>
          <w:bCs/>
          <w:color w:val="ED7D31" w:themeColor="accent2"/>
        </w:rPr>
        <w:t>)</w:t>
      </w:r>
      <w:r>
        <w:t xml:space="preserve">. Cualquiera de los </w:t>
      </w:r>
      <w:r w:rsidRPr="00B368A5">
        <w:rPr>
          <w:b/>
          <w:bCs/>
          <w:color w:val="ED7D31" w:themeColor="accent2"/>
        </w:rPr>
        <w:t>titulares</w:t>
      </w:r>
      <w:r w:rsidRPr="00B368A5">
        <w:rPr>
          <w:color w:val="ED7D31" w:themeColor="accent2"/>
        </w:rPr>
        <w:t xml:space="preserve"> </w:t>
      </w:r>
      <w:r>
        <w:t xml:space="preserve">podrá </w:t>
      </w:r>
      <w:r w:rsidRPr="00B368A5">
        <w:rPr>
          <w:b/>
          <w:bCs/>
          <w:color w:val="4472C4" w:themeColor="accent1"/>
        </w:rPr>
        <w:t>retirar</w:t>
      </w:r>
      <w:r w:rsidRPr="00B368A5">
        <w:rPr>
          <w:color w:val="4472C4" w:themeColor="accent1"/>
        </w:rPr>
        <w:t xml:space="preserve"> </w:t>
      </w:r>
      <w:r>
        <w:t xml:space="preserve">el </w:t>
      </w:r>
      <w:r w:rsidRPr="00B368A5">
        <w:rPr>
          <w:b/>
          <w:bCs/>
          <w:color w:val="ED7D31" w:themeColor="accent2"/>
        </w:rPr>
        <w:t>dinero</w:t>
      </w:r>
      <w:r w:rsidRPr="00B368A5">
        <w:rPr>
          <w:color w:val="ED7D31" w:themeColor="accent2"/>
        </w:rPr>
        <w:t xml:space="preserve"> </w:t>
      </w:r>
      <w:r>
        <w:t xml:space="preserve">solamente en la </w:t>
      </w:r>
      <w:r w:rsidRPr="00B368A5">
        <w:rPr>
          <w:b/>
          <w:bCs/>
          <w:color w:val="ED7D31" w:themeColor="accent2"/>
        </w:rPr>
        <w:t>sucursal</w:t>
      </w:r>
      <w:r w:rsidRPr="00B368A5">
        <w:rPr>
          <w:color w:val="ED7D31" w:themeColor="accent2"/>
        </w:rPr>
        <w:t xml:space="preserve"> </w:t>
      </w:r>
      <w:r>
        <w:t xml:space="preserve">donde se </w:t>
      </w:r>
      <w:r w:rsidRPr="00B368A5">
        <w:rPr>
          <w:b/>
          <w:bCs/>
          <w:color w:val="4472C4" w:themeColor="accent1"/>
        </w:rPr>
        <w:t>solicitó</w:t>
      </w:r>
      <w:r w:rsidRPr="00B368A5">
        <w:rPr>
          <w:color w:val="4472C4" w:themeColor="accent1"/>
        </w:rPr>
        <w:t xml:space="preserve"> </w:t>
      </w:r>
      <w:r>
        <w:t xml:space="preserve">el </w:t>
      </w:r>
      <w:r w:rsidRPr="00B368A5">
        <w:rPr>
          <w:b/>
          <w:bCs/>
          <w:color w:val="ED7D31" w:themeColor="accent2"/>
        </w:rPr>
        <w:t>plazo</w:t>
      </w:r>
      <w:r w:rsidRPr="00B368A5">
        <w:rPr>
          <w:color w:val="ED7D31" w:themeColor="accent2"/>
        </w:rPr>
        <w:t xml:space="preserve"> </w:t>
      </w:r>
      <w:r w:rsidRPr="00B368A5">
        <w:rPr>
          <w:b/>
          <w:bCs/>
          <w:color w:val="ED7D31" w:themeColor="accent2"/>
        </w:rPr>
        <w:t>fijo</w:t>
      </w:r>
      <w:r>
        <w:t xml:space="preserve">, una vez concluido el plazo. </w:t>
      </w:r>
      <w:r w:rsidRPr="00B368A5">
        <w:rPr>
          <w:b/>
          <w:bCs/>
        </w:rPr>
        <w:t>No hay restricciones sobre la cantidad de plazos fijos que puede solicitar un cliente</w:t>
      </w:r>
      <w:r w:rsidR="00B368A5">
        <w:rPr>
          <w:b/>
          <w:bCs/>
        </w:rPr>
        <w:t xml:space="preserve"> (</w:t>
      </w:r>
      <w:r w:rsidR="008F0FE1">
        <w:rPr>
          <w:b/>
          <w:bCs/>
        </w:rPr>
        <w:t>multiplicidad).</w:t>
      </w:r>
    </w:p>
    <w:p w14:paraId="49008050" w14:textId="1C58F982" w:rsidR="00EF7F37" w:rsidRDefault="009E1327" w:rsidP="00EF7F37">
      <w:pPr>
        <w:rPr>
          <w:b/>
          <w:bCs/>
        </w:rPr>
      </w:pPr>
      <w:r w:rsidRPr="009E1327">
        <w:rPr>
          <w:b/>
          <w:bCs/>
        </w:rPr>
        <w:t>Préstamos Personales de Tasa fija</w:t>
      </w:r>
    </w:p>
    <w:p w14:paraId="79B57003" w14:textId="70F20E1C" w:rsidR="009E1327" w:rsidRDefault="009E1327" w:rsidP="009E1327">
      <w:r w:rsidRPr="009E1327">
        <w:t xml:space="preserve">Los </w:t>
      </w:r>
      <w:r w:rsidRPr="00BF6640">
        <w:rPr>
          <w:b/>
          <w:bCs/>
          <w:color w:val="ED7D31" w:themeColor="accent2"/>
        </w:rPr>
        <w:t>clientes</w:t>
      </w:r>
      <w:r w:rsidRPr="00BF6640">
        <w:rPr>
          <w:color w:val="ED7D31" w:themeColor="accent2"/>
        </w:rPr>
        <w:t xml:space="preserve"> </w:t>
      </w:r>
      <w:r w:rsidRPr="009E1327">
        <w:t xml:space="preserve">podrán </w:t>
      </w:r>
      <w:r w:rsidRPr="00C857CA">
        <w:rPr>
          <w:b/>
          <w:bCs/>
          <w:color w:val="4472C4" w:themeColor="accent1"/>
        </w:rPr>
        <w:t>solicitar</w:t>
      </w:r>
      <w:r w:rsidRPr="00C857CA">
        <w:rPr>
          <w:color w:val="4472C4" w:themeColor="accent1"/>
        </w:rPr>
        <w:t xml:space="preserve"> </w:t>
      </w:r>
      <w:r w:rsidRPr="00BF6640">
        <w:rPr>
          <w:b/>
          <w:bCs/>
          <w:color w:val="ED7D31" w:themeColor="accent2"/>
        </w:rPr>
        <w:t>dinero</w:t>
      </w:r>
      <w:r w:rsidRPr="00BF6640">
        <w:rPr>
          <w:color w:val="ED7D31" w:themeColor="accent2"/>
        </w:rPr>
        <w:t xml:space="preserve"> </w:t>
      </w:r>
      <w:r w:rsidRPr="009E1327">
        <w:t xml:space="preserve">en calidad de </w:t>
      </w:r>
      <w:r w:rsidRPr="00BF6640">
        <w:rPr>
          <w:b/>
          <w:bCs/>
          <w:color w:val="ED7D31" w:themeColor="accent2"/>
        </w:rPr>
        <w:t>préstamo</w:t>
      </w:r>
      <w:r w:rsidRPr="00BF6640">
        <w:rPr>
          <w:color w:val="ED7D31" w:themeColor="accent2"/>
        </w:rPr>
        <w:t xml:space="preserve"> </w:t>
      </w:r>
      <w:r w:rsidRPr="009E1327">
        <w:t xml:space="preserve">con el </w:t>
      </w:r>
      <w:r w:rsidRPr="00C857CA">
        <w:rPr>
          <w:b/>
          <w:bCs/>
        </w:rPr>
        <w:t>compromiso de devolver el dinero en cuotas mensuales con un cierto interés agregado</w:t>
      </w:r>
      <w:r w:rsidRPr="009E1327">
        <w:t xml:space="preserve">. Un </w:t>
      </w:r>
      <w:r w:rsidRPr="00C857CA">
        <w:rPr>
          <w:b/>
          <w:bCs/>
          <w:color w:val="ED7D31" w:themeColor="accent2"/>
        </w:rPr>
        <w:t>préstamo</w:t>
      </w:r>
      <w:r w:rsidRPr="00C857CA">
        <w:rPr>
          <w:color w:val="ED7D31" w:themeColor="accent2"/>
        </w:rPr>
        <w:t xml:space="preserve"> </w:t>
      </w:r>
      <w:r w:rsidRPr="009E1327">
        <w:t xml:space="preserve">se </w:t>
      </w:r>
      <w:r w:rsidRPr="00C857CA">
        <w:rPr>
          <w:b/>
          <w:bCs/>
          <w:color w:val="70AD47" w:themeColor="accent6"/>
        </w:rPr>
        <w:t>identifica</w:t>
      </w:r>
      <w:r w:rsidRPr="00C857CA">
        <w:rPr>
          <w:color w:val="70AD47" w:themeColor="accent6"/>
        </w:rPr>
        <w:t xml:space="preserve"> </w:t>
      </w:r>
      <w:r w:rsidRPr="009E1327">
        <w:t xml:space="preserve">por un </w:t>
      </w:r>
      <w:r w:rsidRPr="00C857CA">
        <w:rPr>
          <w:b/>
          <w:bCs/>
          <w:color w:val="70AD47" w:themeColor="accent6"/>
        </w:rPr>
        <w:t>número</w:t>
      </w:r>
      <w:r w:rsidRPr="009E1327">
        <w:t xml:space="preserve">, la </w:t>
      </w:r>
      <w:r w:rsidRPr="00C857CA">
        <w:rPr>
          <w:b/>
          <w:bCs/>
          <w:color w:val="70AD47" w:themeColor="accent6"/>
        </w:rPr>
        <w:t>fecha</w:t>
      </w:r>
      <w:r w:rsidRPr="00C857CA">
        <w:rPr>
          <w:color w:val="70AD47" w:themeColor="accent6"/>
        </w:rPr>
        <w:t xml:space="preserve"> </w:t>
      </w:r>
      <w:r w:rsidRPr="009E1327">
        <w:t xml:space="preserve">en que </w:t>
      </w:r>
      <w:r w:rsidRPr="00C857CA">
        <w:rPr>
          <w:b/>
          <w:bCs/>
          <w:color w:val="70AD47" w:themeColor="accent6"/>
        </w:rPr>
        <w:t>fue</w:t>
      </w:r>
      <w:r w:rsidRPr="00C857CA">
        <w:rPr>
          <w:color w:val="70AD47" w:themeColor="accent6"/>
        </w:rPr>
        <w:t xml:space="preserve"> </w:t>
      </w:r>
      <w:r w:rsidRPr="00C857CA">
        <w:rPr>
          <w:b/>
          <w:bCs/>
          <w:color w:val="70AD47" w:themeColor="accent6"/>
        </w:rPr>
        <w:t>solicitado</w:t>
      </w:r>
      <w:r w:rsidRPr="009E1327">
        <w:t xml:space="preserve">, el </w:t>
      </w:r>
      <w:r w:rsidRPr="00C857CA">
        <w:rPr>
          <w:b/>
          <w:bCs/>
          <w:color w:val="70AD47" w:themeColor="accent6"/>
        </w:rPr>
        <w:t>monto</w:t>
      </w:r>
      <w:r w:rsidRPr="00C857CA">
        <w:rPr>
          <w:color w:val="70AD47" w:themeColor="accent6"/>
        </w:rPr>
        <w:t xml:space="preserve"> </w:t>
      </w:r>
      <w:r w:rsidRPr="009E1327">
        <w:t xml:space="preserve">de </w:t>
      </w:r>
      <w:r w:rsidRPr="00C857CA">
        <w:rPr>
          <w:b/>
          <w:bCs/>
          <w:color w:val="70AD47" w:themeColor="accent6"/>
        </w:rPr>
        <w:t>dinero</w:t>
      </w:r>
      <w:r w:rsidRPr="00C857CA">
        <w:rPr>
          <w:color w:val="70AD47" w:themeColor="accent6"/>
        </w:rPr>
        <w:t xml:space="preserve"> </w:t>
      </w:r>
      <w:r w:rsidRPr="00C857CA">
        <w:rPr>
          <w:b/>
          <w:bCs/>
          <w:color w:val="70AD47" w:themeColor="accent6"/>
        </w:rPr>
        <w:t>prestado</w:t>
      </w:r>
      <w:r w:rsidRPr="009E1327">
        <w:t xml:space="preserve">, la </w:t>
      </w:r>
      <w:r w:rsidRPr="00C857CA">
        <w:rPr>
          <w:b/>
          <w:bCs/>
          <w:color w:val="70AD47" w:themeColor="accent6"/>
        </w:rPr>
        <w:t>tasa</w:t>
      </w:r>
      <w:r w:rsidRPr="00C857CA">
        <w:rPr>
          <w:color w:val="70AD47" w:themeColor="accent6"/>
        </w:rPr>
        <w:t xml:space="preserve"> </w:t>
      </w:r>
      <w:r w:rsidRPr="009E1327">
        <w:t xml:space="preserve">de </w:t>
      </w:r>
      <w:r w:rsidRPr="00C857CA">
        <w:rPr>
          <w:b/>
          <w:bCs/>
          <w:color w:val="70AD47" w:themeColor="accent6"/>
        </w:rPr>
        <w:t>interés</w:t>
      </w:r>
      <w:r w:rsidRPr="00C857CA">
        <w:rPr>
          <w:color w:val="70AD47" w:themeColor="accent6"/>
        </w:rPr>
        <w:t xml:space="preserve"> </w:t>
      </w:r>
      <w:r w:rsidRPr="009E1327">
        <w:t xml:space="preserve">(porcentaje anual) y la </w:t>
      </w:r>
      <w:r w:rsidRPr="00C857CA">
        <w:rPr>
          <w:b/>
          <w:bCs/>
          <w:color w:val="70AD47" w:themeColor="accent6"/>
        </w:rPr>
        <w:t>cantidad</w:t>
      </w:r>
      <w:r w:rsidRPr="00C857CA">
        <w:rPr>
          <w:color w:val="70AD47" w:themeColor="accent6"/>
        </w:rPr>
        <w:t xml:space="preserve"> </w:t>
      </w:r>
      <w:r w:rsidRPr="009E1327">
        <w:t xml:space="preserve">de </w:t>
      </w:r>
      <w:r w:rsidRPr="00C857CA">
        <w:rPr>
          <w:b/>
          <w:bCs/>
          <w:color w:val="70AD47" w:themeColor="accent6"/>
        </w:rPr>
        <w:t>meses</w:t>
      </w:r>
      <w:r w:rsidRPr="00C857CA">
        <w:rPr>
          <w:color w:val="70AD47" w:themeColor="accent6"/>
        </w:rPr>
        <w:t xml:space="preserve"> </w:t>
      </w:r>
      <w:r w:rsidRPr="009E1327">
        <w:t xml:space="preserve">en la cual se </w:t>
      </w:r>
      <w:r w:rsidRPr="00C857CA">
        <w:rPr>
          <w:b/>
          <w:bCs/>
          <w:color w:val="70AD47" w:themeColor="accent6"/>
        </w:rPr>
        <w:t>compromete</w:t>
      </w:r>
      <w:r w:rsidRPr="00C857CA">
        <w:rPr>
          <w:color w:val="70AD47" w:themeColor="accent6"/>
        </w:rPr>
        <w:t xml:space="preserve"> </w:t>
      </w:r>
      <w:r w:rsidRPr="009E1327">
        <w:t xml:space="preserve">a </w:t>
      </w:r>
      <w:r w:rsidRPr="00C857CA">
        <w:rPr>
          <w:b/>
          <w:bCs/>
          <w:color w:val="70AD47" w:themeColor="accent6"/>
        </w:rPr>
        <w:t>devolverlo</w:t>
      </w:r>
      <w:r w:rsidRPr="009E1327">
        <w:t xml:space="preserve">. La </w:t>
      </w:r>
      <w:r w:rsidRPr="00C857CA">
        <w:rPr>
          <w:b/>
          <w:bCs/>
          <w:color w:val="ED7D31" w:themeColor="accent2"/>
        </w:rPr>
        <w:t>tasa</w:t>
      </w:r>
      <w:r w:rsidRPr="00C857CA">
        <w:rPr>
          <w:color w:val="ED7D31" w:themeColor="accent2"/>
        </w:rPr>
        <w:t xml:space="preserve"> </w:t>
      </w:r>
      <w:r w:rsidRPr="009E1327">
        <w:t xml:space="preserve">de </w:t>
      </w:r>
      <w:r w:rsidRPr="00C857CA">
        <w:rPr>
          <w:b/>
          <w:bCs/>
          <w:color w:val="ED7D31" w:themeColor="accent2"/>
        </w:rPr>
        <w:t>interés</w:t>
      </w:r>
      <w:r w:rsidRPr="00C857CA">
        <w:rPr>
          <w:color w:val="ED7D31" w:themeColor="accent2"/>
        </w:rPr>
        <w:t xml:space="preserve"> </w:t>
      </w:r>
      <w:r w:rsidRPr="00C857CA">
        <w:rPr>
          <w:b/>
          <w:bCs/>
        </w:rPr>
        <w:t>es</w:t>
      </w:r>
      <w:r w:rsidRPr="009E1327">
        <w:t xml:space="preserve"> </w:t>
      </w:r>
      <w:r w:rsidRPr="00C857CA">
        <w:rPr>
          <w:b/>
          <w:bCs/>
        </w:rPr>
        <w:t>fija</w:t>
      </w:r>
      <w:r w:rsidRPr="009E1327">
        <w:t xml:space="preserve"> (esto es, no puede variar a</w:t>
      </w:r>
      <w:r>
        <w:t xml:space="preserve"> </w:t>
      </w:r>
      <w:r w:rsidRPr="009E1327">
        <w:t>durante la duración del préstamo) y queda determinada al momento de solicitar el préstamo teniendo</w:t>
      </w:r>
      <w:r>
        <w:t xml:space="preserve"> </w:t>
      </w:r>
      <w:r w:rsidRPr="009E1327">
        <w:t>en cuenta las tasas de interés que ofrece el banco en ese momento. Las tasas de interés actuales</w:t>
      </w:r>
      <w:r>
        <w:t xml:space="preserve"> </w:t>
      </w:r>
      <w:r w:rsidRPr="009E1327">
        <w:t>(Tasa</w:t>
      </w:r>
      <w:r>
        <w:t xml:space="preserve"> </w:t>
      </w:r>
      <w:r w:rsidRPr="009E1327">
        <w:t>Interés) están definidas por la siguiente tabla:</w:t>
      </w:r>
    </w:p>
    <w:p w14:paraId="4DD3CE8B" w14:textId="4A04D9E3" w:rsidR="009E1327" w:rsidRDefault="009E1327" w:rsidP="009E1327">
      <w:r w:rsidRPr="009E1327">
        <w:rPr>
          <w:noProof/>
        </w:rPr>
        <w:drawing>
          <wp:inline distT="0" distB="0" distL="0" distR="0" wp14:anchorId="3727C00B" wp14:editId="68711841">
            <wp:extent cx="5400040" cy="869950"/>
            <wp:effectExtent l="0" t="0" r="0" b="6350"/>
            <wp:docPr id="1925998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98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CCBE" w14:textId="68462736" w:rsidR="009E1327" w:rsidRPr="0043130C" w:rsidRDefault="009E1327" w:rsidP="009E1327">
      <w:pPr>
        <w:rPr>
          <w:b/>
          <w:bCs/>
        </w:rPr>
      </w:pPr>
      <w:r>
        <w:t xml:space="preserve">Para solicitar un </w:t>
      </w:r>
      <w:r w:rsidRPr="00B90C8B">
        <w:rPr>
          <w:b/>
          <w:bCs/>
          <w:color w:val="ED7D31" w:themeColor="accent2"/>
        </w:rPr>
        <w:t>préstamo</w:t>
      </w:r>
      <w:r w:rsidRPr="00B90C8B">
        <w:rPr>
          <w:color w:val="ED7D31" w:themeColor="accent2"/>
        </w:rPr>
        <w:t xml:space="preserve"> </w:t>
      </w:r>
      <w:r>
        <w:t xml:space="preserve">un </w:t>
      </w:r>
      <w:r w:rsidRPr="00B90C8B">
        <w:rPr>
          <w:b/>
          <w:bCs/>
          <w:color w:val="ED7D31" w:themeColor="accent2"/>
        </w:rPr>
        <w:t>cliente</w:t>
      </w:r>
      <w:r w:rsidRPr="00B90C8B">
        <w:rPr>
          <w:color w:val="ED7D31" w:themeColor="accent2"/>
        </w:rPr>
        <w:t xml:space="preserve"> </w:t>
      </w:r>
      <w:r>
        <w:t xml:space="preserve">deberá presentarse en cualquier </w:t>
      </w:r>
      <w:r w:rsidRPr="00B90C8B">
        <w:rPr>
          <w:b/>
          <w:bCs/>
          <w:color w:val="ED7D31" w:themeColor="accent2"/>
        </w:rPr>
        <w:t>sucursal</w:t>
      </w:r>
      <w:r w:rsidRPr="00B90C8B">
        <w:rPr>
          <w:color w:val="ED7D31" w:themeColor="accent2"/>
        </w:rPr>
        <w:t xml:space="preserve"> </w:t>
      </w:r>
      <w:r>
        <w:t xml:space="preserve">y ser </w:t>
      </w:r>
      <w:r w:rsidRPr="00B90C8B">
        <w:rPr>
          <w:b/>
          <w:bCs/>
          <w:color w:val="4472C4" w:themeColor="accent1"/>
        </w:rPr>
        <w:t>atendido</w:t>
      </w:r>
      <w:r w:rsidRPr="00B90C8B">
        <w:rPr>
          <w:color w:val="4472C4" w:themeColor="accent1"/>
        </w:rPr>
        <w:t xml:space="preserve"> </w:t>
      </w:r>
      <w:r>
        <w:t xml:space="preserve">por un </w:t>
      </w:r>
      <w:r w:rsidRPr="00B90C8B">
        <w:rPr>
          <w:b/>
          <w:bCs/>
          <w:color w:val="ED7D31" w:themeColor="accent2"/>
        </w:rPr>
        <w:t>empleado</w:t>
      </w:r>
      <w:r w:rsidRPr="00B90C8B">
        <w:rPr>
          <w:color w:val="ED7D31" w:themeColor="accent2"/>
        </w:rPr>
        <w:t xml:space="preserve"> </w:t>
      </w:r>
      <w:r>
        <w:t>de la misma</w:t>
      </w:r>
      <w:r w:rsidR="008F0FE1">
        <w:t xml:space="preserve"> </w:t>
      </w:r>
      <w:r w:rsidR="008F0FE1" w:rsidRPr="008F0FE1">
        <w:rPr>
          <w:b/>
          <w:bCs/>
        </w:rPr>
        <w:t xml:space="preserve">(en el </w:t>
      </w:r>
      <w:proofErr w:type="spellStart"/>
      <w:r w:rsidR="008F0FE1" w:rsidRPr="008F0FE1">
        <w:rPr>
          <w:b/>
          <w:bCs/>
        </w:rPr>
        <w:t>diag</w:t>
      </w:r>
      <w:proofErr w:type="spellEnd"/>
      <w:r w:rsidR="008F0FE1" w:rsidRPr="008F0FE1">
        <w:rPr>
          <w:b/>
          <w:bCs/>
        </w:rPr>
        <w:t xml:space="preserve"> </w:t>
      </w:r>
      <w:r w:rsidR="008F0FE1" w:rsidRPr="008F0FE1">
        <w:rPr>
          <w:b/>
          <w:bCs/>
          <w:color w:val="ED7D31" w:themeColor="accent2"/>
        </w:rPr>
        <w:t xml:space="preserve">Cliente </w:t>
      </w:r>
      <w:r w:rsidR="008F0FE1" w:rsidRPr="008F0FE1">
        <w:rPr>
          <w:b/>
          <w:bCs/>
        </w:rPr>
        <w:t xml:space="preserve">y </w:t>
      </w:r>
      <w:r w:rsidR="008F0FE1" w:rsidRPr="008F0FE1">
        <w:rPr>
          <w:b/>
          <w:bCs/>
          <w:color w:val="ED7D31" w:themeColor="accent2"/>
        </w:rPr>
        <w:t xml:space="preserve">Empleado </w:t>
      </w:r>
      <w:r w:rsidR="008F0FE1" w:rsidRPr="008F0FE1">
        <w:rPr>
          <w:b/>
          <w:bCs/>
        </w:rPr>
        <w:t xml:space="preserve">están relacionados a través del </w:t>
      </w:r>
      <w:proofErr w:type="spellStart"/>
      <w:r w:rsidR="008F0FE1" w:rsidRPr="008F0FE1">
        <w:rPr>
          <w:b/>
          <w:bCs/>
          <w:color w:val="4472C4" w:themeColor="accent1"/>
        </w:rPr>
        <w:t>Prestamo_Cliente</w:t>
      </w:r>
      <w:proofErr w:type="spellEnd"/>
      <w:r w:rsidR="008F0FE1">
        <w:t>)</w:t>
      </w:r>
      <w:r>
        <w:t xml:space="preserve">. El </w:t>
      </w:r>
      <w:r w:rsidRPr="0043130C">
        <w:rPr>
          <w:b/>
          <w:bCs/>
          <w:color w:val="ED7D31" w:themeColor="accent2"/>
        </w:rPr>
        <w:t>empleado</w:t>
      </w:r>
      <w:r w:rsidRPr="0043130C">
        <w:rPr>
          <w:color w:val="ED7D31" w:themeColor="accent2"/>
        </w:rPr>
        <w:t xml:space="preserve"> </w:t>
      </w:r>
      <w:r w:rsidRPr="0043130C">
        <w:rPr>
          <w:b/>
          <w:bCs/>
          <w:color w:val="4472C4" w:themeColor="accent1"/>
        </w:rPr>
        <w:t>evaluara</w:t>
      </w:r>
      <w:r w:rsidRPr="0043130C">
        <w:rPr>
          <w:color w:val="4472C4" w:themeColor="accent1"/>
        </w:rPr>
        <w:t xml:space="preserve"> </w:t>
      </w:r>
      <w:r>
        <w:t xml:space="preserve">los </w:t>
      </w:r>
      <w:r w:rsidRPr="0043130C">
        <w:rPr>
          <w:b/>
          <w:bCs/>
        </w:rPr>
        <w:t>antecedentes</w:t>
      </w:r>
      <w:r>
        <w:t xml:space="preserve"> del </w:t>
      </w:r>
      <w:r w:rsidRPr="0043130C">
        <w:rPr>
          <w:b/>
          <w:bCs/>
        </w:rPr>
        <w:t>cliente</w:t>
      </w:r>
      <w:r>
        <w:t xml:space="preserve"> para decidir si se le otorga el préstamo. </w:t>
      </w:r>
      <w:r w:rsidRPr="0043130C">
        <w:rPr>
          <w:b/>
          <w:bCs/>
        </w:rPr>
        <w:t>En caso de ser aprobado</w:t>
      </w:r>
      <w:r>
        <w:t xml:space="preserve">, se </w:t>
      </w:r>
      <w:r w:rsidRPr="0043130C">
        <w:rPr>
          <w:b/>
          <w:bCs/>
          <w:color w:val="4472C4" w:themeColor="accent1"/>
        </w:rPr>
        <w:t>registrará</w:t>
      </w:r>
      <w:r w:rsidRPr="0043130C">
        <w:rPr>
          <w:color w:val="4472C4" w:themeColor="accent1"/>
        </w:rPr>
        <w:t xml:space="preserve"> </w:t>
      </w:r>
      <w:r>
        <w:t xml:space="preserve">un nuevo </w:t>
      </w:r>
      <w:r w:rsidRPr="0043130C">
        <w:rPr>
          <w:b/>
          <w:bCs/>
          <w:color w:val="ED7D31" w:themeColor="accent2"/>
        </w:rPr>
        <w:t>préstamo</w:t>
      </w:r>
      <w:r w:rsidRPr="0043130C">
        <w:rPr>
          <w:color w:val="ED7D31" w:themeColor="accent2"/>
        </w:rPr>
        <w:t xml:space="preserve"> </w:t>
      </w:r>
      <w:r w:rsidRPr="0043130C">
        <w:rPr>
          <w:b/>
          <w:bCs/>
        </w:rPr>
        <w:t>junto</w:t>
      </w:r>
      <w:r>
        <w:t xml:space="preserve"> con los </w:t>
      </w:r>
      <w:r w:rsidRPr="0043130C">
        <w:rPr>
          <w:b/>
          <w:bCs/>
          <w:color w:val="70AD47" w:themeColor="accent6"/>
        </w:rPr>
        <w:t>datos</w:t>
      </w:r>
      <w:r w:rsidRPr="0043130C">
        <w:rPr>
          <w:color w:val="70AD47" w:themeColor="accent6"/>
        </w:rPr>
        <w:t xml:space="preserve"> </w:t>
      </w:r>
      <w:r>
        <w:t xml:space="preserve">del </w:t>
      </w:r>
      <w:r w:rsidRPr="0043130C">
        <w:rPr>
          <w:b/>
          <w:bCs/>
          <w:color w:val="70AD47" w:themeColor="accent6"/>
        </w:rPr>
        <w:t>solicitante</w:t>
      </w:r>
      <w:r>
        <w:t xml:space="preserve">, la </w:t>
      </w:r>
      <w:r w:rsidRPr="0043130C">
        <w:rPr>
          <w:b/>
          <w:bCs/>
          <w:color w:val="70AD47" w:themeColor="accent6"/>
        </w:rPr>
        <w:t>sucursal</w:t>
      </w:r>
      <w:r w:rsidRPr="0043130C">
        <w:rPr>
          <w:color w:val="70AD47" w:themeColor="accent6"/>
        </w:rPr>
        <w:t xml:space="preserve"> </w:t>
      </w:r>
      <w:r w:rsidRPr="0043130C">
        <w:rPr>
          <w:b/>
          <w:bCs/>
          <w:color w:val="70AD47" w:themeColor="accent6"/>
        </w:rPr>
        <w:t>donde</w:t>
      </w:r>
      <w:r w:rsidRPr="0043130C">
        <w:rPr>
          <w:color w:val="70AD47" w:themeColor="accent6"/>
        </w:rPr>
        <w:t xml:space="preserve"> </w:t>
      </w:r>
      <w:r>
        <w:t xml:space="preserve">se </w:t>
      </w:r>
      <w:r w:rsidRPr="0043130C">
        <w:rPr>
          <w:b/>
          <w:bCs/>
          <w:color w:val="70AD47" w:themeColor="accent6"/>
        </w:rPr>
        <w:t>gestionó</w:t>
      </w:r>
      <w:r w:rsidRPr="0043130C">
        <w:rPr>
          <w:color w:val="70AD47" w:themeColor="accent6"/>
        </w:rPr>
        <w:t xml:space="preserve"> </w:t>
      </w:r>
      <w:r>
        <w:t xml:space="preserve">y el </w:t>
      </w:r>
      <w:r w:rsidRPr="0043130C">
        <w:rPr>
          <w:b/>
          <w:bCs/>
          <w:color w:val="70AD47" w:themeColor="accent6"/>
        </w:rPr>
        <w:t>empleado</w:t>
      </w:r>
      <w:r w:rsidRPr="0043130C">
        <w:rPr>
          <w:color w:val="70AD47" w:themeColor="accent6"/>
        </w:rPr>
        <w:t xml:space="preserve"> </w:t>
      </w:r>
      <w:r w:rsidRPr="0043130C">
        <w:rPr>
          <w:b/>
          <w:bCs/>
          <w:color w:val="70AD47" w:themeColor="accent6"/>
        </w:rPr>
        <w:t>que</w:t>
      </w:r>
      <w:r w:rsidRPr="0043130C">
        <w:rPr>
          <w:color w:val="70AD47" w:themeColor="accent6"/>
        </w:rPr>
        <w:t xml:space="preserve"> </w:t>
      </w:r>
      <w:r>
        <w:t xml:space="preserve">lo </w:t>
      </w:r>
      <w:r w:rsidRPr="0043130C">
        <w:rPr>
          <w:b/>
          <w:bCs/>
          <w:color w:val="70AD47" w:themeColor="accent6"/>
        </w:rPr>
        <w:t>aprobó</w:t>
      </w:r>
      <w:r>
        <w:t xml:space="preserve">. Los </w:t>
      </w:r>
      <w:r w:rsidRPr="0043130C">
        <w:rPr>
          <w:b/>
          <w:bCs/>
          <w:color w:val="ED7D31" w:themeColor="accent2"/>
        </w:rPr>
        <w:t>clientes</w:t>
      </w:r>
      <w:r w:rsidRPr="0043130C">
        <w:rPr>
          <w:color w:val="ED7D31" w:themeColor="accent2"/>
        </w:rPr>
        <w:t xml:space="preserve"> </w:t>
      </w:r>
      <w:r w:rsidRPr="00251790">
        <w:rPr>
          <w:b/>
          <w:bCs/>
        </w:rPr>
        <w:t>solamente</w:t>
      </w:r>
      <w:r w:rsidRPr="00251790">
        <w:t xml:space="preserve"> </w:t>
      </w:r>
      <w:r>
        <w:t xml:space="preserve">podrán </w:t>
      </w:r>
      <w:r w:rsidRPr="0043130C">
        <w:rPr>
          <w:b/>
          <w:bCs/>
          <w:color w:val="4472C4" w:themeColor="accent1"/>
        </w:rPr>
        <w:t>solicitar</w:t>
      </w:r>
      <w:r w:rsidRPr="0043130C">
        <w:rPr>
          <w:color w:val="4472C4" w:themeColor="accent1"/>
        </w:rPr>
        <w:t xml:space="preserve"> </w:t>
      </w:r>
      <w:r w:rsidRPr="0043130C">
        <w:rPr>
          <w:b/>
          <w:bCs/>
        </w:rPr>
        <w:t>un nuevo préstamo si han terminado de pagar todo préstamo anterior</w:t>
      </w:r>
      <w:r w:rsidR="0043130C">
        <w:rPr>
          <w:b/>
          <w:bCs/>
        </w:rPr>
        <w:t xml:space="preserve"> (</w:t>
      </w:r>
      <w:r w:rsidR="002C4648">
        <w:rPr>
          <w:b/>
          <w:bCs/>
        </w:rPr>
        <w:t>restricción</w:t>
      </w:r>
      <w:proofErr w:type="gramStart"/>
      <w:r w:rsidR="0043130C">
        <w:rPr>
          <w:b/>
          <w:bCs/>
        </w:rPr>
        <w:t>)</w:t>
      </w:r>
      <w:r w:rsidR="00251790">
        <w:rPr>
          <w:b/>
          <w:bCs/>
        </w:rPr>
        <w:t>(</w:t>
      </w:r>
      <w:proofErr w:type="gramEnd"/>
      <w:r w:rsidR="00251790">
        <w:rPr>
          <w:b/>
          <w:bCs/>
        </w:rPr>
        <w:t>esto lo modelan a través de una relación (</w:t>
      </w:r>
      <w:proofErr w:type="spellStart"/>
      <w:r w:rsidR="00251790" w:rsidRPr="00251790">
        <w:rPr>
          <w:b/>
          <w:bCs/>
          <w:color w:val="4472C4" w:themeColor="accent1"/>
        </w:rPr>
        <w:t>Pago_prestamo</w:t>
      </w:r>
      <w:proofErr w:type="spellEnd"/>
      <w:r w:rsidR="00251790">
        <w:rPr>
          <w:b/>
          <w:bCs/>
        </w:rPr>
        <w:t>)de entidad débil (</w:t>
      </w:r>
      <w:r w:rsidR="00251790" w:rsidRPr="00251790">
        <w:rPr>
          <w:b/>
          <w:bCs/>
          <w:color w:val="ED7D31" w:themeColor="accent2"/>
        </w:rPr>
        <w:t>Pago</w:t>
      </w:r>
      <w:r w:rsidR="00251790">
        <w:rPr>
          <w:b/>
          <w:bCs/>
        </w:rPr>
        <w:t>) y entidad fuerte (</w:t>
      </w:r>
      <w:r w:rsidR="00D67DDE" w:rsidRPr="00251790">
        <w:rPr>
          <w:b/>
          <w:bCs/>
          <w:color w:val="ED7D31" w:themeColor="accent2"/>
        </w:rPr>
        <w:t>Préstamo</w:t>
      </w:r>
      <w:r w:rsidR="00251790">
        <w:rPr>
          <w:b/>
          <w:bCs/>
        </w:rPr>
        <w:t>))</w:t>
      </w:r>
      <w:r w:rsidRPr="0043130C">
        <w:rPr>
          <w:b/>
          <w:bCs/>
        </w:rPr>
        <w:t>.</w:t>
      </w:r>
    </w:p>
    <w:p w14:paraId="383D58E7" w14:textId="59F2ED64" w:rsidR="009E1327" w:rsidRDefault="009E1327" w:rsidP="009E1327">
      <w:r>
        <w:t xml:space="preserve">La </w:t>
      </w:r>
      <w:r w:rsidRPr="002C4648">
        <w:rPr>
          <w:b/>
          <w:bCs/>
          <w:color w:val="4472C4" w:themeColor="accent1"/>
        </w:rPr>
        <w:t>devolución</w:t>
      </w:r>
      <w:r w:rsidRPr="002C4648">
        <w:rPr>
          <w:color w:val="4472C4" w:themeColor="accent1"/>
        </w:rPr>
        <w:t xml:space="preserve"> </w:t>
      </w:r>
      <w:r>
        <w:t xml:space="preserve">del dinero por parte del </w:t>
      </w:r>
      <w:r w:rsidRPr="002C4648">
        <w:rPr>
          <w:b/>
          <w:bCs/>
          <w:color w:val="ED7D31" w:themeColor="accent2"/>
        </w:rPr>
        <w:t>cliente</w:t>
      </w:r>
      <w:r w:rsidRPr="002C4648">
        <w:rPr>
          <w:color w:val="ED7D31" w:themeColor="accent2"/>
        </w:rPr>
        <w:t xml:space="preserve"> </w:t>
      </w:r>
      <w:r>
        <w:t xml:space="preserve">se efectuará por medio de </w:t>
      </w:r>
      <w:r w:rsidRPr="002C4648">
        <w:rPr>
          <w:b/>
          <w:bCs/>
          <w:color w:val="ED7D31" w:themeColor="accent2"/>
        </w:rPr>
        <w:t>cuotas</w:t>
      </w:r>
      <w:r w:rsidRPr="002C4648">
        <w:rPr>
          <w:color w:val="ED7D31" w:themeColor="accent2"/>
        </w:rPr>
        <w:t xml:space="preserve"> </w:t>
      </w:r>
      <w:r>
        <w:t xml:space="preserve">mensuales. De cada una de las cuotas de un préstamo se registra el </w:t>
      </w:r>
      <w:r w:rsidRPr="002C4648">
        <w:rPr>
          <w:b/>
          <w:bCs/>
          <w:color w:val="70AD47" w:themeColor="accent6"/>
        </w:rPr>
        <w:t>número</w:t>
      </w:r>
      <w:r w:rsidRPr="002C4648">
        <w:rPr>
          <w:color w:val="70AD47" w:themeColor="accent6"/>
        </w:rPr>
        <w:t xml:space="preserve"> </w:t>
      </w:r>
      <w:r>
        <w:t xml:space="preserve">de </w:t>
      </w:r>
      <w:proofErr w:type="gramStart"/>
      <w:r w:rsidRPr="002C4648">
        <w:rPr>
          <w:b/>
          <w:bCs/>
          <w:color w:val="70AD47" w:themeColor="accent6"/>
        </w:rPr>
        <w:t>cuota</w:t>
      </w:r>
      <w:r w:rsidR="00F41090">
        <w:rPr>
          <w:b/>
          <w:bCs/>
          <w:color w:val="70AD47" w:themeColor="accent6"/>
        </w:rPr>
        <w:t>(</w:t>
      </w:r>
      <w:proofErr w:type="gramEnd"/>
      <w:r w:rsidR="00F41090">
        <w:rPr>
          <w:b/>
          <w:bCs/>
          <w:color w:val="70AD47" w:themeColor="accent6"/>
        </w:rPr>
        <w:t xml:space="preserve">en el </w:t>
      </w:r>
      <w:proofErr w:type="spellStart"/>
      <w:r w:rsidR="00F41090">
        <w:rPr>
          <w:b/>
          <w:bCs/>
          <w:color w:val="70AD47" w:themeColor="accent6"/>
        </w:rPr>
        <w:t>diag</w:t>
      </w:r>
      <w:proofErr w:type="spellEnd"/>
      <w:r w:rsidR="00F41090">
        <w:rPr>
          <w:b/>
          <w:bCs/>
          <w:color w:val="70AD47" w:themeColor="accent6"/>
        </w:rPr>
        <w:t xml:space="preserve"> </w:t>
      </w:r>
      <w:proofErr w:type="spellStart"/>
      <w:r w:rsidR="00F41090">
        <w:rPr>
          <w:b/>
          <w:bCs/>
          <w:color w:val="70AD47" w:themeColor="accent6"/>
        </w:rPr>
        <w:t>nro_pago</w:t>
      </w:r>
      <w:proofErr w:type="spellEnd"/>
      <w:r w:rsidR="00F41090">
        <w:rPr>
          <w:b/>
          <w:bCs/>
          <w:color w:val="70AD47" w:themeColor="accent6"/>
        </w:rPr>
        <w:t>)</w:t>
      </w:r>
      <w:r w:rsidRPr="002C4648">
        <w:rPr>
          <w:color w:val="70AD47" w:themeColor="accent6"/>
        </w:rPr>
        <w:t xml:space="preserve"> </w:t>
      </w:r>
      <w:r>
        <w:lastRenderedPageBreak/>
        <w:t xml:space="preserve">(1er cuota, 2da cuota, ...), la </w:t>
      </w:r>
      <w:r w:rsidRPr="002C4648">
        <w:rPr>
          <w:b/>
          <w:bCs/>
          <w:color w:val="70AD47" w:themeColor="accent6"/>
        </w:rPr>
        <w:t>fecha</w:t>
      </w:r>
      <w:r w:rsidRPr="002C4648">
        <w:rPr>
          <w:color w:val="70AD47" w:themeColor="accent6"/>
        </w:rPr>
        <w:t xml:space="preserve"> </w:t>
      </w:r>
      <w:r>
        <w:t xml:space="preserve">de </w:t>
      </w:r>
      <w:r w:rsidRPr="002C4648">
        <w:rPr>
          <w:b/>
          <w:bCs/>
          <w:color w:val="70AD47" w:themeColor="accent6"/>
        </w:rPr>
        <w:t>vencimiento</w:t>
      </w:r>
      <w:r w:rsidR="00F41090">
        <w:rPr>
          <w:b/>
          <w:bCs/>
          <w:color w:val="70AD47" w:themeColor="accent6"/>
        </w:rPr>
        <w:t xml:space="preserve"> (</w:t>
      </w:r>
      <w:proofErr w:type="spellStart"/>
      <w:r w:rsidR="00F41090">
        <w:rPr>
          <w:b/>
          <w:bCs/>
          <w:color w:val="70AD47" w:themeColor="accent6"/>
        </w:rPr>
        <w:t>fecha_venc</w:t>
      </w:r>
      <w:proofErr w:type="spellEnd"/>
      <w:r w:rsidR="00F41090">
        <w:rPr>
          <w:b/>
          <w:bCs/>
          <w:color w:val="70AD47" w:themeColor="accent6"/>
        </w:rPr>
        <w:t>)</w:t>
      </w:r>
      <w:r>
        <w:t xml:space="preserve">, </w:t>
      </w:r>
      <w:r w:rsidRPr="002C4648">
        <w:rPr>
          <w:b/>
          <w:bCs/>
          <w:color w:val="70AD47" w:themeColor="accent6"/>
        </w:rPr>
        <w:t>fecha</w:t>
      </w:r>
      <w:r w:rsidRPr="002C4648">
        <w:rPr>
          <w:color w:val="70AD47" w:themeColor="accent6"/>
        </w:rPr>
        <w:t xml:space="preserve"> </w:t>
      </w:r>
      <w:r>
        <w:t xml:space="preserve">de </w:t>
      </w:r>
      <w:r w:rsidRPr="002C4648">
        <w:rPr>
          <w:b/>
          <w:bCs/>
          <w:color w:val="70AD47" w:themeColor="accent6"/>
        </w:rPr>
        <w:t>pago</w:t>
      </w:r>
      <w:r w:rsidRPr="002C4648">
        <w:rPr>
          <w:color w:val="70AD47" w:themeColor="accent6"/>
        </w:rPr>
        <w:t xml:space="preserve"> </w:t>
      </w:r>
      <w:r w:rsidR="00F41090" w:rsidRPr="00F41090">
        <w:rPr>
          <w:b/>
          <w:bCs/>
          <w:color w:val="70AD47" w:themeColor="accent6"/>
        </w:rPr>
        <w:t xml:space="preserve">(en el </w:t>
      </w:r>
      <w:proofErr w:type="spellStart"/>
      <w:r w:rsidR="00F41090" w:rsidRPr="00F41090">
        <w:rPr>
          <w:b/>
          <w:bCs/>
          <w:color w:val="70AD47" w:themeColor="accent6"/>
        </w:rPr>
        <w:t>diag</w:t>
      </w:r>
      <w:proofErr w:type="spellEnd"/>
      <w:r w:rsidR="00F41090" w:rsidRPr="00F41090">
        <w:rPr>
          <w:b/>
          <w:bCs/>
          <w:color w:val="70AD47" w:themeColor="accent6"/>
        </w:rPr>
        <w:t xml:space="preserve"> </w:t>
      </w:r>
      <w:proofErr w:type="spellStart"/>
      <w:r w:rsidR="00F41090" w:rsidRPr="00F41090">
        <w:rPr>
          <w:b/>
          <w:bCs/>
          <w:color w:val="70AD47" w:themeColor="accent6"/>
        </w:rPr>
        <w:t>fecha_pago</w:t>
      </w:r>
      <w:proofErr w:type="spellEnd"/>
      <w:r w:rsidR="00F41090" w:rsidRPr="00F41090">
        <w:rPr>
          <w:b/>
          <w:bCs/>
          <w:color w:val="70AD47" w:themeColor="accent6"/>
        </w:rPr>
        <w:t>)</w:t>
      </w:r>
      <w:r>
        <w:t xml:space="preserve">y el </w:t>
      </w:r>
      <w:r w:rsidRPr="002C4648">
        <w:rPr>
          <w:b/>
          <w:bCs/>
          <w:color w:val="70AD47" w:themeColor="accent6"/>
        </w:rPr>
        <w:t>valor</w:t>
      </w:r>
      <w:r w:rsidRPr="002C4648">
        <w:rPr>
          <w:color w:val="70AD47" w:themeColor="accent6"/>
        </w:rPr>
        <w:t xml:space="preserve"> </w:t>
      </w:r>
      <w:r>
        <w:t xml:space="preserve">de la </w:t>
      </w:r>
      <w:r w:rsidRPr="002C4648">
        <w:rPr>
          <w:b/>
          <w:bCs/>
          <w:color w:val="70AD47" w:themeColor="accent6"/>
        </w:rPr>
        <w:t>cuota</w:t>
      </w:r>
      <w:r w:rsidR="00F41090">
        <w:rPr>
          <w:b/>
          <w:bCs/>
          <w:color w:val="70AD47" w:themeColor="accent6"/>
        </w:rPr>
        <w:t xml:space="preserve">(en el </w:t>
      </w:r>
      <w:proofErr w:type="spellStart"/>
      <w:r w:rsidR="00F41090">
        <w:rPr>
          <w:b/>
          <w:bCs/>
          <w:color w:val="70AD47" w:themeColor="accent6"/>
        </w:rPr>
        <w:t>diag</w:t>
      </w:r>
      <w:proofErr w:type="spellEnd"/>
      <w:r w:rsidR="00F41090">
        <w:rPr>
          <w:b/>
          <w:bCs/>
          <w:color w:val="70AD47" w:themeColor="accent6"/>
        </w:rPr>
        <w:t xml:space="preserve"> </w:t>
      </w:r>
      <w:proofErr w:type="spellStart"/>
      <w:r w:rsidR="00F41090">
        <w:rPr>
          <w:b/>
          <w:bCs/>
          <w:color w:val="70AD47" w:themeColor="accent6"/>
        </w:rPr>
        <w:t>valor_cuota</w:t>
      </w:r>
      <w:proofErr w:type="spellEnd"/>
      <w:r w:rsidR="00F41090">
        <w:rPr>
          <w:b/>
          <w:bCs/>
          <w:color w:val="70AD47" w:themeColor="accent6"/>
        </w:rPr>
        <w:t xml:space="preserve"> como </w:t>
      </w:r>
      <w:proofErr w:type="spellStart"/>
      <w:r w:rsidR="00F41090">
        <w:rPr>
          <w:b/>
          <w:bCs/>
          <w:color w:val="70AD47" w:themeColor="accent6"/>
        </w:rPr>
        <w:t>atrib</w:t>
      </w:r>
      <w:proofErr w:type="spellEnd"/>
      <w:r w:rsidR="00F41090">
        <w:rPr>
          <w:b/>
          <w:bCs/>
          <w:color w:val="70AD47" w:themeColor="accent6"/>
        </w:rPr>
        <w:t xml:space="preserve"> de </w:t>
      </w:r>
      <w:proofErr w:type="spellStart"/>
      <w:r w:rsidR="00F41090" w:rsidRPr="00F41090">
        <w:rPr>
          <w:b/>
          <w:bCs/>
          <w:color w:val="ED7D31" w:themeColor="accent2"/>
        </w:rPr>
        <w:t>Prestamo</w:t>
      </w:r>
      <w:proofErr w:type="spellEnd"/>
      <w:r w:rsidR="00F41090">
        <w:rPr>
          <w:b/>
          <w:bCs/>
          <w:color w:val="70AD47" w:themeColor="accent6"/>
        </w:rPr>
        <w:t>)</w:t>
      </w:r>
      <w:r>
        <w:t xml:space="preserve">. El </w:t>
      </w:r>
      <w:r w:rsidRPr="00643411">
        <w:rPr>
          <w:b/>
          <w:bCs/>
          <w:color w:val="70AD47" w:themeColor="accent6"/>
        </w:rPr>
        <w:t>valor</w:t>
      </w:r>
      <w:r w:rsidRPr="00643411">
        <w:rPr>
          <w:color w:val="70AD47" w:themeColor="accent6"/>
        </w:rPr>
        <w:t xml:space="preserve"> </w:t>
      </w:r>
      <w:r>
        <w:t xml:space="preserve">es igual para todas de las </w:t>
      </w:r>
      <w:r w:rsidRPr="00643411">
        <w:rPr>
          <w:b/>
          <w:bCs/>
          <w:color w:val="70AD47" w:themeColor="accent6"/>
        </w:rPr>
        <w:t>cuotas</w:t>
      </w:r>
      <w:r w:rsidRPr="00643411">
        <w:rPr>
          <w:color w:val="70AD47" w:themeColor="accent6"/>
        </w:rPr>
        <w:t xml:space="preserve"> </w:t>
      </w:r>
      <w:r>
        <w:t>y se calcula en base a la siguiente fórmula</w:t>
      </w:r>
      <w:r w:rsidR="00643411">
        <w:t xml:space="preserve"> </w:t>
      </w:r>
      <w:r w:rsidR="00643411" w:rsidRPr="00643411">
        <w:rPr>
          <w:b/>
          <w:bCs/>
        </w:rPr>
        <w:t xml:space="preserve">(esto nos dice que </w:t>
      </w:r>
      <w:proofErr w:type="spellStart"/>
      <w:r w:rsidR="00643411" w:rsidRPr="00643411">
        <w:rPr>
          <w:b/>
          <w:bCs/>
          <w:color w:val="70AD47" w:themeColor="accent6"/>
        </w:rPr>
        <w:t>valor_cuota</w:t>
      </w:r>
      <w:proofErr w:type="spellEnd"/>
      <w:r w:rsidR="00643411" w:rsidRPr="00643411">
        <w:rPr>
          <w:b/>
          <w:bCs/>
          <w:color w:val="70AD47" w:themeColor="accent6"/>
        </w:rPr>
        <w:t xml:space="preserve"> </w:t>
      </w:r>
      <w:r w:rsidR="00643411" w:rsidRPr="00643411">
        <w:rPr>
          <w:b/>
          <w:bCs/>
        </w:rPr>
        <w:t>es atributo derivado)</w:t>
      </w:r>
      <w:r w:rsidR="00A20B7D">
        <w:rPr>
          <w:b/>
          <w:bCs/>
        </w:rPr>
        <w:t xml:space="preserve"> (También nos muestran cómo se calcula </w:t>
      </w:r>
      <w:r w:rsidR="00914B91">
        <w:rPr>
          <w:b/>
          <w:bCs/>
        </w:rPr>
        <w:t>Interés</w:t>
      </w:r>
      <w:r w:rsidR="00A20B7D">
        <w:rPr>
          <w:b/>
          <w:bCs/>
        </w:rPr>
        <w:t xml:space="preserve"> por lo tanto es atributo derivado)</w:t>
      </w:r>
      <w:r>
        <w:t>:</w:t>
      </w:r>
    </w:p>
    <w:p w14:paraId="1D5BB3F6" w14:textId="2BE7372D" w:rsidR="009E1327" w:rsidRDefault="009E1327" w:rsidP="009E1327">
      <w:r w:rsidRPr="009E1327">
        <w:rPr>
          <w:noProof/>
        </w:rPr>
        <w:drawing>
          <wp:inline distT="0" distB="0" distL="0" distR="0" wp14:anchorId="603C955C" wp14:editId="21814995">
            <wp:extent cx="5757838" cy="465827"/>
            <wp:effectExtent l="0" t="0" r="0" b="0"/>
            <wp:docPr id="1921570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70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016" cy="46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EB32" w14:textId="2F7774AE" w:rsidR="009E1327" w:rsidRDefault="009E1327" w:rsidP="009E1327">
      <w:r>
        <w:t xml:space="preserve">Por ejemplo, supongamos que un cliente obtiene un préstamo por un </w:t>
      </w:r>
      <w:r w:rsidRPr="00914B91">
        <w:rPr>
          <w:b/>
          <w:bCs/>
          <w:color w:val="70AD47" w:themeColor="accent6"/>
        </w:rPr>
        <w:t>monto</w:t>
      </w:r>
      <w:r w:rsidRPr="00914B91">
        <w:rPr>
          <w:color w:val="70AD47" w:themeColor="accent6"/>
        </w:rPr>
        <w:t xml:space="preserve"> </w:t>
      </w:r>
      <w:r>
        <w:t xml:space="preserve">de $1000 a pagar en 24 </w:t>
      </w:r>
      <w:r w:rsidRPr="00914B91">
        <w:rPr>
          <w:b/>
          <w:bCs/>
          <w:color w:val="70AD47" w:themeColor="accent6"/>
        </w:rPr>
        <w:t>meses</w:t>
      </w:r>
      <w:r w:rsidRPr="00914B91">
        <w:rPr>
          <w:color w:val="70AD47" w:themeColor="accent6"/>
        </w:rPr>
        <w:t xml:space="preserve"> </w:t>
      </w:r>
      <w:r>
        <w:t xml:space="preserve">al cual le corresponde una </w:t>
      </w:r>
      <w:r w:rsidRPr="00914B91">
        <w:rPr>
          <w:b/>
          <w:bCs/>
          <w:color w:val="70AD47" w:themeColor="accent6"/>
        </w:rPr>
        <w:t>tasa</w:t>
      </w:r>
      <w:r w:rsidRPr="00914B91">
        <w:rPr>
          <w:color w:val="70AD47" w:themeColor="accent6"/>
        </w:rPr>
        <w:t xml:space="preserve"> </w:t>
      </w:r>
      <w:r>
        <w:t xml:space="preserve">de </w:t>
      </w:r>
      <w:r w:rsidRPr="00914B91">
        <w:rPr>
          <w:b/>
          <w:bCs/>
          <w:color w:val="70AD47" w:themeColor="accent6"/>
        </w:rPr>
        <w:t>interés</w:t>
      </w:r>
      <w:r w:rsidRPr="00914B91">
        <w:rPr>
          <w:color w:val="70AD47" w:themeColor="accent6"/>
        </w:rPr>
        <w:t xml:space="preserve"> </w:t>
      </w:r>
      <w:r>
        <w:t>del 20 % anual. El cliente deberá pagar 24 cuotas mensuales con un valor de:</w:t>
      </w:r>
    </w:p>
    <w:p w14:paraId="409B33B9" w14:textId="26595E0F" w:rsidR="009E1327" w:rsidRDefault="009E1327" w:rsidP="009E1327">
      <w:r w:rsidRPr="009E1327">
        <w:rPr>
          <w:noProof/>
        </w:rPr>
        <w:drawing>
          <wp:inline distT="0" distB="0" distL="0" distR="0" wp14:anchorId="4D7A3985" wp14:editId="0B82C8C0">
            <wp:extent cx="5614678" cy="526211"/>
            <wp:effectExtent l="0" t="0" r="0" b="7620"/>
            <wp:docPr id="192785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5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952" cy="5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4CBF" w14:textId="77777777" w:rsidR="009E1327" w:rsidRPr="009E1327" w:rsidRDefault="009E1327" w:rsidP="009E1327">
      <w:pPr>
        <w:rPr>
          <w:b/>
          <w:bCs/>
        </w:rPr>
      </w:pPr>
      <w:r w:rsidRPr="009E1327">
        <w:rPr>
          <w:b/>
          <w:bCs/>
        </w:rPr>
        <w:t>Cajas de ahorro</w:t>
      </w:r>
    </w:p>
    <w:p w14:paraId="442212E0" w14:textId="3EF40A4F" w:rsidR="009E1327" w:rsidRDefault="009E1327" w:rsidP="009E1327">
      <w:r>
        <w:t xml:space="preserve">Los </w:t>
      </w:r>
      <w:r w:rsidRPr="00FE7F3E">
        <w:rPr>
          <w:b/>
          <w:bCs/>
          <w:color w:val="ED7D31" w:themeColor="accent2"/>
        </w:rPr>
        <w:t>clientes</w:t>
      </w:r>
      <w:r w:rsidRPr="00FE7F3E">
        <w:rPr>
          <w:color w:val="ED7D31" w:themeColor="accent2"/>
        </w:rPr>
        <w:t xml:space="preserve"> </w:t>
      </w:r>
      <w:r>
        <w:t xml:space="preserve">pueden </w:t>
      </w:r>
      <w:r w:rsidRPr="004E139D">
        <w:rPr>
          <w:b/>
          <w:bCs/>
          <w:color w:val="4472C4" w:themeColor="accent1"/>
        </w:rPr>
        <w:t>abrir</w:t>
      </w:r>
      <w:r w:rsidRPr="004E139D">
        <w:rPr>
          <w:color w:val="4472C4" w:themeColor="accent1"/>
        </w:rPr>
        <w:t xml:space="preserve"> </w:t>
      </w:r>
      <w:r w:rsidRPr="004E139D">
        <w:rPr>
          <w:b/>
          <w:bCs/>
          <w:color w:val="ED7D31" w:themeColor="accent2"/>
        </w:rPr>
        <w:t>cajas</w:t>
      </w:r>
      <w:r w:rsidRPr="004E139D">
        <w:rPr>
          <w:color w:val="ED7D31" w:themeColor="accent2"/>
        </w:rPr>
        <w:t xml:space="preserve"> </w:t>
      </w:r>
      <w:r>
        <w:t xml:space="preserve">de </w:t>
      </w:r>
      <w:r w:rsidRPr="004E139D">
        <w:rPr>
          <w:b/>
          <w:bCs/>
          <w:color w:val="ED7D31" w:themeColor="accent2"/>
        </w:rPr>
        <w:t>ahorro</w:t>
      </w:r>
      <w:r w:rsidRPr="004E139D">
        <w:rPr>
          <w:color w:val="ED7D31" w:themeColor="accent2"/>
        </w:rPr>
        <w:t xml:space="preserve"> </w:t>
      </w:r>
      <w:r>
        <w:t xml:space="preserve">donde podrán </w:t>
      </w:r>
      <w:r w:rsidRPr="004E139D">
        <w:rPr>
          <w:b/>
          <w:bCs/>
          <w:color w:val="4472C4" w:themeColor="accent1"/>
        </w:rPr>
        <w:t>depositar</w:t>
      </w:r>
      <w:r w:rsidRPr="004E139D">
        <w:rPr>
          <w:color w:val="4472C4" w:themeColor="accent1"/>
        </w:rPr>
        <w:t xml:space="preserve"> </w:t>
      </w:r>
      <w:r w:rsidRPr="004E139D">
        <w:rPr>
          <w:b/>
          <w:bCs/>
          <w:color w:val="70AD47" w:themeColor="accent6"/>
        </w:rPr>
        <w:t>dinero</w:t>
      </w:r>
      <w:r>
        <w:t xml:space="preserve">, </w:t>
      </w:r>
      <w:r w:rsidRPr="004E139D">
        <w:rPr>
          <w:b/>
          <w:bCs/>
          <w:color w:val="4472C4" w:themeColor="accent1"/>
        </w:rPr>
        <w:t>disponer</w:t>
      </w:r>
      <w:r w:rsidRPr="004E139D">
        <w:rPr>
          <w:color w:val="4472C4" w:themeColor="accent1"/>
        </w:rPr>
        <w:t xml:space="preserve"> </w:t>
      </w:r>
      <w:r w:rsidRPr="004E139D">
        <w:rPr>
          <w:b/>
          <w:bCs/>
          <w:color w:val="4472C4" w:themeColor="accent1"/>
        </w:rPr>
        <w:t>del</w:t>
      </w:r>
      <w:r w:rsidRPr="004E139D">
        <w:rPr>
          <w:color w:val="4472C4" w:themeColor="accent1"/>
        </w:rPr>
        <w:t xml:space="preserve"> </w:t>
      </w:r>
      <w:r w:rsidRPr="004E139D">
        <w:rPr>
          <w:b/>
          <w:bCs/>
          <w:color w:val="4472C4" w:themeColor="accent1"/>
        </w:rPr>
        <w:t>mismo</w:t>
      </w:r>
      <w:r w:rsidRPr="004E139D">
        <w:rPr>
          <w:color w:val="4472C4" w:themeColor="accent1"/>
        </w:rPr>
        <w:t xml:space="preserve"> </w:t>
      </w:r>
      <w:r>
        <w:t xml:space="preserve">a través de diferentes medios y </w:t>
      </w:r>
      <w:r w:rsidRPr="004E139D">
        <w:rPr>
          <w:b/>
          <w:bCs/>
          <w:color w:val="4472C4" w:themeColor="accent1"/>
        </w:rPr>
        <w:t>realizar</w:t>
      </w:r>
      <w:r w:rsidRPr="004E139D">
        <w:rPr>
          <w:color w:val="4472C4" w:themeColor="accent1"/>
        </w:rPr>
        <w:t xml:space="preserve"> </w:t>
      </w:r>
      <w:r>
        <w:t xml:space="preserve">varias </w:t>
      </w:r>
      <w:r w:rsidRPr="004E139D">
        <w:rPr>
          <w:b/>
          <w:bCs/>
          <w:color w:val="4472C4" w:themeColor="accent1"/>
        </w:rPr>
        <w:t>transacciones</w:t>
      </w:r>
      <w:r>
        <w:t xml:space="preserve">. </w:t>
      </w:r>
      <w:r w:rsidR="00B31AB2">
        <w:t xml:space="preserve">Una </w:t>
      </w:r>
      <w:r w:rsidR="00B31AB2" w:rsidRPr="004E139D">
        <w:rPr>
          <w:b/>
          <w:bCs/>
          <w:color w:val="ED7D31" w:themeColor="accent2"/>
        </w:rPr>
        <w:t>caja</w:t>
      </w:r>
      <w:r w:rsidRPr="004E139D">
        <w:rPr>
          <w:color w:val="ED7D31" w:themeColor="accent2"/>
        </w:rPr>
        <w:t xml:space="preserve"> </w:t>
      </w:r>
      <w:r>
        <w:t xml:space="preserve">de </w:t>
      </w:r>
      <w:r w:rsidRPr="004E139D">
        <w:rPr>
          <w:b/>
          <w:bCs/>
          <w:color w:val="ED7D31" w:themeColor="accent2"/>
        </w:rPr>
        <w:t>ahorro</w:t>
      </w:r>
      <w:r w:rsidRPr="004E139D">
        <w:rPr>
          <w:color w:val="ED7D31" w:themeColor="accent2"/>
        </w:rPr>
        <w:t xml:space="preserve"> </w:t>
      </w:r>
      <w:r>
        <w:t xml:space="preserve">es </w:t>
      </w:r>
      <w:r w:rsidRPr="005A1F95">
        <w:rPr>
          <w:b/>
          <w:bCs/>
          <w:color w:val="70AD47" w:themeColor="accent6"/>
        </w:rPr>
        <w:t>identificada</w:t>
      </w:r>
      <w:r w:rsidRPr="005A1F95">
        <w:rPr>
          <w:color w:val="70AD47" w:themeColor="accent6"/>
        </w:rPr>
        <w:t xml:space="preserve"> </w:t>
      </w:r>
      <w:r>
        <w:t xml:space="preserve">por un </w:t>
      </w:r>
      <w:r w:rsidRPr="005A1F95">
        <w:rPr>
          <w:b/>
          <w:bCs/>
          <w:color w:val="70AD47" w:themeColor="accent6"/>
        </w:rPr>
        <w:t>número</w:t>
      </w:r>
      <w:r w:rsidRPr="005A1F95">
        <w:rPr>
          <w:color w:val="70AD47" w:themeColor="accent6"/>
        </w:rPr>
        <w:t xml:space="preserve"> </w:t>
      </w:r>
      <w:r w:rsidRPr="005A1F95">
        <w:rPr>
          <w:b/>
          <w:bCs/>
          <w:color w:val="70AD47" w:themeColor="accent6"/>
        </w:rPr>
        <w:t>único</w:t>
      </w:r>
      <w:r w:rsidR="005314D2">
        <w:rPr>
          <w:b/>
          <w:bCs/>
          <w:color w:val="70AD47" w:themeColor="accent6"/>
        </w:rPr>
        <w:t xml:space="preserve"> (en el </w:t>
      </w:r>
      <w:proofErr w:type="spellStart"/>
      <w:r w:rsidR="005314D2">
        <w:rPr>
          <w:b/>
          <w:bCs/>
          <w:color w:val="70AD47" w:themeColor="accent6"/>
        </w:rPr>
        <w:t>diag</w:t>
      </w:r>
      <w:proofErr w:type="spellEnd"/>
      <w:r w:rsidR="005314D2">
        <w:rPr>
          <w:b/>
          <w:bCs/>
          <w:color w:val="70AD47" w:themeColor="accent6"/>
        </w:rPr>
        <w:t xml:space="preserve"> </w:t>
      </w:r>
      <w:proofErr w:type="spellStart"/>
      <w:r w:rsidR="005314D2">
        <w:rPr>
          <w:b/>
          <w:bCs/>
          <w:color w:val="70AD47" w:themeColor="accent6"/>
        </w:rPr>
        <w:t>num_ca</w:t>
      </w:r>
      <w:proofErr w:type="spellEnd"/>
      <w:r w:rsidR="005314D2">
        <w:rPr>
          <w:b/>
          <w:bCs/>
          <w:color w:val="70AD47" w:themeColor="accent6"/>
        </w:rPr>
        <w:t>)</w:t>
      </w:r>
      <w:r w:rsidRPr="005A1F95">
        <w:rPr>
          <w:color w:val="70AD47" w:themeColor="accent6"/>
        </w:rPr>
        <w:t xml:space="preserve"> </w:t>
      </w:r>
      <w:r w:rsidRPr="005A1F95">
        <w:rPr>
          <w:b/>
          <w:bCs/>
          <w:color w:val="70AD47" w:themeColor="accent6"/>
        </w:rPr>
        <w:t>dentro</w:t>
      </w:r>
      <w:r w:rsidRPr="005A1F95">
        <w:rPr>
          <w:color w:val="70AD47" w:themeColor="accent6"/>
        </w:rPr>
        <w:t xml:space="preserve"> </w:t>
      </w:r>
      <w:r>
        <w:t xml:space="preserve">del </w:t>
      </w:r>
      <w:r w:rsidRPr="005A1F95">
        <w:rPr>
          <w:b/>
          <w:bCs/>
          <w:color w:val="70AD47" w:themeColor="accent6"/>
        </w:rPr>
        <w:t>banco</w:t>
      </w:r>
      <w:r w:rsidRPr="005A1F95">
        <w:rPr>
          <w:color w:val="70AD47" w:themeColor="accent6"/>
        </w:rPr>
        <w:t xml:space="preserve"> </w:t>
      </w:r>
      <w:r>
        <w:t xml:space="preserve">e </w:t>
      </w:r>
      <w:r w:rsidRPr="005A1F95">
        <w:rPr>
          <w:b/>
          <w:bCs/>
          <w:color w:val="70AD47" w:themeColor="accent6"/>
        </w:rPr>
        <w:t>identificada</w:t>
      </w:r>
      <w:r w:rsidRPr="005A1F95">
        <w:rPr>
          <w:color w:val="70AD47" w:themeColor="accent6"/>
        </w:rPr>
        <w:t xml:space="preserve"> </w:t>
      </w:r>
      <w:r>
        <w:t xml:space="preserve">a nivel mundial por otro </w:t>
      </w:r>
      <w:r w:rsidRPr="005A1F95">
        <w:rPr>
          <w:b/>
          <w:bCs/>
          <w:color w:val="70AD47" w:themeColor="accent6"/>
        </w:rPr>
        <w:t>número</w:t>
      </w:r>
      <w:r w:rsidRPr="005A1F95">
        <w:rPr>
          <w:color w:val="70AD47" w:themeColor="accent6"/>
        </w:rPr>
        <w:t xml:space="preserve"> </w:t>
      </w:r>
      <w:r w:rsidRPr="005A1F95">
        <w:rPr>
          <w:b/>
          <w:bCs/>
          <w:color w:val="70AD47" w:themeColor="accent6"/>
        </w:rPr>
        <w:t>conocido</w:t>
      </w:r>
      <w:r w:rsidRPr="005A1F95">
        <w:rPr>
          <w:color w:val="70AD47" w:themeColor="accent6"/>
        </w:rPr>
        <w:t xml:space="preserve"> </w:t>
      </w:r>
      <w:r>
        <w:t xml:space="preserve">como </w:t>
      </w:r>
      <w:r w:rsidRPr="005A1F95">
        <w:rPr>
          <w:b/>
          <w:bCs/>
          <w:color w:val="70AD47" w:themeColor="accent6"/>
        </w:rPr>
        <w:t>CBU</w:t>
      </w:r>
      <w:r>
        <w:t>.</w:t>
      </w:r>
    </w:p>
    <w:p w14:paraId="4996E7CB" w14:textId="663C1B6D" w:rsidR="009E1327" w:rsidRDefault="009E1327" w:rsidP="009E1327">
      <w:r>
        <w:t xml:space="preserve">Para cada </w:t>
      </w:r>
      <w:r w:rsidRPr="004E139D">
        <w:rPr>
          <w:b/>
          <w:bCs/>
          <w:color w:val="ED7D31" w:themeColor="accent2"/>
        </w:rPr>
        <w:t>caja</w:t>
      </w:r>
      <w:r w:rsidRPr="004E139D">
        <w:rPr>
          <w:color w:val="ED7D31" w:themeColor="accent2"/>
        </w:rPr>
        <w:t xml:space="preserve"> </w:t>
      </w:r>
      <w:r>
        <w:t xml:space="preserve">de </w:t>
      </w:r>
      <w:r w:rsidRPr="004E139D">
        <w:rPr>
          <w:b/>
          <w:bCs/>
          <w:color w:val="ED7D31" w:themeColor="accent2"/>
        </w:rPr>
        <w:t>ahorro</w:t>
      </w:r>
      <w:r w:rsidRPr="004E139D">
        <w:rPr>
          <w:color w:val="ED7D31" w:themeColor="accent2"/>
        </w:rPr>
        <w:t xml:space="preserve"> </w:t>
      </w:r>
      <w:r>
        <w:t xml:space="preserve">se mantiene actualizado el </w:t>
      </w:r>
      <w:r w:rsidRPr="00C0450C">
        <w:rPr>
          <w:b/>
          <w:bCs/>
          <w:color w:val="70AD47" w:themeColor="accent6"/>
        </w:rPr>
        <w:t>saldo</w:t>
      </w:r>
      <w:r w:rsidRPr="00C0450C">
        <w:rPr>
          <w:color w:val="70AD47" w:themeColor="accent6"/>
        </w:rPr>
        <w:t xml:space="preserve"> </w:t>
      </w:r>
      <w:r>
        <w:t xml:space="preserve">(cantidad de dinero disponible), que se modifica a través de las </w:t>
      </w:r>
      <w:r w:rsidRPr="00A300FD">
        <w:rPr>
          <w:b/>
          <w:bCs/>
          <w:color w:val="4472C4" w:themeColor="accent1"/>
        </w:rPr>
        <w:t>transacciones</w:t>
      </w:r>
      <w:r w:rsidRPr="00A300FD">
        <w:rPr>
          <w:color w:val="4472C4" w:themeColor="accent1"/>
        </w:rPr>
        <w:t xml:space="preserve"> </w:t>
      </w:r>
      <w:r>
        <w:t xml:space="preserve">realizadas sobre la misma. Una </w:t>
      </w:r>
      <w:r w:rsidRPr="004E139D">
        <w:rPr>
          <w:b/>
          <w:bCs/>
          <w:color w:val="ED7D31" w:themeColor="accent2"/>
        </w:rPr>
        <w:t>caja</w:t>
      </w:r>
      <w:r w:rsidRPr="004E139D">
        <w:rPr>
          <w:color w:val="ED7D31" w:themeColor="accent2"/>
        </w:rPr>
        <w:t xml:space="preserve"> </w:t>
      </w:r>
      <w:r>
        <w:t xml:space="preserve">de </w:t>
      </w:r>
      <w:r w:rsidRPr="004E139D">
        <w:rPr>
          <w:b/>
          <w:bCs/>
          <w:color w:val="ED7D31" w:themeColor="accent2"/>
        </w:rPr>
        <w:t>ahorro</w:t>
      </w:r>
      <w:r w:rsidRPr="004E139D">
        <w:rPr>
          <w:color w:val="ED7D31" w:themeColor="accent2"/>
        </w:rPr>
        <w:t xml:space="preserve"> </w:t>
      </w:r>
      <w:r>
        <w:t xml:space="preserve">está </w:t>
      </w:r>
      <w:r w:rsidRPr="00A300FD">
        <w:rPr>
          <w:b/>
          <w:bCs/>
          <w:color w:val="4472C4" w:themeColor="accent1"/>
        </w:rPr>
        <w:t>asociada</w:t>
      </w:r>
      <w:r w:rsidRPr="00A300FD">
        <w:rPr>
          <w:color w:val="4472C4" w:themeColor="accent1"/>
        </w:rPr>
        <w:t xml:space="preserve"> </w:t>
      </w:r>
      <w:r>
        <w:t xml:space="preserve">a uno o más </w:t>
      </w:r>
      <w:r w:rsidRPr="00FE7F3E">
        <w:rPr>
          <w:b/>
          <w:bCs/>
          <w:color w:val="ED7D31" w:themeColor="accent2"/>
        </w:rPr>
        <w:t>clientes</w:t>
      </w:r>
      <w:r w:rsidRPr="00FE7F3E">
        <w:rPr>
          <w:color w:val="ED7D31" w:themeColor="accent2"/>
        </w:rPr>
        <w:t xml:space="preserve"> </w:t>
      </w:r>
      <w:r>
        <w:t xml:space="preserve">(titulares) </w:t>
      </w:r>
      <w:r w:rsidRPr="00A300FD">
        <w:rPr>
          <w:b/>
          <w:bCs/>
        </w:rPr>
        <w:t>y no existen restricciones sobre el número de</w:t>
      </w:r>
      <w:r>
        <w:t xml:space="preserve"> </w:t>
      </w:r>
      <w:r w:rsidRPr="004E139D">
        <w:rPr>
          <w:b/>
          <w:bCs/>
          <w:color w:val="ED7D31" w:themeColor="accent2"/>
        </w:rPr>
        <w:t>cajas</w:t>
      </w:r>
      <w:r w:rsidRPr="004E139D">
        <w:rPr>
          <w:color w:val="ED7D31" w:themeColor="accent2"/>
        </w:rPr>
        <w:t xml:space="preserve"> </w:t>
      </w:r>
      <w:r>
        <w:t xml:space="preserve">de </w:t>
      </w:r>
      <w:r w:rsidRPr="004E139D">
        <w:rPr>
          <w:b/>
          <w:bCs/>
          <w:color w:val="ED7D31" w:themeColor="accent2"/>
        </w:rPr>
        <w:t>ahorro</w:t>
      </w:r>
      <w:r w:rsidRPr="004E139D">
        <w:rPr>
          <w:color w:val="ED7D31" w:themeColor="accent2"/>
        </w:rPr>
        <w:t xml:space="preserve"> </w:t>
      </w:r>
      <w:r>
        <w:t xml:space="preserve">que puede abrir un </w:t>
      </w:r>
      <w:r w:rsidRPr="00FE7F3E">
        <w:rPr>
          <w:b/>
          <w:bCs/>
          <w:color w:val="ED7D31" w:themeColor="accent2"/>
        </w:rPr>
        <w:t>cliente</w:t>
      </w:r>
      <w:r w:rsidR="00A300FD">
        <w:rPr>
          <w:b/>
          <w:bCs/>
          <w:color w:val="ED7D31" w:themeColor="accent2"/>
        </w:rPr>
        <w:t xml:space="preserve"> </w:t>
      </w:r>
      <w:r w:rsidR="00A300FD" w:rsidRPr="00E224E7">
        <w:rPr>
          <w:b/>
          <w:bCs/>
        </w:rPr>
        <w:t xml:space="preserve">(multiplicidad </w:t>
      </w:r>
      <w:r w:rsidR="008B5671">
        <w:rPr>
          <w:b/>
          <w:bCs/>
        </w:rPr>
        <w:t>mucho cliente</w:t>
      </w:r>
      <w:r w:rsidR="00C0450C">
        <w:rPr>
          <w:b/>
          <w:bCs/>
        </w:rPr>
        <w:t xml:space="preserve"> a</w:t>
      </w:r>
      <w:r w:rsidR="00A300FD" w:rsidRPr="00E224E7">
        <w:rPr>
          <w:b/>
          <w:bCs/>
        </w:rPr>
        <w:t xml:space="preserve"> muchas cajas)</w:t>
      </w:r>
      <w:r w:rsidRPr="00E224E7">
        <w:rPr>
          <w:b/>
          <w:bCs/>
        </w:rPr>
        <w:t>.</w:t>
      </w:r>
    </w:p>
    <w:p w14:paraId="7E68BAC0" w14:textId="3AD27058" w:rsidR="00B31AB2" w:rsidRDefault="009E1327" w:rsidP="00B31AB2">
      <w:r>
        <w:t xml:space="preserve">Por cada </w:t>
      </w:r>
      <w:r w:rsidRPr="004E139D">
        <w:rPr>
          <w:b/>
          <w:bCs/>
          <w:color w:val="ED7D31" w:themeColor="accent2"/>
        </w:rPr>
        <w:t>caja</w:t>
      </w:r>
      <w:r w:rsidRPr="004E139D">
        <w:rPr>
          <w:color w:val="ED7D31" w:themeColor="accent2"/>
        </w:rPr>
        <w:t xml:space="preserve"> </w:t>
      </w:r>
      <w:r>
        <w:t xml:space="preserve">de </w:t>
      </w:r>
      <w:r w:rsidRPr="004E139D">
        <w:rPr>
          <w:b/>
          <w:bCs/>
          <w:color w:val="ED7D31" w:themeColor="accent2"/>
        </w:rPr>
        <w:t>ahorro</w:t>
      </w:r>
      <w:r w:rsidRPr="004E139D">
        <w:rPr>
          <w:color w:val="ED7D31" w:themeColor="accent2"/>
        </w:rPr>
        <w:t xml:space="preserve"> </w:t>
      </w:r>
      <w:r w:rsidRPr="00E224E7">
        <w:rPr>
          <w:b/>
          <w:bCs/>
          <w:color w:val="4472C4" w:themeColor="accent1"/>
        </w:rPr>
        <w:t>asociada</w:t>
      </w:r>
      <w:r>
        <w:t xml:space="preserve">, cada </w:t>
      </w:r>
      <w:r w:rsidRPr="00FE7F3E">
        <w:rPr>
          <w:b/>
          <w:bCs/>
          <w:color w:val="ED7D31" w:themeColor="accent2"/>
        </w:rPr>
        <w:t>cliente</w:t>
      </w:r>
      <w:r w:rsidRPr="00FE7F3E">
        <w:rPr>
          <w:color w:val="ED7D31" w:themeColor="accent2"/>
        </w:rPr>
        <w:t xml:space="preserve"> </w:t>
      </w:r>
      <w:r>
        <w:t xml:space="preserve">recibe una </w:t>
      </w:r>
      <w:r w:rsidRPr="00E224E7">
        <w:rPr>
          <w:b/>
          <w:bCs/>
          <w:color w:val="ED7D31" w:themeColor="accent2"/>
        </w:rPr>
        <w:t>tarjeta</w:t>
      </w:r>
      <w:r w:rsidRPr="00E224E7">
        <w:rPr>
          <w:color w:val="ED7D31" w:themeColor="accent2"/>
        </w:rPr>
        <w:t xml:space="preserve"> </w:t>
      </w:r>
      <w:r w:rsidRPr="00E224E7">
        <w:rPr>
          <w:b/>
          <w:bCs/>
          <w:color w:val="ED7D31" w:themeColor="accent2"/>
        </w:rPr>
        <w:t>magnética</w:t>
      </w:r>
      <w:r w:rsidR="008B5671">
        <w:rPr>
          <w:b/>
          <w:bCs/>
          <w:color w:val="ED7D31" w:themeColor="accent2"/>
        </w:rPr>
        <w:t xml:space="preserve"> </w:t>
      </w:r>
      <w:r w:rsidR="008B5671" w:rsidRPr="008B5671">
        <w:rPr>
          <w:b/>
          <w:bCs/>
        </w:rPr>
        <w:t>(</w:t>
      </w:r>
      <w:r w:rsidR="008B5671">
        <w:rPr>
          <w:b/>
          <w:bCs/>
        </w:rPr>
        <w:t xml:space="preserve">nota mía: </w:t>
      </w:r>
      <w:r w:rsidR="008B5671" w:rsidRPr="008B5671">
        <w:rPr>
          <w:b/>
          <w:bCs/>
        </w:rPr>
        <w:t xml:space="preserve">como está asociando caja de ahorro con cliente y esto lo asocia con una tarjeta magnética entonces lo modelan como </w:t>
      </w:r>
      <w:r w:rsidR="000B3613" w:rsidRPr="008B5671">
        <w:rPr>
          <w:b/>
          <w:bCs/>
        </w:rPr>
        <w:t>agregación</w:t>
      </w:r>
      <w:r w:rsidR="008B5671" w:rsidRPr="000B3613">
        <w:rPr>
          <w:b/>
          <w:bCs/>
        </w:rPr>
        <w:t>)</w:t>
      </w:r>
      <w:r w:rsidRPr="00E224E7">
        <w:rPr>
          <w:color w:val="ED7D31" w:themeColor="accent2"/>
        </w:rPr>
        <w:t xml:space="preserve"> </w:t>
      </w:r>
      <w:r>
        <w:t xml:space="preserve">que podrá </w:t>
      </w:r>
      <w:r w:rsidRPr="00E224E7">
        <w:rPr>
          <w:b/>
          <w:bCs/>
          <w:color w:val="4472C4" w:themeColor="accent1"/>
        </w:rPr>
        <w:t>utilizar</w:t>
      </w:r>
      <w:r w:rsidRPr="00E224E7">
        <w:rPr>
          <w:color w:val="4472C4" w:themeColor="accent1"/>
        </w:rPr>
        <w:t xml:space="preserve"> </w:t>
      </w:r>
      <w:r>
        <w:t xml:space="preserve">para </w:t>
      </w:r>
      <w:r w:rsidRPr="00E224E7">
        <w:rPr>
          <w:b/>
          <w:bCs/>
          <w:color w:val="4472C4" w:themeColor="accent1"/>
        </w:rPr>
        <w:t>comprar</w:t>
      </w:r>
      <w:r w:rsidRPr="00E224E7">
        <w:rPr>
          <w:color w:val="4472C4" w:themeColor="accent1"/>
        </w:rPr>
        <w:t xml:space="preserve"> </w:t>
      </w:r>
      <w:r>
        <w:t xml:space="preserve">en </w:t>
      </w:r>
      <w:r w:rsidRPr="00E224E7">
        <w:rPr>
          <w:b/>
          <w:bCs/>
          <w:color w:val="ED7D31" w:themeColor="accent2"/>
        </w:rPr>
        <w:t>comercios</w:t>
      </w:r>
      <w:r w:rsidRPr="00E224E7">
        <w:rPr>
          <w:color w:val="ED7D31" w:themeColor="accent2"/>
        </w:rPr>
        <w:t xml:space="preserve"> </w:t>
      </w:r>
      <w:r>
        <w:t xml:space="preserve">y </w:t>
      </w:r>
      <w:r w:rsidRPr="00E224E7">
        <w:rPr>
          <w:b/>
          <w:bCs/>
          <w:color w:val="4472C4" w:themeColor="accent1"/>
        </w:rPr>
        <w:t>realizar</w:t>
      </w:r>
      <w:r w:rsidRPr="00E224E7">
        <w:rPr>
          <w:color w:val="4472C4" w:themeColor="accent1"/>
        </w:rPr>
        <w:t xml:space="preserve"> </w:t>
      </w:r>
      <w:r>
        <w:t xml:space="preserve">diferentes </w:t>
      </w:r>
      <w:r w:rsidR="00F95D71" w:rsidRPr="00E224E7">
        <w:rPr>
          <w:b/>
          <w:bCs/>
          <w:color w:val="4472C4" w:themeColor="accent1"/>
        </w:rPr>
        <w:t>transacciones</w:t>
      </w:r>
      <w:r w:rsidR="00F95D71" w:rsidRPr="000B3613">
        <w:rPr>
          <w:b/>
          <w:bCs/>
        </w:rPr>
        <w:t xml:space="preserve"> (</w:t>
      </w:r>
      <w:r w:rsidR="000B3613" w:rsidRPr="000B3613">
        <w:rPr>
          <w:b/>
          <w:bCs/>
        </w:rPr>
        <w:t xml:space="preserve">nota </w:t>
      </w:r>
      <w:r w:rsidR="00F95D71" w:rsidRPr="000B3613">
        <w:rPr>
          <w:b/>
          <w:bCs/>
        </w:rPr>
        <w:t>mía</w:t>
      </w:r>
      <w:r w:rsidR="000B3613">
        <w:rPr>
          <w:b/>
          <w:bCs/>
        </w:rPr>
        <w:t xml:space="preserve">: se </w:t>
      </w:r>
      <w:proofErr w:type="spellStart"/>
      <w:r w:rsidR="000B3613">
        <w:rPr>
          <w:b/>
          <w:bCs/>
        </w:rPr>
        <w:t>relacion</w:t>
      </w:r>
      <w:proofErr w:type="spellEnd"/>
      <w:r w:rsidR="000B3613">
        <w:rPr>
          <w:b/>
          <w:bCs/>
        </w:rPr>
        <w:t xml:space="preserve"> </w:t>
      </w:r>
      <w:r w:rsidR="000B3613" w:rsidRPr="000B3613">
        <w:rPr>
          <w:b/>
          <w:bCs/>
          <w:color w:val="ED7D31" w:themeColor="accent2"/>
        </w:rPr>
        <w:t xml:space="preserve">cliente </w:t>
      </w:r>
      <w:r w:rsidR="000B3613">
        <w:rPr>
          <w:b/>
          <w:bCs/>
        </w:rPr>
        <w:t xml:space="preserve">y su </w:t>
      </w:r>
      <w:r w:rsidR="000B3613" w:rsidRPr="000B3613">
        <w:rPr>
          <w:b/>
          <w:bCs/>
          <w:color w:val="ED7D31" w:themeColor="accent2"/>
        </w:rPr>
        <w:t xml:space="preserve">caja </w:t>
      </w:r>
      <w:r w:rsidR="000B3613">
        <w:rPr>
          <w:b/>
          <w:bCs/>
        </w:rPr>
        <w:t xml:space="preserve">de </w:t>
      </w:r>
      <w:r w:rsidR="000B3613" w:rsidRPr="000B3613">
        <w:rPr>
          <w:b/>
          <w:bCs/>
          <w:color w:val="ED7D31" w:themeColor="accent2"/>
        </w:rPr>
        <w:t xml:space="preserve">ahorro </w:t>
      </w:r>
      <w:r w:rsidR="000B3613">
        <w:rPr>
          <w:b/>
          <w:bCs/>
        </w:rPr>
        <w:t xml:space="preserve">con </w:t>
      </w:r>
      <w:r w:rsidR="000B3613" w:rsidRPr="000B3613">
        <w:rPr>
          <w:b/>
          <w:bCs/>
          <w:color w:val="4472C4" w:themeColor="accent1"/>
        </w:rPr>
        <w:t xml:space="preserve">transacción </w:t>
      </w:r>
      <w:r w:rsidR="000B3613">
        <w:rPr>
          <w:b/>
          <w:bCs/>
        </w:rPr>
        <w:t xml:space="preserve">y </w:t>
      </w:r>
      <w:proofErr w:type="spellStart"/>
      <w:r w:rsidR="000B3613" w:rsidRPr="000B3613">
        <w:rPr>
          <w:b/>
          <w:bCs/>
          <w:color w:val="4472C4" w:themeColor="accent1"/>
        </w:rPr>
        <w:t>transacción_caja</w:t>
      </w:r>
      <w:proofErr w:type="spellEnd"/>
      <w:r w:rsidR="000B3613" w:rsidRPr="000B3613">
        <w:rPr>
          <w:b/>
          <w:bCs/>
          <w:color w:val="4472C4" w:themeColor="accent1"/>
        </w:rPr>
        <w:t xml:space="preserve"> </w:t>
      </w:r>
      <w:r w:rsidR="000B3613">
        <w:rPr>
          <w:b/>
          <w:bCs/>
        </w:rPr>
        <w:t xml:space="preserve">y </w:t>
      </w:r>
      <w:r w:rsidR="000B3613" w:rsidRPr="000B3613">
        <w:rPr>
          <w:b/>
          <w:bCs/>
          <w:color w:val="ED7D31" w:themeColor="accent2"/>
        </w:rPr>
        <w:t>Caja</w:t>
      </w:r>
      <w:r w:rsidR="000B3613" w:rsidRPr="000B3613">
        <w:rPr>
          <w:b/>
          <w:bCs/>
        </w:rPr>
        <w:t>)</w:t>
      </w:r>
      <w:r w:rsidRPr="00E224E7">
        <w:rPr>
          <w:color w:val="4472C4" w:themeColor="accent1"/>
        </w:rPr>
        <w:t xml:space="preserve"> </w:t>
      </w:r>
      <w:r>
        <w:t xml:space="preserve">(por medio de un </w:t>
      </w:r>
      <w:r w:rsidRPr="00F83688">
        <w:rPr>
          <w:b/>
          <w:bCs/>
          <w:color w:val="FF0000"/>
        </w:rPr>
        <w:t>cajero</w:t>
      </w:r>
      <w:r w:rsidRPr="00F83688">
        <w:rPr>
          <w:color w:val="FF0000"/>
        </w:rPr>
        <w:t xml:space="preserve"> </w:t>
      </w:r>
      <w:r w:rsidRPr="00F83688">
        <w:rPr>
          <w:b/>
          <w:bCs/>
          <w:color w:val="FF0000"/>
        </w:rPr>
        <w:t>automático</w:t>
      </w:r>
      <w:r w:rsidRPr="00F83688">
        <w:rPr>
          <w:color w:val="FF0000"/>
        </w:rPr>
        <w:t xml:space="preserve"> </w:t>
      </w:r>
      <w:r>
        <w:t>o en la</w:t>
      </w:r>
      <w:r w:rsidR="00B31AB2">
        <w:t xml:space="preserve"> </w:t>
      </w:r>
      <w:r w:rsidR="00B31AB2" w:rsidRPr="00F83688">
        <w:rPr>
          <w:b/>
          <w:bCs/>
          <w:color w:val="FF0000"/>
        </w:rPr>
        <w:t>ventanilla</w:t>
      </w:r>
      <w:r w:rsidR="00B31AB2" w:rsidRPr="00F83688">
        <w:rPr>
          <w:color w:val="FF0000"/>
        </w:rPr>
        <w:t xml:space="preserve"> </w:t>
      </w:r>
      <w:r w:rsidR="00B31AB2">
        <w:t xml:space="preserve">de cualquier </w:t>
      </w:r>
      <w:r w:rsidR="00B31AB2" w:rsidRPr="00E224E7">
        <w:rPr>
          <w:b/>
          <w:bCs/>
          <w:color w:val="ED7D31" w:themeColor="accent2"/>
        </w:rPr>
        <w:t>sucursal</w:t>
      </w:r>
      <w:r w:rsidR="00B31AB2">
        <w:t xml:space="preserve">). De cada </w:t>
      </w:r>
      <w:r w:rsidR="00B31AB2" w:rsidRPr="00E224E7">
        <w:rPr>
          <w:b/>
          <w:bCs/>
          <w:color w:val="ED7D31" w:themeColor="accent2"/>
        </w:rPr>
        <w:t>tarjeta</w:t>
      </w:r>
      <w:r w:rsidR="00B31AB2" w:rsidRPr="00E224E7">
        <w:rPr>
          <w:color w:val="ED7D31" w:themeColor="accent2"/>
        </w:rPr>
        <w:t xml:space="preserve"> </w:t>
      </w:r>
      <w:r w:rsidR="00B31AB2">
        <w:t xml:space="preserve">se registra una </w:t>
      </w:r>
      <w:r w:rsidR="00B31AB2" w:rsidRPr="00E224E7">
        <w:rPr>
          <w:b/>
          <w:bCs/>
          <w:color w:val="70AD47" w:themeColor="accent6"/>
        </w:rPr>
        <w:t>fecha</w:t>
      </w:r>
      <w:r w:rsidR="00B31AB2" w:rsidRPr="00E224E7">
        <w:rPr>
          <w:color w:val="70AD47" w:themeColor="accent6"/>
        </w:rPr>
        <w:t xml:space="preserve"> </w:t>
      </w:r>
      <w:r w:rsidR="00B31AB2">
        <w:t xml:space="preserve">de </w:t>
      </w:r>
      <w:r w:rsidR="00B31AB2" w:rsidRPr="00E224E7">
        <w:rPr>
          <w:b/>
          <w:bCs/>
          <w:color w:val="70AD47" w:themeColor="accent6"/>
        </w:rPr>
        <w:t>vencimiento</w:t>
      </w:r>
      <w:r w:rsidR="00B31AB2">
        <w:t xml:space="preserve">, un </w:t>
      </w:r>
      <w:r w:rsidR="00B31AB2" w:rsidRPr="00E224E7">
        <w:rPr>
          <w:b/>
          <w:bCs/>
          <w:color w:val="70AD47" w:themeColor="accent6"/>
        </w:rPr>
        <w:t>número</w:t>
      </w:r>
      <w:r w:rsidR="00B31AB2" w:rsidRPr="00E224E7">
        <w:rPr>
          <w:color w:val="70AD47" w:themeColor="accent6"/>
        </w:rPr>
        <w:t xml:space="preserve"> </w:t>
      </w:r>
      <w:r w:rsidR="00B31AB2" w:rsidRPr="00E224E7">
        <w:rPr>
          <w:b/>
          <w:bCs/>
          <w:color w:val="70AD47" w:themeColor="accent6"/>
        </w:rPr>
        <w:t>identificatorio</w:t>
      </w:r>
      <w:r w:rsidR="00B31AB2" w:rsidRPr="00E224E7">
        <w:rPr>
          <w:color w:val="70AD47" w:themeColor="accent6"/>
        </w:rPr>
        <w:t xml:space="preserve"> </w:t>
      </w:r>
      <w:r w:rsidR="00B31AB2">
        <w:t xml:space="preserve">y dos números de seguridad conocidos como </w:t>
      </w:r>
      <w:r w:rsidR="00B31AB2" w:rsidRPr="00F95D71">
        <w:rPr>
          <w:b/>
          <w:bCs/>
          <w:color w:val="70AD47" w:themeColor="accent6"/>
        </w:rPr>
        <w:t>PIN</w:t>
      </w:r>
      <w:r w:rsidR="00B31AB2" w:rsidRPr="00F95D71">
        <w:rPr>
          <w:color w:val="70AD47" w:themeColor="accent6"/>
        </w:rPr>
        <w:t xml:space="preserve"> </w:t>
      </w:r>
      <w:r w:rsidR="00B31AB2">
        <w:t xml:space="preserve">y </w:t>
      </w:r>
      <w:r w:rsidR="00B31AB2" w:rsidRPr="00F95D71">
        <w:rPr>
          <w:b/>
          <w:bCs/>
          <w:color w:val="70AD47" w:themeColor="accent6"/>
        </w:rPr>
        <w:t>CVT</w:t>
      </w:r>
      <w:r w:rsidR="00B31AB2">
        <w:t xml:space="preserve">. El </w:t>
      </w:r>
      <w:r w:rsidR="00B31AB2" w:rsidRPr="00E224E7">
        <w:rPr>
          <w:b/>
          <w:bCs/>
          <w:color w:val="ED7D31" w:themeColor="accent2"/>
        </w:rPr>
        <w:t>PIN</w:t>
      </w:r>
      <w:r w:rsidR="00B31AB2" w:rsidRPr="00E224E7">
        <w:rPr>
          <w:color w:val="ED7D31" w:themeColor="accent2"/>
        </w:rPr>
        <w:t xml:space="preserve"> </w:t>
      </w:r>
      <w:r w:rsidR="00B31AB2">
        <w:t xml:space="preserve">es un </w:t>
      </w:r>
      <w:r w:rsidR="00B31AB2" w:rsidRPr="00E224E7">
        <w:rPr>
          <w:b/>
          <w:bCs/>
          <w:color w:val="70AD47" w:themeColor="accent6"/>
        </w:rPr>
        <w:t>número</w:t>
      </w:r>
      <w:r w:rsidR="00B31AB2" w:rsidRPr="00E224E7">
        <w:rPr>
          <w:color w:val="70AD47" w:themeColor="accent6"/>
        </w:rPr>
        <w:t xml:space="preserve"> </w:t>
      </w:r>
      <w:r w:rsidR="00B31AB2">
        <w:t xml:space="preserve">de cuatro cifras que utiliza el </w:t>
      </w:r>
      <w:r w:rsidR="00B31AB2" w:rsidRPr="00FE7F3E">
        <w:rPr>
          <w:b/>
          <w:bCs/>
          <w:color w:val="ED7D31" w:themeColor="accent2"/>
        </w:rPr>
        <w:t>cliente</w:t>
      </w:r>
      <w:r w:rsidR="00B31AB2" w:rsidRPr="00FE7F3E">
        <w:rPr>
          <w:color w:val="ED7D31" w:themeColor="accent2"/>
        </w:rPr>
        <w:t xml:space="preserve"> </w:t>
      </w:r>
      <w:r w:rsidR="00B31AB2">
        <w:t xml:space="preserve">como clave para </w:t>
      </w:r>
      <w:r w:rsidR="00B31AB2" w:rsidRPr="00913162">
        <w:rPr>
          <w:b/>
          <w:bCs/>
          <w:color w:val="4472C4" w:themeColor="accent1"/>
        </w:rPr>
        <w:t>ingresar</w:t>
      </w:r>
      <w:r w:rsidR="00B31AB2" w:rsidRPr="00913162">
        <w:rPr>
          <w:color w:val="4472C4" w:themeColor="accent1"/>
        </w:rPr>
        <w:t xml:space="preserve"> </w:t>
      </w:r>
      <w:r w:rsidR="00B31AB2">
        <w:t xml:space="preserve">a los </w:t>
      </w:r>
      <w:r w:rsidR="00B31AB2" w:rsidRPr="00913162">
        <w:rPr>
          <w:b/>
          <w:bCs/>
          <w:color w:val="ED7D31" w:themeColor="accent2"/>
        </w:rPr>
        <w:t>cajeros</w:t>
      </w:r>
      <w:r w:rsidR="00B31AB2" w:rsidRPr="00913162">
        <w:rPr>
          <w:color w:val="ED7D31" w:themeColor="accent2"/>
        </w:rPr>
        <w:t xml:space="preserve"> </w:t>
      </w:r>
      <w:r w:rsidR="00B31AB2" w:rsidRPr="00913162">
        <w:rPr>
          <w:b/>
          <w:bCs/>
          <w:color w:val="ED7D31" w:themeColor="accent2"/>
        </w:rPr>
        <w:t>automáticos</w:t>
      </w:r>
      <w:r w:rsidR="00B31AB2" w:rsidRPr="00913162">
        <w:rPr>
          <w:color w:val="ED7D31" w:themeColor="accent2"/>
        </w:rPr>
        <w:t xml:space="preserve"> </w:t>
      </w:r>
      <w:r w:rsidR="00B31AB2">
        <w:t xml:space="preserve">y para </w:t>
      </w:r>
      <w:r w:rsidR="00B31AB2" w:rsidRPr="00913162">
        <w:rPr>
          <w:b/>
          <w:bCs/>
          <w:color w:val="4472C4" w:themeColor="accent1"/>
        </w:rPr>
        <w:t>autorizar</w:t>
      </w:r>
      <w:r w:rsidR="00B31AB2" w:rsidRPr="00913162">
        <w:rPr>
          <w:color w:val="4472C4" w:themeColor="accent1"/>
        </w:rPr>
        <w:t xml:space="preserve"> </w:t>
      </w:r>
      <w:r w:rsidR="00B31AB2">
        <w:t xml:space="preserve">las compras en </w:t>
      </w:r>
      <w:r w:rsidR="00B31AB2" w:rsidRPr="00913162">
        <w:rPr>
          <w:b/>
          <w:bCs/>
          <w:color w:val="ED7D31" w:themeColor="accent2"/>
        </w:rPr>
        <w:t>comercios</w:t>
      </w:r>
      <w:r w:rsidR="00B31AB2">
        <w:t xml:space="preserve">. El </w:t>
      </w:r>
      <w:r w:rsidR="00B31AB2" w:rsidRPr="00E224E7">
        <w:rPr>
          <w:b/>
          <w:bCs/>
          <w:color w:val="ED7D31" w:themeColor="accent2"/>
        </w:rPr>
        <w:t>CVT</w:t>
      </w:r>
      <w:r w:rsidR="00B31AB2" w:rsidRPr="00E224E7">
        <w:rPr>
          <w:color w:val="ED7D31" w:themeColor="accent2"/>
        </w:rPr>
        <w:t xml:space="preserve"> </w:t>
      </w:r>
      <w:r w:rsidR="00B31AB2">
        <w:t xml:space="preserve">(código de verificación de tarjeta) es un número de tres cifras que se utiliza para </w:t>
      </w:r>
      <w:r w:rsidR="00B31AB2" w:rsidRPr="00913162">
        <w:rPr>
          <w:b/>
          <w:bCs/>
        </w:rPr>
        <w:t>aumentar la seguridad</w:t>
      </w:r>
      <w:r w:rsidR="00B31AB2">
        <w:t>.</w:t>
      </w:r>
    </w:p>
    <w:p w14:paraId="5A481861" w14:textId="2AEF0F1C" w:rsidR="00B31AB2" w:rsidRDefault="00B31AB2" w:rsidP="00B31AB2">
      <w:r>
        <w:t xml:space="preserve">El </w:t>
      </w:r>
      <w:r w:rsidRPr="00FE7D55">
        <w:rPr>
          <w:b/>
          <w:bCs/>
          <w:color w:val="ED7D31" w:themeColor="accent2"/>
        </w:rPr>
        <w:t>banco</w:t>
      </w:r>
      <w:r w:rsidRPr="00FE7D55">
        <w:rPr>
          <w:color w:val="ED7D31" w:themeColor="accent2"/>
        </w:rPr>
        <w:t xml:space="preserve"> </w:t>
      </w:r>
      <w:r>
        <w:t xml:space="preserve">desea mantener un registro de todas las </w:t>
      </w:r>
      <w:r w:rsidRPr="00FE7D55">
        <w:rPr>
          <w:b/>
          <w:bCs/>
          <w:color w:val="4472C4" w:themeColor="accent1"/>
        </w:rPr>
        <w:t>transacciones</w:t>
      </w:r>
      <w:r w:rsidRPr="00FE7D55">
        <w:rPr>
          <w:color w:val="4472C4" w:themeColor="accent1"/>
        </w:rPr>
        <w:t xml:space="preserve"> </w:t>
      </w:r>
      <w:r>
        <w:t xml:space="preserve">que se realizan sobre las </w:t>
      </w:r>
      <w:r w:rsidRPr="00FE7D55">
        <w:rPr>
          <w:b/>
          <w:bCs/>
          <w:color w:val="ED7D31" w:themeColor="accent2"/>
        </w:rPr>
        <w:t>cajas</w:t>
      </w:r>
      <w:r w:rsidRPr="00FE7D55">
        <w:rPr>
          <w:color w:val="ED7D31" w:themeColor="accent2"/>
        </w:rPr>
        <w:t xml:space="preserve"> </w:t>
      </w:r>
      <w:r>
        <w:t xml:space="preserve">de </w:t>
      </w:r>
      <w:r w:rsidRPr="00FE7D55">
        <w:rPr>
          <w:b/>
          <w:bCs/>
          <w:color w:val="ED7D31" w:themeColor="accent2"/>
        </w:rPr>
        <w:t>ahorro</w:t>
      </w:r>
      <w:r>
        <w:t xml:space="preserve">. Las </w:t>
      </w:r>
      <w:r w:rsidRPr="006D3B97">
        <w:rPr>
          <w:b/>
          <w:bCs/>
          <w:color w:val="ED7D31" w:themeColor="accent2"/>
        </w:rPr>
        <w:t>transacciones</w:t>
      </w:r>
      <w:r w:rsidRPr="006D3B97">
        <w:rPr>
          <w:color w:val="ED7D31" w:themeColor="accent2"/>
        </w:rPr>
        <w:t xml:space="preserve"> </w:t>
      </w:r>
      <w:r w:rsidRPr="00FE7D55">
        <w:rPr>
          <w:b/>
          <w:bCs/>
          <w:color w:val="70AD47" w:themeColor="accent6"/>
        </w:rPr>
        <w:t>tienen</w:t>
      </w:r>
      <w:r w:rsidRPr="00FE7D55">
        <w:rPr>
          <w:color w:val="70AD47" w:themeColor="accent6"/>
        </w:rPr>
        <w:t xml:space="preserve"> </w:t>
      </w:r>
      <w:r>
        <w:t xml:space="preserve">un </w:t>
      </w:r>
      <w:r w:rsidRPr="00FE7D55">
        <w:rPr>
          <w:b/>
          <w:bCs/>
          <w:color w:val="70AD47" w:themeColor="accent6"/>
        </w:rPr>
        <w:t>número</w:t>
      </w:r>
      <w:r w:rsidRPr="00FE7D55">
        <w:rPr>
          <w:color w:val="70AD47" w:themeColor="accent6"/>
        </w:rPr>
        <w:t xml:space="preserve"> </w:t>
      </w:r>
      <w:r w:rsidRPr="00FE7D55">
        <w:rPr>
          <w:b/>
          <w:bCs/>
          <w:color w:val="70AD47" w:themeColor="accent6"/>
        </w:rPr>
        <w:t>único</w:t>
      </w:r>
      <w:r w:rsidRPr="00FE7D55">
        <w:rPr>
          <w:color w:val="70AD47" w:themeColor="accent6"/>
        </w:rPr>
        <w:t xml:space="preserve"> </w:t>
      </w:r>
      <w:r w:rsidRPr="00FE7D55">
        <w:rPr>
          <w:b/>
          <w:bCs/>
        </w:rPr>
        <w:t>dentro del banco</w:t>
      </w:r>
      <w:r w:rsidR="00FE7D55">
        <w:t>(</w:t>
      </w:r>
      <w:r w:rsidR="00FE7D55" w:rsidRPr="00FE7D55">
        <w:rPr>
          <w:b/>
          <w:bCs/>
        </w:rPr>
        <w:t>restricción</w:t>
      </w:r>
      <w:r w:rsidR="00FE7D55">
        <w:t>)</w:t>
      </w:r>
      <w:r>
        <w:t xml:space="preserve">, una </w:t>
      </w:r>
      <w:r w:rsidRPr="00FE7D55">
        <w:rPr>
          <w:b/>
          <w:bCs/>
          <w:color w:val="70AD47" w:themeColor="accent6"/>
        </w:rPr>
        <w:t>fecha</w:t>
      </w:r>
      <w:r w:rsidRPr="00FE7D55">
        <w:rPr>
          <w:color w:val="70AD47" w:themeColor="accent6"/>
        </w:rPr>
        <w:t xml:space="preserve"> </w:t>
      </w:r>
      <w:r>
        <w:t xml:space="preserve">y </w:t>
      </w:r>
      <w:r w:rsidRPr="00FE7D55">
        <w:rPr>
          <w:b/>
          <w:bCs/>
          <w:color w:val="70AD47" w:themeColor="accent6"/>
        </w:rPr>
        <w:t>hora</w:t>
      </w:r>
      <w:r w:rsidRPr="00FE7D55">
        <w:rPr>
          <w:color w:val="70AD47" w:themeColor="accent6"/>
        </w:rPr>
        <w:t xml:space="preserve"> </w:t>
      </w:r>
      <w:r>
        <w:t xml:space="preserve">en </w:t>
      </w:r>
      <w:r w:rsidRPr="00FE7D55">
        <w:rPr>
          <w:b/>
          <w:bCs/>
          <w:color w:val="70AD47" w:themeColor="accent6"/>
        </w:rPr>
        <w:t>que</w:t>
      </w:r>
      <w:r w:rsidRPr="00FE7D55">
        <w:rPr>
          <w:color w:val="70AD47" w:themeColor="accent6"/>
        </w:rPr>
        <w:t xml:space="preserve"> </w:t>
      </w:r>
      <w:r>
        <w:t xml:space="preserve">se </w:t>
      </w:r>
      <w:r w:rsidRPr="00FE7D55">
        <w:rPr>
          <w:b/>
          <w:bCs/>
          <w:color w:val="70AD47" w:themeColor="accent6"/>
        </w:rPr>
        <w:t>realizaron</w:t>
      </w:r>
      <w:r w:rsidRPr="00FE7D55">
        <w:rPr>
          <w:color w:val="70AD47" w:themeColor="accent6"/>
        </w:rPr>
        <w:t xml:space="preserve"> </w:t>
      </w:r>
      <w:r>
        <w:t xml:space="preserve">y un </w:t>
      </w:r>
      <w:r w:rsidRPr="00FE7D55">
        <w:rPr>
          <w:b/>
          <w:bCs/>
          <w:color w:val="70AD47" w:themeColor="accent6"/>
        </w:rPr>
        <w:t>monto</w:t>
      </w:r>
      <w:r w:rsidRPr="00FE7D55">
        <w:rPr>
          <w:color w:val="70AD47" w:themeColor="accent6"/>
        </w:rPr>
        <w:t xml:space="preserve"> </w:t>
      </w:r>
      <w:r>
        <w:t xml:space="preserve">asociado a la </w:t>
      </w:r>
      <w:r w:rsidRPr="00FE7D55">
        <w:rPr>
          <w:b/>
          <w:bCs/>
          <w:color w:val="70AD47" w:themeColor="accent6"/>
        </w:rPr>
        <w:t>operación</w:t>
      </w:r>
      <w:r>
        <w:t>.</w:t>
      </w:r>
    </w:p>
    <w:p w14:paraId="2D5C1C28" w14:textId="2E646E1E" w:rsidR="00B31AB2" w:rsidRPr="00BF469F" w:rsidRDefault="00B31AB2" w:rsidP="00B31AB2">
      <w:pPr>
        <w:rPr>
          <w:b/>
          <w:bCs/>
        </w:rPr>
      </w:pPr>
      <w:r>
        <w:t xml:space="preserve">Además, se desea </w:t>
      </w:r>
      <w:r w:rsidRPr="00BF469F">
        <w:rPr>
          <w:b/>
          <w:bCs/>
        </w:rPr>
        <w:t>registrar</w:t>
      </w:r>
      <w:r w:rsidRPr="00BF469F">
        <w:t xml:space="preserve"> </w:t>
      </w:r>
      <w:r>
        <w:t xml:space="preserve">en que </w:t>
      </w:r>
      <w:r w:rsidRPr="00BF469F">
        <w:rPr>
          <w:b/>
          <w:bCs/>
          <w:color w:val="ED7D31" w:themeColor="accent2"/>
        </w:rPr>
        <w:t>caja</w:t>
      </w:r>
      <w:r w:rsidRPr="00BF469F">
        <w:rPr>
          <w:color w:val="ED7D31" w:themeColor="accent2"/>
        </w:rPr>
        <w:t xml:space="preserve"> </w:t>
      </w:r>
      <w:r>
        <w:t xml:space="preserve">del </w:t>
      </w:r>
      <w:r w:rsidRPr="00BF469F">
        <w:rPr>
          <w:b/>
          <w:bCs/>
          <w:color w:val="ED7D31" w:themeColor="accent2"/>
        </w:rPr>
        <w:t>banco</w:t>
      </w:r>
      <w:r w:rsidRPr="00BF469F">
        <w:rPr>
          <w:color w:val="ED7D31" w:themeColor="accent2"/>
        </w:rPr>
        <w:t xml:space="preserve"> </w:t>
      </w:r>
      <w:r>
        <w:t xml:space="preserve">se realizó cada </w:t>
      </w:r>
      <w:r w:rsidRPr="00BF469F">
        <w:rPr>
          <w:b/>
          <w:bCs/>
          <w:color w:val="4472C4" w:themeColor="accent1"/>
        </w:rPr>
        <w:t>transacción</w:t>
      </w:r>
      <w:r>
        <w:t xml:space="preserve">. Una </w:t>
      </w:r>
      <w:r w:rsidRPr="00BF469F">
        <w:rPr>
          <w:b/>
          <w:bCs/>
          <w:color w:val="ED7D31" w:themeColor="accent2"/>
        </w:rPr>
        <w:t>caja</w:t>
      </w:r>
      <w:r w:rsidRPr="00BF469F">
        <w:rPr>
          <w:color w:val="ED7D31" w:themeColor="accent2"/>
        </w:rPr>
        <w:t xml:space="preserve"> </w:t>
      </w:r>
      <w:r>
        <w:t xml:space="preserve">del </w:t>
      </w:r>
      <w:r w:rsidRPr="00BF469F">
        <w:rPr>
          <w:b/>
          <w:bCs/>
          <w:color w:val="ED7D31" w:themeColor="accent2"/>
        </w:rPr>
        <w:t>banco</w:t>
      </w:r>
      <w:r w:rsidRPr="00BF469F">
        <w:rPr>
          <w:color w:val="ED7D31" w:themeColor="accent2"/>
        </w:rPr>
        <w:t xml:space="preserve"> </w:t>
      </w:r>
      <w:r>
        <w:t xml:space="preserve">se </w:t>
      </w:r>
      <w:r w:rsidRPr="00BF469F">
        <w:rPr>
          <w:b/>
          <w:bCs/>
          <w:color w:val="70AD47" w:themeColor="accent6"/>
        </w:rPr>
        <w:t>identifica</w:t>
      </w:r>
      <w:r w:rsidRPr="00BF469F">
        <w:rPr>
          <w:color w:val="70AD47" w:themeColor="accent6"/>
        </w:rPr>
        <w:t xml:space="preserve"> </w:t>
      </w:r>
      <w:r>
        <w:t xml:space="preserve">a través de un </w:t>
      </w:r>
      <w:r w:rsidRPr="00BF469F">
        <w:rPr>
          <w:b/>
          <w:bCs/>
          <w:color w:val="70AD47" w:themeColor="accent6"/>
        </w:rPr>
        <w:t>código</w:t>
      </w:r>
      <w:r w:rsidRPr="00BF469F">
        <w:rPr>
          <w:color w:val="70AD47" w:themeColor="accent6"/>
        </w:rPr>
        <w:t xml:space="preserve"> </w:t>
      </w:r>
      <w:r>
        <w:t xml:space="preserve">y puede corresponder a una </w:t>
      </w:r>
      <w:r w:rsidRPr="00BF469F">
        <w:rPr>
          <w:b/>
          <w:bCs/>
          <w:color w:val="ED7D31" w:themeColor="accent2"/>
        </w:rPr>
        <w:t>ventanilla</w:t>
      </w:r>
      <w:r w:rsidRPr="00BF469F">
        <w:rPr>
          <w:color w:val="ED7D31" w:themeColor="accent2"/>
        </w:rPr>
        <w:t xml:space="preserve"> </w:t>
      </w:r>
      <w:r>
        <w:t xml:space="preserve">de una </w:t>
      </w:r>
      <w:r w:rsidRPr="00BF469F">
        <w:rPr>
          <w:b/>
          <w:bCs/>
          <w:color w:val="ED7D31" w:themeColor="accent2"/>
        </w:rPr>
        <w:t>sucursal</w:t>
      </w:r>
      <w:r w:rsidRPr="00BF469F">
        <w:rPr>
          <w:color w:val="ED7D31" w:themeColor="accent2"/>
        </w:rPr>
        <w:t xml:space="preserve"> </w:t>
      </w:r>
      <w:r>
        <w:t xml:space="preserve">o a un </w:t>
      </w:r>
      <w:r w:rsidRPr="00BF469F">
        <w:rPr>
          <w:b/>
          <w:bCs/>
          <w:color w:val="ED7D31" w:themeColor="accent2"/>
        </w:rPr>
        <w:t>cajero</w:t>
      </w:r>
      <w:r w:rsidRPr="00BF469F">
        <w:rPr>
          <w:color w:val="ED7D31" w:themeColor="accent2"/>
        </w:rPr>
        <w:t xml:space="preserve"> </w:t>
      </w:r>
      <w:r w:rsidRPr="00BF469F">
        <w:rPr>
          <w:b/>
          <w:bCs/>
          <w:color w:val="ED7D31" w:themeColor="accent2"/>
        </w:rPr>
        <w:t>automático</w:t>
      </w:r>
      <w:r w:rsidRPr="00BF469F">
        <w:rPr>
          <w:color w:val="ED7D31" w:themeColor="accent2"/>
        </w:rPr>
        <w:t xml:space="preserve"> </w:t>
      </w:r>
      <w:r>
        <w:t xml:space="preserve">(ATM). Para las </w:t>
      </w:r>
      <w:r w:rsidRPr="00BF469F">
        <w:rPr>
          <w:b/>
          <w:bCs/>
          <w:color w:val="ED7D31" w:themeColor="accent2"/>
        </w:rPr>
        <w:t>ventanillas</w:t>
      </w:r>
      <w:r w:rsidRPr="00BF469F">
        <w:rPr>
          <w:color w:val="ED7D31" w:themeColor="accent2"/>
        </w:rPr>
        <w:t xml:space="preserve"> </w:t>
      </w:r>
      <w:r w:rsidRPr="006D3B97">
        <w:rPr>
          <w:b/>
          <w:bCs/>
          <w:u w:val="single"/>
        </w:rPr>
        <w:t>se</w:t>
      </w:r>
      <w:r w:rsidRPr="00BF469F">
        <w:rPr>
          <w:b/>
          <w:bCs/>
        </w:rPr>
        <w:t xml:space="preserve"> </w:t>
      </w:r>
      <w:r w:rsidRPr="006D3B97">
        <w:rPr>
          <w:b/>
          <w:bCs/>
          <w:u w:val="single"/>
        </w:rPr>
        <w:t>desea</w:t>
      </w:r>
      <w:r w:rsidRPr="00BF469F">
        <w:rPr>
          <w:b/>
          <w:bCs/>
        </w:rPr>
        <w:t xml:space="preserve"> </w:t>
      </w:r>
      <w:r w:rsidRPr="006D3B97">
        <w:rPr>
          <w:b/>
          <w:bCs/>
          <w:u w:val="single"/>
        </w:rPr>
        <w:t>registrar</w:t>
      </w:r>
      <w:r w:rsidRPr="00BF469F">
        <w:rPr>
          <w:b/>
          <w:bCs/>
        </w:rPr>
        <w:t xml:space="preserve"> la </w:t>
      </w:r>
      <w:r w:rsidRPr="00BF469F">
        <w:rPr>
          <w:b/>
          <w:bCs/>
          <w:color w:val="ED7D31" w:themeColor="accent2"/>
        </w:rPr>
        <w:t xml:space="preserve">sucursal </w:t>
      </w:r>
      <w:r w:rsidRPr="00BF469F">
        <w:rPr>
          <w:b/>
          <w:bCs/>
        </w:rPr>
        <w:t xml:space="preserve">donde están </w:t>
      </w:r>
      <w:r w:rsidR="006D3B97" w:rsidRPr="00BF469F">
        <w:rPr>
          <w:b/>
          <w:bCs/>
        </w:rPr>
        <w:t>ubicadas</w:t>
      </w:r>
      <w:r w:rsidR="006D3B97">
        <w:rPr>
          <w:b/>
          <w:bCs/>
        </w:rPr>
        <w:t xml:space="preserve"> (esto lo modela a través de la relación </w:t>
      </w:r>
      <w:proofErr w:type="spellStart"/>
      <w:r w:rsidR="006D3B97">
        <w:rPr>
          <w:b/>
          <w:bCs/>
        </w:rPr>
        <w:t>sucur_vent</w:t>
      </w:r>
      <w:proofErr w:type="spellEnd"/>
      <w:r w:rsidR="006D3B97">
        <w:rPr>
          <w:b/>
          <w:bCs/>
        </w:rPr>
        <w:t>)</w:t>
      </w:r>
      <w:r w:rsidRPr="00BF469F">
        <w:rPr>
          <w:b/>
          <w:bCs/>
        </w:rPr>
        <w:t>.</w:t>
      </w:r>
    </w:p>
    <w:p w14:paraId="3F4C3ED2" w14:textId="1B555D02" w:rsidR="00B31AB2" w:rsidRDefault="00B31AB2" w:rsidP="00B31AB2">
      <w:r>
        <w:t xml:space="preserve">Para los </w:t>
      </w:r>
      <w:r w:rsidRPr="00BF469F">
        <w:rPr>
          <w:b/>
          <w:bCs/>
          <w:color w:val="ED7D31" w:themeColor="accent2"/>
        </w:rPr>
        <w:t>cajeros</w:t>
      </w:r>
      <w:r w:rsidRPr="00BF469F">
        <w:rPr>
          <w:color w:val="ED7D31" w:themeColor="accent2"/>
        </w:rPr>
        <w:t xml:space="preserve"> </w:t>
      </w:r>
      <w:r w:rsidRPr="00BF469F">
        <w:rPr>
          <w:b/>
          <w:bCs/>
          <w:color w:val="ED7D31" w:themeColor="accent2"/>
        </w:rPr>
        <w:t>automáticos</w:t>
      </w:r>
      <w:r w:rsidRPr="00BF469F">
        <w:rPr>
          <w:color w:val="ED7D31" w:themeColor="accent2"/>
        </w:rPr>
        <w:t xml:space="preserve"> </w:t>
      </w:r>
      <w:r w:rsidRPr="00AA04E0">
        <w:rPr>
          <w:b/>
          <w:bCs/>
          <w:u w:val="single"/>
        </w:rPr>
        <w:t>se</w:t>
      </w:r>
      <w:r>
        <w:t xml:space="preserve"> </w:t>
      </w:r>
      <w:r w:rsidRPr="00AA04E0">
        <w:rPr>
          <w:b/>
          <w:bCs/>
          <w:u w:val="single"/>
        </w:rPr>
        <w:t>desea</w:t>
      </w:r>
      <w:r>
        <w:t xml:space="preserve"> </w:t>
      </w:r>
      <w:r w:rsidRPr="00AA04E0">
        <w:rPr>
          <w:b/>
          <w:bCs/>
          <w:u w:val="single"/>
        </w:rPr>
        <w:t>almacenar</w:t>
      </w:r>
      <w:r>
        <w:t xml:space="preserve"> la </w:t>
      </w:r>
      <w:r w:rsidRPr="00BF469F">
        <w:rPr>
          <w:b/>
          <w:bCs/>
          <w:color w:val="ED7D31" w:themeColor="accent2"/>
        </w:rPr>
        <w:t>ciudad</w:t>
      </w:r>
      <w:r w:rsidRPr="00BF469F">
        <w:rPr>
          <w:color w:val="ED7D31" w:themeColor="accent2"/>
        </w:rPr>
        <w:t xml:space="preserve"> </w:t>
      </w:r>
      <w:r>
        <w:t xml:space="preserve">y </w:t>
      </w:r>
      <w:r w:rsidRPr="00BF469F">
        <w:rPr>
          <w:b/>
          <w:bCs/>
          <w:color w:val="70AD47" w:themeColor="accent6"/>
        </w:rPr>
        <w:t>dirección</w:t>
      </w:r>
      <w:r w:rsidRPr="00BF469F">
        <w:rPr>
          <w:color w:val="70AD47" w:themeColor="accent6"/>
        </w:rPr>
        <w:t xml:space="preserve"> </w:t>
      </w:r>
      <w:r>
        <w:t>en donde se encuentran, ya que no necesariamente están ubicados en una sucursal.</w:t>
      </w:r>
    </w:p>
    <w:p w14:paraId="71DACF93" w14:textId="179091CA" w:rsidR="009E1327" w:rsidRDefault="00B31AB2" w:rsidP="00B31AB2">
      <w:r>
        <w:lastRenderedPageBreak/>
        <w:t xml:space="preserve">Existen </w:t>
      </w:r>
      <w:r w:rsidRPr="00BF469F">
        <w:rPr>
          <w:b/>
          <w:bCs/>
        </w:rPr>
        <w:t xml:space="preserve">4 tipos diferentes de </w:t>
      </w:r>
      <w:r w:rsidRPr="009F6DF2">
        <w:rPr>
          <w:b/>
          <w:bCs/>
          <w:color w:val="ED7D31" w:themeColor="accent2"/>
        </w:rPr>
        <w:t>transacciones</w:t>
      </w:r>
      <w:r w:rsidRPr="00BF469F">
        <w:rPr>
          <w:b/>
          <w:bCs/>
        </w:rPr>
        <w:t xml:space="preserve">: </w:t>
      </w:r>
      <w:r w:rsidRPr="009F6DF2">
        <w:rPr>
          <w:b/>
          <w:bCs/>
          <w:color w:val="FF0000"/>
        </w:rPr>
        <w:t>débito</w:t>
      </w:r>
      <w:r w:rsidRPr="00BF469F">
        <w:rPr>
          <w:b/>
          <w:bCs/>
        </w:rPr>
        <w:t xml:space="preserve">, </w:t>
      </w:r>
      <w:r w:rsidRPr="009F6DF2">
        <w:rPr>
          <w:b/>
          <w:bCs/>
          <w:color w:val="FF0000"/>
        </w:rPr>
        <w:t>extracción</w:t>
      </w:r>
      <w:r w:rsidRPr="00BF469F">
        <w:rPr>
          <w:b/>
          <w:bCs/>
        </w:rPr>
        <w:t xml:space="preserve">, </w:t>
      </w:r>
      <w:r w:rsidRPr="009F6DF2">
        <w:rPr>
          <w:b/>
          <w:bCs/>
          <w:color w:val="FF0000"/>
        </w:rPr>
        <w:t xml:space="preserve">transferencia </w:t>
      </w:r>
      <w:r w:rsidRPr="00BF469F">
        <w:rPr>
          <w:b/>
          <w:bCs/>
        </w:rPr>
        <w:t xml:space="preserve">y </w:t>
      </w:r>
      <w:r w:rsidRPr="009F6DF2">
        <w:rPr>
          <w:b/>
          <w:bCs/>
          <w:color w:val="FF0000"/>
        </w:rPr>
        <w:t>depósito</w:t>
      </w:r>
      <w:r>
        <w:t>.</w:t>
      </w:r>
    </w:p>
    <w:p w14:paraId="0880001A" w14:textId="6F40BE02" w:rsidR="00B31AB2" w:rsidRDefault="00B31AB2" w:rsidP="00B31AB2">
      <w:pPr>
        <w:pStyle w:val="Prrafodelista"/>
        <w:numPr>
          <w:ilvl w:val="0"/>
          <w:numId w:val="1"/>
        </w:numPr>
      </w:pPr>
      <w:r>
        <w:t xml:space="preserve">Un </w:t>
      </w:r>
      <w:r w:rsidRPr="009F6DF2">
        <w:rPr>
          <w:b/>
          <w:bCs/>
          <w:color w:val="FF0000"/>
        </w:rPr>
        <w:t>débito</w:t>
      </w:r>
      <w:r w:rsidRPr="009F6DF2">
        <w:rPr>
          <w:color w:val="FF0000"/>
        </w:rPr>
        <w:t xml:space="preserve"> </w:t>
      </w:r>
      <w:r>
        <w:t xml:space="preserve">corresponde al </w:t>
      </w:r>
      <w:r w:rsidRPr="00154D1B">
        <w:rPr>
          <w:b/>
          <w:bCs/>
          <w:color w:val="4472C4" w:themeColor="accent1"/>
        </w:rPr>
        <w:t>pago</w:t>
      </w:r>
      <w:r w:rsidRPr="00154D1B">
        <w:rPr>
          <w:color w:val="4472C4" w:themeColor="accent1"/>
        </w:rPr>
        <w:t xml:space="preserve"> </w:t>
      </w:r>
      <w:r>
        <w:t xml:space="preserve">de un servicio o a una </w:t>
      </w:r>
      <w:r w:rsidRPr="00154D1B">
        <w:rPr>
          <w:b/>
          <w:bCs/>
          <w:color w:val="4472C4" w:themeColor="accent1"/>
        </w:rPr>
        <w:t>compra</w:t>
      </w:r>
      <w:r w:rsidRPr="00154D1B">
        <w:rPr>
          <w:color w:val="4472C4" w:themeColor="accent1"/>
        </w:rPr>
        <w:t xml:space="preserve"> </w:t>
      </w:r>
      <w:r>
        <w:t xml:space="preserve">realizada con la </w:t>
      </w:r>
      <w:r w:rsidRPr="00154D1B">
        <w:rPr>
          <w:b/>
          <w:bCs/>
          <w:color w:val="ED7D31" w:themeColor="accent2"/>
        </w:rPr>
        <w:t>tarjeta</w:t>
      </w:r>
      <w:r w:rsidRPr="00154D1B">
        <w:rPr>
          <w:color w:val="ED7D31" w:themeColor="accent2"/>
        </w:rPr>
        <w:t xml:space="preserve"> </w:t>
      </w:r>
      <w:r>
        <w:t xml:space="preserve">en un </w:t>
      </w:r>
      <w:r w:rsidRPr="00154D1B">
        <w:rPr>
          <w:b/>
          <w:bCs/>
          <w:color w:val="ED7D31" w:themeColor="accent2"/>
        </w:rPr>
        <w:t>comercio</w:t>
      </w:r>
      <w:r>
        <w:t>, por lo tanto, no se registra una caja (</w:t>
      </w:r>
      <w:r w:rsidRPr="00154D1B">
        <w:rPr>
          <w:b/>
          <w:bCs/>
          <w:color w:val="ED7D31" w:themeColor="accent2"/>
        </w:rPr>
        <w:t>ventanilla</w:t>
      </w:r>
      <w:r w:rsidRPr="00154D1B">
        <w:rPr>
          <w:color w:val="ED7D31" w:themeColor="accent2"/>
        </w:rPr>
        <w:t xml:space="preserve"> </w:t>
      </w:r>
      <w:r>
        <w:t xml:space="preserve">o ATM) donde se realizó. Para los débitos se registra además una </w:t>
      </w:r>
      <w:r w:rsidRPr="00154D1B">
        <w:rPr>
          <w:b/>
          <w:bCs/>
          <w:color w:val="70AD47" w:themeColor="accent6"/>
        </w:rPr>
        <w:t>descripción</w:t>
      </w:r>
      <w:r w:rsidRPr="00154D1B">
        <w:rPr>
          <w:color w:val="70AD47" w:themeColor="accent6"/>
        </w:rPr>
        <w:t xml:space="preserve"> </w:t>
      </w:r>
      <w:r>
        <w:t xml:space="preserve">del </w:t>
      </w:r>
      <w:r w:rsidRPr="00154D1B">
        <w:rPr>
          <w:b/>
          <w:bCs/>
          <w:color w:val="70AD47" w:themeColor="accent6"/>
        </w:rPr>
        <w:t>pago</w:t>
      </w:r>
      <w:r>
        <w:t>.</w:t>
      </w:r>
    </w:p>
    <w:p w14:paraId="15CE2A50" w14:textId="152C2E9E" w:rsidR="00B31AB2" w:rsidRDefault="00B31AB2" w:rsidP="00B31AB2">
      <w:pPr>
        <w:pStyle w:val="Prrafodelista"/>
        <w:numPr>
          <w:ilvl w:val="0"/>
          <w:numId w:val="1"/>
        </w:numPr>
      </w:pPr>
      <w:r>
        <w:t xml:space="preserve">Una </w:t>
      </w:r>
      <w:r w:rsidRPr="009F6DF2">
        <w:rPr>
          <w:b/>
          <w:bCs/>
          <w:color w:val="FF0000"/>
        </w:rPr>
        <w:t>extracción</w:t>
      </w:r>
      <w:r w:rsidRPr="009F6DF2">
        <w:rPr>
          <w:color w:val="FF0000"/>
        </w:rPr>
        <w:t xml:space="preserve"> </w:t>
      </w:r>
      <w:r>
        <w:t xml:space="preserve">corresponde al </w:t>
      </w:r>
      <w:r w:rsidRPr="00154D1B">
        <w:rPr>
          <w:b/>
          <w:bCs/>
          <w:color w:val="4472C4" w:themeColor="accent1"/>
        </w:rPr>
        <w:t>retiro</w:t>
      </w:r>
      <w:r w:rsidRPr="00154D1B">
        <w:rPr>
          <w:color w:val="4472C4" w:themeColor="accent1"/>
        </w:rPr>
        <w:t xml:space="preserve"> </w:t>
      </w:r>
      <w:r>
        <w:t xml:space="preserve">de cierto monto de </w:t>
      </w:r>
      <w:r w:rsidRPr="008973D0">
        <w:rPr>
          <w:b/>
          <w:bCs/>
          <w:color w:val="70AD47" w:themeColor="accent6"/>
        </w:rPr>
        <w:t>dinero</w:t>
      </w:r>
      <w:r w:rsidRPr="008973D0">
        <w:rPr>
          <w:color w:val="70AD47" w:themeColor="accent6"/>
        </w:rPr>
        <w:t xml:space="preserve"> </w:t>
      </w:r>
      <w:r>
        <w:t xml:space="preserve">por parte uno de los </w:t>
      </w:r>
      <w:r w:rsidRPr="008973D0">
        <w:rPr>
          <w:b/>
          <w:bCs/>
          <w:color w:val="ED7D31" w:themeColor="accent2"/>
        </w:rPr>
        <w:t>titulares</w:t>
      </w:r>
      <w:r w:rsidRPr="008973D0">
        <w:rPr>
          <w:color w:val="ED7D31" w:themeColor="accent2"/>
        </w:rPr>
        <w:t xml:space="preserve"> </w:t>
      </w:r>
      <w:r>
        <w:t xml:space="preserve">de la </w:t>
      </w:r>
      <w:r w:rsidRPr="00AA04E0">
        <w:rPr>
          <w:b/>
          <w:bCs/>
          <w:color w:val="ED7D31" w:themeColor="accent2"/>
          <w:u w:val="single"/>
        </w:rPr>
        <w:t>caja</w:t>
      </w:r>
      <w:r w:rsidRPr="00AA04E0">
        <w:rPr>
          <w:color w:val="ED7D31" w:themeColor="accent2"/>
          <w:u w:val="single"/>
        </w:rPr>
        <w:t xml:space="preserve"> </w:t>
      </w:r>
      <w:r w:rsidRPr="00AA04E0">
        <w:rPr>
          <w:u w:val="single"/>
        </w:rPr>
        <w:t xml:space="preserve">de </w:t>
      </w:r>
      <w:r w:rsidRPr="00AA04E0">
        <w:rPr>
          <w:b/>
          <w:bCs/>
          <w:color w:val="ED7D31" w:themeColor="accent2"/>
          <w:u w:val="single"/>
        </w:rPr>
        <w:t>ahorro</w:t>
      </w:r>
      <w:r>
        <w:t>.</w:t>
      </w:r>
    </w:p>
    <w:p w14:paraId="2139EB92" w14:textId="77777777" w:rsidR="00B31AB2" w:rsidRPr="009F6DF2" w:rsidRDefault="00B31AB2" w:rsidP="00B31AB2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>
        <w:t xml:space="preserve">Una </w:t>
      </w:r>
      <w:r w:rsidRPr="009F6DF2">
        <w:rPr>
          <w:b/>
          <w:bCs/>
          <w:color w:val="FF0000"/>
        </w:rPr>
        <w:t>transferencia</w:t>
      </w:r>
      <w:r w:rsidRPr="009F6DF2">
        <w:rPr>
          <w:color w:val="FF0000"/>
        </w:rPr>
        <w:t xml:space="preserve"> </w:t>
      </w:r>
      <w:r>
        <w:t xml:space="preserve">corresponde al movimiento de </w:t>
      </w:r>
      <w:r w:rsidRPr="008973D0">
        <w:rPr>
          <w:b/>
          <w:bCs/>
          <w:color w:val="ED7D31" w:themeColor="accent2"/>
        </w:rPr>
        <w:t>dinero</w:t>
      </w:r>
      <w:r w:rsidRPr="008973D0">
        <w:rPr>
          <w:color w:val="ED7D31" w:themeColor="accent2"/>
        </w:rPr>
        <w:t xml:space="preserve"> </w:t>
      </w:r>
      <w:r>
        <w:t xml:space="preserve">hacia otra </w:t>
      </w:r>
      <w:r w:rsidRPr="00AA04E0">
        <w:rPr>
          <w:b/>
          <w:bCs/>
          <w:color w:val="ED7D31" w:themeColor="accent2"/>
          <w:u w:val="single"/>
        </w:rPr>
        <w:t>caja</w:t>
      </w:r>
      <w:r w:rsidRPr="00AA04E0">
        <w:rPr>
          <w:color w:val="ED7D31" w:themeColor="accent2"/>
          <w:u w:val="single"/>
        </w:rPr>
        <w:t xml:space="preserve"> </w:t>
      </w:r>
      <w:r w:rsidRPr="00AA04E0">
        <w:rPr>
          <w:u w:val="single"/>
        </w:rPr>
        <w:t xml:space="preserve">de </w:t>
      </w:r>
      <w:r w:rsidRPr="00AA04E0">
        <w:rPr>
          <w:b/>
          <w:bCs/>
          <w:color w:val="ED7D31" w:themeColor="accent2"/>
          <w:u w:val="single"/>
        </w:rPr>
        <w:t>ahorro</w:t>
      </w:r>
      <w:r w:rsidRPr="008973D0">
        <w:rPr>
          <w:color w:val="ED7D31" w:themeColor="accent2"/>
        </w:rPr>
        <w:t xml:space="preserve"> </w:t>
      </w:r>
      <w:r>
        <w:t xml:space="preserve">del </w:t>
      </w:r>
      <w:r w:rsidRPr="008973D0">
        <w:rPr>
          <w:b/>
          <w:bCs/>
          <w:color w:val="ED7D31" w:themeColor="accent2"/>
        </w:rPr>
        <w:t>Banco</w:t>
      </w:r>
      <w:r>
        <w:t>.</w:t>
      </w:r>
    </w:p>
    <w:p w14:paraId="4653AD25" w14:textId="11F55F96" w:rsidR="00B31AB2" w:rsidRDefault="00B31AB2" w:rsidP="00B31AB2">
      <w:pPr>
        <w:pStyle w:val="Prrafodelista"/>
        <w:numPr>
          <w:ilvl w:val="0"/>
          <w:numId w:val="1"/>
        </w:numPr>
      </w:pPr>
      <w:r>
        <w:t xml:space="preserve">Un </w:t>
      </w:r>
      <w:r w:rsidRPr="009F6DF2">
        <w:rPr>
          <w:b/>
          <w:bCs/>
          <w:color w:val="FF0000"/>
        </w:rPr>
        <w:t>depósito</w:t>
      </w:r>
      <w:r w:rsidRPr="009F6DF2">
        <w:rPr>
          <w:color w:val="FF0000"/>
        </w:rPr>
        <w:t xml:space="preserve"> </w:t>
      </w:r>
      <w:r>
        <w:t xml:space="preserve">corresponde la </w:t>
      </w:r>
      <w:r w:rsidRPr="00B43BDD">
        <w:rPr>
          <w:b/>
          <w:bCs/>
          <w:color w:val="4472C4" w:themeColor="accent1"/>
        </w:rPr>
        <w:t>acreditación</w:t>
      </w:r>
      <w:r w:rsidRPr="00B43BDD">
        <w:rPr>
          <w:color w:val="4472C4" w:themeColor="accent1"/>
        </w:rPr>
        <w:t xml:space="preserve"> </w:t>
      </w:r>
      <w:r>
        <w:t xml:space="preserve">de </w:t>
      </w:r>
      <w:r w:rsidRPr="00B43BDD">
        <w:rPr>
          <w:b/>
          <w:bCs/>
          <w:color w:val="ED7D31" w:themeColor="accent2"/>
        </w:rPr>
        <w:t>dinero</w:t>
      </w:r>
      <w:r w:rsidRPr="00B43BDD">
        <w:rPr>
          <w:color w:val="ED7D31" w:themeColor="accent2"/>
        </w:rPr>
        <w:t xml:space="preserve"> </w:t>
      </w:r>
      <w:r>
        <w:t xml:space="preserve">en una </w:t>
      </w:r>
      <w:r w:rsidRPr="00AA04E0">
        <w:rPr>
          <w:b/>
          <w:bCs/>
          <w:color w:val="ED7D31" w:themeColor="accent2"/>
          <w:u w:val="single"/>
        </w:rPr>
        <w:t>caja</w:t>
      </w:r>
      <w:r w:rsidRPr="00AA04E0">
        <w:rPr>
          <w:color w:val="ED7D31" w:themeColor="accent2"/>
          <w:u w:val="single"/>
        </w:rPr>
        <w:t xml:space="preserve"> </w:t>
      </w:r>
      <w:r w:rsidRPr="00AA04E0">
        <w:rPr>
          <w:u w:val="single"/>
        </w:rPr>
        <w:t xml:space="preserve">de </w:t>
      </w:r>
      <w:r w:rsidRPr="00AA04E0">
        <w:rPr>
          <w:b/>
          <w:bCs/>
          <w:color w:val="ED7D31" w:themeColor="accent2"/>
          <w:u w:val="single"/>
        </w:rPr>
        <w:t>ahorro</w:t>
      </w:r>
    </w:p>
    <w:p w14:paraId="5A51705D" w14:textId="1F5803D4" w:rsidR="00AA04E0" w:rsidRPr="00AA04E0" w:rsidRDefault="00AA04E0" w:rsidP="00122B59">
      <w:pPr>
        <w:rPr>
          <w:b/>
          <w:bCs/>
        </w:rPr>
      </w:pPr>
      <w:r w:rsidRPr="00AA04E0">
        <w:rPr>
          <w:b/>
          <w:bCs/>
        </w:rPr>
        <w:t xml:space="preserve">Nota mía: Estos últimos 3 como corresponden a una transacción de una caja de ahorro entonces especializan a la entidad </w:t>
      </w:r>
      <w:proofErr w:type="spellStart"/>
      <w:r w:rsidRPr="00AA04E0">
        <w:rPr>
          <w:b/>
          <w:bCs/>
          <w:color w:val="ED7D31" w:themeColor="accent2"/>
        </w:rPr>
        <w:t>Transaccion_por_caja</w:t>
      </w:r>
      <w:proofErr w:type="spellEnd"/>
    </w:p>
    <w:p w14:paraId="71FB90A3" w14:textId="7BE8748A" w:rsidR="00122B59" w:rsidRDefault="00122B59" w:rsidP="00122B59">
      <w:r w:rsidRPr="00122B59">
        <w:t xml:space="preserve">Para el caso de las transacciones </w:t>
      </w:r>
      <w:r w:rsidRPr="00B43BDD">
        <w:rPr>
          <w:b/>
          <w:bCs/>
          <w:color w:val="FF0000"/>
        </w:rPr>
        <w:t>débito</w:t>
      </w:r>
      <w:r w:rsidRPr="00122B59">
        <w:t xml:space="preserve">, </w:t>
      </w:r>
      <w:r w:rsidRPr="00B43BDD">
        <w:rPr>
          <w:b/>
          <w:bCs/>
          <w:color w:val="FF0000"/>
        </w:rPr>
        <w:t>extracción</w:t>
      </w:r>
      <w:r w:rsidRPr="00122B59">
        <w:rPr>
          <w:color w:val="FF0000"/>
        </w:rPr>
        <w:t xml:space="preserve"> </w:t>
      </w:r>
      <w:r w:rsidRPr="00122B59">
        <w:t xml:space="preserve">y </w:t>
      </w:r>
      <w:r w:rsidRPr="00122B59">
        <w:rPr>
          <w:b/>
          <w:bCs/>
          <w:color w:val="FF0000"/>
        </w:rPr>
        <w:t>transferencia</w:t>
      </w:r>
      <w:r w:rsidRPr="00122B59">
        <w:rPr>
          <w:color w:val="FF0000"/>
        </w:rPr>
        <w:t xml:space="preserve"> </w:t>
      </w:r>
      <w:r w:rsidRPr="00122B59">
        <w:t xml:space="preserve">se debe </w:t>
      </w:r>
      <w:r w:rsidRPr="00122B59">
        <w:rPr>
          <w:b/>
          <w:bCs/>
          <w:color w:val="4472C4" w:themeColor="accent1"/>
        </w:rPr>
        <w:t>registrar</w:t>
      </w:r>
      <w:r w:rsidRPr="00122B59">
        <w:rPr>
          <w:color w:val="4472C4" w:themeColor="accent1"/>
        </w:rPr>
        <w:t xml:space="preserve"> </w:t>
      </w:r>
      <w:r w:rsidRPr="00122B59">
        <w:t>cuál de los</w:t>
      </w:r>
      <w:r>
        <w:t xml:space="preserve"> </w:t>
      </w:r>
      <w:r w:rsidRPr="00122B59">
        <w:rPr>
          <w:b/>
          <w:bCs/>
          <w:color w:val="ED7D31" w:themeColor="accent2"/>
        </w:rPr>
        <w:t>titulares</w:t>
      </w:r>
      <w:r w:rsidRPr="00122B59">
        <w:rPr>
          <w:color w:val="ED7D31" w:themeColor="accent2"/>
        </w:rPr>
        <w:t xml:space="preserve"> </w:t>
      </w:r>
      <w:r w:rsidRPr="00122B59">
        <w:t xml:space="preserve">de la caja </w:t>
      </w:r>
      <w:r w:rsidRPr="00B43BDD">
        <w:rPr>
          <w:b/>
          <w:bCs/>
        </w:rPr>
        <w:t>realizó</w:t>
      </w:r>
      <w:r w:rsidRPr="00122B59">
        <w:t xml:space="preserve"> dicha </w:t>
      </w:r>
      <w:r w:rsidRPr="00B43BDD">
        <w:rPr>
          <w:b/>
          <w:bCs/>
        </w:rPr>
        <w:t>operación</w:t>
      </w:r>
      <w:r w:rsidR="00212419">
        <w:rPr>
          <w:b/>
          <w:bCs/>
        </w:rPr>
        <w:t xml:space="preserve"> (Como desea saber cuál titular realizo la transacción lo vincula con la agregación)</w:t>
      </w:r>
      <w:r w:rsidRPr="00122B59">
        <w:t xml:space="preserve">. En particular, para una </w:t>
      </w:r>
      <w:r w:rsidRPr="00122B59">
        <w:rPr>
          <w:b/>
          <w:bCs/>
          <w:color w:val="FF0000"/>
        </w:rPr>
        <w:t>transferencia</w:t>
      </w:r>
      <w:r w:rsidRPr="00122B59">
        <w:rPr>
          <w:color w:val="FF0000"/>
        </w:rPr>
        <w:t xml:space="preserve"> </w:t>
      </w:r>
      <w:r w:rsidRPr="00122B59">
        <w:t xml:space="preserve">se deberá </w:t>
      </w:r>
      <w:r w:rsidRPr="00122B59">
        <w:rPr>
          <w:b/>
          <w:bCs/>
        </w:rPr>
        <w:t>registrar</w:t>
      </w:r>
      <w:r>
        <w:t xml:space="preserve"> </w:t>
      </w:r>
      <w:r w:rsidRPr="00852748">
        <w:rPr>
          <w:b/>
          <w:bCs/>
          <w:u w:val="single"/>
        </w:rPr>
        <w:t>además</w:t>
      </w:r>
      <w:r w:rsidRPr="00122B59">
        <w:t xml:space="preserve"> </w:t>
      </w:r>
      <w:r w:rsidRPr="00852748">
        <w:rPr>
          <w:b/>
          <w:bCs/>
          <w:u w:val="single"/>
        </w:rPr>
        <w:t xml:space="preserve">la </w:t>
      </w:r>
      <w:r w:rsidRPr="00852748">
        <w:rPr>
          <w:b/>
          <w:bCs/>
          <w:color w:val="ED7D31" w:themeColor="accent2"/>
          <w:u w:val="single"/>
        </w:rPr>
        <w:t xml:space="preserve">caja </w:t>
      </w:r>
      <w:r w:rsidRPr="00852748">
        <w:rPr>
          <w:b/>
          <w:bCs/>
          <w:u w:val="single"/>
        </w:rPr>
        <w:t xml:space="preserve">de </w:t>
      </w:r>
      <w:r w:rsidRPr="00852748">
        <w:rPr>
          <w:b/>
          <w:bCs/>
          <w:color w:val="ED7D31" w:themeColor="accent2"/>
          <w:u w:val="single"/>
        </w:rPr>
        <w:t xml:space="preserve">ahorro </w:t>
      </w:r>
      <w:r w:rsidRPr="00852748">
        <w:rPr>
          <w:b/>
          <w:bCs/>
          <w:u w:val="single"/>
        </w:rPr>
        <w:t>destino</w:t>
      </w:r>
      <w:r w:rsidRPr="00122B59">
        <w:t xml:space="preserve"> del dinero transferido</w:t>
      </w:r>
      <w:r w:rsidR="00852748">
        <w:t xml:space="preserve"> </w:t>
      </w:r>
      <w:r w:rsidR="00852748" w:rsidRPr="00852748">
        <w:rPr>
          <w:b/>
          <w:bCs/>
        </w:rPr>
        <w:t xml:space="preserve">(por esto saca flecha de </w:t>
      </w:r>
      <w:r w:rsidR="00852748">
        <w:rPr>
          <w:b/>
          <w:bCs/>
        </w:rPr>
        <w:t>transferencia</w:t>
      </w:r>
      <w:r w:rsidR="00852748" w:rsidRPr="00852748">
        <w:rPr>
          <w:b/>
          <w:bCs/>
        </w:rPr>
        <w:t xml:space="preserve"> también a Caja de ahorro)</w:t>
      </w:r>
      <w:r w:rsidRPr="00122B59">
        <w:t xml:space="preserve">. Un </w:t>
      </w:r>
      <w:r w:rsidRPr="00B43BDD">
        <w:rPr>
          <w:b/>
          <w:bCs/>
          <w:color w:val="FF0000"/>
        </w:rPr>
        <w:t>depósito</w:t>
      </w:r>
      <w:r w:rsidRPr="00122B59">
        <w:rPr>
          <w:color w:val="FF0000"/>
        </w:rPr>
        <w:t xml:space="preserve"> </w:t>
      </w:r>
      <w:r w:rsidRPr="00122B59">
        <w:t>puede ser realizado por cualquier</w:t>
      </w:r>
      <w:r>
        <w:t xml:space="preserve"> </w:t>
      </w:r>
      <w:r w:rsidRPr="00122B59">
        <w:rPr>
          <w:b/>
          <w:bCs/>
          <w:color w:val="ED7D31" w:themeColor="accent2"/>
        </w:rPr>
        <w:t>persona</w:t>
      </w:r>
      <w:r w:rsidRPr="00122B59">
        <w:rPr>
          <w:color w:val="ED7D31" w:themeColor="accent2"/>
        </w:rPr>
        <w:t xml:space="preserve"> </w:t>
      </w:r>
      <w:r w:rsidRPr="00122B59">
        <w:t xml:space="preserve">(física o jurídica) que no necesariamente debe ser un </w:t>
      </w:r>
      <w:r w:rsidRPr="00122B59">
        <w:rPr>
          <w:b/>
          <w:bCs/>
          <w:color w:val="ED7D31" w:themeColor="accent2"/>
        </w:rPr>
        <w:t>titular</w:t>
      </w:r>
      <w:r w:rsidRPr="00122B59">
        <w:rPr>
          <w:color w:val="ED7D31" w:themeColor="accent2"/>
        </w:rPr>
        <w:t xml:space="preserve"> </w:t>
      </w:r>
      <w:r w:rsidRPr="00122B59">
        <w:t xml:space="preserve">de la </w:t>
      </w:r>
      <w:r w:rsidRPr="00122B59">
        <w:rPr>
          <w:b/>
          <w:bCs/>
          <w:color w:val="ED7D31" w:themeColor="accent2"/>
        </w:rPr>
        <w:t>caja</w:t>
      </w:r>
      <w:r w:rsidRPr="00122B59">
        <w:rPr>
          <w:color w:val="ED7D31" w:themeColor="accent2"/>
        </w:rPr>
        <w:t xml:space="preserve"> </w:t>
      </w:r>
      <w:r w:rsidRPr="00122B59">
        <w:t xml:space="preserve">o un </w:t>
      </w:r>
      <w:r w:rsidRPr="00122B59">
        <w:rPr>
          <w:b/>
          <w:bCs/>
          <w:color w:val="ED7D31" w:themeColor="accent2"/>
        </w:rPr>
        <w:t>cliente</w:t>
      </w:r>
      <w:r w:rsidRPr="00B43BDD">
        <w:rPr>
          <w:color w:val="ED7D31" w:themeColor="accent2"/>
        </w:rPr>
        <w:t xml:space="preserve"> </w:t>
      </w:r>
      <w:r w:rsidRPr="00122B59">
        <w:t xml:space="preserve">del </w:t>
      </w:r>
      <w:r w:rsidRPr="00122B59">
        <w:rPr>
          <w:b/>
          <w:bCs/>
          <w:color w:val="ED7D31" w:themeColor="accent2"/>
        </w:rPr>
        <w:t>banco</w:t>
      </w:r>
      <w:r w:rsidR="00852748">
        <w:rPr>
          <w:b/>
          <w:bCs/>
          <w:color w:val="ED7D31" w:themeColor="accent2"/>
        </w:rPr>
        <w:t xml:space="preserve"> (lo vincula nomas Caja Ahorro porque deposita ahí, y como el cliente no necesariamente es titular entonces no va conectado)</w:t>
      </w:r>
      <w:r w:rsidRPr="00122B59">
        <w:t>.</w:t>
      </w:r>
      <w:r>
        <w:t xml:space="preserve"> </w:t>
      </w:r>
    </w:p>
    <w:p w14:paraId="37A8B094" w14:textId="532A0969" w:rsidR="00122B59" w:rsidRDefault="00122B59" w:rsidP="00122B59">
      <w:r w:rsidRPr="00122B59">
        <w:t xml:space="preserve">Por lo tanto, sobre los </w:t>
      </w:r>
      <w:r w:rsidRPr="00B43BDD">
        <w:rPr>
          <w:b/>
          <w:bCs/>
          <w:color w:val="FF0000"/>
        </w:rPr>
        <w:t xml:space="preserve">depósitos </w:t>
      </w:r>
      <w:r w:rsidRPr="00B43BDD">
        <w:rPr>
          <w:b/>
          <w:bCs/>
        </w:rPr>
        <w:t>no se registrará</w:t>
      </w:r>
      <w:r w:rsidRPr="00122B59">
        <w:t xml:space="preserve"> el </w:t>
      </w:r>
      <w:r w:rsidRPr="00B43BDD">
        <w:rPr>
          <w:b/>
          <w:bCs/>
          <w:color w:val="000000" w:themeColor="text1"/>
        </w:rPr>
        <w:t>origen</w:t>
      </w:r>
      <w:r w:rsidRPr="00B43BDD">
        <w:rPr>
          <w:color w:val="000000" w:themeColor="text1"/>
        </w:rPr>
        <w:t xml:space="preserve"> </w:t>
      </w:r>
      <w:r w:rsidRPr="00122B59">
        <w:t xml:space="preserve">de los </w:t>
      </w:r>
      <w:r w:rsidRPr="00B43BDD">
        <w:rPr>
          <w:b/>
          <w:bCs/>
          <w:color w:val="000000" w:themeColor="text1"/>
        </w:rPr>
        <w:t>fondos</w:t>
      </w:r>
      <w:r w:rsidR="002C4B95">
        <w:rPr>
          <w:b/>
          <w:bCs/>
          <w:color w:val="000000" w:themeColor="text1"/>
        </w:rPr>
        <w:tab/>
      </w:r>
      <w:r>
        <w:t>.</w:t>
      </w:r>
    </w:p>
    <w:p w14:paraId="5338DE53" w14:textId="77777777" w:rsidR="00122B59" w:rsidRDefault="00122B59" w:rsidP="00122B59"/>
    <w:p w14:paraId="0E79E157" w14:textId="77777777" w:rsidR="00122B59" w:rsidRPr="003C49CC" w:rsidRDefault="00122B59" w:rsidP="00122B59">
      <w:pPr>
        <w:rPr>
          <w:b/>
          <w:bCs/>
        </w:rPr>
      </w:pPr>
      <w:r w:rsidRPr="003C49CC">
        <w:rPr>
          <w:b/>
          <w:bCs/>
        </w:rPr>
        <w:t>Ejercicios</w:t>
      </w:r>
    </w:p>
    <w:p w14:paraId="74C68398" w14:textId="1D0B583A" w:rsidR="00122B59" w:rsidRDefault="00122B59" w:rsidP="00122B59">
      <w:r>
        <w:t>1. Diseñe un diagrama de Entidad-Relación para el problema planteado.</w:t>
      </w:r>
    </w:p>
    <w:p w14:paraId="2A7F8C8A" w14:textId="7D4B06F3" w:rsidR="00122B59" w:rsidRDefault="00122B59" w:rsidP="00122B59">
      <w:r>
        <w:t>2. A partir del modelo anterior, obtenga el Modelo Relacional asociado, indicando una llave primaria y la/s llaves foráneas de cada relación.</w:t>
      </w:r>
    </w:p>
    <w:p w14:paraId="68AF2EA4" w14:textId="77777777" w:rsidR="00F73C7A" w:rsidRDefault="00F73C7A" w:rsidP="00122B59"/>
    <w:p w14:paraId="5FC621A2" w14:textId="77777777" w:rsidR="00F73C7A" w:rsidRDefault="00F73C7A" w:rsidP="00122B59"/>
    <w:p w14:paraId="538FBC44" w14:textId="77777777" w:rsidR="00122B59" w:rsidRDefault="00122B59" w:rsidP="00122B59"/>
    <w:p w14:paraId="5D85A227" w14:textId="77777777" w:rsidR="003C49CC" w:rsidRPr="009E1327" w:rsidRDefault="003C49CC" w:rsidP="00122B59"/>
    <w:sectPr w:rsidR="003C49CC" w:rsidRPr="009E1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15CAB"/>
    <w:multiLevelType w:val="hybridMultilevel"/>
    <w:tmpl w:val="9104EC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92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B9"/>
    <w:rsid w:val="000B3613"/>
    <w:rsid w:val="00120C44"/>
    <w:rsid w:val="00122B59"/>
    <w:rsid w:val="001347F2"/>
    <w:rsid w:val="0014445A"/>
    <w:rsid w:val="00153978"/>
    <w:rsid w:val="00154D1B"/>
    <w:rsid w:val="001F7661"/>
    <w:rsid w:val="00212419"/>
    <w:rsid w:val="0022045A"/>
    <w:rsid w:val="00251790"/>
    <w:rsid w:val="002C4648"/>
    <w:rsid w:val="002C4B95"/>
    <w:rsid w:val="003132ED"/>
    <w:rsid w:val="003735AE"/>
    <w:rsid w:val="003C49CC"/>
    <w:rsid w:val="0043130C"/>
    <w:rsid w:val="004725C4"/>
    <w:rsid w:val="004E139D"/>
    <w:rsid w:val="005136E2"/>
    <w:rsid w:val="0052423B"/>
    <w:rsid w:val="005314D2"/>
    <w:rsid w:val="005614A1"/>
    <w:rsid w:val="005A1F95"/>
    <w:rsid w:val="00601A91"/>
    <w:rsid w:val="00643411"/>
    <w:rsid w:val="0066194C"/>
    <w:rsid w:val="0067678F"/>
    <w:rsid w:val="006D3B97"/>
    <w:rsid w:val="00752416"/>
    <w:rsid w:val="007950F0"/>
    <w:rsid w:val="00851DBC"/>
    <w:rsid w:val="00852748"/>
    <w:rsid w:val="008973D0"/>
    <w:rsid w:val="008B5671"/>
    <w:rsid w:val="008F0FE1"/>
    <w:rsid w:val="00913162"/>
    <w:rsid w:val="00914B91"/>
    <w:rsid w:val="009E1327"/>
    <w:rsid w:val="009F6DF2"/>
    <w:rsid w:val="00A20B7D"/>
    <w:rsid w:val="00A300FD"/>
    <w:rsid w:val="00AA04E0"/>
    <w:rsid w:val="00AF3EB9"/>
    <w:rsid w:val="00B0260D"/>
    <w:rsid w:val="00B31AB2"/>
    <w:rsid w:val="00B368A5"/>
    <w:rsid w:val="00B43BDD"/>
    <w:rsid w:val="00B5734A"/>
    <w:rsid w:val="00B90C8B"/>
    <w:rsid w:val="00BE6747"/>
    <w:rsid w:val="00BF469F"/>
    <w:rsid w:val="00BF6640"/>
    <w:rsid w:val="00C0450C"/>
    <w:rsid w:val="00C076ED"/>
    <w:rsid w:val="00C857CA"/>
    <w:rsid w:val="00D060A7"/>
    <w:rsid w:val="00D67DDE"/>
    <w:rsid w:val="00D96318"/>
    <w:rsid w:val="00DC3883"/>
    <w:rsid w:val="00E224E7"/>
    <w:rsid w:val="00EC1A7C"/>
    <w:rsid w:val="00EE146F"/>
    <w:rsid w:val="00EF7F37"/>
    <w:rsid w:val="00F41090"/>
    <w:rsid w:val="00F73C7A"/>
    <w:rsid w:val="00F74965"/>
    <w:rsid w:val="00F83688"/>
    <w:rsid w:val="00F94584"/>
    <w:rsid w:val="00F95D71"/>
    <w:rsid w:val="00FE7D55"/>
    <w:rsid w:val="00F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EDDE"/>
  <w15:chartTrackingRefBased/>
  <w15:docId w15:val="{8879C5D9-AC8C-4D8E-A8C6-C8F411E7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1561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68</cp:revision>
  <dcterms:created xsi:type="dcterms:W3CDTF">2024-09-01T20:17:00Z</dcterms:created>
  <dcterms:modified xsi:type="dcterms:W3CDTF">2024-09-04T20:05:00Z</dcterms:modified>
</cp:coreProperties>
</file>