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Massetti-Gomez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Consultas con Admin: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Cuando se ejecuta una consulta delete, insert, update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debería mostrar un mensaje de que la operación se realizo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correctamente </w:t>
      </w:r>
      <w:r w:rsidDel="00000000" w:rsidR="00000000" w:rsidRPr="00000000">
        <w:rPr>
          <w:b w:val="1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Simular la unidad personal del inspector: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Deberían restringir que los campos para el ingreso de patentes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solo permita ingresar 3 letras y 3 numeros. Pueden hacerlo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definiendo una máscara en el JTextField. </w:t>
      </w:r>
      <w:r w:rsidDel="00000000" w:rsidR="00000000" w:rsidRPr="00000000">
        <w:rPr>
          <w:b w:val="1"/>
          <w:color w:val="00ff00"/>
          <w:rtl w:val="0"/>
        </w:rPr>
        <w:t xml:space="preserve">CORREGIDO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Deberían mostrar una lista con las patentes que se van cargando 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permitir eliminar patentes de la lista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color w:val="00ff00"/>
          <w:rtl w:val="0"/>
        </w:rPr>
        <w:t xml:space="preserve">CORREGIDO con COMBOBOX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 cargar las multas da un error: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command denied to user 'inspector@localhost' for table 'multa'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solucionó al agregar este privilegio para el usuario inspector en la B.D.</w:t>
      </w:r>
      <w:r w:rsidDel="00000000" w:rsidR="00000000" w:rsidRPr="00000000">
        <w:rPr>
          <w:b w:val="1"/>
          <w:color w:val="00ff00"/>
          <w:rtl w:val="0"/>
        </w:rPr>
        <w:t xml:space="preserve">CORREGIDO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 comparar las patentes que ingreso el inspector con las que tienen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estacionamiento abierto en el método registrarMultas() (lineas 320 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321 de VentanaInspector.java) deben considerar si la patente fue ingresada en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mayúsculas o minúsculas. Puede que no quite una patente de la lista porque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esta ingresada diferente y generar una multa incorrectamente.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 la patente se ingresa con las letras en minúsculas, por ejemplo aaa123, 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 la vista "estacionados" esta almacenada en mayúsculas AAA123, genera una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multa para la patente aun cuando tenga un estacionamiento abierto en la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ubicación inspeccionada. </w:t>
      </w:r>
      <w:r w:rsidDel="00000000" w:rsidR="00000000" w:rsidRPr="00000000">
        <w:rPr>
          <w:b w:val="1"/>
          <w:color w:val="00ff00"/>
          <w:rtl w:val="0"/>
        </w:rPr>
        <w:t xml:space="preserve">CORREGIDO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muestra todas las multas generadas. Solo muestra la última multa.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Creo que el error esta en el ciclo for del método imprimirMultas().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Sobreescriben el string "consulta" en cada iteración y solo queda la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última patente.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falta hacer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void imprimirMultas(){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for(ArrayList&lt;String&gt; m: multas){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//String consulta = "SELECT * FROM multa WHERE id_asociado_con='"+m.get(1)+"' and patente='"+m.get(0)+"' ORDER BY fecha,hora DESC;";</w:t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consulta= "SELECT numero,fecha,hora,calle,altura,patente,legajo FROM multa NATURAL JOIN asociado_con WHERE id_asociado_con='"+m.get(1)+"' and patente='"+m.get(0)+"' ORDER BY numero,fecha,hora DESC;";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