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CE" w:rsidRDefault="00204368" w:rsidP="002043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BOOKLET UNIT 1</w:t>
      </w:r>
    </w:p>
    <w:p w:rsidR="00915C3F" w:rsidRDefault="00204368" w:rsidP="00204368">
      <w:proofErr w:type="gramStart"/>
      <w:r>
        <w:rPr>
          <w:rFonts w:ascii="MS Gothic" w:eastAsia="MS Gothic" w:hAnsi="MS Gothic" w:cs="MS Gothic" w:hint="eastAsia"/>
        </w:rPr>
        <w:t>➢</w:t>
      </w:r>
      <w:r>
        <w:t xml:space="preserve"> Observe los siguientes dos textos.</w:t>
      </w:r>
      <w:proofErr w:type="gramEnd"/>
      <w:r>
        <w:t xml:space="preserve"> Explique brevemente qué tipos de </w:t>
      </w:r>
      <w:proofErr w:type="spellStart"/>
      <w:r>
        <w:t>paratexto</w:t>
      </w:r>
      <w:proofErr w:type="spellEnd"/>
      <w:r>
        <w:t xml:space="preserve"> emplea cada uno. Prediga el tema que se trata el texto a partir de los </w:t>
      </w:r>
      <w:proofErr w:type="spellStart"/>
      <w:r>
        <w:t>paratextos</w:t>
      </w:r>
      <w:proofErr w:type="spellEnd"/>
      <w:r>
        <w:t>, luego confirme su predicción mediante la lectura del texto.</w:t>
      </w:r>
    </w:p>
    <w:p w:rsidR="00204368" w:rsidRPr="00FD7436" w:rsidRDefault="00204368" w:rsidP="009E7C5B">
      <w:pPr>
        <w:spacing w:line="240" w:lineRule="auto"/>
        <w:rPr>
          <w:u w:val="single"/>
        </w:rPr>
      </w:pPr>
      <w:r w:rsidRPr="00FD7436">
        <w:rPr>
          <w:u w:val="single"/>
        </w:rPr>
        <w:t>1</w:t>
      </w:r>
      <w:r w:rsidR="00FD7436" w:rsidRPr="00FD7436">
        <w:rPr>
          <w:u w:val="single"/>
        </w:rPr>
        <w:t xml:space="preserve">er texto: </w:t>
      </w:r>
    </w:p>
    <w:p w:rsidR="00FD7436" w:rsidRPr="00FD7436" w:rsidRDefault="00FD7436" w:rsidP="009E7C5B">
      <w:pPr>
        <w:spacing w:line="240" w:lineRule="auto"/>
        <w:rPr>
          <w:b/>
        </w:rPr>
      </w:pPr>
      <w:proofErr w:type="spellStart"/>
      <w:r w:rsidRPr="00FD7436">
        <w:rPr>
          <w:b/>
        </w:rPr>
        <w:t>Paratexto</w:t>
      </w:r>
      <w:proofErr w:type="spellEnd"/>
      <w:r w:rsidRPr="00FD7436">
        <w:rPr>
          <w:b/>
        </w:rPr>
        <w:t xml:space="preserve"> icónico, </w:t>
      </w:r>
      <w:proofErr w:type="spellStart"/>
      <w:r w:rsidRPr="00FD7436">
        <w:rPr>
          <w:b/>
        </w:rPr>
        <w:t>Paratexto</w:t>
      </w:r>
      <w:proofErr w:type="spellEnd"/>
      <w:r w:rsidRPr="00FD7436">
        <w:rPr>
          <w:b/>
        </w:rPr>
        <w:t xml:space="preserve"> verbal, </w:t>
      </w:r>
      <w:proofErr w:type="spellStart"/>
      <w:r w:rsidRPr="00FD7436">
        <w:rPr>
          <w:b/>
        </w:rPr>
        <w:t>Paratexto</w:t>
      </w:r>
      <w:proofErr w:type="spellEnd"/>
      <w:r w:rsidRPr="00FD7436">
        <w:rPr>
          <w:b/>
        </w:rPr>
        <w:t xml:space="preserve"> a cargo del autor.</w:t>
      </w:r>
    </w:p>
    <w:p w:rsidR="00915C3F" w:rsidRDefault="00FD7436" w:rsidP="009E7C5B">
      <w:pPr>
        <w:spacing w:line="240" w:lineRule="auto"/>
      </w:pPr>
      <w:r>
        <w:t>El libro habla sobre el desarrollo profesional de aplicaciones móviles</w:t>
      </w:r>
      <w:r w:rsidR="00915C3F">
        <w:t>.</w:t>
      </w:r>
    </w:p>
    <w:p w:rsidR="00FD7436" w:rsidRPr="00FD7436" w:rsidRDefault="00FD7436" w:rsidP="009E7C5B">
      <w:pPr>
        <w:spacing w:line="240" w:lineRule="auto"/>
        <w:rPr>
          <w:u w:val="single"/>
        </w:rPr>
      </w:pPr>
      <w:r w:rsidRPr="00FD7436">
        <w:rPr>
          <w:u w:val="single"/>
        </w:rPr>
        <w:t>2do texto:</w:t>
      </w:r>
    </w:p>
    <w:p w:rsidR="00FD7436" w:rsidRPr="00FD7436" w:rsidRDefault="00FD7436" w:rsidP="009E7C5B">
      <w:pPr>
        <w:spacing w:line="240" w:lineRule="auto"/>
        <w:rPr>
          <w:b/>
        </w:rPr>
      </w:pPr>
      <w:proofErr w:type="spellStart"/>
      <w:r w:rsidRPr="00FD7436">
        <w:rPr>
          <w:b/>
        </w:rPr>
        <w:t>Paratexto</w:t>
      </w:r>
      <w:proofErr w:type="spellEnd"/>
      <w:r w:rsidRPr="00FD7436">
        <w:rPr>
          <w:b/>
        </w:rPr>
        <w:t xml:space="preserve"> verbal, </w:t>
      </w:r>
      <w:proofErr w:type="spellStart"/>
      <w:r w:rsidRPr="00FD7436">
        <w:rPr>
          <w:b/>
        </w:rPr>
        <w:t>Paratexto</w:t>
      </w:r>
      <w:proofErr w:type="spellEnd"/>
      <w:r w:rsidRPr="00FD7436">
        <w:rPr>
          <w:b/>
        </w:rPr>
        <w:t xml:space="preserve"> a cargo de un tercero.</w:t>
      </w:r>
    </w:p>
    <w:p w:rsidR="00FD7436" w:rsidRDefault="00FD7436" w:rsidP="009E7C5B">
      <w:pPr>
        <w:spacing w:line="240" w:lineRule="auto"/>
      </w:pPr>
      <w:r>
        <w:t xml:space="preserve">Entrenamiento de diseño y aplicación para sitios web utilizando Macromedia Dreamweaver y </w:t>
      </w:r>
      <w:proofErr w:type="spellStart"/>
      <w:r>
        <w:t>Contribute</w:t>
      </w:r>
      <w:proofErr w:type="spellEnd"/>
      <w:r>
        <w:t xml:space="preserve"> 3.</w:t>
      </w:r>
    </w:p>
    <w:p w:rsidR="00FD7436" w:rsidRDefault="00FD7436" w:rsidP="00204368">
      <w:pPr>
        <w:rPr>
          <w:szCs w:val="32"/>
        </w:rPr>
      </w:pPr>
    </w:p>
    <w:p w:rsidR="00915C3F" w:rsidRDefault="00915C3F" w:rsidP="00204368">
      <w:r>
        <w:rPr>
          <w:rFonts w:ascii="MS Gothic" w:eastAsia="MS Gothic" w:hAnsi="MS Gothic" w:cs="MS Gothic" w:hint="eastAsia"/>
        </w:rPr>
        <w:t>➢</w:t>
      </w:r>
      <w:r>
        <w:t xml:space="preserve"> Observe estas tapas y haga predicciones acerca </w:t>
      </w:r>
      <w:proofErr w:type="gramStart"/>
      <w:r>
        <w:t>del</w:t>
      </w:r>
      <w:proofErr w:type="gramEnd"/>
      <w:r>
        <w:t xml:space="preserve"> tipo y contenido de los libros</w:t>
      </w:r>
    </w:p>
    <w:p w:rsidR="00915C3F" w:rsidRDefault="00915C3F" w:rsidP="00204368">
      <w:r>
        <w:t xml:space="preserve">1ra tapa: </w:t>
      </w:r>
    </w:p>
    <w:p w:rsidR="009E7C5B" w:rsidRDefault="009E7C5B" w:rsidP="00204368">
      <w:r>
        <w:t>Libro específico sobre lenguajes de programación web, tales como XHTML y JavaScript.</w:t>
      </w:r>
    </w:p>
    <w:p w:rsidR="009E7C5B" w:rsidRDefault="009E7C5B" w:rsidP="00204368">
      <w:r>
        <w:t>2da tapa:</w:t>
      </w:r>
    </w:p>
    <w:p w:rsidR="009E7C5B" w:rsidRDefault="009E7C5B" w:rsidP="00204368">
      <w:r>
        <w:t>Libro con contenido sobre aprendizajes de diseño web.</w:t>
      </w:r>
    </w:p>
    <w:p w:rsidR="009E7C5B" w:rsidRDefault="009E7C5B" w:rsidP="00204368">
      <w:r>
        <w:t>3ra tapa:</w:t>
      </w:r>
    </w:p>
    <w:p w:rsidR="009E7C5B" w:rsidRDefault="009E7C5B" w:rsidP="00204368">
      <w:r>
        <w:t>Libro sobre codificación para programadores.</w:t>
      </w:r>
    </w:p>
    <w:p w:rsidR="009E7C5B" w:rsidRDefault="009E7C5B" w:rsidP="00204368">
      <w:r>
        <w:t>4ta tapa:</w:t>
      </w:r>
    </w:p>
    <w:p w:rsidR="009E7C5B" w:rsidRDefault="009E7C5B" w:rsidP="00204368">
      <w:r>
        <w:t>Libro de conocimientos iniciales sobre desarrollo híbrido de aplicaciones móviles.</w:t>
      </w:r>
    </w:p>
    <w:p w:rsidR="009E7C5B" w:rsidRDefault="009E7C5B" w:rsidP="00204368"/>
    <w:p w:rsidR="009E7C5B" w:rsidRDefault="009E7C5B" w:rsidP="00204368">
      <w:proofErr w:type="gramStart"/>
      <w:r>
        <w:rPr>
          <w:rFonts w:ascii="MS Gothic" w:eastAsia="MS Gothic" w:hAnsi="MS Gothic" w:cs="MS Gothic" w:hint="eastAsia"/>
        </w:rPr>
        <w:t>➢</w:t>
      </w:r>
      <w:r>
        <w:t xml:space="preserve"> Lea el índice a continuación.</w:t>
      </w:r>
      <w:proofErr w:type="gramEnd"/>
      <w:r>
        <w:t xml:space="preserve"> Luego indique: </w:t>
      </w:r>
    </w:p>
    <w:p w:rsidR="009E7C5B" w:rsidRDefault="009E7C5B" w:rsidP="00204368">
      <w:r>
        <w:t xml:space="preserve">   </w:t>
      </w:r>
      <w:r>
        <w:t xml:space="preserve">a. ¿De qué trata el libro? </w:t>
      </w:r>
    </w:p>
    <w:p w:rsidR="009E7C5B" w:rsidRDefault="009E7C5B" w:rsidP="00204368">
      <w:r>
        <w:t xml:space="preserve">   </w:t>
      </w:r>
      <w:r>
        <w:t xml:space="preserve">b. ¿A quiénes está dirigido? </w:t>
      </w:r>
    </w:p>
    <w:p w:rsidR="009E7C5B" w:rsidRDefault="009E7C5B" w:rsidP="00204368">
      <w:proofErr w:type="gramStart"/>
      <w:r>
        <w:t>¿</w:t>
      </w:r>
      <w:proofErr w:type="gramEnd"/>
      <w:r>
        <w:t>En qué sección y / o subsección encontrará información sobre…</w:t>
      </w:r>
    </w:p>
    <w:p w:rsidR="009E7C5B" w:rsidRDefault="009E7C5B" w:rsidP="00204368">
      <w:r>
        <w:t xml:space="preserve"> </w:t>
      </w:r>
      <w:r>
        <w:t xml:space="preserve">   </w:t>
      </w:r>
      <w:proofErr w:type="gramStart"/>
      <w:r>
        <w:t>c</w:t>
      </w:r>
      <w:proofErr w:type="gramEnd"/>
      <w:r>
        <w:t xml:space="preserve">. … tres razones para mejorar tu sitio? </w:t>
      </w:r>
    </w:p>
    <w:p w:rsidR="009E7C5B" w:rsidRDefault="009E7C5B" w:rsidP="00204368">
      <w:r>
        <w:t xml:space="preserve">   </w:t>
      </w:r>
      <w:proofErr w:type="gramStart"/>
      <w:r>
        <w:t>d. …</w:t>
      </w:r>
      <w:proofErr w:type="gramEnd"/>
      <w:r>
        <w:t xml:space="preserve"> cuatro objetivos en treinta segundos</w:t>
      </w:r>
    </w:p>
    <w:p w:rsidR="009E7C5B" w:rsidRDefault="009E7C5B" w:rsidP="00204368">
      <w:r>
        <w:t xml:space="preserve">   </w:t>
      </w:r>
      <w:proofErr w:type="gramStart"/>
      <w:r>
        <w:t>e. ...</w:t>
      </w:r>
      <w:proofErr w:type="gramEnd"/>
      <w:r>
        <w:t xml:space="preserve"> la medida del éxito</w:t>
      </w:r>
    </w:p>
    <w:p w:rsidR="009E7C5B" w:rsidRDefault="009E7C5B" w:rsidP="00204368">
      <w:r>
        <w:lastRenderedPageBreak/>
        <w:t xml:space="preserve">   </w:t>
      </w:r>
      <w:proofErr w:type="gramStart"/>
      <w:r>
        <w:t>f. ...</w:t>
      </w:r>
      <w:proofErr w:type="gramEnd"/>
      <w:r>
        <w:t xml:space="preserve"> siete razones para el diseño de elementos estándares?</w:t>
      </w:r>
    </w:p>
    <w:p w:rsidR="00915C3F" w:rsidRDefault="00915C3F" w:rsidP="00204368">
      <w:pPr>
        <w:rPr>
          <w:szCs w:val="32"/>
        </w:rPr>
      </w:pPr>
    </w:p>
    <w:p w:rsidR="009E7C5B" w:rsidRDefault="009E7C5B" w:rsidP="00204368">
      <w:pPr>
        <w:rPr>
          <w:szCs w:val="32"/>
        </w:rPr>
      </w:pPr>
      <w:r>
        <w:rPr>
          <w:szCs w:val="32"/>
        </w:rPr>
        <w:t>a. El libro trata sobre el estudio de la usabilidad y la func</w:t>
      </w:r>
      <w:r w:rsidR="00633BEA">
        <w:rPr>
          <w:szCs w:val="32"/>
        </w:rPr>
        <w:t>ión de la Web para los usuarios promedio que la utilizan.</w:t>
      </w:r>
    </w:p>
    <w:p w:rsidR="00633BEA" w:rsidRDefault="00633BEA" w:rsidP="00204368">
      <w:pPr>
        <w:rPr>
          <w:szCs w:val="32"/>
        </w:rPr>
      </w:pPr>
      <w:r>
        <w:rPr>
          <w:szCs w:val="32"/>
        </w:rPr>
        <w:t xml:space="preserve">b. Está dirigido a </w:t>
      </w:r>
      <w:r w:rsidR="00BB52C8">
        <w:rPr>
          <w:szCs w:val="32"/>
        </w:rPr>
        <w:t>personas con conocimientos técnicos sobre diseño Web.</w:t>
      </w:r>
      <w:bookmarkStart w:id="0" w:name="_GoBack"/>
      <w:bookmarkEnd w:id="0"/>
    </w:p>
    <w:p w:rsidR="00633BEA" w:rsidRDefault="00633BEA" w:rsidP="00204368">
      <w:pPr>
        <w:rPr>
          <w:szCs w:val="32"/>
        </w:rPr>
      </w:pPr>
      <w:r>
        <w:rPr>
          <w:szCs w:val="32"/>
        </w:rPr>
        <w:t xml:space="preserve">c. </w:t>
      </w:r>
      <w:r w:rsidR="000B2F75">
        <w:rPr>
          <w:szCs w:val="32"/>
        </w:rPr>
        <w:t>Lo encontraremos en la sección 3, “La experiencia del Usuario Web”,</w:t>
      </w:r>
      <w:r w:rsidR="00451867">
        <w:rPr>
          <w:szCs w:val="32"/>
        </w:rPr>
        <w:t xml:space="preserve"> en</w:t>
      </w:r>
      <w:r w:rsidR="000B2F75">
        <w:rPr>
          <w:szCs w:val="32"/>
        </w:rPr>
        <w:t xml:space="preserve"> “Satisfacción del usuario con los Sitios Web”</w:t>
      </w:r>
    </w:p>
    <w:p w:rsidR="000B2F75" w:rsidRDefault="00633BEA" w:rsidP="000B2F75">
      <w:pPr>
        <w:rPr>
          <w:szCs w:val="32"/>
        </w:rPr>
      </w:pPr>
      <w:r>
        <w:rPr>
          <w:szCs w:val="32"/>
        </w:rPr>
        <w:t xml:space="preserve">d. </w:t>
      </w:r>
      <w:r w:rsidR="000B2F75">
        <w:rPr>
          <w:szCs w:val="32"/>
        </w:rPr>
        <w:t>Lo encontraremos en la sección</w:t>
      </w:r>
      <w:r w:rsidR="000B2F75">
        <w:rPr>
          <w:szCs w:val="32"/>
        </w:rPr>
        <w:t xml:space="preserve"> 3, “L</w:t>
      </w:r>
      <w:r w:rsidR="000B2F75">
        <w:rPr>
          <w:szCs w:val="32"/>
        </w:rPr>
        <w:t xml:space="preserve">a experiencia del </w:t>
      </w:r>
      <w:r w:rsidR="000B2F75">
        <w:rPr>
          <w:szCs w:val="32"/>
        </w:rPr>
        <w:t>U</w:t>
      </w:r>
      <w:r w:rsidR="000B2F75">
        <w:rPr>
          <w:szCs w:val="32"/>
        </w:rPr>
        <w:t>suario Web</w:t>
      </w:r>
      <w:r w:rsidR="000B2F75">
        <w:rPr>
          <w:szCs w:val="32"/>
        </w:rPr>
        <w:t>”</w:t>
      </w:r>
      <w:r w:rsidR="000B2F75">
        <w:rPr>
          <w:szCs w:val="32"/>
        </w:rPr>
        <w:t>,</w:t>
      </w:r>
      <w:r w:rsidR="00451867">
        <w:rPr>
          <w:szCs w:val="32"/>
        </w:rPr>
        <w:t xml:space="preserve"> en</w:t>
      </w:r>
      <w:r w:rsidR="000B2F75">
        <w:rPr>
          <w:szCs w:val="32"/>
        </w:rPr>
        <w:t xml:space="preserve"> “S</w:t>
      </w:r>
      <w:r w:rsidR="000B2F75">
        <w:rPr>
          <w:szCs w:val="32"/>
        </w:rPr>
        <w:t>atisfacción del usuario con los Sitios Web</w:t>
      </w:r>
      <w:r w:rsidR="000B2F75">
        <w:rPr>
          <w:szCs w:val="32"/>
        </w:rPr>
        <w:t>”</w:t>
      </w:r>
    </w:p>
    <w:p w:rsidR="00633BEA" w:rsidRDefault="000B2F75" w:rsidP="00204368">
      <w:pPr>
        <w:rPr>
          <w:szCs w:val="32"/>
        </w:rPr>
      </w:pPr>
      <w:r>
        <w:rPr>
          <w:szCs w:val="32"/>
        </w:rPr>
        <w:t xml:space="preserve">e. </w:t>
      </w:r>
      <w:r>
        <w:rPr>
          <w:szCs w:val="32"/>
        </w:rPr>
        <w:t>Lo encontraremos en la sección</w:t>
      </w:r>
      <w:r>
        <w:rPr>
          <w:szCs w:val="32"/>
        </w:rPr>
        <w:t xml:space="preserve"> 3, “La experiencia del U</w:t>
      </w:r>
      <w:r>
        <w:rPr>
          <w:szCs w:val="32"/>
        </w:rPr>
        <w:t>suario Web</w:t>
      </w:r>
      <w:r>
        <w:rPr>
          <w:szCs w:val="32"/>
        </w:rPr>
        <w:t>”</w:t>
      </w:r>
      <w:r>
        <w:rPr>
          <w:szCs w:val="32"/>
        </w:rPr>
        <w:t>,</w:t>
      </w:r>
      <w:r w:rsidR="00451867">
        <w:rPr>
          <w:szCs w:val="32"/>
        </w:rPr>
        <w:t xml:space="preserve"> en</w:t>
      </w:r>
      <w:r>
        <w:rPr>
          <w:szCs w:val="32"/>
        </w:rPr>
        <w:t xml:space="preserve"> “Qué tan bien la gente usa la Web</w:t>
      </w:r>
      <w:proofErr w:type="gramStart"/>
      <w:r>
        <w:rPr>
          <w:szCs w:val="32"/>
        </w:rPr>
        <w:t>?</w:t>
      </w:r>
      <w:proofErr w:type="gramEnd"/>
      <w:r>
        <w:rPr>
          <w:szCs w:val="32"/>
        </w:rPr>
        <w:t>”</w:t>
      </w:r>
    </w:p>
    <w:p w:rsidR="001A5631" w:rsidRDefault="001A5631" w:rsidP="001A5631">
      <w:pPr>
        <w:rPr>
          <w:szCs w:val="32"/>
        </w:rPr>
      </w:pPr>
      <w:r>
        <w:rPr>
          <w:szCs w:val="32"/>
        </w:rPr>
        <w:t xml:space="preserve">f. </w:t>
      </w:r>
      <w:r>
        <w:rPr>
          <w:szCs w:val="32"/>
        </w:rPr>
        <w:t>Lo encontraremos en la sección 3, “La experiencia del Usuario Web”,</w:t>
      </w:r>
      <w:r w:rsidR="00451867">
        <w:rPr>
          <w:szCs w:val="32"/>
        </w:rPr>
        <w:t xml:space="preserve"> en</w:t>
      </w:r>
      <w:r>
        <w:rPr>
          <w:szCs w:val="32"/>
        </w:rPr>
        <w:t xml:space="preserve"> “</w:t>
      </w:r>
      <w:r>
        <w:rPr>
          <w:szCs w:val="32"/>
        </w:rPr>
        <w:t>Cumplir con las convenciones de diseño y las pautas de usabilidad</w:t>
      </w:r>
      <w:r>
        <w:rPr>
          <w:szCs w:val="32"/>
        </w:rPr>
        <w:t>”</w:t>
      </w:r>
    </w:p>
    <w:p w:rsidR="001A5631" w:rsidRDefault="001A5631" w:rsidP="00204368">
      <w:pPr>
        <w:rPr>
          <w:szCs w:val="32"/>
        </w:rPr>
      </w:pPr>
    </w:p>
    <w:p w:rsidR="00E9728E" w:rsidRDefault="00E9728E" w:rsidP="00204368">
      <w:proofErr w:type="gramStart"/>
      <w:r>
        <w:rPr>
          <w:rFonts w:ascii="MS Gothic" w:eastAsia="MS Gothic" w:hAnsi="MS Gothic" w:cs="MS Gothic" w:hint="eastAsia"/>
        </w:rPr>
        <w:t>➢</w:t>
      </w:r>
      <w:r>
        <w:t xml:space="preserve"> Lea el índice a continuación.</w:t>
      </w:r>
      <w:proofErr w:type="gramEnd"/>
      <w:r>
        <w:t xml:space="preserve"> Luego indique: </w:t>
      </w:r>
    </w:p>
    <w:p w:rsidR="00E9728E" w:rsidRDefault="00E9728E" w:rsidP="00204368">
      <w:r>
        <w:t>g. ¿De qué trata el libro</w:t>
      </w:r>
      <w:r w:rsidR="00986352">
        <w:t>?</w:t>
      </w:r>
    </w:p>
    <w:p w:rsidR="00E9728E" w:rsidRDefault="00E9728E" w:rsidP="00204368">
      <w:r>
        <w:t>h. ¿A quiénes está dirigido</w:t>
      </w:r>
      <w:r w:rsidR="00986352">
        <w:t>?</w:t>
      </w:r>
    </w:p>
    <w:p w:rsidR="00E9728E" w:rsidRDefault="00E9728E" w:rsidP="00204368">
      <w:proofErr w:type="gramStart"/>
      <w:r>
        <w:t>¿</w:t>
      </w:r>
      <w:proofErr w:type="gramEnd"/>
      <w:r>
        <w:t xml:space="preserve">En qué página encontrará información sobre… </w:t>
      </w:r>
    </w:p>
    <w:p w:rsidR="00E9728E" w:rsidRDefault="00E9728E" w:rsidP="00204368">
      <w:proofErr w:type="gramStart"/>
      <w:r>
        <w:t>i. …</w:t>
      </w:r>
      <w:proofErr w:type="gramEnd"/>
      <w:r>
        <w:t xml:space="preserve"> agregar contenido a tu sitio</w:t>
      </w:r>
      <w:r w:rsidR="00986352">
        <w:t>?</w:t>
      </w:r>
    </w:p>
    <w:p w:rsidR="00E9728E" w:rsidRDefault="00E9728E" w:rsidP="00204368">
      <w:proofErr w:type="gramStart"/>
      <w:r>
        <w:t>j. …</w:t>
      </w:r>
      <w:proofErr w:type="gramEnd"/>
      <w:r>
        <w:t xml:space="preserve"> agregar estilo a tu reloj</w:t>
      </w:r>
      <w:r w:rsidR="00986352">
        <w:t>?</w:t>
      </w:r>
    </w:p>
    <w:p w:rsidR="00E9728E" w:rsidRDefault="00E9728E" w:rsidP="00204368">
      <w:proofErr w:type="gramStart"/>
      <w:r>
        <w:t>k. ...</w:t>
      </w:r>
      <w:proofErr w:type="gramEnd"/>
      <w:r>
        <w:t xml:space="preserve"> comprender la base de datos? </w:t>
      </w:r>
    </w:p>
    <w:p w:rsidR="00E9728E" w:rsidRDefault="00E9728E" w:rsidP="00204368">
      <w:proofErr w:type="gramStart"/>
      <w:r>
        <w:t>l. ...</w:t>
      </w:r>
      <w:proofErr w:type="gramEnd"/>
      <w:r>
        <w:t xml:space="preserve"> cómo crear una aplicación de chat sencillo?</w:t>
      </w:r>
    </w:p>
    <w:p w:rsidR="00986352" w:rsidRDefault="00986352" w:rsidP="00204368"/>
    <w:p w:rsidR="00986352" w:rsidRDefault="00986352" w:rsidP="00204368">
      <w:r>
        <w:t xml:space="preserve">g. </w:t>
      </w:r>
      <w:r w:rsidR="00501952">
        <w:t>El libro trata sobre las técnicas y herramientas utilizadas para la creación de aplicaciones en desarrollo Web, utilizando lenguajes de programación y diversos programas específicos.</w:t>
      </w:r>
    </w:p>
    <w:p w:rsidR="00501952" w:rsidRDefault="00501952" w:rsidP="00204368">
      <w:r>
        <w:t>h. Está dirigido a desarrolladores Web o gente con conocimientos sobre redes.</w:t>
      </w:r>
    </w:p>
    <w:p w:rsidR="00501952" w:rsidRDefault="00501952" w:rsidP="00204368">
      <w:r>
        <w:t>i. La página 545.</w:t>
      </w:r>
    </w:p>
    <w:p w:rsidR="00501952" w:rsidRDefault="00501952" w:rsidP="00204368">
      <w:r>
        <w:t xml:space="preserve">j. La página </w:t>
      </w:r>
      <w:r w:rsidR="006A2D32">
        <w:t>531.</w:t>
      </w:r>
      <w:r>
        <w:t xml:space="preserve"> </w:t>
      </w:r>
    </w:p>
    <w:p w:rsidR="00501952" w:rsidRDefault="00501952" w:rsidP="00204368">
      <w:r>
        <w:t xml:space="preserve">k. La página </w:t>
      </w:r>
      <w:r w:rsidR="006A2D32">
        <w:t>556.</w:t>
      </w:r>
    </w:p>
    <w:p w:rsidR="00501952" w:rsidRPr="00501952" w:rsidRDefault="00501952" w:rsidP="00204368">
      <w:r>
        <w:t xml:space="preserve">l. La página </w:t>
      </w:r>
      <w:r w:rsidR="006A2D32">
        <w:t>491.</w:t>
      </w:r>
    </w:p>
    <w:sectPr w:rsidR="00501952" w:rsidRPr="0050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68"/>
    <w:rsid w:val="000B2F75"/>
    <w:rsid w:val="001A5631"/>
    <w:rsid w:val="00204368"/>
    <w:rsid w:val="00451867"/>
    <w:rsid w:val="00501952"/>
    <w:rsid w:val="00633BEA"/>
    <w:rsid w:val="006779CE"/>
    <w:rsid w:val="006A2D32"/>
    <w:rsid w:val="00915C3F"/>
    <w:rsid w:val="00986352"/>
    <w:rsid w:val="009E7C5B"/>
    <w:rsid w:val="00BB52C8"/>
    <w:rsid w:val="00E9728E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Albanesi 41914511</dc:creator>
  <cp:lastModifiedBy>Martin Albanesi 41914511</cp:lastModifiedBy>
  <cp:revision>8</cp:revision>
  <dcterms:created xsi:type="dcterms:W3CDTF">2021-04-14T13:05:00Z</dcterms:created>
  <dcterms:modified xsi:type="dcterms:W3CDTF">2021-04-14T14:30:00Z</dcterms:modified>
</cp:coreProperties>
</file>