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D4D6" w14:textId="0347794D" w:rsidR="00CE4277" w:rsidRPr="00F675A9" w:rsidRDefault="00CE4277" w:rsidP="00CE4277">
      <w:pPr>
        <w:pStyle w:val="Sinespaciado"/>
        <w:spacing w:line="276" w:lineRule="auto"/>
        <w:rPr>
          <w:lang w:val="es-AR"/>
        </w:rPr>
      </w:pPr>
      <w:r w:rsidRPr="00F675A9">
        <w:rPr>
          <w:lang w:val="es-AR"/>
        </w:rPr>
        <w:t xml:space="preserve">ID: 01 </w:t>
      </w:r>
    </w:p>
    <w:p w14:paraId="449CDAB6" w14:textId="70EFD38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 xml:space="preserve">Nombre: </w:t>
      </w:r>
      <w:r w:rsidRPr="00CE4277">
        <w:rPr>
          <w:lang w:val="es-AR"/>
        </w:rPr>
        <w:t>Sartén Efficient 30</w:t>
      </w:r>
      <w:r w:rsidR="00F675A9">
        <w:rPr>
          <w:lang w:val="es-AR"/>
        </w:rPr>
        <w:t>cm</w:t>
      </w:r>
    </w:p>
    <w:p w14:paraId="673BF53E" w14:textId="5AD0D1AE" w:rsidR="00CE4277" w:rsidRPr="00CE4277" w:rsidRDefault="00CE4277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</w:t>
      </w:r>
      <w:r w:rsidRPr="00CE4277">
        <w:rPr>
          <w:lang w:val="es-AR"/>
        </w:rPr>
        <w:t xml:space="preserve">escripción: </w:t>
      </w:r>
      <w:r w:rsidRPr="00CE4277">
        <w:rPr>
          <w:lang w:val="es-AR"/>
        </w:rPr>
        <w:t>Fabricada en aluminio fundido extremadamente resistente a la deformación (6mm de espesor en la base).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Revestimiento antiadherente Teflón Platinum Plus de alta calidad y muy duradero. 100% libre de PFOA.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Fondo </w:t>
      </w:r>
      <w:r w:rsidRPr="00CE4277">
        <w:rPr>
          <w:i/>
          <w:iCs/>
          <w:lang w:val="es-AR"/>
        </w:rPr>
        <w:t>full induction</w:t>
      </w:r>
      <w:r w:rsidRPr="00CE4277">
        <w:rPr>
          <w:lang w:val="es-AR"/>
        </w:rPr>
        <w:t> compatible con todas las fuentes de calor incluida la inducción.</w:t>
      </w:r>
      <w:r w:rsidR="0004405F">
        <w:rPr>
          <w:lang w:val="es-AR"/>
        </w:rPr>
        <w:t xml:space="preserve"> </w:t>
      </w:r>
      <w:r w:rsidRPr="00CE4277">
        <w:rPr>
          <w:lang w:val="es-AR"/>
        </w:rPr>
        <w:t>Mango ergonómico en color negro con logo de BRA en naranja.</w:t>
      </w:r>
    </w:p>
    <w:p w14:paraId="507F5806" w14:textId="0E132AE6" w:rsidR="00CE4277" w:rsidRPr="00CE4277" w:rsidRDefault="00CE4277" w:rsidP="00CE4277">
      <w:pPr>
        <w:pStyle w:val="Sinespaciado"/>
        <w:spacing w:line="276" w:lineRule="auto"/>
        <w:rPr>
          <w:color w:val="111111"/>
        </w:rPr>
      </w:pPr>
      <w:r w:rsidRPr="00CE4277">
        <w:rPr>
          <w:color w:val="111111"/>
        </w:rPr>
        <w:t xml:space="preserve">Precio: </w:t>
      </w:r>
      <w:r w:rsidRPr="00CE4277">
        <w:rPr>
          <w:color w:val="111111"/>
        </w:rPr>
        <w:t>$19.937</w:t>
      </w:r>
      <w:r w:rsidR="0004405F">
        <w:rPr>
          <w:color w:val="111111"/>
        </w:rPr>
        <w:t>.-</w:t>
      </w:r>
    </w:p>
    <w:p w14:paraId="68A5D3C6" w14:textId="11CE2C43" w:rsidR="00CE4277" w:rsidRDefault="00CE4277" w:rsidP="00CE4277">
      <w:pPr>
        <w:pStyle w:val="Sinespaciado"/>
        <w:spacing w:line="276" w:lineRule="auto"/>
        <w:rPr>
          <w:lang w:val="es-AR"/>
        </w:rPr>
      </w:pPr>
      <w:r w:rsidRPr="00CE4277">
        <w:rPr>
          <w:lang w:val="es-AR"/>
        </w:rPr>
        <w:t>Stock: 10</w:t>
      </w:r>
    </w:p>
    <w:p w14:paraId="2D84D22B" w14:textId="5B7F8E91" w:rsidR="0004405F" w:rsidRDefault="0004405F" w:rsidP="00CE4277">
      <w:pPr>
        <w:pStyle w:val="Sinespaciado"/>
        <w:spacing w:line="276" w:lineRule="auto"/>
        <w:rPr>
          <w:lang w:val="es-AR"/>
        </w:rPr>
      </w:pPr>
    </w:p>
    <w:p w14:paraId="043DD4D0" w14:textId="77777777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02</w:t>
      </w:r>
    </w:p>
    <w:p w14:paraId="61E4B529" w14:textId="212552D5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04405F">
        <w:rPr>
          <w:lang w:val="es-AR"/>
        </w:rPr>
        <w:t xml:space="preserve">Sartén Smeg </w:t>
      </w:r>
      <w:r w:rsidR="00E54F67">
        <w:rPr>
          <w:lang w:val="es-AR"/>
        </w:rPr>
        <w:t>A</w:t>
      </w:r>
      <w:r w:rsidRPr="0004405F">
        <w:rPr>
          <w:lang w:val="es-AR"/>
        </w:rPr>
        <w:t>ntiadherente</w:t>
      </w:r>
      <w:r w:rsidR="00E54F67">
        <w:rPr>
          <w:lang w:val="es-AR"/>
        </w:rPr>
        <w:t xml:space="preserve"> 26cm</w:t>
      </w:r>
    </w:p>
    <w:p w14:paraId="529BE86F" w14:textId="1389AE76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Descripcion: </w:t>
      </w:r>
      <w:r w:rsidRPr="0004405F">
        <w:rPr>
          <w:lang w:val="es-AR"/>
        </w:rPr>
        <w:t>Fabricada en aluminio forjado en frío.</w:t>
      </w:r>
      <w:r>
        <w:rPr>
          <w:lang w:val="es-AR"/>
        </w:rPr>
        <w:t xml:space="preserve"> </w:t>
      </w:r>
      <w:r w:rsidRPr="0004405F">
        <w:rPr>
          <w:lang w:val="es-AR"/>
        </w:rPr>
        <w:t>Revestimiento antiadherente resistente a la abrasión.</w:t>
      </w:r>
    </w:p>
    <w:p w14:paraId="295C517F" w14:textId="1651EEA7" w:rsidR="0004405F" w:rsidRDefault="0004405F" w:rsidP="0004405F">
      <w:pPr>
        <w:pStyle w:val="Sinespaciado"/>
        <w:spacing w:line="276" w:lineRule="auto"/>
        <w:rPr>
          <w:lang w:val="es-AR"/>
        </w:rPr>
      </w:pPr>
      <w:r w:rsidRPr="0004405F">
        <w:rPr>
          <w:lang w:val="es-AR"/>
        </w:rPr>
        <w:t>Mango de acero inoxidable frío.</w:t>
      </w:r>
      <w:r>
        <w:rPr>
          <w:lang w:val="es-AR"/>
        </w:rPr>
        <w:t xml:space="preserve"> </w:t>
      </w:r>
      <w:r w:rsidRPr="0004405F">
        <w:rPr>
          <w:lang w:val="es-AR"/>
        </w:rPr>
        <w:t>Base de acero de 4,5mm.</w:t>
      </w:r>
      <w:r>
        <w:rPr>
          <w:lang w:val="es-AR"/>
        </w:rPr>
        <w:t xml:space="preserve"> </w:t>
      </w:r>
      <w:r w:rsidRPr="0004405F">
        <w:rPr>
          <w:lang w:val="es-AR"/>
        </w:rPr>
        <w:t>Excelente distribución del calor.</w:t>
      </w:r>
    </w:p>
    <w:p w14:paraId="603D46B2" w14:textId="36708B80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$13.401.-</w:t>
      </w:r>
    </w:p>
    <w:p w14:paraId="7D2007D1" w14:textId="542D5DEE" w:rsidR="0004405F" w:rsidRDefault="0004405F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8</w:t>
      </w:r>
    </w:p>
    <w:p w14:paraId="6B7958FD" w14:textId="2957C079" w:rsidR="00496B72" w:rsidRDefault="00496B72" w:rsidP="0004405F">
      <w:pPr>
        <w:pStyle w:val="Sinespaciado"/>
        <w:spacing w:line="276" w:lineRule="auto"/>
        <w:rPr>
          <w:lang w:val="es-AR"/>
        </w:rPr>
      </w:pPr>
    </w:p>
    <w:p w14:paraId="535676CF" w14:textId="77777777" w:rsidR="00496B72" w:rsidRDefault="00496B7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03</w:t>
      </w:r>
    </w:p>
    <w:p w14:paraId="267F9E6D" w14:textId="04125607" w:rsidR="00496B72" w:rsidRDefault="00496B7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496B72">
        <w:rPr>
          <w:lang w:val="es-AR"/>
        </w:rPr>
        <w:t>Sartén Dupla Prior 24</w:t>
      </w:r>
      <w:r>
        <w:rPr>
          <w:lang w:val="es-AR"/>
        </w:rPr>
        <w:t>cm</w:t>
      </w:r>
    </w:p>
    <w:p w14:paraId="4E7B00DE" w14:textId="0AE12CC7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496B72">
        <w:rPr>
          <w:lang w:val="es-AR"/>
        </w:rPr>
        <w:t>Fabricada en aluminio fundido muy resistente a la deformación (5,5mm de espesor en la base).</w:t>
      </w:r>
      <w:r>
        <w:rPr>
          <w:lang w:val="es-AR"/>
        </w:rPr>
        <w:t xml:space="preserve"> </w:t>
      </w:r>
      <w:r w:rsidRPr="00496B72">
        <w:rPr>
          <w:lang w:val="es-AR"/>
        </w:rPr>
        <w:t>Revestimiento antiadherente Teflón Classic 100% libre de PFOA.</w:t>
      </w:r>
      <w:r>
        <w:rPr>
          <w:lang w:val="es-AR"/>
        </w:rPr>
        <w:t xml:space="preserve"> </w:t>
      </w:r>
      <w:r w:rsidRPr="00496B72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496B72">
        <w:rPr>
          <w:lang w:val="es-AR"/>
        </w:rPr>
        <w:t>Mango ergonómico para un agarre agradable y seguro.</w:t>
      </w:r>
      <w:r>
        <w:rPr>
          <w:lang w:val="es-AR"/>
        </w:rPr>
        <w:t xml:space="preserve"> </w:t>
      </w:r>
      <w:r w:rsidRPr="00496B72">
        <w:rPr>
          <w:lang w:val="es-AR"/>
        </w:rPr>
        <w:t>Cocina asado con efecto horno: gracias a su junta aislante junto con el imán de su mango hace que se cree dentro de la sartén un efecto horno completamente uniforme</w:t>
      </w:r>
      <w:r>
        <w:rPr>
          <w:lang w:val="es-AR"/>
        </w:rPr>
        <w:t>.</w:t>
      </w:r>
    </w:p>
    <w:p w14:paraId="7B7F9745" w14:textId="697556D9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$23.675.-</w:t>
      </w:r>
    </w:p>
    <w:p w14:paraId="49668450" w14:textId="23F8ECF9" w:rsidR="00496B72" w:rsidRDefault="00496B7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5</w:t>
      </w:r>
    </w:p>
    <w:p w14:paraId="1FA7CF98" w14:textId="03D3CA79" w:rsidR="00496B72" w:rsidRDefault="00496B72" w:rsidP="00496B72">
      <w:pPr>
        <w:pStyle w:val="Sinespaciado"/>
        <w:spacing w:line="276" w:lineRule="auto"/>
        <w:rPr>
          <w:lang w:val="es-AR"/>
        </w:rPr>
      </w:pPr>
    </w:p>
    <w:p w14:paraId="7E1C8411" w14:textId="1A787963" w:rsidR="0045760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04</w:t>
      </w:r>
    </w:p>
    <w:p w14:paraId="6F0B25AC" w14:textId="6F13C828" w:rsidR="00496B72" w:rsidRDefault="00457602" w:rsidP="00496B7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Pr="00457602">
        <w:rPr>
          <w:lang w:val="es-AR"/>
        </w:rPr>
        <w:t>Sartén Signature Pro. 30</w:t>
      </w:r>
      <w:r>
        <w:rPr>
          <w:lang w:val="es-AR"/>
        </w:rPr>
        <w:t>cm</w:t>
      </w:r>
    </w:p>
    <w:p w14:paraId="4C4BDFF3" w14:textId="4AACC179" w:rsidR="00457602" w:rsidRP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Pr="00457602">
        <w:rPr>
          <w:lang w:val="es-AR"/>
        </w:rPr>
        <w:t>Fabricada en acero inoxidable 18/10 con triple fondo difusor para un reparto excelente de la temperatura.</w:t>
      </w:r>
      <w:r>
        <w:rPr>
          <w:lang w:val="es-AR"/>
        </w:rPr>
        <w:t xml:space="preserve"> </w:t>
      </w:r>
      <w:r w:rsidRPr="00457602">
        <w:rPr>
          <w:lang w:val="es-AR"/>
        </w:rPr>
        <w:t>Fondo full induction compatible con todas las fuentes de calor incluida la inducción.</w:t>
      </w:r>
    </w:p>
    <w:p w14:paraId="0E79E308" w14:textId="390BA493" w:rsidR="00457602" w:rsidRDefault="00457602" w:rsidP="00457602">
      <w:pPr>
        <w:pStyle w:val="Sinespaciado"/>
        <w:spacing w:line="276" w:lineRule="auto"/>
        <w:rPr>
          <w:lang w:val="es-AR"/>
        </w:rPr>
      </w:pPr>
      <w:r w:rsidRPr="00457602">
        <w:rPr>
          <w:lang w:val="es-AR"/>
        </w:rPr>
        <w:t>Mango ergonómico profesional fabricado también en acero inoxidable.</w:t>
      </w:r>
      <w:r>
        <w:rPr>
          <w:lang w:val="es-AR"/>
        </w:rPr>
        <w:t xml:space="preserve"> </w:t>
      </w:r>
      <w:r w:rsidRPr="00457602">
        <w:rPr>
          <w:lang w:val="es-AR"/>
        </w:rPr>
        <w:t>Apta para lavavajillas.</w:t>
      </w:r>
    </w:p>
    <w:p w14:paraId="7F76885B" w14:textId="6144793E" w:rsidR="00457602" w:rsidRDefault="00457602" w:rsidP="00457602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$21.145.-</w:t>
      </w:r>
    </w:p>
    <w:p w14:paraId="28AA3EFD" w14:textId="1AEC1C70" w:rsidR="0004405F" w:rsidRDefault="00457602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5</w:t>
      </w:r>
    </w:p>
    <w:p w14:paraId="6F0BB127" w14:textId="2E981569" w:rsidR="00AA72D5" w:rsidRDefault="00AA72D5" w:rsidP="0004405F">
      <w:pPr>
        <w:pStyle w:val="Sinespaciado"/>
        <w:spacing w:line="276" w:lineRule="auto"/>
        <w:rPr>
          <w:lang w:val="es-AR"/>
        </w:rPr>
      </w:pPr>
    </w:p>
    <w:p w14:paraId="1B7A3AE2" w14:textId="6B1D9414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ID: 05</w:t>
      </w:r>
    </w:p>
    <w:p w14:paraId="68C6A665" w14:textId="16869045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Nombre: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 xml:space="preserve">Sartén Market </w:t>
      </w:r>
      <w:r w:rsidR="00805D9A">
        <w:rPr>
          <w:lang w:val="es-AR"/>
        </w:rPr>
        <w:t xml:space="preserve">Desmontable </w:t>
      </w:r>
      <w:r w:rsidR="00805D9A" w:rsidRPr="00805D9A">
        <w:rPr>
          <w:lang w:val="es-AR"/>
        </w:rPr>
        <w:t>28</w:t>
      </w:r>
      <w:r w:rsidR="00805D9A">
        <w:rPr>
          <w:lang w:val="es-AR"/>
        </w:rPr>
        <w:t>cm</w:t>
      </w:r>
    </w:p>
    <w:p w14:paraId="2F2AD78A" w14:textId="24C99FF3" w:rsidR="00AA72D5" w:rsidRDefault="00AA72D5" w:rsidP="00805D9A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Descripción: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Fabricada en aluminio fundido extremadamente resistente a la deformación (6mm de espesor en la base).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Revestimiento antiadherente Teflon Profile de alta calidad, muy duradero y ultra resistente al rayado. 100% libre de PFOA.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Fondo full induction compatible con todas las fuentes de calor incluida la inducción.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Fácil de desmontar.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Mango de gran rigidez y fiabilidad.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Madera fumigada y tratada con pintura de retraso de la llama y pintura transparente para su mejor conservación.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Aptas para el lavavajillas sin el mango de madera.</w:t>
      </w:r>
      <w:r w:rsidR="00805D9A">
        <w:rPr>
          <w:lang w:val="es-AR"/>
        </w:rPr>
        <w:t xml:space="preserve"> </w:t>
      </w:r>
      <w:r w:rsidR="00805D9A" w:rsidRPr="00805D9A">
        <w:rPr>
          <w:lang w:val="es-AR"/>
        </w:rPr>
        <w:t>Apta para horno hasta 220º C sin el mango.</w:t>
      </w:r>
    </w:p>
    <w:p w14:paraId="4FC5616D" w14:textId="0265D188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Precio: $</w:t>
      </w:r>
      <w:r w:rsidR="00805D9A">
        <w:rPr>
          <w:lang w:val="es-AR"/>
        </w:rPr>
        <w:t>23.654.-</w:t>
      </w:r>
    </w:p>
    <w:p w14:paraId="11048800" w14:textId="5B04B106" w:rsidR="00AA72D5" w:rsidRDefault="00AA72D5" w:rsidP="0004405F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>Stock: 10</w:t>
      </w:r>
    </w:p>
    <w:p w14:paraId="625F5A8E" w14:textId="77777777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7BC86117" w14:textId="51419D6D" w:rsid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5D4131FE" w14:textId="77777777" w:rsidR="0004405F" w:rsidRPr="0004405F" w:rsidRDefault="0004405F" w:rsidP="0004405F">
      <w:pPr>
        <w:pStyle w:val="Sinespaciado"/>
        <w:spacing w:line="276" w:lineRule="auto"/>
        <w:rPr>
          <w:lang w:val="es-AR"/>
        </w:rPr>
      </w:pPr>
    </w:p>
    <w:p w14:paraId="0FA0C7A7" w14:textId="77777777" w:rsidR="00F675A9" w:rsidRDefault="00F675A9" w:rsidP="00CE4277">
      <w:pPr>
        <w:pStyle w:val="Sinespaciado"/>
        <w:spacing w:line="276" w:lineRule="auto"/>
        <w:rPr>
          <w:lang w:val="es-AR"/>
        </w:rPr>
      </w:pPr>
    </w:p>
    <w:p w14:paraId="2853AFA3" w14:textId="2D85CD9E" w:rsidR="00CE4277" w:rsidRDefault="00CE4277" w:rsidP="00CE4277">
      <w:pPr>
        <w:pStyle w:val="Sinespaciado"/>
        <w:spacing w:line="276" w:lineRule="auto"/>
        <w:rPr>
          <w:lang w:val="es-AR"/>
        </w:rPr>
      </w:pPr>
    </w:p>
    <w:p w14:paraId="012DF23B" w14:textId="7501D792" w:rsidR="00CE4277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lastRenderedPageBreak/>
        <w:t>ID: 06</w:t>
      </w:r>
    </w:p>
    <w:p w14:paraId="62B7F738" w14:textId="517A75ED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Nombre: </w:t>
      </w:r>
      <w:r w:rsidR="00D114C5" w:rsidRPr="00D114C5">
        <w:rPr>
          <w:lang w:val="es-AR"/>
        </w:rPr>
        <w:t>Sartén Signature Pro. 20</w:t>
      </w:r>
      <w:r w:rsidR="00D114C5">
        <w:rPr>
          <w:lang w:val="es-AR"/>
        </w:rPr>
        <w:t>cm</w:t>
      </w:r>
    </w:p>
    <w:p w14:paraId="1B317172" w14:textId="77777777" w:rsidR="00D114C5" w:rsidRPr="00D114C5" w:rsidRDefault="00805D9A" w:rsidP="00D114C5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Descripción: </w:t>
      </w:r>
      <w:r w:rsidR="00D114C5" w:rsidRPr="00D114C5">
        <w:rPr>
          <w:lang w:val="es-AR"/>
        </w:rPr>
        <w:t>Fabricada en acero inoxidable 18/10 con triple fondo difusor para un reparto excelente de la temperatura.</w:t>
      </w:r>
    </w:p>
    <w:p w14:paraId="5989263A" w14:textId="0BC4F827" w:rsidR="00805D9A" w:rsidRDefault="00D114C5" w:rsidP="00D114C5">
      <w:pPr>
        <w:pStyle w:val="Sinespaciado"/>
        <w:spacing w:line="276" w:lineRule="auto"/>
        <w:rPr>
          <w:lang w:val="es-AR"/>
        </w:rPr>
      </w:pPr>
      <w:r w:rsidRPr="00D114C5">
        <w:rPr>
          <w:lang w:val="es-AR"/>
        </w:rPr>
        <w:t>Fondo full induction compatible con todas las fuentes de calor incluida la inducción.</w:t>
      </w:r>
      <w:r>
        <w:rPr>
          <w:lang w:val="es-AR"/>
        </w:rPr>
        <w:t xml:space="preserve"> </w:t>
      </w:r>
      <w:r w:rsidRPr="00D114C5">
        <w:rPr>
          <w:lang w:val="es-AR"/>
        </w:rPr>
        <w:t xml:space="preserve">Mango ergonómico profesional </w:t>
      </w:r>
      <w:r>
        <w:rPr>
          <w:lang w:val="es-AR"/>
        </w:rPr>
        <w:t>f</w:t>
      </w:r>
      <w:r w:rsidRPr="00D114C5">
        <w:rPr>
          <w:lang w:val="es-AR"/>
        </w:rPr>
        <w:t>abricado también en acero inoxidable.</w:t>
      </w:r>
      <w:r>
        <w:rPr>
          <w:lang w:val="es-AR"/>
        </w:rPr>
        <w:t xml:space="preserve"> </w:t>
      </w:r>
      <w:r w:rsidRPr="00D114C5">
        <w:rPr>
          <w:lang w:val="es-AR"/>
        </w:rPr>
        <w:t>Apta para lavavajillas.</w:t>
      </w:r>
    </w:p>
    <w:p w14:paraId="3EA6C189" w14:textId="3B81627C" w:rsidR="00805D9A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Precio: </w:t>
      </w:r>
      <w:r w:rsidR="00D114C5">
        <w:rPr>
          <w:lang w:val="es-AR"/>
        </w:rPr>
        <w:t>13.306.-</w:t>
      </w:r>
    </w:p>
    <w:p w14:paraId="2606ED32" w14:textId="6DABFBB2" w:rsidR="00805D9A" w:rsidRPr="00CE4277" w:rsidRDefault="00805D9A" w:rsidP="00CE4277">
      <w:pPr>
        <w:pStyle w:val="Sinespaciado"/>
        <w:spacing w:line="276" w:lineRule="auto"/>
        <w:rPr>
          <w:lang w:val="es-AR"/>
        </w:rPr>
      </w:pPr>
      <w:r>
        <w:rPr>
          <w:lang w:val="es-AR"/>
        </w:rPr>
        <w:t xml:space="preserve">Stock: </w:t>
      </w:r>
      <w:r w:rsidR="00D114C5">
        <w:rPr>
          <w:lang w:val="es-AR"/>
        </w:rPr>
        <w:t>4</w:t>
      </w:r>
    </w:p>
    <w:p w14:paraId="2274747E" w14:textId="77777777" w:rsidR="00CE4277" w:rsidRP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111111"/>
          <w:sz w:val="24"/>
          <w:szCs w:val="24"/>
          <w:lang w:val="es-AR"/>
        </w:rPr>
      </w:pPr>
    </w:p>
    <w:p w14:paraId="4062F91C" w14:textId="77777777" w:rsidR="00CE4277" w:rsidRPr="00CE4277" w:rsidRDefault="00CE4277" w:rsidP="00CE4277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color w:val="393440"/>
          <w:sz w:val="24"/>
          <w:szCs w:val="24"/>
          <w:lang w:val="es-AR"/>
        </w:rPr>
      </w:pPr>
    </w:p>
    <w:p w14:paraId="7501D6C7" w14:textId="16653B33" w:rsidR="007B5FFA" w:rsidRPr="00CE4277" w:rsidRDefault="007B5FFA" w:rsidP="00CE4277">
      <w:pPr>
        <w:rPr>
          <w:lang w:val="es-AR"/>
        </w:rPr>
      </w:pPr>
    </w:p>
    <w:sectPr w:rsidR="007B5FFA" w:rsidRPr="00CE4277" w:rsidSect="00805D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DC3"/>
    <w:multiLevelType w:val="multilevel"/>
    <w:tmpl w:val="CAEEB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27269F"/>
    <w:multiLevelType w:val="multilevel"/>
    <w:tmpl w:val="9D9C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04931540">
    <w:abstractNumId w:val="1"/>
  </w:num>
  <w:num w:numId="2" w16cid:durableId="115973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77"/>
    <w:rsid w:val="0004405F"/>
    <w:rsid w:val="00457602"/>
    <w:rsid w:val="00496B72"/>
    <w:rsid w:val="007B5FFA"/>
    <w:rsid w:val="00805D9A"/>
    <w:rsid w:val="00AA72D5"/>
    <w:rsid w:val="00CE4277"/>
    <w:rsid w:val="00D114C5"/>
    <w:rsid w:val="00E54F67"/>
    <w:rsid w:val="00F6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35557"/>
  <w15:chartTrackingRefBased/>
  <w15:docId w15:val="{78D278AC-08FF-4395-8112-A6991A3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E42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42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rice">
    <w:name w:val="price"/>
    <w:basedOn w:val="Normal"/>
    <w:rsid w:val="00CE42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Fuentedeprrafopredeter"/>
    <w:rsid w:val="00CE4277"/>
  </w:style>
  <w:style w:type="character" w:customStyle="1" w:styleId="woocommerce-price-currencysymbol">
    <w:name w:val="woocommerce-price-currencysymbol"/>
    <w:basedOn w:val="Fuentedeprrafopredeter"/>
    <w:rsid w:val="00CE4277"/>
  </w:style>
  <w:style w:type="character" w:styleId="nfasis">
    <w:name w:val="Emphasis"/>
    <w:basedOn w:val="Fuentedeprrafopredeter"/>
    <w:uiPriority w:val="20"/>
    <w:qFormat/>
    <w:rsid w:val="00CE4277"/>
    <w:rPr>
      <w:i/>
      <w:iCs/>
    </w:rPr>
  </w:style>
  <w:style w:type="paragraph" w:styleId="Sinespaciado">
    <w:name w:val="No Spacing"/>
    <w:uiPriority w:val="1"/>
    <w:qFormat/>
    <w:rsid w:val="00CE42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3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4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Julio Aracama</dc:creator>
  <cp:keywords/>
  <dc:description/>
  <cp:lastModifiedBy>Martin Julio Aracama</cp:lastModifiedBy>
  <cp:revision>3</cp:revision>
  <dcterms:created xsi:type="dcterms:W3CDTF">2022-08-27T03:59:00Z</dcterms:created>
  <dcterms:modified xsi:type="dcterms:W3CDTF">2022-08-27T04:35:00Z</dcterms:modified>
</cp:coreProperties>
</file>