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16C" w:rsidRPr="00661A42" w:rsidRDefault="0007616C" w:rsidP="0007616C">
      <w:pPr>
        <w:jc w:val="center"/>
        <w:rPr>
          <w:rFonts w:asciiTheme="majorHAnsi" w:hAnsiTheme="majorHAnsi" w:cstheme="majorHAnsi"/>
          <w:b/>
          <w:sz w:val="36"/>
          <w:szCs w:val="36"/>
        </w:rPr>
      </w:pPr>
      <w:r w:rsidRPr="00661A42">
        <w:rPr>
          <w:rFonts w:asciiTheme="majorHAnsi" w:hAnsiTheme="majorHAnsi"/>
          <w:b/>
          <w:noProof/>
          <w:sz w:val="36"/>
          <w:szCs w:val="36"/>
          <w:lang w:eastAsia="es-MX"/>
        </w:rPr>
        <w:drawing>
          <wp:anchor distT="0" distB="0" distL="114300" distR="114300" simplePos="0" relativeHeight="251659264" behindDoc="1" locked="0" layoutInCell="1" allowOverlap="1" wp14:anchorId="7439A688" wp14:editId="62B697A1">
            <wp:simplePos x="0" y="0"/>
            <wp:positionH relativeFrom="column">
              <wp:posOffset>-775335</wp:posOffset>
            </wp:positionH>
            <wp:positionV relativeFrom="paragraph">
              <wp:posOffset>-356870</wp:posOffset>
            </wp:positionV>
            <wp:extent cx="1143000" cy="1143000"/>
            <wp:effectExtent l="0" t="0" r="0" b="0"/>
            <wp:wrapNone/>
            <wp:docPr id="1" name="Imagen 1" descr="Resultado de imagen para logo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ueb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1A42">
        <w:rPr>
          <w:rFonts w:asciiTheme="majorHAnsi" w:hAnsiTheme="majorHAnsi" w:cstheme="majorHAnsi"/>
          <w:b/>
          <w:sz w:val="36"/>
          <w:szCs w:val="36"/>
        </w:rPr>
        <w:t>U</w:t>
      </w:r>
      <w:r>
        <w:rPr>
          <w:rFonts w:asciiTheme="majorHAnsi" w:hAnsiTheme="majorHAnsi" w:cstheme="majorHAnsi"/>
          <w:b/>
          <w:sz w:val="36"/>
          <w:szCs w:val="36"/>
        </w:rPr>
        <w:t>NIVERSIDAD TECNOLÓ</w:t>
      </w:r>
      <w:r w:rsidRPr="00661A42">
        <w:rPr>
          <w:rFonts w:asciiTheme="majorHAnsi" w:hAnsiTheme="majorHAnsi" w:cstheme="majorHAnsi"/>
          <w:b/>
          <w:sz w:val="36"/>
          <w:szCs w:val="36"/>
        </w:rPr>
        <w:t xml:space="preserve">GICA DE PUEBLA  </w:t>
      </w:r>
    </w:p>
    <w:p w:rsidR="0007616C" w:rsidRPr="00661A42" w:rsidRDefault="0007616C" w:rsidP="0007616C">
      <w:pPr>
        <w:jc w:val="center"/>
        <w:rPr>
          <w:rFonts w:asciiTheme="majorHAnsi" w:hAnsiTheme="majorHAnsi" w:cstheme="majorHAnsi"/>
          <w:b/>
          <w:sz w:val="36"/>
          <w:szCs w:val="36"/>
        </w:rPr>
      </w:pPr>
    </w:p>
    <w:p w:rsidR="0007616C" w:rsidRPr="00661A42" w:rsidRDefault="0007616C" w:rsidP="0007616C">
      <w:pPr>
        <w:jc w:val="center"/>
        <w:rPr>
          <w:rFonts w:asciiTheme="majorHAnsi" w:hAnsiTheme="majorHAnsi" w:cstheme="majorHAnsi"/>
          <w:b/>
          <w:sz w:val="36"/>
          <w:szCs w:val="36"/>
        </w:rPr>
      </w:pPr>
      <w:r>
        <w:rPr>
          <w:rFonts w:asciiTheme="majorHAnsi" w:hAnsiTheme="majorHAnsi" w:cstheme="majorHAnsi"/>
          <w:b/>
          <w:sz w:val="36"/>
          <w:szCs w:val="36"/>
        </w:rPr>
        <w:t>TECNOLOGÍAS DE LA INFORMACIÓ</w:t>
      </w:r>
      <w:r w:rsidRPr="00661A42">
        <w:rPr>
          <w:rFonts w:asciiTheme="majorHAnsi" w:hAnsiTheme="majorHAnsi" w:cstheme="majorHAnsi"/>
          <w:b/>
          <w:sz w:val="36"/>
          <w:szCs w:val="36"/>
        </w:rPr>
        <w:t>N Y LA COMUNICACIÓN (SISTEMAS</w:t>
      </w:r>
      <w:r>
        <w:rPr>
          <w:rFonts w:asciiTheme="majorHAnsi" w:hAnsiTheme="majorHAnsi" w:cstheme="majorHAnsi"/>
          <w:b/>
          <w:sz w:val="36"/>
          <w:szCs w:val="36"/>
        </w:rPr>
        <w:t xml:space="preserve"> INFORMATICOS</w:t>
      </w:r>
      <w:r w:rsidRPr="00661A42">
        <w:rPr>
          <w:rFonts w:asciiTheme="majorHAnsi" w:hAnsiTheme="majorHAnsi" w:cstheme="majorHAnsi"/>
          <w:b/>
          <w:sz w:val="36"/>
          <w:szCs w:val="36"/>
        </w:rPr>
        <w:t>)</w:t>
      </w:r>
    </w:p>
    <w:p w:rsidR="0007616C" w:rsidRPr="00661A42" w:rsidRDefault="0007616C" w:rsidP="0007616C">
      <w:pPr>
        <w:jc w:val="center"/>
        <w:rPr>
          <w:rFonts w:asciiTheme="majorHAnsi" w:hAnsiTheme="majorHAnsi" w:cstheme="majorHAnsi"/>
          <w:b/>
          <w:sz w:val="36"/>
          <w:szCs w:val="36"/>
        </w:rPr>
      </w:pPr>
    </w:p>
    <w:p w:rsidR="0007616C" w:rsidRDefault="0007616C" w:rsidP="0007616C">
      <w:pPr>
        <w:jc w:val="center"/>
        <w:rPr>
          <w:rFonts w:asciiTheme="majorHAnsi" w:hAnsiTheme="majorHAnsi" w:cstheme="majorHAnsi"/>
          <w:b/>
          <w:sz w:val="36"/>
          <w:szCs w:val="36"/>
        </w:rPr>
      </w:pPr>
      <w:r w:rsidRPr="00661A42">
        <w:rPr>
          <w:rFonts w:asciiTheme="majorHAnsi" w:hAnsiTheme="majorHAnsi" w:cstheme="majorHAnsi"/>
          <w:b/>
          <w:sz w:val="36"/>
          <w:szCs w:val="36"/>
        </w:rPr>
        <w:t>MATERIA: BASE DE DATOS</w:t>
      </w:r>
      <w:r>
        <w:rPr>
          <w:rFonts w:asciiTheme="majorHAnsi" w:hAnsiTheme="majorHAnsi" w:cstheme="majorHAnsi"/>
          <w:b/>
          <w:sz w:val="36"/>
          <w:szCs w:val="36"/>
        </w:rPr>
        <w:t xml:space="preserve"> II</w:t>
      </w:r>
      <w:r w:rsidRPr="00661A42">
        <w:rPr>
          <w:rFonts w:asciiTheme="majorHAnsi" w:hAnsiTheme="majorHAnsi" w:cstheme="majorHAnsi"/>
          <w:b/>
          <w:sz w:val="36"/>
          <w:szCs w:val="36"/>
        </w:rPr>
        <w:t xml:space="preserve"> </w:t>
      </w:r>
    </w:p>
    <w:p w:rsidR="0007616C" w:rsidRDefault="0007616C" w:rsidP="0007616C">
      <w:pPr>
        <w:jc w:val="center"/>
        <w:rPr>
          <w:rFonts w:asciiTheme="majorHAnsi" w:hAnsiTheme="majorHAnsi" w:cstheme="majorHAnsi"/>
          <w:b/>
          <w:sz w:val="36"/>
          <w:szCs w:val="36"/>
        </w:rPr>
      </w:pPr>
    </w:p>
    <w:p w:rsidR="0007616C" w:rsidRPr="00661A42" w:rsidRDefault="0007616C" w:rsidP="0007616C">
      <w:pPr>
        <w:jc w:val="center"/>
        <w:rPr>
          <w:rFonts w:asciiTheme="majorHAnsi" w:hAnsiTheme="majorHAnsi" w:cstheme="majorHAnsi"/>
          <w:b/>
          <w:sz w:val="36"/>
          <w:szCs w:val="36"/>
        </w:rPr>
      </w:pPr>
      <w:r>
        <w:rPr>
          <w:rFonts w:asciiTheme="majorHAnsi" w:hAnsiTheme="majorHAnsi" w:cstheme="majorHAnsi"/>
          <w:b/>
          <w:sz w:val="36"/>
          <w:szCs w:val="36"/>
        </w:rPr>
        <w:t>PROFESOR: JOSÉ FRANCISCO ESPÍNOSA GARITA</w:t>
      </w:r>
    </w:p>
    <w:p w:rsidR="0007616C" w:rsidRPr="00661A42" w:rsidRDefault="0007616C" w:rsidP="0007616C">
      <w:pPr>
        <w:rPr>
          <w:rFonts w:asciiTheme="majorHAnsi" w:hAnsiTheme="majorHAnsi" w:cstheme="majorHAnsi"/>
          <w:b/>
          <w:sz w:val="36"/>
          <w:szCs w:val="36"/>
        </w:rPr>
      </w:pPr>
    </w:p>
    <w:p w:rsidR="0007616C" w:rsidRPr="00661A42" w:rsidRDefault="0007616C" w:rsidP="0007616C">
      <w:pPr>
        <w:jc w:val="center"/>
        <w:rPr>
          <w:rFonts w:asciiTheme="majorHAnsi" w:hAnsiTheme="majorHAnsi" w:cstheme="majorHAnsi"/>
          <w:b/>
          <w:sz w:val="36"/>
          <w:szCs w:val="36"/>
        </w:rPr>
      </w:pPr>
      <w:r>
        <w:rPr>
          <w:rFonts w:asciiTheme="majorHAnsi" w:hAnsiTheme="majorHAnsi" w:cstheme="majorHAnsi"/>
          <w:b/>
          <w:sz w:val="36"/>
          <w:szCs w:val="36"/>
        </w:rPr>
        <w:t>PRODUCTO N° 2</w:t>
      </w:r>
    </w:p>
    <w:p w:rsidR="0007616C" w:rsidRPr="00661A42" w:rsidRDefault="0007616C" w:rsidP="0007616C">
      <w:pPr>
        <w:jc w:val="center"/>
        <w:rPr>
          <w:rFonts w:asciiTheme="majorHAnsi" w:hAnsiTheme="majorHAnsi" w:cstheme="majorHAnsi"/>
          <w:b/>
          <w:sz w:val="36"/>
          <w:szCs w:val="36"/>
        </w:rPr>
      </w:pPr>
    </w:p>
    <w:p w:rsidR="0007616C" w:rsidRPr="00661A42" w:rsidRDefault="0007616C" w:rsidP="0007616C">
      <w:pPr>
        <w:jc w:val="center"/>
        <w:rPr>
          <w:rFonts w:asciiTheme="majorHAnsi" w:hAnsiTheme="majorHAnsi" w:cstheme="majorHAnsi"/>
          <w:b/>
          <w:sz w:val="36"/>
          <w:szCs w:val="36"/>
        </w:rPr>
      </w:pPr>
      <w:r w:rsidRPr="00661A42">
        <w:rPr>
          <w:rFonts w:asciiTheme="majorHAnsi" w:hAnsiTheme="majorHAnsi" w:cstheme="majorHAnsi"/>
          <w:b/>
          <w:sz w:val="36"/>
          <w:szCs w:val="36"/>
        </w:rPr>
        <w:t>INTEGRANTES:</w:t>
      </w:r>
    </w:p>
    <w:p w:rsidR="0007616C" w:rsidRPr="00661A42" w:rsidRDefault="0007616C" w:rsidP="0007616C">
      <w:pPr>
        <w:jc w:val="center"/>
        <w:rPr>
          <w:rFonts w:asciiTheme="majorHAnsi" w:hAnsiTheme="majorHAnsi" w:cstheme="majorHAnsi"/>
          <w:b/>
          <w:sz w:val="36"/>
          <w:szCs w:val="36"/>
        </w:rPr>
      </w:pPr>
      <w:r w:rsidRPr="00661A42">
        <w:rPr>
          <w:rFonts w:asciiTheme="majorHAnsi" w:hAnsiTheme="majorHAnsi" w:cstheme="majorHAnsi"/>
          <w:b/>
          <w:sz w:val="36"/>
          <w:szCs w:val="36"/>
        </w:rPr>
        <w:t>JUAN LUIS SANTAMARIA VAZQUEZ</w:t>
      </w:r>
    </w:p>
    <w:p w:rsidR="0007616C" w:rsidRPr="00661A42" w:rsidRDefault="0007616C" w:rsidP="0007616C">
      <w:pPr>
        <w:jc w:val="center"/>
        <w:rPr>
          <w:rFonts w:asciiTheme="majorHAnsi" w:hAnsiTheme="majorHAnsi" w:cstheme="majorHAnsi"/>
          <w:b/>
          <w:sz w:val="36"/>
          <w:szCs w:val="36"/>
        </w:rPr>
      </w:pPr>
      <w:r w:rsidRPr="00661A42">
        <w:rPr>
          <w:rFonts w:asciiTheme="majorHAnsi" w:hAnsiTheme="majorHAnsi" w:cstheme="majorHAnsi"/>
          <w:b/>
          <w:sz w:val="36"/>
          <w:szCs w:val="36"/>
        </w:rPr>
        <w:t>M</w:t>
      </w:r>
      <w:r>
        <w:rPr>
          <w:rFonts w:asciiTheme="majorHAnsi" w:hAnsiTheme="majorHAnsi" w:cstheme="majorHAnsi"/>
          <w:b/>
          <w:sz w:val="36"/>
          <w:szCs w:val="36"/>
        </w:rPr>
        <w:t xml:space="preserve">ARTÍN ARIAS CEBADA </w:t>
      </w:r>
    </w:p>
    <w:p w:rsidR="0007616C" w:rsidRPr="00661A42" w:rsidRDefault="0007616C" w:rsidP="0007616C">
      <w:pPr>
        <w:rPr>
          <w:rFonts w:asciiTheme="majorHAnsi" w:hAnsiTheme="majorHAnsi" w:cstheme="majorHAnsi"/>
          <w:b/>
          <w:sz w:val="36"/>
          <w:szCs w:val="36"/>
        </w:rPr>
      </w:pPr>
    </w:p>
    <w:p w:rsidR="0007616C" w:rsidRPr="00661A42" w:rsidRDefault="0007616C" w:rsidP="0007616C">
      <w:pPr>
        <w:jc w:val="center"/>
        <w:rPr>
          <w:rFonts w:asciiTheme="majorHAnsi" w:hAnsiTheme="majorHAnsi" w:cstheme="majorHAnsi"/>
          <w:b/>
          <w:sz w:val="36"/>
          <w:szCs w:val="36"/>
        </w:rPr>
      </w:pPr>
      <w:r>
        <w:rPr>
          <w:rFonts w:asciiTheme="majorHAnsi" w:hAnsiTheme="majorHAnsi" w:cstheme="majorHAnsi"/>
          <w:b/>
          <w:sz w:val="36"/>
          <w:szCs w:val="36"/>
        </w:rPr>
        <w:t xml:space="preserve"> 3</w:t>
      </w:r>
      <w:r w:rsidRPr="00661A42">
        <w:rPr>
          <w:rFonts w:asciiTheme="majorHAnsi" w:hAnsiTheme="majorHAnsi" w:cstheme="majorHAnsi"/>
          <w:b/>
          <w:sz w:val="36"/>
          <w:szCs w:val="36"/>
        </w:rPr>
        <w:t xml:space="preserve">° “H” TURNO VESPERTINO </w:t>
      </w:r>
    </w:p>
    <w:p w:rsidR="0007616C" w:rsidRPr="00661A42" w:rsidRDefault="0007616C" w:rsidP="0007616C">
      <w:pPr>
        <w:jc w:val="center"/>
        <w:rPr>
          <w:rFonts w:asciiTheme="majorHAnsi" w:hAnsiTheme="majorHAnsi" w:cstheme="majorHAnsi"/>
          <w:b/>
          <w:sz w:val="36"/>
          <w:szCs w:val="36"/>
        </w:rPr>
      </w:pPr>
    </w:p>
    <w:p w:rsidR="0007616C" w:rsidRDefault="0007616C" w:rsidP="0007616C">
      <w:pPr>
        <w:jc w:val="center"/>
        <w:rPr>
          <w:rFonts w:asciiTheme="majorHAnsi" w:hAnsiTheme="majorHAnsi" w:cstheme="majorHAnsi"/>
          <w:b/>
          <w:sz w:val="36"/>
          <w:szCs w:val="36"/>
        </w:rPr>
      </w:pPr>
      <w:r>
        <w:rPr>
          <w:rFonts w:asciiTheme="majorHAnsi" w:hAnsiTheme="majorHAnsi" w:cstheme="majorHAnsi"/>
          <w:b/>
          <w:sz w:val="36"/>
          <w:szCs w:val="36"/>
        </w:rPr>
        <w:t>CUATRIMESTRE MAYO-AGOSTO</w:t>
      </w:r>
      <w:r w:rsidRPr="00661A42">
        <w:rPr>
          <w:rFonts w:asciiTheme="majorHAnsi" w:hAnsiTheme="majorHAnsi" w:cstheme="majorHAnsi"/>
          <w:b/>
          <w:sz w:val="36"/>
          <w:szCs w:val="36"/>
        </w:rPr>
        <w:t xml:space="preserve"> 2017</w:t>
      </w:r>
    </w:p>
    <w:p w:rsidR="0007616C" w:rsidRDefault="0007616C" w:rsidP="0007616C">
      <w:pPr>
        <w:jc w:val="center"/>
        <w:rPr>
          <w:rFonts w:asciiTheme="majorHAnsi" w:hAnsiTheme="majorHAnsi" w:cstheme="majorHAnsi"/>
          <w:b/>
          <w:sz w:val="36"/>
          <w:szCs w:val="36"/>
        </w:rPr>
      </w:pPr>
    </w:p>
    <w:p w:rsidR="0007616C" w:rsidRDefault="0007616C" w:rsidP="0007616C">
      <w:pPr>
        <w:jc w:val="center"/>
        <w:rPr>
          <w:rFonts w:asciiTheme="majorHAnsi" w:hAnsiTheme="majorHAnsi" w:cstheme="majorHAnsi"/>
          <w:b/>
          <w:sz w:val="36"/>
          <w:szCs w:val="36"/>
        </w:rPr>
      </w:pPr>
    </w:p>
    <w:p w:rsidR="0007616C" w:rsidRDefault="0007616C" w:rsidP="0007616C">
      <w:pPr>
        <w:jc w:val="center"/>
        <w:rPr>
          <w:rFonts w:asciiTheme="majorHAnsi" w:hAnsiTheme="majorHAnsi" w:cstheme="majorHAnsi"/>
          <w:b/>
          <w:sz w:val="36"/>
          <w:szCs w:val="36"/>
        </w:rPr>
      </w:pPr>
    </w:p>
    <w:p w:rsidR="0007616C" w:rsidRDefault="0007616C" w:rsidP="0007616C"/>
    <w:sdt>
      <w:sdtPr>
        <w:rPr>
          <w:lang w:val="es-ES"/>
        </w:rPr>
        <w:id w:val="33087959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D54B7" w:rsidRDefault="002D54B7" w:rsidP="002D54B7">
          <w:pPr>
            <w:pStyle w:val="TtulodeTDC"/>
            <w:jc w:val="center"/>
            <w:rPr>
              <w:lang w:val="es-ES"/>
            </w:rPr>
          </w:pPr>
          <w:r>
            <w:rPr>
              <w:lang w:val="es-ES"/>
            </w:rPr>
            <w:t>ÍNDICE</w:t>
          </w:r>
        </w:p>
        <w:p w:rsidR="002D54B7" w:rsidRPr="002D54B7" w:rsidRDefault="002D54B7" w:rsidP="002D54B7">
          <w:pPr>
            <w:rPr>
              <w:lang w:val="es-ES" w:eastAsia="es-MX"/>
            </w:rPr>
          </w:pPr>
        </w:p>
        <w:p w:rsidR="002D54B7" w:rsidRDefault="002D54B7">
          <w:pPr>
            <w:pStyle w:val="TDC1"/>
            <w:tabs>
              <w:tab w:val="right" w:leader="dot" w:pos="8828"/>
            </w:tabs>
            <w:rPr>
              <w:rStyle w:val="Hipervnculo"/>
              <w:noProof/>
              <w:sz w:val="32"/>
            </w:rPr>
          </w:pPr>
          <w:r w:rsidRPr="002D54B7">
            <w:rPr>
              <w:sz w:val="32"/>
            </w:rPr>
            <w:fldChar w:fldCharType="begin"/>
          </w:r>
          <w:r w:rsidRPr="002D54B7">
            <w:rPr>
              <w:sz w:val="32"/>
            </w:rPr>
            <w:instrText xml:space="preserve"> TOC \o "1-3" \h \z \u </w:instrText>
          </w:r>
          <w:r w:rsidRPr="002D54B7">
            <w:rPr>
              <w:sz w:val="32"/>
            </w:rPr>
            <w:fldChar w:fldCharType="separate"/>
          </w:r>
          <w:hyperlink w:anchor="_Toc484647806" w:history="1">
            <w:r w:rsidRPr="002D54B7">
              <w:rPr>
                <w:rStyle w:val="Hipervnculo"/>
                <w:noProof/>
                <w:sz w:val="32"/>
              </w:rPr>
              <w:t>INTRODUCCIÓN</w:t>
            </w:r>
            <w:r w:rsidRPr="002D54B7">
              <w:rPr>
                <w:noProof/>
                <w:webHidden/>
                <w:sz w:val="32"/>
              </w:rPr>
              <w:tab/>
            </w:r>
            <w:r w:rsidRPr="002D54B7">
              <w:rPr>
                <w:noProof/>
                <w:webHidden/>
                <w:sz w:val="32"/>
              </w:rPr>
              <w:fldChar w:fldCharType="begin"/>
            </w:r>
            <w:r w:rsidRPr="002D54B7">
              <w:rPr>
                <w:noProof/>
                <w:webHidden/>
                <w:sz w:val="32"/>
              </w:rPr>
              <w:instrText xml:space="preserve"> PAGEREF _Toc484647806 \h </w:instrText>
            </w:r>
            <w:r w:rsidRPr="002D54B7">
              <w:rPr>
                <w:noProof/>
                <w:webHidden/>
                <w:sz w:val="32"/>
              </w:rPr>
            </w:r>
            <w:r w:rsidRPr="002D54B7">
              <w:rPr>
                <w:noProof/>
                <w:webHidden/>
                <w:sz w:val="32"/>
              </w:rPr>
              <w:fldChar w:fldCharType="separate"/>
            </w:r>
            <w:r w:rsidR="00B60A3A">
              <w:rPr>
                <w:noProof/>
                <w:webHidden/>
                <w:sz w:val="32"/>
              </w:rPr>
              <w:t>3</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07" w:history="1">
            <w:r w:rsidRPr="002D54B7">
              <w:rPr>
                <w:rStyle w:val="Hipervnculo"/>
                <w:noProof/>
                <w:sz w:val="32"/>
              </w:rPr>
              <w:t>DEFINICIONES</w:t>
            </w:r>
            <w:r w:rsidRPr="002D54B7">
              <w:rPr>
                <w:noProof/>
                <w:webHidden/>
                <w:sz w:val="32"/>
              </w:rPr>
              <w:tab/>
            </w:r>
            <w:r w:rsidRPr="002D54B7">
              <w:rPr>
                <w:noProof/>
                <w:webHidden/>
                <w:sz w:val="32"/>
              </w:rPr>
              <w:fldChar w:fldCharType="begin"/>
            </w:r>
            <w:r w:rsidRPr="002D54B7">
              <w:rPr>
                <w:noProof/>
                <w:webHidden/>
                <w:sz w:val="32"/>
              </w:rPr>
              <w:instrText xml:space="preserve"> PAGEREF _Toc484647807 \h </w:instrText>
            </w:r>
            <w:r w:rsidRPr="002D54B7">
              <w:rPr>
                <w:noProof/>
                <w:webHidden/>
                <w:sz w:val="32"/>
              </w:rPr>
            </w:r>
            <w:r w:rsidRPr="002D54B7">
              <w:rPr>
                <w:noProof/>
                <w:webHidden/>
                <w:sz w:val="32"/>
              </w:rPr>
              <w:fldChar w:fldCharType="separate"/>
            </w:r>
            <w:r w:rsidR="00B60A3A">
              <w:rPr>
                <w:noProof/>
                <w:webHidden/>
                <w:sz w:val="32"/>
              </w:rPr>
              <w:t>4</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08" w:history="1">
            <w:r w:rsidRPr="002D54B7">
              <w:rPr>
                <w:rStyle w:val="Hipervnculo"/>
                <w:noProof/>
                <w:sz w:val="32"/>
              </w:rPr>
              <w:t>TABLAS</w:t>
            </w:r>
            <w:r w:rsidRPr="002D54B7">
              <w:rPr>
                <w:noProof/>
                <w:webHidden/>
                <w:sz w:val="32"/>
              </w:rPr>
              <w:tab/>
            </w:r>
            <w:r w:rsidRPr="002D54B7">
              <w:rPr>
                <w:noProof/>
                <w:webHidden/>
                <w:sz w:val="32"/>
              </w:rPr>
              <w:fldChar w:fldCharType="begin"/>
            </w:r>
            <w:r w:rsidRPr="002D54B7">
              <w:rPr>
                <w:noProof/>
                <w:webHidden/>
                <w:sz w:val="32"/>
              </w:rPr>
              <w:instrText xml:space="preserve"> PAGEREF _Toc484647808 \h </w:instrText>
            </w:r>
            <w:r w:rsidRPr="002D54B7">
              <w:rPr>
                <w:noProof/>
                <w:webHidden/>
                <w:sz w:val="32"/>
              </w:rPr>
            </w:r>
            <w:r w:rsidRPr="002D54B7">
              <w:rPr>
                <w:noProof/>
                <w:webHidden/>
                <w:sz w:val="32"/>
              </w:rPr>
              <w:fldChar w:fldCharType="separate"/>
            </w:r>
            <w:r w:rsidR="00B60A3A">
              <w:rPr>
                <w:noProof/>
                <w:webHidden/>
                <w:sz w:val="32"/>
              </w:rPr>
              <w:t>5</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09" w:history="1">
            <w:r w:rsidRPr="002D54B7">
              <w:rPr>
                <w:rStyle w:val="Hipervnculo"/>
                <w:noProof/>
                <w:sz w:val="32"/>
                <w:lang w:eastAsia="es-MX"/>
              </w:rPr>
              <w:t>CONSULTAS JOIN</w:t>
            </w:r>
            <w:r w:rsidRPr="002D54B7">
              <w:rPr>
                <w:noProof/>
                <w:webHidden/>
                <w:sz w:val="32"/>
              </w:rPr>
              <w:tab/>
            </w:r>
            <w:r w:rsidRPr="002D54B7">
              <w:rPr>
                <w:noProof/>
                <w:webHidden/>
                <w:sz w:val="32"/>
              </w:rPr>
              <w:fldChar w:fldCharType="begin"/>
            </w:r>
            <w:r w:rsidRPr="002D54B7">
              <w:rPr>
                <w:noProof/>
                <w:webHidden/>
                <w:sz w:val="32"/>
              </w:rPr>
              <w:instrText xml:space="preserve"> PAGEREF _Toc484647809 \h </w:instrText>
            </w:r>
            <w:r w:rsidRPr="002D54B7">
              <w:rPr>
                <w:noProof/>
                <w:webHidden/>
                <w:sz w:val="32"/>
              </w:rPr>
            </w:r>
            <w:r w:rsidRPr="002D54B7">
              <w:rPr>
                <w:noProof/>
                <w:webHidden/>
                <w:sz w:val="32"/>
              </w:rPr>
              <w:fldChar w:fldCharType="separate"/>
            </w:r>
            <w:r w:rsidR="00B60A3A">
              <w:rPr>
                <w:noProof/>
                <w:webHidden/>
                <w:sz w:val="32"/>
              </w:rPr>
              <w:t>6</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10" w:history="1">
            <w:r w:rsidRPr="002D54B7">
              <w:rPr>
                <w:rStyle w:val="Hipervnculo"/>
                <w:noProof/>
                <w:sz w:val="32"/>
                <w:lang w:eastAsia="es-MX"/>
              </w:rPr>
              <w:t>SUBCONSULTAS</w:t>
            </w:r>
            <w:r w:rsidRPr="002D54B7">
              <w:rPr>
                <w:noProof/>
                <w:webHidden/>
                <w:sz w:val="32"/>
              </w:rPr>
              <w:tab/>
            </w:r>
            <w:r w:rsidRPr="002D54B7">
              <w:rPr>
                <w:noProof/>
                <w:webHidden/>
                <w:sz w:val="32"/>
              </w:rPr>
              <w:fldChar w:fldCharType="begin"/>
            </w:r>
            <w:r w:rsidRPr="002D54B7">
              <w:rPr>
                <w:noProof/>
                <w:webHidden/>
                <w:sz w:val="32"/>
              </w:rPr>
              <w:instrText xml:space="preserve"> PAGEREF _Toc484647810 \h </w:instrText>
            </w:r>
            <w:r w:rsidRPr="002D54B7">
              <w:rPr>
                <w:noProof/>
                <w:webHidden/>
                <w:sz w:val="32"/>
              </w:rPr>
            </w:r>
            <w:r w:rsidRPr="002D54B7">
              <w:rPr>
                <w:noProof/>
                <w:webHidden/>
                <w:sz w:val="32"/>
              </w:rPr>
              <w:fldChar w:fldCharType="separate"/>
            </w:r>
            <w:r w:rsidR="00B60A3A">
              <w:rPr>
                <w:noProof/>
                <w:webHidden/>
                <w:sz w:val="32"/>
              </w:rPr>
              <w:t>7</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11" w:history="1">
            <w:r w:rsidRPr="002D54B7">
              <w:rPr>
                <w:rStyle w:val="Hipervnculo"/>
                <w:noProof/>
                <w:sz w:val="32"/>
              </w:rPr>
              <w:t>CONSULTAS CON OPERACIONES DE CONJUNTOS</w:t>
            </w:r>
            <w:r w:rsidRPr="002D54B7">
              <w:rPr>
                <w:noProof/>
                <w:webHidden/>
                <w:sz w:val="32"/>
              </w:rPr>
              <w:tab/>
            </w:r>
            <w:r w:rsidRPr="002D54B7">
              <w:rPr>
                <w:noProof/>
                <w:webHidden/>
                <w:sz w:val="32"/>
              </w:rPr>
              <w:fldChar w:fldCharType="begin"/>
            </w:r>
            <w:r w:rsidRPr="002D54B7">
              <w:rPr>
                <w:noProof/>
                <w:webHidden/>
                <w:sz w:val="32"/>
              </w:rPr>
              <w:instrText xml:space="preserve"> PAGEREF _Toc484647811 \h </w:instrText>
            </w:r>
            <w:r w:rsidRPr="002D54B7">
              <w:rPr>
                <w:noProof/>
                <w:webHidden/>
                <w:sz w:val="32"/>
              </w:rPr>
            </w:r>
            <w:r w:rsidRPr="002D54B7">
              <w:rPr>
                <w:noProof/>
                <w:webHidden/>
                <w:sz w:val="32"/>
              </w:rPr>
              <w:fldChar w:fldCharType="separate"/>
            </w:r>
            <w:r w:rsidR="00B60A3A">
              <w:rPr>
                <w:noProof/>
                <w:webHidden/>
                <w:sz w:val="32"/>
              </w:rPr>
              <w:t>8</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12" w:history="1">
            <w:r w:rsidRPr="002D54B7">
              <w:rPr>
                <w:rStyle w:val="Hipervnculo"/>
                <w:noProof/>
                <w:sz w:val="32"/>
              </w:rPr>
              <w:t>CONSULTAS CON PRODUCTO CARTESIANO</w:t>
            </w:r>
            <w:r w:rsidRPr="002D54B7">
              <w:rPr>
                <w:noProof/>
                <w:webHidden/>
                <w:sz w:val="32"/>
              </w:rPr>
              <w:tab/>
            </w:r>
            <w:r w:rsidRPr="002D54B7">
              <w:rPr>
                <w:noProof/>
                <w:webHidden/>
                <w:sz w:val="32"/>
              </w:rPr>
              <w:fldChar w:fldCharType="begin"/>
            </w:r>
            <w:r w:rsidRPr="002D54B7">
              <w:rPr>
                <w:noProof/>
                <w:webHidden/>
                <w:sz w:val="32"/>
              </w:rPr>
              <w:instrText xml:space="preserve"> PAGEREF _Toc484647812 \h </w:instrText>
            </w:r>
            <w:r w:rsidRPr="002D54B7">
              <w:rPr>
                <w:noProof/>
                <w:webHidden/>
                <w:sz w:val="32"/>
              </w:rPr>
            </w:r>
            <w:r w:rsidRPr="002D54B7">
              <w:rPr>
                <w:noProof/>
                <w:webHidden/>
                <w:sz w:val="32"/>
              </w:rPr>
              <w:fldChar w:fldCharType="separate"/>
            </w:r>
            <w:r w:rsidR="00B60A3A">
              <w:rPr>
                <w:noProof/>
                <w:webHidden/>
                <w:sz w:val="32"/>
              </w:rPr>
              <w:t>8</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13" w:history="1">
            <w:r w:rsidRPr="002D54B7">
              <w:rPr>
                <w:rStyle w:val="Hipervnculo"/>
                <w:noProof/>
                <w:sz w:val="32"/>
              </w:rPr>
              <w:t>EXPLICACIONES</w:t>
            </w:r>
            <w:r w:rsidRPr="002D54B7">
              <w:rPr>
                <w:noProof/>
                <w:webHidden/>
                <w:sz w:val="32"/>
              </w:rPr>
              <w:tab/>
            </w:r>
            <w:r w:rsidRPr="002D54B7">
              <w:rPr>
                <w:noProof/>
                <w:webHidden/>
                <w:sz w:val="32"/>
              </w:rPr>
              <w:fldChar w:fldCharType="begin"/>
            </w:r>
            <w:r w:rsidRPr="002D54B7">
              <w:rPr>
                <w:noProof/>
                <w:webHidden/>
                <w:sz w:val="32"/>
              </w:rPr>
              <w:instrText xml:space="preserve"> PAGEREF _Toc484647813 \h </w:instrText>
            </w:r>
            <w:r w:rsidRPr="002D54B7">
              <w:rPr>
                <w:noProof/>
                <w:webHidden/>
                <w:sz w:val="32"/>
              </w:rPr>
            </w:r>
            <w:r w:rsidRPr="002D54B7">
              <w:rPr>
                <w:noProof/>
                <w:webHidden/>
                <w:sz w:val="32"/>
              </w:rPr>
              <w:fldChar w:fldCharType="separate"/>
            </w:r>
            <w:r w:rsidR="00B60A3A">
              <w:rPr>
                <w:noProof/>
                <w:webHidden/>
                <w:sz w:val="32"/>
              </w:rPr>
              <w:t>10</w:t>
            </w:r>
            <w:r w:rsidRPr="002D54B7">
              <w:rPr>
                <w:noProof/>
                <w:webHidden/>
                <w:sz w:val="32"/>
              </w:rPr>
              <w:fldChar w:fldCharType="end"/>
            </w:r>
          </w:hyperlink>
        </w:p>
        <w:p w:rsidR="002D54B7" w:rsidRPr="002D54B7" w:rsidRDefault="002D54B7" w:rsidP="002D54B7"/>
        <w:p w:rsidR="002D54B7" w:rsidRDefault="002D54B7">
          <w:pPr>
            <w:pStyle w:val="TDC1"/>
            <w:tabs>
              <w:tab w:val="right" w:leader="dot" w:pos="8828"/>
            </w:tabs>
            <w:rPr>
              <w:rStyle w:val="Hipervnculo"/>
              <w:noProof/>
              <w:sz w:val="32"/>
            </w:rPr>
          </w:pPr>
          <w:hyperlink w:anchor="_Toc484647814" w:history="1">
            <w:r w:rsidRPr="002D54B7">
              <w:rPr>
                <w:rStyle w:val="Hipervnculo"/>
                <w:noProof/>
                <w:sz w:val="32"/>
              </w:rPr>
              <w:t>CONCLUSIÓN</w:t>
            </w:r>
            <w:r w:rsidRPr="002D54B7">
              <w:rPr>
                <w:noProof/>
                <w:webHidden/>
                <w:sz w:val="32"/>
              </w:rPr>
              <w:tab/>
            </w:r>
            <w:r w:rsidRPr="002D54B7">
              <w:rPr>
                <w:noProof/>
                <w:webHidden/>
                <w:sz w:val="32"/>
              </w:rPr>
              <w:fldChar w:fldCharType="begin"/>
            </w:r>
            <w:r w:rsidRPr="002D54B7">
              <w:rPr>
                <w:noProof/>
                <w:webHidden/>
                <w:sz w:val="32"/>
              </w:rPr>
              <w:instrText xml:space="preserve"> PAGEREF _Toc484647814 \h </w:instrText>
            </w:r>
            <w:r w:rsidRPr="002D54B7">
              <w:rPr>
                <w:noProof/>
                <w:webHidden/>
                <w:sz w:val="32"/>
              </w:rPr>
            </w:r>
            <w:r w:rsidRPr="002D54B7">
              <w:rPr>
                <w:noProof/>
                <w:webHidden/>
                <w:sz w:val="32"/>
              </w:rPr>
              <w:fldChar w:fldCharType="separate"/>
            </w:r>
            <w:r w:rsidR="00B60A3A">
              <w:rPr>
                <w:noProof/>
                <w:webHidden/>
                <w:sz w:val="32"/>
              </w:rPr>
              <w:t>11</w:t>
            </w:r>
            <w:r w:rsidRPr="002D54B7">
              <w:rPr>
                <w:noProof/>
                <w:webHidden/>
                <w:sz w:val="32"/>
              </w:rPr>
              <w:fldChar w:fldCharType="end"/>
            </w:r>
          </w:hyperlink>
        </w:p>
        <w:p w:rsidR="002D54B7" w:rsidRPr="002D54B7" w:rsidRDefault="002D54B7" w:rsidP="002D54B7"/>
        <w:p w:rsidR="002D54B7" w:rsidRPr="002D54B7" w:rsidRDefault="002D54B7">
          <w:pPr>
            <w:pStyle w:val="TDC1"/>
            <w:tabs>
              <w:tab w:val="right" w:leader="dot" w:pos="8828"/>
            </w:tabs>
            <w:rPr>
              <w:rFonts w:eastAsiaTheme="minorEastAsia"/>
              <w:noProof/>
              <w:sz w:val="32"/>
              <w:lang w:eastAsia="es-MX"/>
            </w:rPr>
          </w:pPr>
          <w:hyperlink w:anchor="_Toc484647815" w:history="1">
            <w:r w:rsidRPr="002D54B7">
              <w:rPr>
                <w:rStyle w:val="Hipervnculo"/>
                <w:noProof/>
                <w:sz w:val="32"/>
              </w:rPr>
              <w:t>BIBLIOGRAFÍA</w:t>
            </w:r>
            <w:r w:rsidRPr="002D54B7">
              <w:rPr>
                <w:noProof/>
                <w:webHidden/>
                <w:sz w:val="32"/>
              </w:rPr>
              <w:tab/>
            </w:r>
            <w:r w:rsidRPr="002D54B7">
              <w:rPr>
                <w:noProof/>
                <w:webHidden/>
                <w:sz w:val="32"/>
              </w:rPr>
              <w:fldChar w:fldCharType="begin"/>
            </w:r>
            <w:r w:rsidRPr="002D54B7">
              <w:rPr>
                <w:noProof/>
                <w:webHidden/>
                <w:sz w:val="32"/>
              </w:rPr>
              <w:instrText xml:space="preserve"> PAGEREF _Toc484647815 \h </w:instrText>
            </w:r>
            <w:r w:rsidRPr="002D54B7">
              <w:rPr>
                <w:noProof/>
                <w:webHidden/>
                <w:sz w:val="32"/>
              </w:rPr>
            </w:r>
            <w:r w:rsidRPr="002D54B7">
              <w:rPr>
                <w:noProof/>
                <w:webHidden/>
                <w:sz w:val="32"/>
              </w:rPr>
              <w:fldChar w:fldCharType="separate"/>
            </w:r>
            <w:r w:rsidR="00B60A3A">
              <w:rPr>
                <w:noProof/>
                <w:webHidden/>
                <w:sz w:val="32"/>
              </w:rPr>
              <w:t>11</w:t>
            </w:r>
            <w:r w:rsidRPr="002D54B7">
              <w:rPr>
                <w:noProof/>
                <w:webHidden/>
                <w:sz w:val="32"/>
              </w:rPr>
              <w:fldChar w:fldCharType="end"/>
            </w:r>
          </w:hyperlink>
        </w:p>
        <w:p w:rsidR="002D54B7" w:rsidRDefault="002D54B7">
          <w:r w:rsidRPr="002D54B7">
            <w:rPr>
              <w:b/>
              <w:bCs/>
              <w:sz w:val="32"/>
              <w:lang w:val="es-ES"/>
            </w:rPr>
            <w:fldChar w:fldCharType="end"/>
          </w:r>
        </w:p>
      </w:sdtContent>
    </w:sdt>
    <w:p w:rsidR="0007616C" w:rsidRDefault="0007616C" w:rsidP="0007616C"/>
    <w:p w:rsidR="0007616C" w:rsidRDefault="0007616C" w:rsidP="0007616C"/>
    <w:p w:rsidR="0007616C" w:rsidRDefault="0007616C" w:rsidP="0007616C"/>
    <w:p w:rsidR="0007616C" w:rsidRDefault="0007616C" w:rsidP="0007616C">
      <w:pPr>
        <w:pStyle w:val="Ttulo1"/>
      </w:pPr>
      <w:bookmarkStart w:id="0" w:name="_Toc484647806"/>
      <w:r>
        <w:t>INTRODUCCIÓN</w:t>
      </w:r>
      <w:bookmarkEnd w:id="0"/>
    </w:p>
    <w:p w:rsidR="0007616C" w:rsidRDefault="0007616C" w:rsidP="0007616C"/>
    <w:p w:rsidR="0007616C" w:rsidRDefault="00DC3D42" w:rsidP="00DC3D42">
      <w:pPr>
        <w:jc w:val="both"/>
        <w:rPr>
          <w:rFonts w:ascii="Arial" w:hAnsi="Arial" w:cs="Arial"/>
          <w:sz w:val="24"/>
        </w:rPr>
      </w:pPr>
      <w:r>
        <w:rPr>
          <w:rFonts w:ascii="Arial" w:hAnsi="Arial" w:cs="Arial"/>
          <w:sz w:val="24"/>
        </w:rPr>
        <w:t>En el present</w:t>
      </w:r>
      <w:r w:rsidRPr="00DC3D42">
        <w:rPr>
          <w:rFonts w:ascii="Arial" w:hAnsi="Arial" w:cs="Arial"/>
          <w:sz w:val="24"/>
        </w:rPr>
        <w:t>e</w:t>
      </w:r>
      <w:r>
        <w:rPr>
          <w:rFonts w:ascii="Arial" w:hAnsi="Arial" w:cs="Arial"/>
          <w:sz w:val="24"/>
        </w:rPr>
        <w:t xml:space="preserve"> trabajo se</w:t>
      </w:r>
      <w:r w:rsidRPr="00DC3D42">
        <w:rPr>
          <w:rFonts w:ascii="Arial" w:hAnsi="Arial" w:cs="Arial"/>
          <w:sz w:val="24"/>
        </w:rPr>
        <w:t xml:space="preserve"> hablara  sobre la realización de  consultas</w:t>
      </w:r>
      <w:r>
        <w:rPr>
          <w:rFonts w:ascii="Arial" w:hAnsi="Arial" w:cs="Arial"/>
          <w:sz w:val="24"/>
        </w:rPr>
        <w:t>,</w:t>
      </w:r>
      <w:r w:rsidRPr="00DC3D42">
        <w:rPr>
          <w:rFonts w:ascii="Arial" w:hAnsi="Arial" w:cs="Arial"/>
          <w:sz w:val="24"/>
        </w:rPr>
        <w:t xml:space="preserve"> esto se lleva gracias a la base de datos que se realizó con anterioridad</w:t>
      </w:r>
      <w:r>
        <w:rPr>
          <w:rFonts w:ascii="Arial" w:hAnsi="Arial" w:cs="Arial"/>
          <w:sz w:val="24"/>
        </w:rPr>
        <w:t>,</w:t>
      </w:r>
      <w:r w:rsidRPr="00DC3D42">
        <w:rPr>
          <w:rFonts w:ascii="Arial" w:hAnsi="Arial" w:cs="Arial"/>
          <w:sz w:val="24"/>
        </w:rPr>
        <w:t xml:space="preserve"> metiendo cada uno de los campos  en cada una de sus tablas como lo que fueron de cliente, administrador, proveedor</w:t>
      </w:r>
      <w:r>
        <w:rPr>
          <w:rFonts w:ascii="Arial" w:hAnsi="Arial" w:cs="Arial"/>
          <w:sz w:val="24"/>
        </w:rPr>
        <w:t xml:space="preserve"> y</w:t>
      </w:r>
      <w:r w:rsidRPr="00DC3D42">
        <w:rPr>
          <w:rFonts w:ascii="Arial" w:hAnsi="Arial" w:cs="Arial"/>
          <w:sz w:val="24"/>
        </w:rPr>
        <w:t xml:space="preserve">  así metiendo valores </w:t>
      </w:r>
      <w:r>
        <w:rPr>
          <w:rFonts w:ascii="Arial" w:hAnsi="Arial" w:cs="Arial"/>
          <w:sz w:val="24"/>
        </w:rPr>
        <w:t>correspondientes a esas tablas. D</w:t>
      </w:r>
      <w:r w:rsidRPr="00DC3D42">
        <w:rPr>
          <w:rFonts w:ascii="Arial" w:hAnsi="Arial" w:cs="Arial"/>
          <w:sz w:val="24"/>
        </w:rPr>
        <w:t>e esa forma se podrán realizar las consultas de una, dos tablas o en las que se desean realizar las consultas necesarias  gracias a esto poder cumplir un buen requerimiento de datos</w:t>
      </w:r>
      <w:r>
        <w:rPr>
          <w:rFonts w:ascii="Arial" w:hAnsi="Arial" w:cs="Arial"/>
          <w:sz w:val="24"/>
        </w:rPr>
        <w:t>. L</w:t>
      </w:r>
      <w:r w:rsidRPr="00DC3D42">
        <w:rPr>
          <w:rFonts w:ascii="Arial" w:hAnsi="Arial" w:cs="Arial"/>
          <w:sz w:val="24"/>
        </w:rPr>
        <w:t xml:space="preserve">as consultas sirven para visualizar </w:t>
      </w:r>
      <w:r>
        <w:rPr>
          <w:rFonts w:ascii="Arial" w:hAnsi="Arial" w:cs="Arial"/>
          <w:sz w:val="24"/>
        </w:rPr>
        <w:t>los datos</w:t>
      </w:r>
      <w:r w:rsidRPr="00DC3D42">
        <w:rPr>
          <w:rFonts w:ascii="Arial" w:hAnsi="Arial" w:cs="Arial"/>
          <w:sz w:val="24"/>
        </w:rPr>
        <w:t xml:space="preserve"> que tienen las </w:t>
      </w:r>
      <w:r>
        <w:rPr>
          <w:rFonts w:ascii="Arial" w:hAnsi="Arial" w:cs="Arial"/>
          <w:sz w:val="24"/>
        </w:rPr>
        <w:t xml:space="preserve">tablas, de esta forma poder visualizar mejor la relación que poseen, </w:t>
      </w:r>
      <w:r w:rsidRPr="00DC3D42">
        <w:rPr>
          <w:rFonts w:ascii="Arial" w:hAnsi="Arial" w:cs="Arial"/>
          <w:sz w:val="24"/>
        </w:rPr>
        <w:t xml:space="preserve"> otra parte la unión de estas hace que veamos la composición de sus atributos entre las tablas</w:t>
      </w:r>
      <w:r>
        <w:rPr>
          <w:rFonts w:ascii="Arial" w:hAnsi="Arial" w:cs="Arial"/>
          <w:sz w:val="24"/>
        </w:rPr>
        <w:t xml:space="preserve"> y que datos están en esa tabla. </w:t>
      </w:r>
    </w:p>
    <w:p w:rsidR="00DC3D42" w:rsidRPr="00DC3D42" w:rsidRDefault="00DC3D42" w:rsidP="00DC3D42">
      <w:pPr>
        <w:jc w:val="both"/>
        <w:rPr>
          <w:rFonts w:ascii="Arial" w:hAnsi="Arial" w:cs="Arial"/>
          <w:sz w:val="24"/>
        </w:rPr>
      </w:pPr>
      <w:r>
        <w:rPr>
          <w:rFonts w:ascii="Arial" w:hAnsi="Arial" w:cs="Arial"/>
          <w:sz w:val="24"/>
        </w:rPr>
        <w:t>Una consulta sirve para poder buscar dentro de todos tus datos solo los que desees encontrar, para realizar sumas, restas, multiplicaciones con lo operadores aritméticos, puedes contar cuantos registros tienes y en dado caso de que algunas tablas no concuerden arreglar esos problemas como se vio en el producto anterior, con uso del comando alter table … constraint</w:t>
      </w:r>
      <w:r w:rsidR="000D2186">
        <w:rPr>
          <w:rFonts w:ascii="Arial" w:hAnsi="Arial" w:cs="Arial"/>
          <w:sz w:val="24"/>
        </w:rPr>
        <w:t xml:space="preserve">. Las consultas son de gran </w:t>
      </w:r>
      <w:r w:rsidR="002D54B7">
        <w:rPr>
          <w:rFonts w:ascii="Arial" w:hAnsi="Arial" w:cs="Arial"/>
          <w:sz w:val="24"/>
        </w:rPr>
        <w:t>utilizada</w:t>
      </w:r>
      <w:r w:rsidR="000D2186">
        <w:rPr>
          <w:rFonts w:ascii="Arial" w:hAnsi="Arial" w:cs="Arial"/>
          <w:sz w:val="24"/>
        </w:rPr>
        <w:t xml:space="preserve"> si las sabes manejar y tienes experiencia con ellas, solo debes razonar un poco y darle lógica.</w:t>
      </w:r>
    </w:p>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07616C" w:rsidRDefault="0007616C" w:rsidP="0007616C"/>
    <w:p w:rsidR="004C71F6" w:rsidRDefault="004C71F6" w:rsidP="0007616C"/>
    <w:p w:rsidR="0007616C" w:rsidRDefault="0007616C" w:rsidP="0007616C">
      <w:pPr>
        <w:pStyle w:val="Ttulo1"/>
      </w:pPr>
      <w:bookmarkStart w:id="1" w:name="_Toc484647807"/>
      <w:r>
        <w:t>DEFINICIONES</w:t>
      </w:r>
      <w:bookmarkEnd w:id="1"/>
    </w:p>
    <w:p w:rsidR="0007616C" w:rsidRDefault="0007616C" w:rsidP="0007616C"/>
    <w:p w:rsidR="0007616C" w:rsidRPr="0007616C" w:rsidRDefault="0007616C" w:rsidP="002D54B7">
      <w:pPr>
        <w:jc w:val="both"/>
        <w:rPr>
          <w:rFonts w:ascii="Arial" w:hAnsi="Arial" w:cs="Arial"/>
          <w:sz w:val="24"/>
        </w:rPr>
      </w:pPr>
      <w:r>
        <w:rPr>
          <w:rFonts w:ascii="Arial" w:hAnsi="Arial" w:cs="Arial"/>
          <w:b/>
          <w:sz w:val="24"/>
        </w:rPr>
        <w:t xml:space="preserve">Consultas avanzadas: </w:t>
      </w:r>
      <w:r w:rsidRPr="0007616C">
        <w:rPr>
          <w:rFonts w:ascii="Arial" w:hAnsi="Arial" w:cs="Arial"/>
          <w:sz w:val="24"/>
        </w:rPr>
        <w:t xml:space="preserve">Las consultas mutitabla son llamadas así porque están basadas en más de una tabla. Otra manera de llamarlas es como Combinaciones. Las combinaciones permiten recuperar datos de dos o más tablas según las relaciones lógicas entre ellas. Las combinaciones indican cómo debe usar Microsoft SQL Server los datos de una tabla para seleccionar las filas de otra tabla Una condición de combinación define la forma en la que dos tablas se relacionan en una consulta al: </w:t>
      </w:r>
    </w:p>
    <w:p w:rsidR="0007616C" w:rsidRDefault="0007616C" w:rsidP="002D54B7">
      <w:pPr>
        <w:pStyle w:val="Prrafodelista"/>
        <w:numPr>
          <w:ilvl w:val="0"/>
          <w:numId w:val="1"/>
        </w:numPr>
        <w:jc w:val="both"/>
        <w:rPr>
          <w:rFonts w:ascii="Arial" w:hAnsi="Arial" w:cs="Arial"/>
          <w:sz w:val="24"/>
        </w:rPr>
      </w:pPr>
      <w:r w:rsidRPr="0007616C">
        <w:rPr>
          <w:rFonts w:ascii="Arial" w:hAnsi="Arial" w:cs="Arial"/>
          <w:sz w:val="24"/>
        </w:rPr>
        <w:t>Especificar la columna de cada tabla que debe usarse para la combinación. Una condición de combinación típica especifica una clave externa de una tabla y su</w:t>
      </w:r>
      <w:r>
        <w:rPr>
          <w:rFonts w:ascii="Arial" w:hAnsi="Arial" w:cs="Arial"/>
          <w:sz w:val="24"/>
        </w:rPr>
        <w:t xml:space="preserve"> clave asociada en otra tabla. </w:t>
      </w:r>
    </w:p>
    <w:p w:rsidR="0007616C" w:rsidRPr="0007616C" w:rsidRDefault="0007616C" w:rsidP="002D54B7">
      <w:pPr>
        <w:pStyle w:val="Prrafodelista"/>
        <w:numPr>
          <w:ilvl w:val="0"/>
          <w:numId w:val="1"/>
        </w:numPr>
        <w:jc w:val="both"/>
        <w:rPr>
          <w:rFonts w:ascii="Arial" w:hAnsi="Arial" w:cs="Arial"/>
          <w:sz w:val="24"/>
        </w:rPr>
      </w:pPr>
      <w:r w:rsidRPr="0007616C">
        <w:rPr>
          <w:rFonts w:ascii="Arial" w:hAnsi="Arial" w:cs="Arial"/>
          <w:sz w:val="24"/>
        </w:rPr>
        <w:t xml:space="preserve"> Especificar un operador lógico (por ejemplo, = o &lt;&gt;) para usarlo en los valores de comparación de las columnas.</w:t>
      </w:r>
    </w:p>
    <w:p w:rsidR="0007616C" w:rsidRDefault="0007616C" w:rsidP="002D54B7">
      <w:pPr>
        <w:jc w:val="both"/>
        <w:rPr>
          <w:rFonts w:ascii="Arial" w:hAnsi="Arial" w:cs="Arial"/>
          <w:sz w:val="24"/>
        </w:rPr>
      </w:pPr>
      <w:r w:rsidRPr="0007616C">
        <w:rPr>
          <w:rFonts w:ascii="Arial" w:hAnsi="Arial" w:cs="Arial"/>
          <w:sz w:val="24"/>
        </w:rPr>
        <w:t>Las combinaciones internas se pueden especificar en las cláusulas FROM o WHERE. Las combinaciones externas sólo se pueden especificar en la cláusula FROM. Las condiciones de combinación se combinan con las condiciones de búsqueda de WHERE y HAVING para controlar cuáles son las filas seleccionadas de las tablas base a las que se hace referencia en la cláusula FROM.</w:t>
      </w:r>
    </w:p>
    <w:p w:rsidR="004D6010" w:rsidRDefault="004D6010" w:rsidP="002D54B7">
      <w:pPr>
        <w:jc w:val="both"/>
        <w:rPr>
          <w:rFonts w:ascii="Arial" w:hAnsi="Arial" w:cs="Arial"/>
          <w:sz w:val="24"/>
        </w:rPr>
      </w:pPr>
    </w:p>
    <w:p w:rsidR="004D6010" w:rsidRDefault="004D6010" w:rsidP="002D54B7">
      <w:pPr>
        <w:jc w:val="both"/>
        <w:rPr>
          <w:rFonts w:ascii="Arial" w:hAnsi="Arial" w:cs="Arial"/>
          <w:sz w:val="24"/>
        </w:rPr>
      </w:pPr>
      <w:r>
        <w:rPr>
          <w:rFonts w:ascii="Arial" w:hAnsi="Arial" w:cs="Arial"/>
          <w:b/>
          <w:sz w:val="24"/>
        </w:rPr>
        <w:lastRenderedPageBreak/>
        <w:t xml:space="preserve">Descripción de SGBD SQL Server: </w:t>
      </w:r>
      <w:r>
        <w:rPr>
          <w:rFonts w:ascii="Arial" w:hAnsi="Arial" w:cs="Arial"/>
          <w:sz w:val="24"/>
        </w:rPr>
        <w:t xml:space="preserve">El sistema SQL Server es un sistema gestor de base de datos con el cual puedes interactuar, esto permite la </w:t>
      </w:r>
      <w:r w:rsidR="004C71F6">
        <w:rPr>
          <w:rFonts w:ascii="Arial" w:hAnsi="Arial" w:cs="Arial"/>
          <w:sz w:val="24"/>
        </w:rPr>
        <w:t>interacción</w:t>
      </w:r>
      <w:r>
        <w:rPr>
          <w:rFonts w:ascii="Arial" w:hAnsi="Arial" w:cs="Arial"/>
          <w:sz w:val="24"/>
        </w:rPr>
        <w:t xml:space="preserve"> de casi cualquier usuario, debido a que te ayuda con la corrección de errores y tienes dos formas de crear una base de datos, por medio de scrip o creando tablas como lo </w:t>
      </w:r>
      <w:r w:rsidR="004C71F6">
        <w:rPr>
          <w:rFonts w:ascii="Arial" w:hAnsi="Arial" w:cs="Arial"/>
          <w:sz w:val="24"/>
        </w:rPr>
        <w:t>harías</w:t>
      </w:r>
      <w:r>
        <w:rPr>
          <w:rFonts w:ascii="Arial" w:hAnsi="Arial" w:cs="Arial"/>
          <w:sz w:val="24"/>
        </w:rPr>
        <w:t xml:space="preserve"> en Word (solo rellenando los campos). Es muy útil aunque un poco distinto de MariaDB  con la sintaxis.</w:t>
      </w: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07616C">
      <w:pPr>
        <w:rPr>
          <w:rFonts w:ascii="Arial" w:hAnsi="Arial" w:cs="Arial"/>
          <w:sz w:val="24"/>
        </w:rPr>
      </w:pPr>
    </w:p>
    <w:p w:rsidR="004C71F6" w:rsidRDefault="004C71F6" w:rsidP="004C71F6">
      <w:pPr>
        <w:pStyle w:val="Ttulo1"/>
      </w:pPr>
      <w:bookmarkStart w:id="2" w:name="_Toc484647808"/>
      <w:r>
        <w:t>TABLAS</w:t>
      </w:r>
      <w:bookmarkEnd w:id="2"/>
      <w:r>
        <w:t xml:space="preserve"> </w:t>
      </w:r>
    </w:p>
    <w:p w:rsidR="004C71F6" w:rsidRDefault="004C71F6" w:rsidP="004C71F6">
      <w:pPr>
        <w:rPr>
          <w:noProof/>
          <w:lang w:eastAsia="es-MX"/>
        </w:rPr>
      </w:pPr>
      <w:r>
        <w:rPr>
          <w:noProof/>
          <w:lang w:eastAsia="es-MX"/>
        </w:rPr>
        <w:drawing>
          <wp:anchor distT="0" distB="0" distL="114300" distR="114300" simplePos="0" relativeHeight="251660288" behindDoc="1" locked="0" layoutInCell="1" allowOverlap="1" wp14:anchorId="2755398E" wp14:editId="0B8DD06F">
            <wp:simplePos x="0" y="0"/>
            <wp:positionH relativeFrom="column">
              <wp:posOffset>-470535</wp:posOffset>
            </wp:positionH>
            <wp:positionV relativeFrom="paragraph">
              <wp:posOffset>227965</wp:posOffset>
            </wp:positionV>
            <wp:extent cx="6424930" cy="3876675"/>
            <wp:effectExtent l="0" t="0" r="0" b="9525"/>
            <wp:wrapThrough wrapText="bothSides">
              <wp:wrapPolygon edited="0">
                <wp:start x="0" y="0"/>
                <wp:lineTo x="0" y="21547"/>
                <wp:lineTo x="21519" y="21547"/>
                <wp:lineTo x="215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604" t="12951" r="3191" b="18259"/>
                    <a:stretch/>
                  </pic:blipFill>
                  <pic:spPr bwMode="auto">
                    <a:xfrm>
                      <a:off x="0" y="0"/>
                      <a:ext cx="6424930" cy="3876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1F6" w:rsidRPr="004C71F6" w:rsidRDefault="004C71F6" w:rsidP="004C71F6">
      <w:r>
        <w:rPr>
          <w:noProof/>
          <w:lang w:eastAsia="es-MX"/>
        </w:rPr>
        <w:lastRenderedPageBreak/>
        <w:drawing>
          <wp:anchor distT="0" distB="0" distL="114300" distR="114300" simplePos="0" relativeHeight="251661312" behindDoc="1" locked="0" layoutInCell="1" allowOverlap="1" wp14:anchorId="5F7BCE31" wp14:editId="2BA227DC">
            <wp:simplePos x="0" y="0"/>
            <wp:positionH relativeFrom="column">
              <wp:posOffset>-470535</wp:posOffset>
            </wp:positionH>
            <wp:positionV relativeFrom="paragraph">
              <wp:posOffset>106045</wp:posOffset>
            </wp:positionV>
            <wp:extent cx="6398260" cy="2314575"/>
            <wp:effectExtent l="0" t="0" r="2540" b="9525"/>
            <wp:wrapThrough wrapText="bothSides">
              <wp:wrapPolygon edited="0">
                <wp:start x="0" y="0"/>
                <wp:lineTo x="0" y="21511"/>
                <wp:lineTo x="21544" y="21511"/>
                <wp:lineTo x="2154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45" t="15074" r="4379" b="44374"/>
                    <a:stretch/>
                  </pic:blipFill>
                  <pic:spPr bwMode="auto">
                    <a:xfrm>
                      <a:off x="0" y="0"/>
                      <a:ext cx="639826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1F6" w:rsidRDefault="004C71F6">
      <w:pPr>
        <w:rPr>
          <w:noProof/>
          <w:lang w:eastAsia="es-MX"/>
        </w:rPr>
      </w:pPr>
    </w:p>
    <w:p w:rsidR="004C71F6" w:rsidRDefault="004C71F6">
      <w:pPr>
        <w:rPr>
          <w:noProof/>
          <w:lang w:eastAsia="es-MX"/>
        </w:rPr>
      </w:pPr>
    </w:p>
    <w:p w:rsidR="004C71F6" w:rsidRDefault="004C71F6">
      <w:pPr>
        <w:rPr>
          <w:noProof/>
          <w:lang w:eastAsia="es-MX"/>
        </w:rPr>
      </w:pPr>
    </w:p>
    <w:p w:rsidR="004C71F6" w:rsidRDefault="004C71F6" w:rsidP="004C71F6">
      <w:pPr>
        <w:pStyle w:val="Ttulo1"/>
        <w:rPr>
          <w:noProof/>
          <w:lang w:eastAsia="es-MX"/>
        </w:rPr>
      </w:pPr>
      <w:bookmarkStart w:id="3" w:name="_Toc484647809"/>
      <w:r>
        <w:rPr>
          <w:noProof/>
          <w:lang w:eastAsia="es-MX"/>
        </w:rPr>
        <w:t>CONSULTAS JOIN</w:t>
      </w:r>
      <w:bookmarkEnd w:id="3"/>
    </w:p>
    <w:p w:rsidR="004C71F6" w:rsidRDefault="004C71F6" w:rsidP="004C71F6">
      <w:pPr>
        <w:rPr>
          <w:lang w:eastAsia="es-MX"/>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--Join, Inner join, left join y right join--</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ClienteB CB </w:t>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idCliente</w:t>
      </w:r>
      <w:r>
        <w:rPr>
          <w:rFonts w:ascii="Consolas" w:hAnsi="Consolas" w:cs="Consolas"/>
          <w:color w:val="808080"/>
          <w:sz w:val="19"/>
          <w:szCs w:val="19"/>
        </w:rPr>
        <w:t>=</w:t>
      </w:r>
      <w:r>
        <w:rPr>
          <w:rFonts w:ascii="Consolas" w:hAnsi="Consolas" w:cs="Consolas"/>
          <w:sz w:val="19"/>
          <w:szCs w:val="19"/>
        </w:rPr>
        <w:t>CB</w:t>
      </w:r>
      <w:r>
        <w:rPr>
          <w:rFonts w:ascii="Consolas" w:hAnsi="Consolas" w:cs="Consolas"/>
          <w:color w:val="808080"/>
          <w:sz w:val="19"/>
          <w:szCs w:val="19"/>
        </w:rPr>
        <w:t>.</w:t>
      </w:r>
      <w:r>
        <w:rPr>
          <w:rFonts w:ascii="Consolas" w:hAnsi="Consolas" w:cs="Consolas"/>
          <w:sz w:val="19"/>
          <w:szCs w:val="19"/>
        </w:rPr>
        <w:t>idCliente</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Pedidos P </w:t>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idCliente</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idCliente</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ClienteB CB </w:t>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idCliente</w:t>
      </w:r>
      <w:r>
        <w:rPr>
          <w:rFonts w:ascii="Consolas" w:hAnsi="Consolas" w:cs="Consolas"/>
          <w:color w:val="808080"/>
          <w:sz w:val="19"/>
          <w:szCs w:val="19"/>
        </w:rPr>
        <w:t>=</w:t>
      </w:r>
      <w:r>
        <w:rPr>
          <w:rFonts w:ascii="Consolas" w:hAnsi="Consolas" w:cs="Consolas"/>
          <w:sz w:val="19"/>
          <w:szCs w:val="19"/>
        </w:rPr>
        <w:t>CB</w:t>
      </w:r>
      <w:r>
        <w:rPr>
          <w:rFonts w:ascii="Consolas" w:hAnsi="Consolas" w:cs="Consolas"/>
          <w:color w:val="808080"/>
          <w:sz w:val="19"/>
          <w:szCs w:val="19"/>
        </w:rPr>
        <w:t>.</w:t>
      </w:r>
      <w:r>
        <w:rPr>
          <w:rFonts w:ascii="Consolas" w:hAnsi="Consolas" w:cs="Consolas"/>
          <w:sz w:val="19"/>
          <w:szCs w:val="19"/>
        </w:rPr>
        <w:t>idCliente</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ClienteB CB </w:t>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idCliente</w:t>
      </w:r>
      <w:r>
        <w:rPr>
          <w:rFonts w:ascii="Consolas" w:hAnsi="Consolas" w:cs="Consolas"/>
          <w:color w:val="808080"/>
          <w:sz w:val="19"/>
          <w:szCs w:val="19"/>
        </w:rPr>
        <w:t>=</w:t>
      </w:r>
      <w:r>
        <w:rPr>
          <w:rFonts w:ascii="Consolas" w:hAnsi="Consolas" w:cs="Consolas"/>
          <w:sz w:val="19"/>
          <w:szCs w:val="19"/>
        </w:rPr>
        <w:t>CB</w:t>
      </w:r>
      <w:r>
        <w:rPr>
          <w:rFonts w:ascii="Consolas" w:hAnsi="Consolas" w:cs="Consolas"/>
          <w:color w:val="808080"/>
          <w:sz w:val="19"/>
          <w:szCs w:val="19"/>
        </w:rPr>
        <w:t>.</w:t>
      </w:r>
      <w:r>
        <w:rPr>
          <w:rFonts w:ascii="Consolas" w:hAnsi="Consolas" w:cs="Consolas"/>
          <w:sz w:val="19"/>
          <w:szCs w:val="19"/>
        </w:rPr>
        <w:t>idCliente</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ClienteB CB </w:t>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idCliente</w:t>
      </w:r>
      <w:r>
        <w:rPr>
          <w:rFonts w:ascii="Consolas" w:hAnsi="Consolas" w:cs="Consolas"/>
          <w:color w:val="808080"/>
          <w:sz w:val="19"/>
          <w:szCs w:val="19"/>
        </w:rPr>
        <w:t>=</w:t>
      </w:r>
      <w:r>
        <w:rPr>
          <w:rFonts w:ascii="Consolas" w:hAnsi="Consolas" w:cs="Consolas"/>
          <w:sz w:val="19"/>
          <w:szCs w:val="19"/>
        </w:rPr>
        <w:t>CB</w:t>
      </w:r>
      <w:r>
        <w:rPr>
          <w:rFonts w:ascii="Consolas" w:hAnsi="Consolas" w:cs="Consolas"/>
          <w:color w:val="808080"/>
          <w:sz w:val="19"/>
          <w:szCs w:val="19"/>
        </w:rPr>
        <w:t>.</w:t>
      </w:r>
      <w:r>
        <w:rPr>
          <w:rFonts w:ascii="Consolas" w:hAnsi="Consolas" w:cs="Consolas"/>
          <w:sz w:val="19"/>
          <w:szCs w:val="19"/>
        </w:rPr>
        <w:t>idCliente</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CA </w:t>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ClienteA CB</w:t>
      </w:r>
    </w:p>
    <w:p w:rsidR="004C71F6" w:rsidRDefault="004C71F6" w:rsidP="004C71F6">
      <w:pPr>
        <w:autoSpaceDE w:val="0"/>
        <w:autoSpaceDN w:val="0"/>
        <w:adjustRightInd w:val="0"/>
        <w:spacing w:after="0" w:line="240" w:lineRule="auto"/>
        <w:rPr>
          <w:rFonts w:ascii="Consolas" w:hAnsi="Consolas" w:cs="Consolas"/>
          <w:sz w:val="19"/>
          <w:szCs w:val="19"/>
        </w:rPr>
      </w:pPr>
      <w:r>
        <w:rPr>
          <w:noProof/>
          <w:lang w:eastAsia="es-MX"/>
        </w:rPr>
        <w:lastRenderedPageBreak/>
        <w:drawing>
          <wp:anchor distT="0" distB="0" distL="114300" distR="114300" simplePos="0" relativeHeight="251662336" behindDoc="1" locked="0" layoutInCell="1" allowOverlap="1" wp14:anchorId="12289B60" wp14:editId="3ADD6AF9">
            <wp:simplePos x="0" y="0"/>
            <wp:positionH relativeFrom="column">
              <wp:posOffset>-661035</wp:posOffset>
            </wp:positionH>
            <wp:positionV relativeFrom="paragraph">
              <wp:posOffset>122555</wp:posOffset>
            </wp:positionV>
            <wp:extent cx="6362700" cy="4401185"/>
            <wp:effectExtent l="0" t="0" r="0" b="0"/>
            <wp:wrapThrough wrapText="bothSides">
              <wp:wrapPolygon edited="0">
                <wp:start x="0" y="0"/>
                <wp:lineTo x="0" y="21503"/>
                <wp:lineTo x="21535" y="21503"/>
                <wp:lineTo x="2153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398" t="11889" r="13381" b="16136"/>
                    <a:stretch/>
                  </pic:blipFill>
                  <pic:spPr bwMode="auto">
                    <a:xfrm>
                      <a:off x="0" y="0"/>
                      <a:ext cx="6362700" cy="440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rPr>
          <w:noProof/>
          <w:lang w:eastAsia="es-MX"/>
        </w:rPr>
      </w:pPr>
    </w:p>
    <w:p w:rsidR="004C71F6" w:rsidRDefault="004C71F6" w:rsidP="004C71F6">
      <w:pPr>
        <w:pStyle w:val="Ttulo1"/>
        <w:rPr>
          <w:noProof/>
          <w:lang w:eastAsia="es-MX"/>
        </w:rPr>
      </w:pPr>
      <w:bookmarkStart w:id="4" w:name="_Toc484647810"/>
      <w:r>
        <w:rPr>
          <w:noProof/>
          <w:lang w:eastAsia="es-MX"/>
        </w:rPr>
        <w:t>SUBCONSULTAS</w:t>
      </w:r>
      <w:bookmarkEnd w:id="4"/>
    </w:p>
    <w:p w:rsidR="004C71F6" w:rsidRPr="004C71F6" w:rsidRDefault="004C71F6" w:rsidP="004C71F6">
      <w:pPr>
        <w:rPr>
          <w:lang w:eastAsia="es-MX"/>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--Subconsultas--</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idCliente</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ApellidoP</w:t>
      </w:r>
      <w:r>
        <w:rPr>
          <w:rFonts w:ascii="Consolas" w:hAnsi="Consolas" w:cs="Consolas"/>
          <w:color w:val="808080"/>
          <w:sz w:val="19"/>
          <w:szCs w:val="19"/>
        </w:rPr>
        <w:t>,</w:t>
      </w:r>
      <w:r>
        <w:rPr>
          <w:rFonts w:ascii="Consolas" w:hAnsi="Consolas" w:cs="Consolas"/>
          <w:sz w:val="19"/>
          <w:szCs w:val="19"/>
        </w:rPr>
        <w:t xml:space="preserve"> ApellidoM</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NoEx</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808080"/>
          <w:sz w:val="19"/>
          <w:szCs w:val="19"/>
        </w:rPr>
        <w:t>and</w:t>
      </w:r>
      <w:r>
        <w:rPr>
          <w:rFonts w:ascii="Consolas" w:hAnsi="Consolas" w:cs="Consolas"/>
          <w:sz w:val="19"/>
          <w:szCs w:val="19"/>
        </w:rPr>
        <w:t xml:space="preserve"> NoEx</w:t>
      </w:r>
      <w:r>
        <w:rPr>
          <w:rFonts w:ascii="Consolas" w:hAnsi="Consolas" w:cs="Consolas"/>
          <w:color w:val="808080"/>
          <w:sz w:val="19"/>
          <w:szCs w:val="19"/>
        </w:rPr>
        <w:t>&lt;</w:t>
      </w:r>
      <w:r>
        <w:rPr>
          <w:rFonts w:ascii="Consolas" w:hAnsi="Consolas" w:cs="Consolas"/>
          <w:sz w:val="19"/>
          <w:szCs w:val="19"/>
        </w:rPr>
        <w:t xml:space="preserve">100 </w:t>
      </w:r>
      <w:r>
        <w:rPr>
          <w:rFonts w:ascii="Consolas" w:hAnsi="Consolas" w:cs="Consolas"/>
          <w:color w:val="808080"/>
          <w:sz w:val="19"/>
          <w:szCs w:val="19"/>
        </w:rPr>
        <w:t>and</w:t>
      </w:r>
      <w:r>
        <w:rPr>
          <w:rFonts w:ascii="Consolas" w:hAnsi="Consolas" w:cs="Consolas"/>
          <w:sz w:val="19"/>
          <w:szCs w:val="19"/>
        </w:rPr>
        <w:t xml:space="preserve"> idCliente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idCliente </w:t>
      </w: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where</w:t>
      </w:r>
      <w:r>
        <w:rPr>
          <w:rFonts w:ascii="Consolas" w:hAnsi="Consolas" w:cs="Consolas"/>
          <w:sz w:val="19"/>
          <w:szCs w:val="19"/>
        </w:rPr>
        <w:t xml:space="preserve"> Municipio</w:t>
      </w:r>
      <w:r>
        <w:rPr>
          <w:rFonts w:ascii="Consolas" w:hAnsi="Consolas" w:cs="Consolas"/>
          <w:color w:val="808080"/>
          <w:sz w:val="19"/>
          <w:szCs w:val="19"/>
        </w:rPr>
        <w:t>=</w:t>
      </w:r>
      <w:r>
        <w:rPr>
          <w:rFonts w:ascii="Consolas" w:hAnsi="Consolas" w:cs="Consolas"/>
          <w:color w:val="FF0000"/>
          <w:sz w:val="19"/>
          <w:szCs w:val="19"/>
        </w:rPr>
        <w:t>'Puebla'</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idVentas</w:t>
      </w:r>
      <w:r>
        <w:rPr>
          <w:rFonts w:ascii="Consolas" w:hAnsi="Consolas" w:cs="Consolas"/>
          <w:color w:val="808080"/>
          <w:sz w:val="19"/>
          <w:szCs w:val="19"/>
        </w:rPr>
        <w:t>,</w:t>
      </w:r>
      <w:r>
        <w:rPr>
          <w:rFonts w:ascii="Consolas" w:hAnsi="Consolas" w:cs="Consolas"/>
          <w:sz w:val="19"/>
          <w:szCs w:val="19"/>
        </w:rPr>
        <w:t xml:space="preserve"> PrecioVenta</w:t>
      </w:r>
      <w:r>
        <w:rPr>
          <w:rFonts w:ascii="Consolas" w:hAnsi="Consolas" w:cs="Consolas"/>
          <w:color w:val="808080"/>
          <w:sz w:val="19"/>
          <w:szCs w:val="19"/>
        </w:rPr>
        <w:t>,</w:t>
      </w:r>
      <w:r>
        <w:rPr>
          <w:rFonts w:ascii="Consolas" w:hAnsi="Consolas" w:cs="Consolas"/>
          <w:sz w:val="19"/>
          <w:szCs w:val="19"/>
        </w:rPr>
        <w:t xml:space="preserve"> CantidadProductos</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Ventas</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PrecioVenta</w:t>
      </w:r>
      <w:r>
        <w:rPr>
          <w:rFonts w:ascii="Consolas" w:hAnsi="Consolas" w:cs="Consolas"/>
          <w:color w:val="808080"/>
          <w:sz w:val="19"/>
          <w:szCs w:val="19"/>
        </w:rPr>
        <w:t>&gt;</w:t>
      </w:r>
      <w:r>
        <w:rPr>
          <w:rFonts w:ascii="Consolas" w:hAnsi="Consolas" w:cs="Consolas"/>
          <w:sz w:val="19"/>
          <w:szCs w:val="19"/>
        </w:rPr>
        <w:t xml:space="preserve">300 </w:t>
      </w:r>
      <w:r>
        <w:rPr>
          <w:rFonts w:ascii="Consolas" w:hAnsi="Consolas" w:cs="Consolas"/>
          <w:color w:val="808080"/>
          <w:sz w:val="19"/>
          <w:szCs w:val="19"/>
        </w:rPr>
        <w:t>and</w:t>
      </w:r>
      <w:r>
        <w:rPr>
          <w:rFonts w:ascii="Consolas" w:hAnsi="Consolas" w:cs="Consolas"/>
          <w:sz w:val="19"/>
          <w:szCs w:val="19"/>
        </w:rPr>
        <w:t xml:space="preserve"> PrecioVenta</w:t>
      </w:r>
      <w:r>
        <w:rPr>
          <w:rFonts w:ascii="Consolas" w:hAnsi="Consolas" w:cs="Consolas"/>
          <w:color w:val="808080"/>
          <w:sz w:val="19"/>
          <w:szCs w:val="19"/>
        </w:rPr>
        <w:t>&lt;</w:t>
      </w:r>
      <w:r>
        <w:rPr>
          <w:rFonts w:ascii="Consolas" w:hAnsi="Consolas" w:cs="Consolas"/>
          <w:sz w:val="19"/>
          <w:szCs w:val="19"/>
        </w:rPr>
        <w:t xml:space="preserve">1000 </w:t>
      </w:r>
      <w:r>
        <w:rPr>
          <w:rFonts w:ascii="Consolas" w:hAnsi="Consolas" w:cs="Consolas"/>
          <w:color w:val="808080"/>
          <w:sz w:val="19"/>
          <w:szCs w:val="19"/>
        </w:rPr>
        <w:t>and</w:t>
      </w:r>
      <w:r>
        <w:rPr>
          <w:rFonts w:ascii="Consolas" w:hAnsi="Consolas" w:cs="Consolas"/>
          <w:sz w:val="19"/>
          <w:szCs w:val="19"/>
        </w:rPr>
        <w:t xml:space="preserve"> idP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where</w:t>
      </w:r>
      <w:r>
        <w:rPr>
          <w:rFonts w:ascii="Consolas" w:hAnsi="Consolas" w:cs="Consolas"/>
          <w:sz w:val="19"/>
          <w:szCs w:val="19"/>
        </w:rPr>
        <w:t xml:space="preserve"> Municipio</w:t>
      </w:r>
      <w:r>
        <w:rPr>
          <w:rFonts w:ascii="Consolas" w:hAnsi="Consolas" w:cs="Consolas"/>
          <w:color w:val="808080"/>
          <w:sz w:val="19"/>
          <w:szCs w:val="19"/>
        </w:rPr>
        <w:t>=</w:t>
      </w:r>
      <w:r>
        <w:rPr>
          <w:rFonts w:ascii="Consolas" w:hAnsi="Consolas" w:cs="Consolas"/>
          <w:color w:val="FF0000"/>
          <w:sz w:val="19"/>
          <w:szCs w:val="19"/>
        </w:rPr>
        <w:t>'Puebla'</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idAdministrador</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ApellidoP</w:t>
      </w:r>
      <w:r>
        <w:rPr>
          <w:rFonts w:ascii="Consolas" w:hAnsi="Consolas" w:cs="Consolas"/>
          <w:color w:val="808080"/>
          <w:sz w:val="19"/>
          <w:szCs w:val="19"/>
        </w:rPr>
        <w:t>,</w:t>
      </w:r>
      <w:r>
        <w:rPr>
          <w:rFonts w:ascii="Consolas" w:hAnsi="Consolas" w:cs="Consolas"/>
          <w:sz w:val="19"/>
          <w:szCs w:val="19"/>
        </w:rPr>
        <w:t xml:space="preserve"> Usuario</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Administrador</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idAdministrador</w:t>
      </w:r>
      <w:r>
        <w:rPr>
          <w:rFonts w:ascii="Consolas" w:hAnsi="Consolas" w:cs="Consolas"/>
          <w:color w:val="808080"/>
          <w:sz w:val="19"/>
          <w:szCs w:val="19"/>
        </w:rPr>
        <w:t>&gt;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idAdministrador</w:t>
      </w:r>
      <w:r>
        <w:rPr>
          <w:rFonts w:ascii="Consolas" w:hAnsi="Consolas" w:cs="Consolas"/>
          <w:color w:val="808080"/>
          <w:sz w:val="19"/>
          <w:szCs w:val="19"/>
        </w:rPr>
        <w:t>&lt;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idS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Sucursales </w:t>
      </w:r>
      <w:r>
        <w:rPr>
          <w:rFonts w:ascii="Consolas" w:hAnsi="Consolas" w:cs="Consolas"/>
          <w:color w:val="0000FF"/>
          <w:sz w:val="19"/>
          <w:szCs w:val="19"/>
        </w:rPr>
        <w:t>where</w:t>
      </w:r>
      <w:r>
        <w:rPr>
          <w:rFonts w:ascii="Consolas" w:hAnsi="Consolas" w:cs="Consolas"/>
          <w:sz w:val="19"/>
          <w:szCs w:val="19"/>
        </w:rPr>
        <w:t xml:space="preserve"> NoEx</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808080"/>
          <w:sz w:val="19"/>
          <w:szCs w:val="19"/>
        </w:rPr>
        <w:t>and</w:t>
      </w:r>
      <w:r>
        <w:rPr>
          <w:rFonts w:ascii="Consolas" w:hAnsi="Consolas" w:cs="Consolas"/>
          <w:sz w:val="19"/>
          <w:szCs w:val="19"/>
        </w:rPr>
        <w:t xml:space="preserve"> NoEx</w:t>
      </w:r>
      <w:r>
        <w:rPr>
          <w:rFonts w:ascii="Consolas" w:hAnsi="Consolas" w:cs="Consolas"/>
          <w:color w:val="808080"/>
          <w:sz w:val="19"/>
          <w:szCs w:val="19"/>
        </w:rPr>
        <w:t>&lt;</w:t>
      </w:r>
      <w:r>
        <w:rPr>
          <w:rFonts w:ascii="Consolas" w:hAnsi="Consolas" w:cs="Consolas"/>
          <w:sz w:val="19"/>
          <w:szCs w:val="19"/>
        </w:rPr>
        <w:t>200</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idAdministrador</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ApellidoP</w:t>
      </w:r>
      <w:r>
        <w:rPr>
          <w:rFonts w:ascii="Consolas" w:hAnsi="Consolas" w:cs="Consolas"/>
          <w:color w:val="808080"/>
          <w:sz w:val="19"/>
          <w:szCs w:val="19"/>
        </w:rPr>
        <w:t>,</w:t>
      </w:r>
      <w:r>
        <w:rPr>
          <w:rFonts w:ascii="Consolas" w:hAnsi="Consolas" w:cs="Consolas"/>
          <w:sz w:val="19"/>
          <w:szCs w:val="19"/>
        </w:rPr>
        <w:t xml:space="preserve"> Usuario</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Administrador</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idAdministrador</w:t>
      </w:r>
      <w:r>
        <w:rPr>
          <w:rFonts w:ascii="Consolas" w:hAnsi="Consolas" w:cs="Consolas"/>
          <w:color w:val="808080"/>
          <w:sz w:val="19"/>
          <w:szCs w:val="19"/>
        </w:rPr>
        <w:t>&gt;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idAdministrador</w:t>
      </w:r>
      <w:r>
        <w:rPr>
          <w:rFonts w:ascii="Consolas" w:hAnsi="Consolas" w:cs="Consolas"/>
          <w:color w:val="808080"/>
          <w:sz w:val="19"/>
          <w:szCs w:val="19"/>
        </w:rPr>
        <w:t>&lt;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idS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Sucursales </w:t>
      </w:r>
      <w:r>
        <w:rPr>
          <w:rFonts w:ascii="Consolas" w:hAnsi="Consolas" w:cs="Consolas"/>
          <w:color w:val="0000FF"/>
          <w:sz w:val="19"/>
          <w:szCs w:val="19"/>
        </w:rPr>
        <w:t>where</w:t>
      </w:r>
      <w:r>
        <w:rPr>
          <w:rFonts w:ascii="Consolas" w:hAnsi="Consolas" w:cs="Consolas"/>
          <w:sz w:val="19"/>
          <w:szCs w:val="19"/>
        </w:rPr>
        <w:t xml:space="preserve"> NoIn</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808080"/>
          <w:sz w:val="19"/>
          <w:szCs w:val="19"/>
        </w:rPr>
        <w:t>and</w:t>
      </w:r>
      <w:r>
        <w:rPr>
          <w:rFonts w:ascii="Consolas" w:hAnsi="Consolas" w:cs="Consolas"/>
          <w:sz w:val="19"/>
          <w:szCs w:val="19"/>
        </w:rPr>
        <w:t xml:space="preserve"> NoIn</w:t>
      </w:r>
      <w:r>
        <w:rPr>
          <w:rFonts w:ascii="Consolas" w:hAnsi="Consolas" w:cs="Consolas"/>
          <w:color w:val="808080"/>
          <w:sz w:val="19"/>
          <w:szCs w:val="19"/>
        </w:rPr>
        <w:t>&lt;</w:t>
      </w:r>
      <w:r>
        <w:rPr>
          <w:rFonts w:ascii="Consolas" w:hAnsi="Consolas" w:cs="Consolas"/>
          <w:sz w:val="19"/>
          <w:szCs w:val="19"/>
        </w:rPr>
        <w:t>200</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idVentas</w:t>
      </w:r>
      <w:r>
        <w:rPr>
          <w:rFonts w:ascii="Consolas" w:hAnsi="Consolas" w:cs="Consolas"/>
          <w:color w:val="808080"/>
          <w:sz w:val="19"/>
          <w:szCs w:val="19"/>
        </w:rPr>
        <w:t>,</w:t>
      </w:r>
      <w:r>
        <w:rPr>
          <w:rFonts w:ascii="Consolas" w:hAnsi="Consolas" w:cs="Consolas"/>
          <w:sz w:val="19"/>
          <w:szCs w:val="19"/>
        </w:rPr>
        <w:t xml:space="preserve"> PrecioVenta</w:t>
      </w:r>
      <w:r>
        <w:rPr>
          <w:rFonts w:ascii="Consolas" w:hAnsi="Consolas" w:cs="Consolas"/>
          <w:color w:val="808080"/>
          <w:sz w:val="19"/>
          <w:szCs w:val="19"/>
        </w:rPr>
        <w:t>,</w:t>
      </w:r>
      <w:r>
        <w:rPr>
          <w:rFonts w:ascii="Consolas" w:hAnsi="Consolas" w:cs="Consolas"/>
          <w:sz w:val="19"/>
          <w:szCs w:val="19"/>
        </w:rPr>
        <w:t xml:space="preserve"> CantidadProductos</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Ventas</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PrecioVenta</w:t>
      </w:r>
      <w:r>
        <w:rPr>
          <w:rFonts w:ascii="Consolas" w:hAnsi="Consolas" w:cs="Consolas"/>
          <w:color w:val="808080"/>
          <w:sz w:val="19"/>
          <w:szCs w:val="19"/>
        </w:rPr>
        <w:t>&gt;</w:t>
      </w:r>
      <w:r>
        <w:rPr>
          <w:rFonts w:ascii="Consolas" w:hAnsi="Consolas" w:cs="Consolas"/>
          <w:sz w:val="19"/>
          <w:szCs w:val="19"/>
        </w:rPr>
        <w:t xml:space="preserve">300 </w:t>
      </w:r>
      <w:r>
        <w:rPr>
          <w:rFonts w:ascii="Consolas" w:hAnsi="Consolas" w:cs="Consolas"/>
          <w:color w:val="808080"/>
          <w:sz w:val="19"/>
          <w:szCs w:val="19"/>
        </w:rPr>
        <w:t>and</w:t>
      </w:r>
      <w:r>
        <w:rPr>
          <w:rFonts w:ascii="Consolas" w:hAnsi="Consolas" w:cs="Consolas"/>
          <w:sz w:val="19"/>
          <w:szCs w:val="19"/>
        </w:rPr>
        <w:t xml:space="preserve"> PrecioVenta</w:t>
      </w:r>
      <w:r>
        <w:rPr>
          <w:rFonts w:ascii="Consolas" w:hAnsi="Consolas" w:cs="Consolas"/>
          <w:color w:val="808080"/>
          <w:sz w:val="19"/>
          <w:szCs w:val="19"/>
        </w:rPr>
        <w:t>&lt;</w:t>
      </w:r>
      <w:r>
        <w:rPr>
          <w:rFonts w:ascii="Consolas" w:hAnsi="Consolas" w:cs="Consolas"/>
          <w:sz w:val="19"/>
          <w:szCs w:val="19"/>
        </w:rPr>
        <w:t xml:space="preserve">1000 </w:t>
      </w:r>
      <w:r>
        <w:rPr>
          <w:rFonts w:ascii="Consolas" w:hAnsi="Consolas" w:cs="Consolas"/>
          <w:color w:val="808080"/>
          <w:sz w:val="19"/>
          <w:szCs w:val="19"/>
        </w:rPr>
        <w:t>and</w:t>
      </w:r>
      <w:r>
        <w:rPr>
          <w:rFonts w:ascii="Consolas" w:hAnsi="Consolas" w:cs="Consolas"/>
          <w:sz w:val="19"/>
          <w:szCs w:val="19"/>
        </w:rPr>
        <w:t xml:space="preserve"> idP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where</w:t>
      </w:r>
      <w:r>
        <w:rPr>
          <w:rFonts w:ascii="Consolas" w:hAnsi="Consolas" w:cs="Consolas"/>
          <w:sz w:val="19"/>
          <w:szCs w:val="19"/>
        </w:rPr>
        <w:t xml:space="preserve"> FechaEmision</w:t>
      </w:r>
      <w:r>
        <w:rPr>
          <w:rFonts w:ascii="Consolas" w:hAnsi="Consolas" w:cs="Consolas"/>
          <w:color w:val="808080"/>
          <w:sz w:val="19"/>
          <w:szCs w:val="19"/>
        </w:rPr>
        <w:t>=</w:t>
      </w:r>
      <w:r>
        <w:rPr>
          <w:rFonts w:ascii="Consolas" w:hAnsi="Consolas" w:cs="Consolas"/>
          <w:color w:val="FF0000"/>
          <w:sz w:val="19"/>
          <w:szCs w:val="19"/>
        </w:rPr>
        <w:t>'2017/06/01'</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noProof/>
          <w:lang w:eastAsia="es-MX"/>
        </w:rPr>
      </w:pPr>
      <w:r>
        <w:rPr>
          <w:noProof/>
          <w:lang w:eastAsia="es-MX"/>
        </w:rPr>
        <w:drawing>
          <wp:anchor distT="0" distB="0" distL="114300" distR="114300" simplePos="0" relativeHeight="251663360" behindDoc="1" locked="0" layoutInCell="1" allowOverlap="1" wp14:anchorId="31A212F7" wp14:editId="31BE5510">
            <wp:simplePos x="0" y="0"/>
            <wp:positionH relativeFrom="column">
              <wp:posOffset>701040</wp:posOffset>
            </wp:positionH>
            <wp:positionV relativeFrom="paragraph">
              <wp:posOffset>88265</wp:posOffset>
            </wp:positionV>
            <wp:extent cx="3619500" cy="3582035"/>
            <wp:effectExtent l="0" t="0" r="0" b="0"/>
            <wp:wrapThrough wrapText="bothSides">
              <wp:wrapPolygon edited="0">
                <wp:start x="0" y="0"/>
                <wp:lineTo x="0" y="21481"/>
                <wp:lineTo x="21486" y="21481"/>
                <wp:lineTo x="2148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227" t="12739" r="62125" b="44374"/>
                    <a:stretch/>
                  </pic:blipFill>
                  <pic:spPr bwMode="auto">
                    <a:xfrm>
                      <a:off x="0" y="0"/>
                      <a:ext cx="3619500" cy="3582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Pr="004C71F6" w:rsidRDefault="004C71F6" w:rsidP="004C71F6">
      <w:pPr>
        <w:rPr>
          <w:lang w:eastAsia="es-MX"/>
        </w:rPr>
      </w:pPr>
    </w:p>
    <w:p w:rsidR="004C71F6" w:rsidRPr="004C71F6" w:rsidRDefault="004C71F6" w:rsidP="004C71F6">
      <w:pPr>
        <w:rPr>
          <w:lang w:eastAsia="es-MX"/>
        </w:rPr>
      </w:pPr>
    </w:p>
    <w:p w:rsidR="004C71F6" w:rsidRDefault="004C71F6"/>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Default="004C71F6" w:rsidP="004C71F6"/>
    <w:p w:rsidR="00D87036" w:rsidRDefault="00D87036" w:rsidP="004C71F6">
      <w:pPr>
        <w:ind w:firstLine="708"/>
      </w:pPr>
    </w:p>
    <w:p w:rsidR="004C71F6" w:rsidRDefault="004C71F6" w:rsidP="004C71F6">
      <w:pPr>
        <w:ind w:firstLine="708"/>
      </w:pPr>
    </w:p>
    <w:p w:rsidR="004C71F6" w:rsidRDefault="004C71F6" w:rsidP="004C71F6">
      <w:pPr>
        <w:ind w:firstLine="708"/>
      </w:pPr>
    </w:p>
    <w:p w:rsidR="004C71F6" w:rsidRDefault="004C71F6" w:rsidP="004C71F6">
      <w:pPr>
        <w:pStyle w:val="Ttulo1"/>
      </w:pPr>
      <w:bookmarkStart w:id="5" w:name="_Toc484647811"/>
      <w:r>
        <w:t>CONSULTAS CON OPERACIONES DE CONJUNTOS</w:t>
      </w:r>
      <w:bookmarkEnd w:id="5"/>
    </w:p>
    <w:p w:rsidR="004C71F6" w:rsidRDefault="004C71F6" w:rsidP="004C71F6"/>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--Union, interseccion y complemento--</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noProof/>
          <w:lang w:eastAsia="es-MX"/>
        </w:rPr>
        <w:drawing>
          <wp:anchor distT="0" distB="0" distL="114300" distR="114300" simplePos="0" relativeHeight="251664384" behindDoc="1" locked="0" layoutInCell="1" allowOverlap="1" wp14:anchorId="2BBC17A6" wp14:editId="69E3F60C">
            <wp:simplePos x="0" y="0"/>
            <wp:positionH relativeFrom="column">
              <wp:posOffset>1929765</wp:posOffset>
            </wp:positionH>
            <wp:positionV relativeFrom="paragraph">
              <wp:posOffset>74295</wp:posOffset>
            </wp:positionV>
            <wp:extent cx="3267075" cy="4054475"/>
            <wp:effectExtent l="0" t="0" r="9525" b="3175"/>
            <wp:wrapThrough wrapText="bothSides">
              <wp:wrapPolygon edited="0">
                <wp:start x="0" y="0"/>
                <wp:lineTo x="0" y="21515"/>
                <wp:lineTo x="21537" y="21515"/>
                <wp:lineTo x="2153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397" t="16984" r="67730" b="38217"/>
                    <a:stretch/>
                  </pic:blipFill>
                  <pic:spPr bwMode="auto">
                    <a:xfrm>
                      <a:off x="0" y="0"/>
                      <a:ext cx="3267075" cy="405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cs="Consolas"/>
          <w:color w:val="0000FF"/>
          <w:sz w:val="19"/>
          <w:szCs w:val="19"/>
        </w:rPr>
        <w:t>from</w:t>
      </w:r>
      <w:r>
        <w:rPr>
          <w:rFonts w:ascii="Consolas" w:hAnsi="Consolas" w:cs="Consolas"/>
          <w:sz w:val="19"/>
          <w:szCs w:val="19"/>
        </w:rPr>
        <w:t xml:space="preserve"> ClienteB</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ClienteB</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ClienteB</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ClienteB</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ClienteB</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C71F6" w:rsidRDefault="004C71F6" w:rsidP="004C71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ClienteA</w:t>
      </w:r>
    </w:p>
    <w:p w:rsidR="004C71F6" w:rsidRDefault="004C71F6" w:rsidP="004C71F6">
      <w:pPr>
        <w:autoSpaceDE w:val="0"/>
        <w:autoSpaceDN w:val="0"/>
        <w:adjustRightInd w:val="0"/>
        <w:spacing w:after="0" w:line="240" w:lineRule="auto"/>
        <w:rPr>
          <w:rFonts w:ascii="Consolas" w:hAnsi="Consolas" w:cs="Consolas"/>
          <w:sz w:val="19"/>
          <w:szCs w:val="19"/>
        </w:rPr>
      </w:pPr>
    </w:p>
    <w:p w:rsidR="004C71F6" w:rsidRDefault="004C71F6" w:rsidP="004C71F6">
      <w:pPr>
        <w:rPr>
          <w:noProof/>
          <w:lang w:eastAsia="es-MX"/>
        </w:rPr>
      </w:pPr>
    </w:p>
    <w:p w:rsidR="004C71F6" w:rsidRDefault="004C71F6" w:rsidP="004C71F6"/>
    <w:p w:rsidR="004C71F6" w:rsidRDefault="004C71F6" w:rsidP="004C71F6"/>
    <w:p w:rsidR="00DC3D42" w:rsidRDefault="00DC3D42" w:rsidP="004C71F6"/>
    <w:p w:rsidR="00DC3D42" w:rsidRDefault="00DC3D42" w:rsidP="00DC3D42">
      <w:pPr>
        <w:pStyle w:val="Ttulo1"/>
      </w:pPr>
      <w:bookmarkStart w:id="6" w:name="_Toc484647812"/>
      <w:r>
        <w:t>CONSULTAS CON PRODUCTO CARTESIANO</w:t>
      </w:r>
      <w:bookmarkEnd w:id="6"/>
    </w:p>
    <w:p w:rsidR="00DC3D42" w:rsidRDefault="00DC3D42" w:rsidP="00DC3D42"/>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--Producto Cartesiano--</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idVentas</w:t>
      </w:r>
      <w:r>
        <w:rPr>
          <w:rFonts w:ascii="Consolas" w:hAnsi="Consolas" w:cs="Consolas"/>
          <w:color w:val="808080"/>
          <w:sz w:val="19"/>
          <w:szCs w:val="19"/>
        </w:rPr>
        <w:t>,</w:t>
      </w:r>
      <w:r>
        <w:rPr>
          <w:rFonts w:ascii="Consolas" w:hAnsi="Consolas" w:cs="Consolas"/>
          <w:sz w:val="19"/>
          <w:szCs w:val="19"/>
        </w:rPr>
        <w:t xml:space="preserve"> PrecioVenta</w:t>
      </w:r>
      <w:r>
        <w:rPr>
          <w:rFonts w:ascii="Consolas" w:hAnsi="Consolas" w:cs="Consolas"/>
          <w:color w:val="808080"/>
          <w:sz w:val="19"/>
          <w:szCs w:val="19"/>
        </w:rPr>
        <w:t>,</w:t>
      </w:r>
      <w:r>
        <w:rPr>
          <w:rFonts w:ascii="Consolas" w:hAnsi="Consolas" w:cs="Consolas"/>
          <w:sz w:val="19"/>
          <w:szCs w:val="19"/>
        </w:rPr>
        <w:t xml:space="preserve"> CantidadProdcutos</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Ventas </w:t>
      </w:r>
      <w:r>
        <w:rPr>
          <w:rFonts w:ascii="Consolas" w:hAnsi="Consolas" w:cs="Consolas"/>
          <w:color w:val="0000FF"/>
          <w:sz w:val="19"/>
          <w:szCs w:val="19"/>
        </w:rPr>
        <w:t>as</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 xml:space="preserve"> Pedidos </w:t>
      </w:r>
      <w:r>
        <w:rPr>
          <w:rFonts w:ascii="Consolas" w:hAnsi="Consolas" w:cs="Consolas"/>
          <w:color w:val="0000FF"/>
          <w:sz w:val="19"/>
          <w:szCs w:val="19"/>
        </w:rPr>
        <w:t>as</w:t>
      </w:r>
      <w:r>
        <w:rPr>
          <w:rFonts w:ascii="Consolas" w:hAnsi="Consolas" w:cs="Consolas"/>
          <w:sz w:val="19"/>
          <w:szCs w:val="19"/>
        </w:rPr>
        <w:t xml:space="preserve"> P</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PrecioVenta</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808080"/>
          <w:sz w:val="19"/>
          <w:szCs w:val="19"/>
        </w:rPr>
        <w:t>and</w:t>
      </w:r>
      <w:r>
        <w:rPr>
          <w:rFonts w:ascii="Consolas" w:hAnsi="Consolas" w:cs="Consolas"/>
          <w:sz w:val="19"/>
          <w:szCs w:val="19"/>
        </w:rPr>
        <w:t xml:space="preserve"> PrecioVenta</w:t>
      </w:r>
      <w:r>
        <w:rPr>
          <w:rFonts w:ascii="Consolas" w:hAnsi="Consolas" w:cs="Consolas"/>
          <w:color w:val="808080"/>
          <w:sz w:val="19"/>
          <w:szCs w:val="19"/>
        </w:rPr>
        <w:t>&lt;</w:t>
      </w:r>
      <w:r>
        <w:rPr>
          <w:rFonts w:ascii="Consolas" w:hAnsi="Consolas" w:cs="Consolas"/>
          <w:sz w:val="19"/>
          <w:szCs w:val="19"/>
        </w:rPr>
        <w:t xml:space="preserve">2000 </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idP</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id</w:t>
      </w:r>
    </w:p>
    <w:p w:rsidR="00DC3D42" w:rsidRDefault="00DC3D42" w:rsidP="00DC3D42">
      <w:pPr>
        <w:autoSpaceDE w:val="0"/>
        <w:autoSpaceDN w:val="0"/>
        <w:adjustRightInd w:val="0"/>
        <w:spacing w:after="0" w:line="240" w:lineRule="auto"/>
        <w:rPr>
          <w:rFonts w:ascii="Consolas" w:hAnsi="Consolas" w:cs="Consolas"/>
          <w:sz w:val="19"/>
          <w:szCs w:val="19"/>
        </w:rPr>
      </w:pP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idVentas</w:t>
      </w:r>
      <w:r>
        <w:rPr>
          <w:rFonts w:ascii="Consolas" w:hAnsi="Consolas" w:cs="Consolas"/>
          <w:color w:val="808080"/>
          <w:sz w:val="19"/>
          <w:szCs w:val="19"/>
        </w:rPr>
        <w:t>,</w:t>
      </w:r>
      <w:r>
        <w:rPr>
          <w:rFonts w:ascii="Consolas" w:hAnsi="Consolas" w:cs="Consolas"/>
          <w:sz w:val="19"/>
          <w:szCs w:val="19"/>
        </w:rPr>
        <w:t xml:space="preserve"> PrecioVenta</w:t>
      </w:r>
      <w:r>
        <w:rPr>
          <w:rFonts w:ascii="Consolas" w:hAnsi="Consolas" w:cs="Consolas"/>
          <w:color w:val="808080"/>
          <w:sz w:val="19"/>
          <w:szCs w:val="19"/>
        </w:rPr>
        <w:t>,</w:t>
      </w:r>
      <w:r>
        <w:rPr>
          <w:rFonts w:ascii="Consolas" w:hAnsi="Consolas" w:cs="Consolas"/>
          <w:sz w:val="19"/>
          <w:szCs w:val="19"/>
        </w:rPr>
        <w:t xml:space="preserve"> CantidadProdcutos</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Ventas </w:t>
      </w:r>
      <w:r>
        <w:rPr>
          <w:rFonts w:ascii="Consolas" w:hAnsi="Consolas" w:cs="Consolas"/>
          <w:color w:val="0000FF"/>
          <w:sz w:val="19"/>
          <w:szCs w:val="19"/>
        </w:rPr>
        <w:t>as</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 xml:space="preserve"> Pedidos </w:t>
      </w:r>
      <w:r>
        <w:rPr>
          <w:rFonts w:ascii="Consolas" w:hAnsi="Consolas" w:cs="Consolas"/>
          <w:color w:val="0000FF"/>
          <w:sz w:val="19"/>
          <w:szCs w:val="19"/>
        </w:rPr>
        <w:t>as</w:t>
      </w:r>
      <w:r>
        <w:rPr>
          <w:rFonts w:ascii="Consolas" w:hAnsi="Consolas" w:cs="Consolas"/>
          <w:sz w:val="19"/>
          <w:szCs w:val="19"/>
        </w:rPr>
        <w:t xml:space="preserve"> P</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CantidadProdcutos</w:t>
      </w:r>
      <w:r>
        <w:rPr>
          <w:rFonts w:ascii="Consolas" w:hAnsi="Consolas" w:cs="Consolas"/>
          <w:color w:val="808080"/>
          <w:sz w:val="19"/>
          <w:szCs w:val="19"/>
        </w:rPr>
        <w:t>&gt;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CantidadProdcutos</w:t>
      </w:r>
      <w:r>
        <w:rPr>
          <w:rFonts w:ascii="Consolas" w:hAnsi="Consolas" w:cs="Consolas"/>
          <w:color w:val="808080"/>
          <w:sz w:val="19"/>
          <w:szCs w:val="19"/>
        </w:rPr>
        <w:t>&lt;</w:t>
      </w:r>
      <w:r>
        <w:rPr>
          <w:rFonts w:ascii="Consolas" w:hAnsi="Consolas" w:cs="Consolas"/>
          <w:sz w:val="19"/>
          <w:szCs w:val="19"/>
        </w:rPr>
        <w:t xml:space="preserve">5 </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idP</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id</w:t>
      </w:r>
    </w:p>
    <w:p w:rsidR="00DC3D42" w:rsidRDefault="00DC3D42" w:rsidP="00DC3D42">
      <w:pPr>
        <w:autoSpaceDE w:val="0"/>
        <w:autoSpaceDN w:val="0"/>
        <w:adjustRightInd w:val="0"/>
        <w:spacing w:after="0" w:line="240" w:lineRule="auto"/>
        <w:rPr>
          <w:rFonts w:ascii="Consolas" w:hAnsi="Consolas" w:cs="Consolas"/>
          <w:sz w:val="19"/>
          <w:szCs w:val="19"/>
        </w:rPr>
      </w:pP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Precio</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FechaEmision</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as</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 cliente </w:t>
      </w:r>
      <w:r>
        <w:rPr>
          <w:rFonts w:ascii="Consolas" w:hAnsi="Consolas" w:cs="Consolas"/>
          <w:color w:val="0000FF"/>
          <w:sz w:val="19"/>
          <w:szCs w:val="19"/>
        </w:rPr>
        <w:t>as</w:t>
      </w:r>
      <w:r>
        <w:rPr>
          <w:rFonts w:ascii="Consolas" w:hAnsi="Consolas" w:cs="Consolas"/>
          <w:sz w:val="19"/>
          <w:szCs w:val="19"/>
        </w:rPr>
        <w:t xml:space="preserve"> C</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Precio</w:t>
      </w:r>
      <w:r>
        <w:rPr>
          <w:rFonts w:ascii="Consolas" w:hAnsi="Consolas" w:cs="Consolas"/>
          <w:color w:val="808080"/>
          <w:sz w:val="19"/>
          <w:szCs w:val="19"/>
        </w:rPr>
        <w:t>&gt;</w:t>
      </w:r>
      <w:r>
        <w:rPr>
          <w:rFonts w:ascii="Consolas" w:hAnsi="Consolas" w:cs="Consolas"/>
          <w:sz w:val="19"/>
          <w:szCs w:val="19"/>
        </w:rPr>
        <w:t xml:space="preserve">100 </w:t>
      </w:r>
      <w:r>
        <w:rPr>
          <w:rFonts w:ascii="Consolas" w:hAnsi="Consolas" w:cs="Consolas"/>
          <w:color w:val="808080"/>
          <w:sz w:val="19"/>
          <w:szCs w:val="19"/>
        </w:rPr>
        <w:t>and</w:t>
      </w:r>
      <w:r>
        <w:rPr>
          <w:rFonts w:ascii="Consolas" w:hAnsi="Consolas" w:cs="Consolas"/>
          <w:sz w:val="19"/>
          <w:szCs w:val="19"/>
        </w:rPr>
        <w:t xml:space="preserve"> Precio</w:t>
      </w:r>
      <w:r>
        <w:rPr>
          <w:rFonts w:ascii="Consolas" w:hAnsi="Consolas" w:cs="Consolas"/>
          <w:color w:val="808080"/>
          <w:sz w:val="19"/>
          <w:szCs w:val="19"/>
        </w:rPr>
        <w:t>&lt;</w:t>
      </w:r>
      <w:r>
        <w:rPr>
          <w:rFonts w:ascii="Consolas" w:hAnsi="Consolas" w:cs="Consolas"/>
          <w:sz w:val="19"/>
          <w:szCs w:val="19"/>
        </w:rPr>
        <w:t xml:space="preserve">800 </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idCliente</w:t>
      </w:r>
    </w:p>
    <w:p w:rsidR="00DC3D42" w:rsidRDefault="00DC3D42" w:rsidP="00DC3D42">
      <w:pPr>
        <w:autoSpaceDE w:val="0"/>
        <w:autoSpaceDN w:val="0"/>
        <w:adjustRightInd w:val="0"/>
        <w:spacing w:after="0" w:line="240" w:lineRule="auto"/>
        <w:rPr>
          <w:rFonts w:ascii="Consolas" w:hAnsi="Consolas" w:cs="Consolas"/>
          <w:sz w:val="19"/>
          <w:szCs w:val="19"/>
        </w:rPr>
      </w:pP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Precio</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FechaEmision</w:t>
      </w:r>
      <w:r>
        <w:rPr>
          <w:rFonts w:ascii="Consolas" w:hAnsi="Consolas" w:cs="Consolas"/>
          <w:color w:val="808080"/>
          <w:sz w:val="19"/>
          <w:szCs w:val="19"/>
        </w:rPr>
        <w:t>,</w:t>
      </w:r>
      <w:r>
        <w:rPr>
          <w:rFonts w:ascii="Consolas" w:hAnsi="Consolas" w:cs="Consolas"/>
          <w:sz w:val="19"/>
          <w:szCs w:val="19"/>
        </w:rPr>
        <w:t xml:space="preserve"> CantidadProdcutos</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as</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 cliente </w:t>
      </w:r>
      <w:r>
        <w:rPr>
          <w:rFonts w:ascii="Consolas" w:hAnsi="Consolas" w:cs="Consolas"/>
          <w:color w:val="0000FF"/>
          <w:sz w:val="19"/>
          <w:szCs w:val="19"/>
        </w:rPr>
        <w:t>as</w:t>
      </w:r>
      <w:r>
        <w:rPr>
          <w:rFonts w:ascii="Consolas" w:hAnsi="Consolas" w:cs="Consolas"/>
          <w:sz w:val="19"/>
          <w:szCs w:val="19"/>
        </w:rPr>
        <w:t xml:space="preserve"> C</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CantidadProdcutos</w:t>
      </w:r>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CantidadProdcutos</w:t>
      </w:r>
      <w:r>
        <w:rPr>
          <w:rFonts w:ascii="Consolas" w:hAnsi="Consolas" w:cs="Consolas"/>
          <w:color w:val="808080"/>
          <w:sz w:val="19"/>
          <w:szCs w:val="19"/>
        </w:rPr>
        <w:t>&lt;</w:t>
      </w:r>
      <w:r>
        <w:rPr>
          <w:rFonts w:ascii="Consolas" w:hAnsi="Consolas" w:cs="Consolas"/>
          <w:sz w:val="19"/>
          <w:szCs w:val="19"/>
        </w:rPr>
        <w:t>10</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idCliente</w:t>
      </w:r>
    </w:p>
    <w:p w:rsidR="00DC3D42" w:rsidRDefault="00DC3D42" w:rsidP="00DC3D42">
      <w:pPr>
        <w:autoSpaceDE w:val="0"/>
        <w:autoSpaceDN w:val="0"/>
        <w:adjustRightInd w:val="0"/>
        <w:spacing w:after="0" w:line="240" w:lineRule="auto"/>
        <w:rPr>
          <w:rFonts w:ascii="Consolas" w:hAnsi="Consolas" w:cs="Consolas"/>
          <w:sz w:val="19"/>
          <w:szCs w:val="19"/>
        </w:rPr>
      </w:pP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Precio</w:t>
      </w:r>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FechaEmision</w:t>
      </w:r>
      <w:r>
        <w:rPr>
          <w:rFonts w:ascii="Consolas" w:hAnsi="Consolas" w:cs="Consolas"/>
          <w:color w:val="808080"/>
          <w:sz w:val="19"/>
          <w:szCs w:val="19"/>
        </w:rPr>
        <w:t>,</w:t>
      </w:r>
      <w:r>
        <w:rPr>
          <w:rFonts w:ascii="Consolas" w:hAnsi="Consolas" w:cs="Consolas"/>
          <w:sz w:val="19"/>
          <w:szCs w:val="19"/>
        </w:rPr>
        <w:t xml:space="preserve"> CantidadProdcutos</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Pedidos </w:t>
      </w:r>
      <w:r>
        <w:rPr>
          <w:rFonts w:ascii="Consolas" w:hAnsi="Consolas" w:cs="Consolas"/>
          <w:color w:val="0000FF"/>
          <w:sz w:val="19"/>
          <w:szCs w:val="19"/>
        </w:rPr>
        <w:t>as</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 cliente </w:t>
      </w:r>
      <w:r>
        <w:rPr>
          <w:rFonts w:ascii="Consolas" w:hAnsi="Consolas" w:cs="Consolas"/>
          <w:color w:val="0000FF"/>
          <w:sz w:val="19"/>
          <w:szCs w:val="19"/>
        </w:rPr>
        <w:t>as</w:t>
      </w:r>
      <w:r>
        <w:rPr>
          <w:rFonts w:ascii="Consolas" w:hAnsi="Consolas" w:cs="Consolas"/>
          <w:sz w:val="19"/>
          <w:szCs w:val="19"/>
        </w:rPr>
        <w:t xml:space="preserve"> C</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NoEx</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NoEx</w:t>
      </w:r>
      <w:r>
        <w:rPr>
          <w:rFonts w:ascii="Consolas" w:hAnsi="Consolas" w:cs="Consolas"/>
          <w:color w:val="808080"/>
          <w:sz w:val="19"/>
          <w:szCs w:val="19"/>
        </w:rPr>
        <w:t>&lt;</w:t>
      </w:r>
      <w:r>
        <w:rPr>
          <w:rFonts w:ascii="Consolas" w:hAnsi="Consolas" w:cs="Consolas"/>
          <w:sz w:val="19"/>
          <w:szCs w:val="19"/>
        </w:rPr>
        <w:t>500</w:t>
      </w:r>
    </w:p>
    <w:p w:rsidR="00DC3D42" w:rsidRDefault="00DC3D42" w:rsidP="00DC3D4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idCliente</w:t>
      </w:r>
    </w:p>
    <w:p w:rsidR="00DC3D42" w:rsidRDefault="00DC3D42" w:rsidP="00DC3D42">
      <w:r>
        <w:rPr>
          <w:noProof/>
          <w:lang w:eastAsia="es-MX"/>
        </w:rPr>
        <w:lastRenderedPageBreak/>
        <w:drawing>
          <wp:anchor distT="0" distB="0" distL="114300" distR="114300" simplePos="0" relativeHeight="251665408" behindDoc="1" locked="0" layoutInCell="1" allowOverlap="1" wp14:anchorId="442E2D5B" wp14:editId="3A8EE063">
            <wp:simplePos x="0" y="0"/>
            <wp:positionH relativeFrom="column">
              <wp:posOffset>814705</wp:posOffset>
            </wp:positionH>
            <wp:positionV relativeFrom="paragraph">
              <wp:posOffset>267335</wp:posOffset>
            </wp:positionV>
            <wp:extent cx="3114675" cy="3601720"/>
            <wp:effectExtent l="0" t="0" r="9525" b="0"/>
            <wp:wrapThrough wrapText="bothSides">
              <wp:wrapPolygon edited="0">
                <wp:start x="0" y="0"/>
                <wp:lineTo x="0" y="21478"/>
                <wp:lineTo x="21534" y="21478"/>
                <wp:lineTo x="215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3227" t="13163" r="63144" b="38217"/>
                    <a:stretch/>
                  </pic:blipFill>
                  <pic:spPr bwMode="auto">
                    <a:xfrm>
                      <a:off x="0" y="0"/>
                      <a:ext cx="3114675" cy="360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3D42" w:rsidRDefault="00DC3D42" w:rsidP="00DC3D42">
      <w:pPr>
        <w:rPr>
          <w:noProof/>
          <w:lang w:eastAsia="es-MX"/>
        </w:rPr>
      </w:pPr>
    </w:p>
    <w:p w:rsidR="00DC3D42" w:rsidRPr="00DC3D42" w:rsidRDefault="00DC3D42" w:rsidP="00DC3D42"/>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Pr="004C71F6" w:rsidRDefault="004C71F6" w:rsidP="004C71F6"/>
    <w:p w:rsidR="004C71F6" w:rsidRDefault="004C71F6" w:rsidP="004C71F6"/>
    <w:p w:rsidR="004C71F6" w:rsidRDefault="004C71F6" w:rsidP="004C71F6">
      <w:pPr>
        <w:tabs>
          <w:tab w:val="left" w:pos="1530"/>
        </w:tabs>
      </w:pPr>
      <w:r>
        <w:tab/>
      </w:r>
    </w:p>
    <w:p w:rsidR="004C71F6" w:rsidRDefault="004C71F6" w:rsidP="004C71F6">
      <w:pPr>
        <w:tabs>
          <w:tab w:val="left" w:pos="1530"/>
        </w:tabs>
      </w:pPr>
    </w:p>
    <w:p w:rsidR="004C71F6" w:rsidRDefault="004C71F6"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DC3D42" w:rsidP="004C71F6">
      <w:pPr>
        <w:tabs>
          <w:tab w:val="left" w:pos="1530"/>
        </w:tabs>
      </w:pPr>
    </w:p>
    <w:p w:rsidR="00DC3D42" w:rsidRDefault="000D2186" w:rsidP="000D2186">
      <w:pPr>
        <w:pStyle w:val="Ttulo1"/>
      </w:pPr>
      <w:bookmarkStart w:id="7" w:name="_Toc484647813"/>
      <w:r>
        <w:t>EXPLICACIONES</w:t>
      </w:r>
      <w:bookmarkEnd w:id="7"/>
      <w:r>
        <w:t xml:space="preserve"> </w:t>
      </w:r>
    </w:p>
    <w:p w:rsidR="000D2186" w:rsidRPr="000D2186" w:rsidRDefault="000D2186" w:rsidP="000D2186"/>
    <w:p w:rsidR="000D2186" w:rsidRDefault="000D2186" w:rsidP="002D54B7">
      <w:pPr>
        <w:jc w:val="both"/>
        <w:rPr>
          <w:rFonts w:ascii="Arial" w:hAnsi="Arial" w:cs="Arial"/>
          <w:b/>
          <w:sz w:val="24"/>
        </w:rPr>
      </w:pPr>
      <w:r>
        <w:rPr>
          <w:rFonts w:ascii="Arial" w:hAnsi="Arial" w:cs="Arial"/>
          <w:b/>
          <w:sz w:val="24"/>
        </w:rPr>
        <w:t>¿Qué diferencia existe entre el producto cartesiano y el join?</w:t>
      </w:r>
    </w:p>
    <w:p w:rsidR="000D2186" w:rsidRDefault="000D2186" w:rsidP="002D54B7">
      <w:pPr>
        <w:jc w:val="both"/>
        <w:rPr>
          <w:rFonts w:ascii="Arial" w:hAnsi="Arial" w:cs="Arial"/>
          <w:sz w:val="24"/>
        </w:rPr>
      </w:pPr>
      <w:r>
        <w:rPr>
          <w:rFonts w:ascii="Arial" w:hAnsi="Arial" w:cs="Arial"/>
          <w:sz w:val="24"/>
        </w:rPr>
        <w:t xml:space="preserve">El producto cartesiano es una consulta un poco mediocre, debido a que se queda corta de funciones y su única función es crear una nueva tabla relacionando ambas, como si multiplicaras A*B, todo lo que está en la tabla de A se multiplica por B, dándote valores que tal vez no buscabas y haciéndote perder el tiempo. Mientras que Join es más eficiente, más precisa y ajusta los valores a pesar de ser </w:t>
      </w:r>
      <w:r>
        <w:rPr>
          <w:rFonts w:ascii="Arial" w:hAnsi="Arial" w:cs="Arial"/>
          <w:sz w:val="24"/>
        </w:rPr>
        <w:lastRenderedPageBreak/>
        <w:t xml:space="preserve">diferentes entre ambas tablas, además de incorporar otras funciones como lo son left join, right join y cross join. </w:t>
      </w:r>
    </w:p>
    <w:p w:rsidR="002D54B7" w:rsidRDefault="002D54B7" w:rsidP="002D54B7">
      <w:pPr>
        <w:jc w:val="both"/>
        <w:rPr>
          <w:rFonts w:ascii="Arial" w:hAnsi="Arial" w:cs="Arial"/>
          <w:sz w:val="24"/>
        </w:rPr>
      </w:pPr>
    </w:p>
    <w:p w:rsidR="002D54B7" w:rsidRDefault="002D54B7" w:rsidP="002D54B7">
      <w:pPr>
        <w:jc w:val="both"/>
        <w:rPr>
          <w:rFonts w:ascii="Arial" w:hAnsi="Arial" w:cs="Arial"/>
          <w:b/>
          <w:sz w:val="24"/>
        </w:rPr>
      </w:pPr>
      <w:r>
        <w:rPr>
          <w:rFonts w:ascii="Arial" w:hAnsi="Arial" w:cs="Arial"/>
          <w:b/>
          <w:sz w:val="24"/>
        </w:rPr>
        <w:t>Consultas remotas y locales</w:t>
      </w:r>
    </w:p>
    <w:p w:rsidR="002D54B7" w:rsidRDefault="002D54B7" w:rsidP="002D54B7">
      <w:pPr>
        <w:jc w:val="both"/>
        <w:rPr>
          <w:rFonts w:ascii="Arial" w:hAnsi="Arial" w:cs="Arial"/>
          <w:sz w:val="24"/>
        </w:rPr>
      </w:pPr>
      <w:r>
        <w:rPr>
          <w:rFonts w:ascii="Arial" w:hAnsi="Arial" w:cs="Arial"/>
          <w:sz w:val="24"/>
        </w:rPr>
        <w:t>Existen distintas consultas como se vio anteriormente, pero se clasifican en dos y es muy fácil distinguirlas. Las consultas locales son aquellas que se hacen cuando la base de datos esta almacenada en la memoria cache y tú puedes hacer las consultas que quieras pero es una base de datos completamente estática. Por otro lado con las consultas remotas, la base de datos también se almacena en una memoria cache pero en diferencia con la otra, los usuarios son los que manejan y le dan vida a esta base de datos.</w:t>
      </w: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0D2186">
      <w:pPr>
        <w:rPr>
          <w:rFonts w:ascii="Arial" w:hAnsi="Arial" w:cs="Arial"/>
          <w:sz w:val="24"/>
        </w:rPr>
      </w:pPr>
    </w:p>
    <w:p w:rsidR="002D54B7" w:rsidRDefault="002D54B7" w:rsidP="002D54B7">
      <w:pPr>
        <w:pStyle w:val="Ttulo1"/>
      </w:pPr>
      <w:bookmarkStart w:id="8" w:name="_Toc484647814"/>
      <w:r>
        <w:t>CONCLUSIÓN</w:t>
      </w:r>
      <w:bookmarkEnd w:id="8"/>
    </w:p>
    <w:p w:rsidR="002D54B7" w:rsidRPr="002D54B7" w:rsidRDefault="002D54B7" w:rsidP="002D54B7"/>
    <w:p w:rsidR="002D54B7" w:rsidRDefault="002D54B7" w:rsidP="002D54B7">
      <w:pPr>
        <w:jc w:val="both"/>
        <w:rPr>
          <w:rFonts w:ascii="Arial" w:hAnsi="Arial" w:cs="Arial"/>
          <w:sz w:val="24"/>
        </w:rPr>
      </w:pPr>
      <w:r w:rsidRPr="002D54B7">
        <w:rPr>
          <w:rFonts w:ascii="Arial" w:hAnsi="Arial" w:cs="Arial"/>
          <w:sz w:val="24"/>
        </w:rPr>
        <w:t xml:space="preserve">Se puede decir que todo comenzó desde el primer producto, con el proyecto que se asignó por el comienzo del curso este proyecto consistía en cubrir todos los aspectos posibles de este hasta donde se pudiera después hacer un  análisis  para poder realizar lo que es una base con todo lo que se ha registrado con base al proyecto , se empezó por encontrar todas las entidades posibles con sus correspondientes campos luego se crearían los modelos E-R y M-R esto con una normalización para poder reducir todos los campos que pudieran generar alguna redundancia de datos por consiguiente se crearía la base de datos en la cual se </w:t>
      </w:r>
      <w:r w:rsidRPr="002D54B7">
        <w:rPr>
          <w:rFonts w:ascii="Arial" w:hAnsi="Arial" w:cs="Arial"/>
          <w:sz w:val="24"/>
        </w:rPr>
        <w:lastRenderedPageBreak/>
        <w:t>insertaran todas las tablas con sus atributos , a su vez se le meterían datos simulando un registro de la base  esto para poder realizar todo lo que se pedía en la rúbrica del curso como las consultas inserciones y cada uno de los requerimientos que se pedían</w:t>
      </w:r>
      <w:r>
        <w:rPr>
          <w:rFonts w:ascii="Arial" w:hAnsi="Arial" w:cs="Arial"/>
          <w:sz w:val="24"/>
        </w:rPr>
        <w:t>.</w:t>
      </w:r>
    </w:p>
    <w:p w:rsidR="002D54B7" w:rsidRDefault="002D54B7" w:rsidP="002D54B7">
      <w:pPr>
        <w:jc w:val="both"/>
        <w:rPr>
          <w:rFonts w:ascii="Arial" w:hAnsi="Arial" w:cs="Arial"/>
          <w:sz w:val="24"/>
        </w:rPr>
      </w:pPr>
    </w:p>
    <w:p w:rsidR="002D54B7" w:rsidRDefault="002D54B7" w:rsidP="002D54B7">
      <w:pPr>
        <w:jc w:val="both"/>
        <w:rPr>
          <w:rFonts w:ascii="Arial" w:hAnsi="Arial" w:cs="Arial"/>
          <w:sz w:val="24"/>
        </w:rPr>
      </w:pPr>
    </w:p>
    <w:p w:rsidR="002D54B7" w:rsidRDefault="002D54B7" w:rsidP="002D54B7">
      <w:pPr>
        <w:jc w:val="both"/>
        <w:rPr>
          <w:rFonts w:ascii="Arial" w:hAnsi="Arial" w:cs="Arial"/>
          <w:sz w:val="24"/>
        </w:rPr>
      </w:pPr>
    </w:p>
    <w:p w:rsidR="002D54B7" w:rsidRDefault="002D54B7" w:rsidP="002D54B7">
      <w:pPr>
        <w:pStyle w:val="Ttulo1"/>
      </w:pPr>
      <w:bookmarkStart w:id="9" w:name="_Toc484647815"/>
      <w:r>
        <w:t>BIBLIOGRAFÍA</w:t>
      </w:r>
      <w:bookmarkEnd w:id="9"/>
    </w:p>
    <w:p w:rsidR="002D54B7" w:rsidRPr="002D54B7" w:rsidRDefault="002D54B7" w:rsidP="002D54B7"/>
    <w:p w:rsidR="002D54B7" w:rsidRPr="003B4847" w:rsidRDefault="002D54B7" w:rsidP="002D54B7">
      <w:pPr>
        <w:pStyle w:val="Prrafodelista"/>
        <w:numPr>
          <w:ilvl w:val="0"/>
          <w:numId w:val="2"/>
        </w:numPr>
        <w:rPr>
          <w:rFonts w:ascii="Arial" w:hAnsi="Arial" w:cs="Arial"/>
          <w:color w:val="4F81BD" w:themeColor="accent1"/>
          <w:sz w:val="24"/>
          <w:u w:val="single"/>
        </w:rPr>
      </w:pPr>
      <w:r w:rsidRPr="003B4847">
        <w:rPr>
          <w:rFonts w:ascii="Arial" w:hAnsi="Arial" w:cs="Arial"/>
          <w:color w:val="4F81BD" w:themeColor="accent1"/>
          <w:sz w:val="24"/>
          <w:u w:val="single"/>
        </w:rPr>
        <w:t>Antología de base de datos II proporcionada por el profesor José Francisco Espinosa Garita.</w:t>
      </w:r>
    </w:p>
    <w:p w:rsidR="002D54B7" w:rsidRPr="003B4847" w:rsidRDefault="002D54B7" w:rsidP="002D54B7">
      <w:pPr>
        <w:pStyle w:val="Prrafodelista"/>
        <w:numPr>
          <w:ilvl w:val="0"/>
          <w:numId w:val="2"/>
        </w:numPr>
        <w:rPr>
          <w:rFonts w:ascii="Arial" w:hAnsi="Arial" w:cs="Arial"/>
          <w:color w:val="4F81BD" w:themeColor="accent1"/>
          <w:sz w:val="24"/>
          <w:u w:val="single"/>
        </w:rPr>
      </w:pPr>
      <w:r w:rsidRPr="003B4847">
        <w:rPr>
          <w:rFonts w:ascii="Arial" w:hAnsi="Arial" w:cs="Arial"/>
          <w:color w:val="4F81BD" w:themeColor="accent1"/>
          <w:sz w:val="24"/>
          <w:u w:val="single"/>
        </w:rPr>
        <w:t>Herramientas t</w:t>
      </w:r>
      <w:r>
        <w:rPr>
          <w:rFonts w:ascii="Arial" w:hAnsi="Arial" w:cs="Arial"/>
          <w:color w:val="4F81BD" w:themeColor="accent1"/>
          <w:sz w:val="24"/>
          <w:u w:val="single"/>
        </w:rPr>
        <w:t xml:space="preserve">ecnológicas: </w:t>
      </w:r>
      <w:r w:rsidRPr="003B4847">
        <w:rPr>
          <w:rFonts w:ascii="Arial" w:hAnsi="Arial" w:cs="Arial"/>
          <w:color w:val="4F81BD" w:themeColor="accent1"/>
          <w:sz w:val="24"/>
          <w:u w:val="single"/>
        </w:rPr>
        <w:t>SQL Server.</w:t>
      </w:r>
      <w:bookmarkStart w:id="10" w:name="_GoBack"/>
      <w:bookmarkEnd w:id="10"/>
    </w:p>
    <w:p w:rsidR="002D54B7" w:rsidRPr="002D54B7" w:rsidRDefault="002D54B7" w:rsidP="002D54B7"/>
    <w:sectPr w:rsidR="002D54B7" w:rsidRPr="002D54B7">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4B7" w:rsidRDefault="002D54B7" w:rsidP="002D54B7">
      <w:pPr>
        <w:spacing w:after="0" w:line="240" w:lineRule="auto"/>
      </w:pPr>
      <w:r>
        <w:separator/>
      </w:r>
    </w:p>
  </w:endnote>
  <w:endnote w:type="continuationSeparator" w:id="0">
    <w:p w:rsidR="002D54B7" w:rsidRDefault="002D54B7" w:rsidP="002D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0793236"/>
      <w:docPartObj>
        <w:docPartGallery w:val="Page Numbers (Bottom of Page)"/>
        <w:docPartUnique/>
      </w:docPartObj>
    </w:sdtPr>
    <w:sdtContent>
      <w:p w:rsidR="002D54B7" w:rsidRDefault="002D54B7">
        <w:pPr>
          <w:pStyle w:val="Piedepgina"/>
          <w:jc w:val="right"/>
        </w:pPr>
        <w:r>
          <w:fldChar w:fldCharType="begin"/>
        </w:r>
        <w:r>
          <w:instrText>PAGE   \* MERGEFORMAT</w:instrText>
        </w:r>
        <w:r>
          <w:fldChar w:fldCharType="separate"/>
        </w:r>
        <w:r w:rsidR="00B60A3A" w:rsidRPr="00B60A3A">
          <w:rPr>
            <w:noProof/>
            <w:lang w:val="es-ES"/>
          </w:rPr>
          <w:t>9</w:t>
        </w:r>
        <w:r>
          <w:fldChar w:fldCharType="end"/>
        </w:r>
      </w:p>
    </w:sdtContent>
  </w:sdt>
  <w:p w:rsidR="002D54B7" w:rsidRDefault="002D54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4B7" w:rsidRDefault="002D54B7" w:rsidP="002D54B7">
      <w:pPr>
        <w:spacing w:after="0" w:line="240" w:lineRule="auto"/>
      </w:pPr>
      <w:r>
        <w:separator/>
      </w:r>
    </w:p>
  </w:footnote>
  <w:footnote w:type="continuationSeparator" w:id="0">
    <w:p w:rsidR="002D54B7" w:rsidRDefault="002D54B7" w:rsidP="002D5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5B45"/>
    <w:multiLevelType w:val="hybridMultilevel"/>
    <w:tmpl w:val="41EA1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7176010"/>
    <w:multiLevelType w:val="hybridMultilevel"/>
    <w:tmpl w:val="0D2ED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6C"/>
    <w:rsid w:val="0007616C"/>
    <w:rsid w:val="000D2186"/>
    <w:rsid w:val="002D54B7"/>
    <w:rsid w:val="0038163D"/>
    <w:rsid w:val="004C71F6"/>
    <w:rsid w:val="004D6010"/>
    <w:rsid w:val="00B60A3A"/>
    <w:rsid w:val="00D87036"/>
    <w:rsid w:val="00DC3D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16C"/>
    <w:pPr>
      <w:spacing w:after="160" w:line="259" w:lineRule="auto"/>
    </w:pPr>
  </w:style>
  <w:style w:type="paragraph" w:styleId="Ttulo1">
    <w:name w:val="heading 1"/>
    <w:basedOn w:val="Normal"/>
    <w:next w:val="Normal"/>
    <w:link w:val="Ttulo1Car"/>
    <w:uiPriority w:val="9"/>
    <w:qFormat/>
    <w:rsid w:val="000761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16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616C"/>
    <w:pPr>
      <w:ind w:left="720"/>
      <w:contextualSpacing/>
    </w:pPr>
  </w:style>
  <w:style w:type="paragraph" w:styleId="Textodeglobo">
    <w:name w:val="Balloon Text"/>
    <w:basedOn w:val="Normal"/>
    <w:link w:val="TextodegloboCar"/>
    <w:uiPriority w:val="99"/>
    <w:semiHidden/>
    <w:unhideWhenUsed/>
    <w:rsid w:val="004C71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1F6"/>
    <w:rPr>
      <w:rFonts w:ascii="Tahoma" w:hAnsi="Tahoma" w:cs="Tahoma"/>
      <w:sz w:val="16"/>
      <w:szCs w:val="16"/>
    </w:rPr>
  </w:style>
  <w:style w:type="paragraph" w:styleId="TtulodeTDC">
    <w:name w:val="TOC Heading"/>
    <w:basedOn w:val="Ttulo1"/>
    <w:next w:val="Normal"/>
    <w:uiPriority w:val="39"/>
    <w:semiHidden/>
    <w:unhideWhenUsed/>
    <w:qFormat/>
    <w:rsid w:val="002D54B7"/>
    <w:pPr>
      <w:spacing w:line="276" w:lineRule="auto"/>
      <w:outlineLvl w:val="9"/>
    </w:pPr>
    <w:rPr>
      <w:lang w:eastAsia="es-MX"/>
    </w:rPr>
  </w:style>
  <w:style w:type="paragraph" w:styleId="TDC1">
    <w:name w:val="toc 1"/>
    <w:basedOn w:val="Normal"/>
    <w:next w:val="Normal"/>
    <w:autoRedefine/>
    <w:uiPriority w:val="39"/>
    <w:unhideWhenUsed/>
    <w:rsid w:val="002D54B7"/>
    <w:pPr>
      <w:spacing w:after="100"/>
    </w:pPr>
  </w:style>
  <w:style w:type="character" w:styleId="Hipervnculo">
    <w:name w:val="Hyperlink"/>
    <w:basedOn w:val="Fuentedeprrafopredeter"/>
    <w:uiPriority w:val="99"/>
    <w:unhideWhenUsed/>
    <w:rsid w:val="002D54B7"/>
    <w:rPr>
      <w:color w:val="0000FF" w:themeColor="hyperlink"/>
      <w:u w:val="single"/>
    </w:rPr>
  </w:style>
  <w:style w:type="paragraph" w:styleId="Encabezado">
    <w:name w:val="header"/>
    <w:basedOn w:val="Normal"/>
    <w:link w:val="EncabezadoCar"/>
    <w:uiPriority w:val="99"/>
    <w:unhideWhenUsed/>
    <w:rsid w:val="002D5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4B7"/>
  </w:style>
  <w:style w:type="paragraph" w:styleId="Piedepgina">
    <w:name w:val="footer"/>
    <w:basedOn w:val="Normal"/>
    <w:link w:val="PiedepginaCar"/>
    <w:uiPriority w:val="99"/>
    <w:unhideWhenUsed/>
    <w:rsid w:val="002D5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4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16C"/>
    <w:pPr>
      <w:spacing w:after="160" w:line="259" w:lineRule="auto"/>
    </w:pPr>
  </w:style>
  <w:style w:type="paragraph" w:styleId="Ttulo1">
    <w:name w:val="heading 1"/>
    <w:basedOn w:val="Normal"/>
    <w:next w:val="Normal"/>
    <w:link w:val="Ttulo1Car"/>
    <w:uiPriority w:val="9"/>
    <w:qFormat/>
    <w:rsid w:val="000761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16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616C"/>
    <w:pPr>
      <w:ind w:left="720"/>
      <w:contextualSpacing/>
    </w:pPr>
  </w:style>
  <w:style w:type="paragraph" w:styleId="Textodeglobo">
    <w:name w:val="Balloon Text"/>
    <w:basedOn w:val="Normal"/>
    <w:link w:val="TextodegloboCar"/>
    <w:uiPriority w:val="99"/>
    <w:semiHidden/>
    <w:unhideWhenUsed/>
    <w:rsid w:val="004C71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1F6"/>
    <w:rPr>
      <w:rFonts w:ascii="Tahoma" w:hAnsi="Tahoma" w:cs="Tahoma"/>
      <w:sz w:val="16"/>
      <w:szCs w:val="16"/>
    </w:rPr>
  </w:style>
  <w:style w:type="paragraph" w:styleId="TtulodeTDC">
    <w:name w:val="TOC Heading"/>
    <w:basedOn w:val="Ttulo1"/>
    <w:next w:val="Normal"/>
    <w:uiPriority w:val="39"/>
    <w:semiHidden/>
    <w:unhideWhenUsed/>
    <w:qFormat/>
    <w:rsid w:val="002D54B7"/>
    <w:pPr>
      <w:spacing w:line="276" w:lineRule="auto"/>
      <w:outlineLvl w:val="9"/>
    </w:pPr>
    <w:rPr>
      <w:lang w:eastAsia="es-MX"/>
    </w:rPr>
  </w:style>
  <w:style w:type="paragraph" w:styleId="TDC1">
    <w:name w:val="toc 1"/>
    <w:basedOn w:val="Normal"/>
    <w:next w:val="Normal"/>
    <w:autoRedefine/>
    <w:uiPriority w:val="39"/>
    <w:unhideWhenUsed/>
    <w:rsid w:val="002D54B7"/>
    <w:pPr>
      <w:spacing w:after="100"/>
    </w:pPr>
  </w:style>
  <w:style w:type="character" w:styleId="Hipervnculo">
    <w:name w:val="Hyperlink"/>
    <w:basedOn w:val="Fuentedeprrafopredeter"/>
    <w:uiPriority w:val="99"/>
    <w:unhideWhenUsed/>
    <w:rsid w:val="002D54B7"/>
    <w:rPr>
      <w:color w:val="0000FF" w:themeColor="hyperlink"/>
      <w:u w:val="single"/>
    </w:rPr>
  </w:style>
  <w:style w:type="paragraph" w:styleId="Encabezado">
    <w:name w:val="header"/>
    <w:basedOn w:val="Normal"/>
    <w:link w:val="EncabezadoCar"/>
    <w:uiPriority w:val="99"/>
    <w:unhideWhenUsed/>
    <w:rsid w:val="002D5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4B7"/>
  </w:style>
  <w:style w:type="paragraph" w:styleId="Piedepgina">
    <w:name w:val="footer"/>
    <w:basedOn w:val="Normal"/>
    <w:link w:val="PiedepginaCar"/>
    <w:uiPriority w:val="99"/>
    <w:unhideWhenUsed/>
    <w:rsid w:val="002D5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F39AB-7A32-4710-A1C9-73463EAF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cp:revision>
  <cp:lastPrinted>2017-06-08T06:25:00Z</cp:lastPrinted>
  <dcterms:created xsi:type="dcterms:W3CDTF">2017-06-07T06:31:00Z</dcterms:created>
  <dcterms:modified xsi:type="dcterms:W3CDTF">2017-06-08T06:33:00Z</dcterms:modified>
</cp:coreProperties>
</file>