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70.0" w:type="dxa"/>
        <w:jc w:val="left"/>
        <w:tblInd w:w="37.999999999999986" w:type="dxa"/>
        <w:tblLayout w:type="fixed"/>
        <w:tblLook w:val="0000"/>
      </w:tblPr>
      <w:tblGrid>
        <w:gridCol w:w="1690"/>
        <w:gridCol w:w="5940"/>
        <w:gridCol w:w="1440"/>
        <w:tblGridChange w:id="0">
          <w:tblGrid>
            <w:gridCol w:w="1690"/>
            <w:gridCol w:w="5940"/>
            <w:gridCol w:w="1440"/>
          </w:tblGrid>
        </w:tblGridChange>
      </w:tblGrid>
      <w:tr>
        <w:tc>
          <w:tcPr>
            <w:vAlign w:val="center"/>
          </w:tcPr>
          <w:p w:rsidR="00000000" w:rsidDel="00000000" w:rsidP="00000000" w:rsidRDefault="00000000" w:rsidRPr="00000000" w14:paraId="00000001">
            <w:pPr>
              <w:spacing w:line="276" w:lineRule="auto"/>
              <w:jc w:val="center"/>
              <w:rPr>
                <w:vertAlign w:val="baseline"/>
              </w:rPr>
            </w:pPr>
            <w:r w:rsidDel="00000000" w:rsidR="00000000" w:rsidRPr="00000000">
              <w:rPr>
                <w:vertAlign w:val="baseline"/>
              </w:rPr>
              <w:drawing>
                <wp:inline distB="0" distT="0" distL="114300" distR="114300">
                  <wp:extent cx="609600" cy="762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9600" cy="7620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2">
            <w:pPr>
              <w:spacing w:after="240" w:before="240" w:line="276" w:lineRule="auto"/>
              <w:jc w:val="center"/>
              <w:rPr>
                <w:b w:val="0"/>
                <w:sz w:val="28"/>
                <w:szCs w:val="28"/>
                <w:vertAlign w:val="baseline"/>
              </w:rPr>
            </w:pPr>
            <w:r w:rsidDel="00000000" w:rsidR="00000000" w:rsidRPr="00000000">
              <w:rPr>
                <w:b w:val="1"/>
                <w:sz w:val="28"/>
                <w:szCs w:val="28"/>
                <w:vertAlign w:val="baseline"/>
                <w:rtl w:val="0"/>
              </w:rPr>
              <w:t xml:space="preserve">Софийски университет „Св. Кл. Охридски”</w:t>
            </w:r>
            <w:r w:rsidDel="00000000" w:rsidR="00000000" w:rsidRPr="00000000">
              <w:rPr>
                <w:rtl w:val="0"/>
              </w:rPr>
            </w:r>
          </w:p>
          <w:p w:rsidR="00000000" w:rsidDel="00000000" w:rsidP="00000000" w:rsidRDefault="00000000" w:rsidRPr="00000000" w14:paraId="00000003">
            <w:pPr>
              <w:spacing w:after="240" w:before="240" w:line="276" w:lineRule="auto"/>
              <w:jc w:val="center"/>
              <w:rPr>
                <w:sz w:val="28"/>
                <w:szCs w:val="28"/>
                <w:vertAlign w:val="baseline"/>
              </w:rPr>
            </w:pPr>
            <w:r w:rsidDel="00000000" w:rsidR="00000000" w:rsidRPr="00000000">
              <w:rPr>
                <w:sz w:val="28"/>
                <w:szCs w:val="28"/>
                <w:vertAlign w:val="baseline"/>
                <w:rtl w:val="0"/>
              </w:rPr>
              <w:t xml:space="preserve">Факултет по математика и информатика </w:t>
            </w:r>
          </w:p>
        </w:tc>
        <w:tc>
          <w:tcPr>
            <w:vAlign w:val="center"/>
          </w:tcPr>
          <w:p w:rsidR="00000000" w:rsidDel="00000000" w:rsidP="00000000" w:rsidRDefault="00000000" w:rsidRPr="00000000" w14:paraId="00000004">
            <w:pPr>
              <w:spacing w:after="240" w:before="240" w:line="276" w:lineRule="auto"/>
              <w:jc w:val="center"/>
              <w:rPr>
                <w:sz w:val="28"/>
                <w:szCs w:val="28"/>
                <w:vertAlign w:val="baseline"/>
              </w:rPr>
            </w:pPr>
            <w:r w:rsidDel="00000000" w:rsidR="00000000" w:rsidRPr="00000000">
              <w:rPr>
                <w:rtl w:val="0"/>
              </w:rPr>
            </w:r>
          </w:p>
        </w:tc>
      </w:tr>
    </w:tbl>
    <w:p w:rsidR="00000000" w:rsidDel="00000000" w:rsidP="00000000" w:rsidRDefault="00000000" w:rsidRPr="00000000" w14:paraId="00000005">
      <w:pPr>
        <w:spacing w:before="120" w:line="276" w:lineRule="auto"/>
        <w:jc w:val="center"/>
        <w:rPr>
          <w:b w:val="0"/>
          <w:sz w:val="28"/>
          <w:szCs w:val="28"/>
          <w:vertAlign w:val="baseline"/>
        </w:rPr>
      </w:pPr>
      <w:r w:rsidDel="00000000" w:rsidR="00000000" w:rsidRPr="00000000">
        <w:rPr>
          <w:b w:val="1"/>
          <w:sz w:val="28"/>
          <w:szCs w:val="28"/>
          <w:vertAlign w:val="baseline"/>
          <w:rtl w:val="0"/>
        </w:rPr>
        <w:t xml:space="preserve">Курсов Проект</w:t>
      </w:r>
      <w:r w:rsidDel="00000000" w:rsidR="00000000" w:rsidRPr="00000000">
        <w:rPr>
          <w:rtl w:val="0"/>
        </w:rPr>
      </w:r>
    </w:p>
    <w:p w:rsidR="00000000" w:rsidDel="00000000" w:rsidP="00000000" w:rsidRDefault="00000000" w:rsidRPr="00000000" w14:paraId="00000006">
      <w:pPr>
        <w:spacing w:before="120" w:line="276" w:lineRule="auto"/>
        <w:jc w:val="center"/>
        <w:rPr>
          <w:sz w:val="32"/>
          <w:szCs w:val="32"/>
          <w:vertAlign w:val="baseline"/>
        </w:rPr>
      </w:pPr>
      <w:r w:rsidDel="00000000" w:rsidR="00000000" w:rsidRPr="00000000">
        <w:rPr>
          <w:sz w:val="32"/>
          <w:szCs w:val="32"/>
          <w:vertAlign w:val="baseline"/>
          <w:rtl w:val="0"/>
        </w:rPr>
        <w:t xml:space="preserve">на тема: „</w:t>
      </w:r>
      <w:r w:rsidDel="00000000" w:rsidR="00000000" w:rsidRPr="00000000">
        <w:rPr>
          <w:sz w:val="32"/>
          <w:szCs w:val="32"/>
          <w:rtl w:val="0"/>
        </w:rPr>
        <w:t xml:space="preserve">Търсене в текстове на песни с емоция</w:t>
      </w:r>
      <w:r w:rsidDel="00000000" w:rsidR="00000000" w:rsidRPr="00000000">
        <w:rPr>
          <w:sz w:val="32"/>
          <w:szCs w:val="32"/>
          <w:vertAlign w:val="baseline"/>
          <w:rtl w:val="0"/>
        </w:rPr>
        <w:t xml:space="preserve">”</w:t>
      </w:r>
    </w:p>
    <w:p w:rsidR="00000000" w:rsidDel="00000000" w:rsidP="00000000" w:rsidRDefault="00000000" w:rsidRPr="00000000" w14:paraId="00000007">
      <w:pPr>
        <w:spacing w:before="120" w:line="276" w:lineRule="auto"/>
        <w:rPr>
          <w:sz w:val="28"/>
          <w:szCs w:val="28"/>
          <w:vertAlign w:val="baseline"/>
        </w:rPr>
      </w:pPr>
      <w:r w:rsidDel="00000000" w:rsidR="00000000" w:rsidRPr="00000000">
        <w:rPr>
          <w:sz w:val="28"/>
          <w:szCs w:val="28"/>
          <w:vertAlign w:val="baseline"/>
          <w:rtl w:val="0"/>
        </w:rPr>
        <w:t xml:space="preserve">Студент: </w:t>
      </w:r>
      <w:r w:rsidDel="00000000" w:rsidR="00000000" w:rsidRPr="00000000">
        <w:rPr>
          <w:b w:val="1"/>
          <w:sz w:val="28"/>
          <w:szCs w:val="28"/>
          <w:rtl w:val="0"/>
        </w:rPr>
        <w:t xml:space="preserve">Мартин Бисеров Гергиев</w:t>
      </w:r>
      <w:r w:rsidDel="00000000" w:rsidR="00000000" w:rsidRPr="00000000">
        <w:rPr>
          <w:b w:val="1"/>
          <w:sz w:val="28"/>
          <w:szCs w:val="28"/>
          <w:vertAlign w:val="baseline"/>
          <w:rtl w:val="0"/>
        </w:rPr>
        <w:t xml:space="preserve"> </w:t>
      </w:r>
      <w:r w:rsidDel="00000000" w:rsidR="00000000" w:rsidRPr="00000000">
        <w:rPr>
          <w:sz w:val="28"/>
          <w:szCs w:val="28"/>
          <w:vertAlign w:val="baseline"/>
          <w:rtl w:val="0"/>
        </w:rPr>
        <w:t xml:space="preserve">Ф.Н. </w:t>
      </w:r>
      <w:r w:rsidDel="00000000" w:rsidR="00000000" w:rsidRPr="00000000">
        <w:rPr>
          <w:b w:val="1"/>
          <w:sz w:val="28"/>
          <w:szCs w:val="28"/>
          <w:rtl w:val="0"/>
        </w:rPr>
        <w:t xml:space="preserve">25907</w:t>
      </w:r>
      <w:r w:rsidDel="00000000" w:rsidR="00000000" w:rsidRPr="00000000">
        <w:rPr>
          <w:rtl w:val="0"/>
        </w:rPr>
      </w:r>
    </w:p>
    <w:p w:rsidR="00000000" w:rsidDel="00000000" w:rsidP="00000000" w:rsidRDefault="00000000" w:rsidRPr="00000000" w14:paraId="00000008">
      <w:pPr>
        <w:spacing w:before="120" w:line="276" w:lineRule="auto"/>
        <w:rPr>
          <w:sz w:val="28"/>
          <w:szCs w:val="28"/>
          <w:vertAlign w:val="baseline"/>
        </w:rPr>
      </w:pPr>
      <w:r w:rsidDel="00000000" w:rsidR="00000000" w:rsidRPr="00000000">
        <w:rPr>
          <w:sz w:val="28"/>
          <w:szCs w:val="28"/>
          <w:vertAlign w:val="baseline"/>
          <w:rtl w:val="0"/>
        </w:rPr>
        <w:t xml:space="preserve">Курс: „</w:t>
      </w:r>
      <w:r w:rsidDel="00000000" w:rsidR="00000000" w:rsidRPr="00000000">
        <w:rPr>
          <w:sz w:val="28"/>
          <w:szCs w:val="28"/>
          <w:rtl w:val="0"/>
        </w:rPr>
        <w:t xml:space="preserve">Извличане на информацията</w:t>
      </w:r>
      <w:r w:rsidDel="00000000" w:rsidR="00000000" w:rsidRPr="00000000">
        <w:rPr>
          <w:sz w:val="28"/>
          <w:szCs w:val="28"/>
          <w:vertAlign w:val="baseline"/>
          <w:rtl w:val="0"/>
        </w:rPr>
        <w:t xml:space="preserve">“, Учебна година: 2018/19</w:t>
      </w:r>
    </w:p>
    <w:p w:rsidR="00000000" w:rsidDel="00000000" w:rsidP="00000000" w:rsidRDefault="00000000" w:rsidRPr="00000000" w14:paraId="00000009">
      <w:pPr>
        <w:spacing w:before="240" w:line="276" w:lineRule="auto"/>
        <w:rPr>
          <w:sz w:val="28"/>
          <w:szCs w:val="28"/>
          <w:vertAlign w:val="baseline"/>
        </w:rPr>
      </w:pPr>
      <w:r w:rsidDel="00000000" w:rsidR="00000000" w:rsidRPr="00000000">
        <w:rPr>
          <w:sz w:val="28"/>
          <w:szCs w:val="28"/>
          <w:vertAlign w:val="baseline"/>
          <w:rtl w:val="0"/>
        </w:rPr>
        <w:t xml:space="preserve">Преподаватели: </w:t>
      </w:r>
      <w:r w:rsidDel="00000000" w:rsidR="00000000" w:rsidRPr="00000000">
        <w:rPr>
          <w:b w:val="1"/>
          <w:sz w:val="28"/>
          <w:szCs w:val="28"/>
          <w:vertAlign w:val="baseline"/>
          <w:rtl w:val="0"/>
        </w:rPr>
        <w:t xml:space="preserve">проф. Иван Койчев</w:t>
      </w:r>
      <w:r w:rsidDel="00000000" w:rsidR="00000000" w:rsidRPr="00000000">
        <w:rPr>
          <w:sz w:val="28"/>
          <w:szCs w:val="28"/>
          <w:vertAlign w:val="baseline"/>
          <w:rtl w:val="0"/>
        </w:rPr>
        <w:t xml:space="preserve"> </w:t>
      </w:r>
    </w:p>
    <w:p w:rsidR="00000000" w:rsidDel="00000000" w:rsidP="00000000" w:rsidRDefault="00000000" w:rsidRPr="00000000" w14:paraId="0000000A">
      <w:pPr>
        <w:spacing w:line="276" w:lineRule="auto"/>
        <w:rPr>
          <w:sz w:val="28"/>
          <w:szCs w:val="28"/>
          <w:vertAlign w:val="baseline"/>
        </w:rPr>
      </w:pPr>
      <w:r w:rsidDel="00000000" w:rsidR="00000000" w:rsidRPr="00000000">
        <w:rPr>
          <w:sz w:val="28"/>
          <w:szCs w:val="28"/>
          <w:vertAlign w:val="baseline"/>
          <w:rtl w:val="0"/>
        </w:rPr>
        <w:t xml:space="preserve">=================================</w:t>
      </w:r>
    </w:p>
    <w:p w:rsidR="00000000" w:rsidDel="00000000" w:rsidP="00000000" w:rsidRDefault="00000000" w:rsidRPr="00000000" w14:paraId="0000000B">
      <w:pPr>
        <w:spacing w:line="276" w:lineRule="auto"/>
        <w:rPr>
          <w:vertAlign w:val="baseline"/>
        </w:rPr>
      </w:pPr>
      <w:r w:rsidDel="00000000" w:rsidR="00000000" w:rsidRPr="00000000">
        <w:rPr>
          <w:vertAlign w:val="baseline"/>
          <w:rtl w:val="0"/>
        </w:rPr>
        <w:t xml:space="preserve">Декларация за липса плагиатство:</w:t>
      </w:r>
    </w:p>
    <w:p w:rsidR="00000000" w:rsidDel="00000000" w:rsidP="00000000" w:rsidRDefault="00000000" w:rsidRPr="00000000" w14:paraId="0000000C">
      <w:pPr>
        <w:numPr>
          <w:ilvl w:val="0"/>
          <w:numId w:val="1"/>
        </w:numPr>
        <w:spacing w:line="276" w:lineRule="auto"/>
        <w:ind w:left="360" w:hanging="360"/>
        <w:rPr/>
      </w:pPr>
      <w:r w:rsidDel="00000000" w:rsidR="00000000" w:rsidRPr="00000000">
        <w:rPr>
          <w:vertAlign w:val="baseline"/>
          <w:rtl w:val="0"/>
        </w:rPr>
        <w:t xml:space="preserve">Плагиатство е да използваш, идеи, мнение или работа на друг, като претендираш, че са твои. Това е форма на преписване.</w:t>
      </w:r>
    </w:p>
    <w:p w:rsidR="00000000" w:rsidDel="00000000" w:rsidP="00000000" w:rsidRDefault="00000000" w:rsidRPr="00000000" w14:paraId="0000000D">
      <w:pPr>
        <w:numPr>
          <w:ilvl w:val="0"/>
          <w:numId w:val="1"/>
        </w:numPr>
        <w:spacing w:line="276" w:lineRule="auto"/>
        <w:ind w:left="360" w:hanging="360"/>
        <w:rPr/>
      </w:pPr>
      <w:r w:rsidDel="00000000" w:rsidR="00000000" w:rsidRPr="00000000">
        <w:rPr>
          <w:vertAlign w:val="baseline"/>
          <w:rtl w:val="0"/>
        </w:rPr>
        <w:t xml:space="preserve">Тази курсова работа е моя, като всички изречения, илюстрации и програми от други хора са изрично цитирани.</w:t>
      </w:r>
    </w:p>
    <w:p w:rsidR="00000000" w:rsidDel="00000000" w:rsidP="00000000" w:rsidRDefault="00000000" w:rsidRPr="00000000" w14:paraId="0000000E">
      <w:pPr>
        <w:numPr>
          <w:ilvl w:val="0"/>
          <w:numId w:val="1"/>
        </w:numPr>
        <w:spacing w:line="276" w:lineRule="auto"/>
        <w:ind w:left="360" w:hanging="360"/>
        <w:rPr/>
      </w:pPr>
      <w:r w:rsidDel="00000000" w:rsidR="00000000" w:rsidRPr="00000000">
        <w:rPr>
          <w:vertAlign w:val="baseline"/>
          <w:rtl w:val="0"/>
        </w:rPr>
        <w:t xml:space="preserve">Тази курсова работа или нейна версия не са представени в друг университет или друга учебна институция.</w:t>
      </w:r>
    </w:p>
    <w:p w:rsidR="00000000" w:rsidDel="00000000" w:rsidP="00000000" w:rsidRDefault="00000000" w:rsidRPr="00000000" w14:paraId="0000000F">
      <w:pPr>
        <w:numPr>
          <w:ilvl w:val="0"/>
          <w:numId w:val="1"/>
        </w:numPr>
        <w:spacing w:line="276" w:lineRule="auto"/>
        <w:ind w:left="360" w:hanging="360"/>
        <w:rPr/>
      </w:pPr>
      <w:r w:rsidDel="00000000" w:rsidR="00000000" w:rsidRPr="00000000">
        <w:rPr>
          <w:vertAlign w:val="baseline"/>
          <w:rtl w:val="0"/>
        </w:rPr>
        <w:t xml:space="preserve">Разбирам, че ако се установи плагиатство в работата ми ще получа оценка “Слаб”.</w:t>
      </w:r>
    </w:p>
    <w:p w:rsidR="00000000" w:rsidDel="00000000" w:rsidP="00000000" w:rsidRDefault="00000000" w:rsidRPr="00000000" w14:paraId="00000010">
      <w:pPr>
        <w:spacing w:line="276" w:lineRule="auto"/>
        <w:rPr>
          <w:vertAlign w:val="baseline"/>
        </w:rPr>
      </w:pPr>
      <w:r w:rsidDel="00000000" w:rsidR="00000000" w:rsidRPr="00000000">
        <w:rPr>
          <w:vertAlign w:val="baseline"/>
          <w:rtl w:val="0"/>
        </w:rPr>
        <w:t xml:space="preserve">28.1.19 г.</w:t>
        <w:tab/>
        <w:tab/>
        <w:tab/>
        <w:tab/>
        <w:tab/>
        <w:t xml:space="preserve">Подпис на студента:</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after="240" w:before="240" w:line="276" w:lineRule="auto"/>
        <w:rPr>
          <w:b w:val="0"/>
          <w:sz w:val="28"/>
          <w:szCs w:val="28"/>
          <w:vertAlign w:val="baseline"/>
        </w:rPr>
      </w:pPr>
      <w:r w:rsidDel="00000000" w:rsidR="00000000" w:rsidRPr="00000000">
        <w:rPr>
          <w:b w:val="1"/>
          <w:sz w:val="28"/>
          <w:szCs w:val="28"/>
          <w:vertAlign w:val="baseline"/>
          <w:rtl w:val="0"/>
        </w:rPr>
        <w:t xml:space="preserve">Съдържание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296"/>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УВОД</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296"/>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sz w:val="20"/>
              <w:szCs w:val="20"/>
              <w:rtl w:val="0"/>
            </w:rPr>
            <w:t xml:space="preserve">РАЗПОЗНАВАНЕ НА ЕМОЦИЯ В ТЕКСТ</w:t>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296"/>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ПРОЕКТИРАНЕ</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296"/>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РЕАЛИЗАЦИЯ, ТЕСТВАНЕ/ЕКСПЕРИМЕНТИ</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296"/>
            </w:tabs>
            <w:spacing w:after="120" w:before="0" w:line="276"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Използвани технологии, платформи и библиотеки</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296"/>
            </w:tabs>
            <w:spacing w:after="120" w:before="0" w:line="276"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Реализация</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296"/>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ЗАКЛЮЧЕНИЕ</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296"/>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6</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ИЗПОЛЗВАНА ЛИТЕРАТУРА</w:t>
            <w:tab/>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25">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26">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27">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28">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29">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2A">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2B">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2C">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2D">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2E">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2F">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30">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31">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32">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33">
      <w:pPr>
        <w:pStyle w:val="Heading1"/>
        <w:numPr>
          <w:ilvl w:val="0"/>
          <w:numId w:val="4"/>
        </w:numPr>
        <w:spacing w:after="280" w:before="280" w:line="276" w:lineRule="auto"/>
        <w:ind w:left="432" w:hanging="432"/>
        <w:rPr/>
      </w:pPr>
      <w:bookmarkStart w:colFirst="0" w:colLast="0" w:name="_gjdgxs" w:id="0"/>
      <w:bookmarkEnd w:id="0"/>
      <w:r w:rsidDel="00000000" w:rsidR="00000000" w:rsidRPr="00000000">
        <w:rPr>
          <w:b w:val="1"/>
          <w:vertAlign w:val="baseline"/>
          <w:rtl w:val="0"/>
        </w:rPr>
        <w:t xml:space="preserve">Увод</w:t>
      </w:r>
      <w:r w:rsidDel="00000000" w:rsidR="00000000" w:rsidRPr="00000000">
        <w:rPr>
          <w:rtl w:val="0"/>
        </w:rPr>
      </w:r>
    </w:p>
    <w:p w:rsidR="00000000" w:rsidDel="00000000" w:rsidP="00000000" w:rsidRDefault="00000000" w:rsidRPr="00000000" w14:paraId="00000034">
      <w:pPr>
        <w:spacing w:line="276" w:lineRule="auto"/>
        <w:ind w:firstLine="720"/>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Проекта представлява търсене по конкретни думи от текстове на песни. Но освен това те могат да се сортират по дадена емоция. Такъв вид търсачка би била полезна на различни видове хора да могат да намират песни спрямо настроението им.</w:t>
      </w:r>
    </w:p>
    <w:p w:rsidR="00000000" w:rsidDel="00000000" w:rsidP="00000000" w:rsidRDefault="00000000" w:rsidRPr="00000000" w14:paraId="00000035">
      <w:pPr>
        <w:spacing w:line="276" w:lineRule="auto"/>
        <w:ind w:firstLine="720"/>
        <w:rPr>
          <w:rFonts w:ascii="Calibri" w:cs="Calibri" w:eastAsia="Calibri" w:hAnsi="Calibri"/>
        </w:rPr>
      </w:pPr>
      <w:bookmarkStart w:colFirst="0" w:colLast="0" w:name="_pai1r3fwg1rc" w:id="2"/>
      <w:bookmarkEnd w:id="2"/>
      <w:r w:rsidDel="00000000" w:rsidR="00000000" w:rsidRPr="00000000">
        <w:rPr>
          <w:rFonts w:ascii="Calibri" w:cs="Calibri" w:eastAsia="Calibri" w:hAnsi="Calibri"/>
          <w:rtl w:val="0"/>
        </w:rPr>
        <w:t xml:space="preserve">Трябва да се реализира потребителски интерфейс, в който да може да се въвежда текст и да се избира емоция от (“щастие”, “тъга”, “спокойствие”  и “ярост”). Да се показват резултати на песни близки до даденият низ за търсене и да се сортират по избрана емоция.</w:t>
      </w:r>
    </w:p>
    <w:p w:rsidR="00000000" w:rsidDel="00000000" w:rsidP="00000000" w:rsidRDefault="00000000" w:rsidRPr="00000000" w14:paraId="00000036">
      <w:pPr>
        <w:pStyle w:val="Heading1"/>
        <w:numPr>
          <w:ilvl w:val="0"/>
          <w:numId w:val="4"/>
        </w:numPr>
        <w:spacing w:after="280" w:before="280" w:line="276" w:lineRule="auto"/>
        <w:ind w:left="432" w:hanging="432"/>
        <w:rPr>
          <w:rFonts w:ascii="Calibri" w:cs="Calibri" w:eastAsia="Calibri" w:hAnsi="Calibri"/>
        </w:rPr>
      </w:pPr>
      <w:r w:rsidDel="00000000" w:rsidR="00000000" w:rsidRPr="00000000">
        <w:rPr>
          <w:rFonts w:ascii="Calibri" w:cs="Calibri" w:eastAsia="Calibri" w:hAnsi="Calibri"/>
          <w:rtl w:val="0"/>
        </w:rPr>
        <w:t xml:space="preserve">Разпознаване на емоция в текст</w:t>
      </w:r>
    </w:p>
    <w:p w:rsidR="00000000" w:rsidDel="00000000" w:rsidP="00000000" w:rsidRDefault="00000000" w:rsidRPr="00000000" w14:paraId="00000037">
      <w:pPr>
        <w:ind w:left="432" w:firstLine="288"/>
        <w:rPr/>
      </w:pPr>
      <w:r w:rsidDel="00000000" w:rsidR="00000000" w:rsidRPr="00000000">
        <w:rPr>
          <w:rtl w:val="0"/>
        </w:rPr>
        <w:t xml:space="preserve">За момента разпознаването на емоция не е напълно решен проблем, но има добри разработки, които се справят добре с него. </w:t>
      </w:r>
    </w:p>
    <w:p w:rsidR="00000000" w:rsidDel="00000000" w:rsidP="00000000" w:rsidRDefault="00000000" w:rsidRPr="00000000" w14:paraId="00000038">
      <w:pPr>
        <w:ind w:left="432" w:firstLine="288"/>
        <w:rPr/>
      </w:pPr>
      <w:r w:rsidDel="00000000" w:rsidR="00000000" w:rsidRPr="00000000">
        <w:rPr>
          <w:rtl w:val="0"/>
        </w:rPr>
        <w:t xml:space="preserve">Най - стандартните и начални подходи са били чрез използването на речник с емоционален характер за определяне към коя категория принадлежи дадена дума. От тук нататък се използват статистически методи като Наивен Бейсов Класификатор или “Tf-idf”.</w:t>
      </w:r>
    </w:p>
    <w:p w:rsidR="00000000" w:rsidDel="00000000" w:rsidP="00000000" w:rsidRDefault="00000000" w:rsidRPr="00000000" w14:paraId="00000039">
      <w:pPr>
        <w:ind w:left="432" w:firstLine="288"/>
        <w:rPr/>
      </w:pPr>
      <w:r w:rsidDel="00000000" w:rsidR="00000000" w:rsidRPr="00000000">
        <w:rPr>
          <w:rtl w:val="0"/>
        </w:rPr>
        <w:t xml:space="preserve">Друг интересен подход е чрез трениране на прост модел върху отбелязани думи за конкретни песни в сайтове. Чрез този метод е създадената една от малкото бази от данни с отбелязани емоции на текстове от песни. Нарича се “MoodyLyrics4Q”. </w:t>
      </w:r>
    </w:p>
    <w:p w:rsidR="00000000" w:rsidDel="00000000" w:rsidP="00000000" w:rsidRDefault="00000000" w:rsidRPr="00000000" w14:paraId="0000003A">
      <w:pPr>
        <w:ind w:left="432" w:firstLine="288"/>
        <w:rPr/>
      </w:pPr>
      <w:r w:rsidDel="00000000" w:rsidR="00000000" w:rsidRPr="00000000">
        <w:rPr>
          <w:rtl w:val="0"/>
        </w:rPr>
        <w:t xml:space="preserve">Друг подход е чрез изследване на възбудата и умереността на даден текст на песен, чрез използването на речници предназначени за това. После се тренира прост модел и се отсяват тези които са възможно най - определени. Чрез този метод е създадена базата от данни “MoodyLyrics”.</w:t>
      </w:r>
      <w:r w:rsidDel="00000000" w:rsidR="00000000" w:rsidRPr="00000000">
        <w:rPr>
          <w:rtl w:val="0"/>
        </w:rPr>
      </w:r>
    </w:p>
    <w:p w:rsidR="00000000" w:rsidDel="00000000" w:rsidP="00000000" w:rsidRDefault="00000000" w:rsidRPr="00000000" w14:paraId="0000003B">
      <w:pPr>
        <w:spacing w:line="276" w:lineRule="auto"/>
        <w:rPr>
          <w:vertAlign w:val="baseline"/>
        </w:rPr>
      </w:pPr>
      <w:bookmarkStart w:colFirst="0" w:colLast="0" w:name="_1fob9te" w:id="3"/>
      <w:bookmarkEnd w:id="3"/>
      <w:r w:rsidDel="00000000" w:rsidR="00000000" w:rsidRPr="00000000">
        <w:rPr>
          <w:rtl w:val="0"/>
        </w:rPr>
      </w:r>
    </w:p>
    <w:p w:rsidR="00000000" w:rsidDel="00000000" w:rsidP="00000000" w:rsidRDefault="00000000" w:rsidRPr="00000000" w14:paraId="0000003C">
      <w:pPr>
        <w:pStyle w:val="Heading1"/>
        <w:numPr>
          <w:ilvl w:val="0"/>
          <w:numId w:val="4"/>
        </w:numPr>
        <w:spacing w:after="280" w:before="280" w:line="276" w:lineRule="auto"/>
        <w:ind w:left="432" w:hanging="432"/>
        <w:rPr/>
      </w:pPr>
      <w:r w:rsidDel="00000000" w:rsidR="00000000" w:rsidRPr="00000000">
        <w:rPr>
          <w:b w:val="1"/>
          <w:vertAlign w:val="baseline"/>
          <w:rtl w:val="0"/>
        </w:rPr>
        <w:t xml:space="preserve">Проектиране </w:t>
      </w: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t xml:space="preserve">Системата е разделена на няколко модула: </w:t>
      </w:r>
    </w:p>
    <w:p w:rsidR="00000000" w:rsidDel="00000000" w:rsidP="00000000" w:rsidRDefault="00000000" w:rsidRPr="00000000" w14:paraId="0000003E">
      <w:pPr>
        <w:numPr>
          <w:ilvl w:val="0"/>
          <w:numId w:val="3"/>
        </w:numPr>
        <w:spacing w:after="0" w:afterAutospacing="0" w:line="276" w:lineRule="auto"/>
        <w:ind w:left="720" w:hanging="360"/>
        <w:rPr>
          <w:u w:val="none"/>
        </w:rPr>
      </w:pPr>
      <w:r w:rsidDel="00000000" w:rsidR="00000000" w:rsidRPr="00000000">
        <w:rPr>
          <w:rtl w:val="0"/>
        </w:rPr>
        <w:t xml:space="preserve">Създаване на модел за класификация на текст на песен към дадена емоция</w:t>
      </w:r>
    </w:p>
    <w:p w:rsidR="00000000" w:rsidDel="00000000" w:rsidP="00000000" w:rsidRDefault="00000000" w:rsidRPr="00000000" w14:paraId="0000003F">
      <w:pPr>
        <w:numPr>
          <w:ilvl w:val="0"/>
          <w:numId w:val="3"/>
        </w:numPr>
        <w:spacing w:line="276" w:lineRule="auto"/>
        <w:ind w:left="720" w:hanging="360"/>
      </w:pPr>
      <w:r w:rsidDel="00000000" w:rsidR="00000000" w:rsidRPr="00000000">
        <w:rPr>
          <w:rtl w:val="0"/>
        </w:rPr>
        <w:t xml:space="preserve">Извличане сравнително голям набор от текстове на песни от интернет</w:t>
      </w:r>
    </w:p>
    <w:p w:rsidR="00000000" w:rsidDel="00000000" w:rsidP="00000000" w:rsidRDefault="00000000" w:rsidRPr="00000000" w14:paraId="00000040">
      <w:pPr>
        <w:numPr>
          <w:ilvl w:val="0"/>
          <w:numId w:val="3"/>
        </w:numPr>
        <w:spacing w:line="276" w:lineRule="auto"/>
        <w:ind w:left="720" w:hanging="360"/>
      </w:pPr>
      <w:r w:rsidDel="00000000" w:rsidR="00000000" w:rsidRPr="00000000">
        <w:rPr>
          <w:rtl w:val="0"/>
        </w:rPr>
        <w:t xml:space="preserve">Класифициране на текстовете чрез модела</w:t>
      </w:r>
    </w:p>
    <w:p w:rsidR="00000000" w:rsidDel="00000000" w:rsidP="00000000" w:rsidRDefault="00000000" w:rsidRPr="00000000" w14:paraId="00000041">
      <w:pPr>
        <w:numPr>
          <w:ilvl w:val="0"/>
          <w:numId w:val="3"/>
        </w:numPr>
        <w:spacing w:line="276" w:lineRule="auto"/>
        <w:ind w:left="720" w:hanging="360"/>
        <w:rPr>
          <w:u w:val="none"/>
        </w:rPr>
      </w:pPr>
      <w:r w:rsidDel="00000000" w:rsidR="00000000" w:rsidRPr="00000000">
        <w:rPr>
          <w:rtl w:val="0"/>
        </w:rPr>
        <w:t xml:space="preserve">Индексиране на текстовете за възможност за търсене по тях</w:t>
      </w:r>
    </w:p>
    <w:p w:rsidR="00000000" w:rsidDel="00000000" w:rsidP="00000000" w:rsidRDefault="00000000" w:rsidRPr="00000000" w14:paraId="00000042">
      <w:pPr>
        <w:numPr>
          <w:ilvl w:val="0"/>
          <w:numId w:val="3"/>
        </w:numPr>
        <w:spacing w:line="276" w:lineRule="auto"/>
        <w:ind w:left="720" w:hanging="360"/>
        <w:rPr>
          <w:u w:val="none"/>
        </w:rPr>
      </w:pPr>
      <w:r w:rsidDel="00000000" w:rsidR="00000000" w:rsidRPr="00000000">
        <w:rPr>
          <w:rtl w:val="0"/>
        </w:rPr>
        <w:t xml:space="preserve">Потребителски интерфейс</w:t>
      </w:r>
    </w:p>
    <w:p w:rsidR="00000000" w:rsidDel="00000000" w:rsidP="00000000" w:rsidRDefault="00000000" w:rsidRPr="00000000" w14:paraId="00000043">
      <w:pPr>
        <w:pStyle w:val="Heading1"/>
        <w:numPr>
          <w:ilvl w:val="0"/>
          <w:numId w:val="4"/>
        </w:numPr>
        <w:spacing w:after="280" w:before="280" w:line="276" w:lineRule="auto"/>
        <w:ind w:left="432" w:hanging="432"/>
        <w:rPr/>
      </w:pPr>
      <w:bookmarkStart w:colFirst="0" w:colLast="0" w:name="_2et92p0" w:id="4"/>
      <w:bookmarkEnd w:id="4"/>
      <w:r w:rsidDel="00000000" w:rsidR="00000000" w:rsidRPr="00000000">
        <w:rPr>
          <w:b w:val="1"/>
          <w:vertAlign w:val="baseline"/>
          <w:rtl w:val="0"/>
        </w:rPr>
        <w:t xml:space="preserve">Реализация, тестване/експерименти </w:t>
      </w:r>
      <w:r w:rsidDel="00000000" w:rsidR="00000000" w:rsidRPr="00000000">
        <w:rPr>
          <w:rtl w:val="0"/>
        </w:rPr>
      </w:r>
    </w:p>
    <w:p w:rsidR="00000000" w:rsidDel="00000000" w:rsidP="00000000" w:rsidRDefault="00000000" w:rsidRPr="00000000" w14:paraId="00000044">
      <w:pPr>
        <w:pStyle w:val="Heading2"/>
        <w:numPr>
          <w:ilvl w:val="1"/>
          <w:numId w:val="4"/>
        </w:numPr>
        <w:spacing w:line="276" w:lineRule="auto"/>
        <w:ind w:left="576" w:hanging="576"/>
        <w:rPr/>
      </w:pPr>
      <w:r w:rsidDel="00000000" w:rsidR="00000000" w:rsidRPr="00000000">
        <w:rPr>
          <w:b w:val="1"/>
          <w:i w:val="1"/>
          <w:vertAlign w:val="baseline"/>
          <w:rtl w:val="0"/>
        </w:rPr>
        <w:t xml:space="preserve">Използвани технологии, платформи и библиотеки</w:t>
      </w:r>
      <w:r w:rsidDel="00000000" w:rsidR="00000000" w:rsidRPr="00000000">
        <w:rPr>
          <w:rtl w:val="0"/>
        </w:rPr>
      </w:r>
    </w:p>
    <w:p w:rsidR="00000000" w:rsidDel="00000000" w:rsidP="00000000" w:rsidRDefault="00000000" w:rsidRPr="00000000" w14:paraId="00000045">
      <w:pPr>
        <w:spacing w:line="276" w:lineRule="auto"/>
        <w:rPr/>
      </w:pPr>
      <w:bookmarkStart w:colFirst="0" w:colLast="0" w:name="_nlo3l59sflwf" w:id="5"/>
      <w:bookmarkEnd w:id="5"/>
      <w:r w:rsidDel="00000000" w:rsidR="00000000" w:rsidRPr="00000000">
        <w:rPr>
          <w:rtl w:val="0"/>
        </w:rPr>
        <w:t xml:space="preserve">Използвани технологии са:</w:t>
      </w:r>
    </w:p>
    <w:p w:rsidR="00000000" w:rsidDel="00000000" w:rsidP="00000000" w:rsidRDefault="00000000" w:rsidRPr="00000000" w14:paraId="00000046">
      <w:pPr>
        <w:numPr>
          <w:ilvl w:val="0"/>
          <w:numId w:val="2"/>
        </w:numPr>
        <w:spacing w:after="0" w:afterAutospacing="0" w:line="276" w:lineRule="auto"/>
        <w:ind w:left="720" w:hanging="360"/>
        <w:rPr>
          <w:u w:val="none"/>
        </w:rPr>
      </w:pPr>
      <w:bookmarkStart w:colFirst="0" w:colLast="0" w:name="_819ij91xuco9" w:id="6"/>
      <w:bookmarkEnd w:id="6"/>
      <w:r w:rsidDel="00000000" w:rsidR="00000000" w:rsidRPr="00000000">
        <w:rPr>
          <w:rtl w:val="0"/>
        </w:rPr>
        <w:t xml:space="preserve">“Python jupyter notebook” - за проектиране</w:t>
      </w:r>
    </w:p>
    <w:p w:rsidR="00000000" w:rsidDel="00000000" w:rsidP="00000000" w:rsidRDefault="00000000" w:rsidRPr="00000000" w14:paraId="00000047">
      <w:pPr>
        <w:numPr>
          <w:ilvl w:val="0"/>
          <w:numId w:val="2"/>
        </w:numPr>
        <w:spacing w:after="0" w:afterAutospacing="0" w:line="276" w:lineRule="auto"/>
        <w:ind w:left="720" w:hanging="360"/>
        <w:rPr>
          <w:u w:val="none"/>
        </w:rPr>
      </w:pPr>
      <w:bookmarkStart w:colFirst="0" w:colLast="0" w:name="_vxwq82agnj87" w:id="7"/>
      <w:bookmarkEnd w:id="7"/>
      <w:r w:rsidDel="00000000" w:rsidR="00000000" w:rsidRPr="00000000">
        <w:rPr>
          <w:rtl w:val="0"/>
        </w:rPr>
        <w:t xml:space="preserve">“Bert” модел за кодиране на информация от текст</w:t>
      </w:r>
    </w:p>
    <w:p w:rsidR="00000000" w:rsidDel="00000000" w:rsidP="00000000" w:rsidRDefault="00000000" w:rsidRPr="00000000" w14:paraId="00000048">
      <w:pPr>
        <w:numPr>
          <w:ilvl w:val="0"/>
          <w:numId w:val="2"/>
        </w:numPr>
        <w:spacing w:after="0" w:afterAutospacing="0" w:line="276" w:lineRule="auto"/>
        <w:ind w:left="720" w:hanging="360"/>
        <w:rPr>
          <w:u w:val="none"/>
        </w:rPr>
      </w:pPr>
      <w:bookmarkStart w:colFirst="0" w:colLast="0" w:name="_d0r2d4wc6407" w:id="8"/>
      <w:bookmarkEnd w:id="8"/>
      <w:r w:rsidDel="00000000" w:rsidR="00000000" w:rsidRPr="00000000">
        <w:rPr>
          <w:rtl w:val="0"/>
        </w:rPr>
        <w:t xml:space="preserve">“google colab” и “keras” с основа “tensorflow” - за създаване на модел за класификация</w:t>
      </w:r>
    </w:p>
    <w:p w:rsidR="00000000" w:rsidDel="00000000" w:rsidP="00000000" w:rsidRDefault="00000000" w:rsidRPr="00000000" w14:paraId="00000049">
      <w:pPr>
        <w:numPr>
          <w:ilvl w:val="0"/>
          <w:numId w:val="2"/>
        </w:numPr>
        <w:spacing w:after="0" w:afterAutospacing="0" w:line="276" w:lineRule="auto"/>
        <w:ind w:left="720" w:hanging="360"/>
        <w:rPr>
          <w:u w:val="none"/>
        </w:rPr>
      </w:pPr>
      <w:bookmarkStart w:colFirst="0" w:colLast="0" w:name="_rfev7iko2n9y" w:id="9"/>
      <w:bookmarkEnd w:id="9"/>
      <w:r w:rsidDel="00000000" w:rsidR="00000000" w:rsidRPr="00000000">
        <w:rPr>
          <w:rtl w:val="0"/>
        </w:rPr>
        <w:t xml:space="preserve">“scrapy” - за извличане на информация от сайтове</w:t>
      </w:r>
    </w:p>
    <w:p w:rsidR="00000000" w:rsidDel="00000000" w:rsidP="00000000" w:rsidRDefault="00000000" w:rsidRPr="00000000" w14:paraId="0000004A">
      <w:pPr>
        <w:numPr>
          <w:ilvl w:val="0"/>
          <w:numId w:val="2"/>
        </w:numPr>
        <w:spacing w:after="0" w:afterAutospacing="0" w:line="276" w:lineRule="auto"/>
        <w:ind w:left="720" w:hanging="360"/>
        <w:rPr>
          <w:u w:val="none"/>
        </w:rPr>
      </w:pPr>
      <w:bookmarkStart w:colFirst="0" w:colLast="0" w:name="_bcnu8b9dgpcg" w:id="10"/>
      <w:bookmarkEnd w:id="10"/>
      <w:r w:rsidDel="00000000" w:rsidR="00000000" w:rsidRPr="00000000">
        <w:rPr>
          <w:rtl w:val="0"/>
        </w:rPr>
        <w:t xml:space="preserve">“Woosh” - инструмент за индексиране на текстове</w:t>
      </w:r>
    </w:p>
    <w:p w:rsidR="00000000" w:rsidDel="00000000" w:rsidP="00000000" w:rsidRDefault="00000000" w:rsidRPr="00000000" w14:paraId="0000004B">
      <w:pPr>
        <w:numPr>
          <w:ilvl w:val="0"/>
          <w:numId w:val="2"/>
        </w:numPr>
        <w:spacing w:after="0" w:afterAutospacing="0" w:line="276" w:lineRule="auto"/>
        <w:ind w:left="720" w:hanging="360"/>
        <w:rPr>
          <w:u w:val="none"/>
        </w:rPr>
      </w:pPr>
      <w:bookmarkStart w:colFirst="0" w:colLast="0" w:name="_miexor5k5ux7" w:id="11"/>
      <w:bookmarkEnd w:id="11"/>
      <w:r w:rsidDel="00000000" w:rsidR="00000000" w:rsidRPr="00000000">
        <w:rPr>
          <w:rtl w:val="0"/>
        </w:rPr>
        <w:t xml:space="preserve">“Flask” - за сървър</w:t>
      </w:r>
    </w:p>
    <w:p w:rsidR="00000000" w:rsidDel="00000000" w:rsidP="00000000" w:rsidRDefault="00000000" w:rsidRPr="00000000" w14:paraId="0000004C">
      <w:pPr>
        <w:numPr>
          <w:ilvl w:val="0"/>
          <w:numId w:val="2"/>
        </w:numPr>
        <w:spacing w:line="276" w:lineRule="auto"/>
        <w:ind w:left="720" w:hanging="360"/>
        <w:rPr>
          <w:u w:val="none"/>
        </w:rPr>
      </w:pPr>
      <w:bookmarkStart w:colFirst="0" w:colLast="0" w:name="_fwccl41yxnlm" w:id="12"/>
      <w:bookmarkEnd w:id="12"/>
      <w:r w:rsidDel="00000000" w:rsidR="00000000" w:rsidRPr="00000000">
        <w:rPr>
          <w:rtl w:val="0"/>
        </w:rPr>
        <w:t xml:space="preserve">“Angular 6” - за потребителски уеб интерфейс</w:t>
      </w:r>
    </w:p>
    <w:p w:rsidR="00000000" w:rsidDel="00000000" w:rsidP="00000000" w:rsidRDefault="00000000" w:rsidRPr="00000000" w14:paraId="0000004D">
      <w:pPr>
        <w:spacing w:line="276" w:lineRule="auto"/>
        <w:ind w:left="0" w:firstLine="0"/>
        <w:rPr/>
      </w:pPr>
      <w:bookmarkStart w:colFirst="0" w:colLast="0" w:name="_vs08903iye2t" w:id="13"/>
      <w:bookmarkEnd w:id="13"/>
      <w:r w:rsidDel="00000000" w:rsidR="00000000" w:rsidRPr="00000000">
        <w:rPr>
          <w:b w:val="1"/>
          <w:rtl w:val="0"/>
        </w:rPr>
        <w:t xml:space="preserve">Забележка</w:t>
      </w:r>
      <w:r w:rsidDel="00000000" w:rsidR="00000000" w:rsidRPr="00000000">
        <w:rPr>
          <w:rtl w:val="0"/>
        </w:rPr>
        <w:t xml:space="preserve">: За трениране на модела за класификация, който представлява невронна мрежа съм използвал горепосочените бази от данни “MoodyLyrics4Q” и “MoodyLyrics”.</w:t>
      </w:r>
    </w:p>
    <w:p w:rsidR="00000000" w:rsidDel="00000000" w:rsidP="00000000" w:rsidRDefault="00000000" w:rsidRPr="00000000" w14:paraId="0000004E">
      <w:pPr>
        <w:pStyle w:val="Heading2"/>
        <w:numPr>
          <w:ilvl w:val="1"/>
          <w:numId w:val="4"/>
        </w:numPr>
        <w:spacing w:line="276" w:lineRule="auto"/>
        <w:ind w:left="576" w:hanging="576"/>
        <w:rPr/>
      </w:pPr>
      <w:r w:rsidDel="00000000" w:rsidR="00000000" w:rsidRPr="00000000">
        <w:rPr>
          <w:b w:val="1"/>
          <w:i w:val="1"/>
          <w:vertAlign w:val="baseline"/>
          <w:rtl w:val="0"/>
        </w:rPr>
        <w:t xml:space="preserve">Реализация/Провеждане на експерименти</w:t>
      </w:r>
    </w:p>
    <w:p w:rsidR="00000000" w:rsidDel="00000000" w:rsidP="00000000" w:rsidRDefault="00000000" w:rsidRPr="00000000" w14:paraId="0000004F">
      <w:pPr>
        <w:numPr>
          <w:ilvl w:val="2"/>
          <w:numId w:val="4"/>
        </w:numPr>
        <w:spacing w:line="276" w:lineRule="auto"/>
        <w:ind w:left="720"/>
        <w:rPr/>
      </w:pPr>
      <w:bookmarkStart w:colFirst="0" w:colLast="0" w:name="_3dy6vkm" w:id="14"/>
      <w:bookmarkEnd w:id="14"/>
      <w:r w:rsidDel="00000000" w:rsidR="00000000" w:rsidRPr="00000000">
        <w:rPr>
          <w:b w:val="1"/>
          <w:rtl w:val="0"/>
        </w:rPr>
        <w:t xml:space="preserve">Създавне на модел за класификация:</w:t>
      </w:r>
    </w:p>
    <w:p w:rsidR="00000000" w:rsidDel="00000000" w:rsidP="00000000" w:rsidRDefault="00000000" w:rsidRPr="00000000" w14:paraId="00000050">
      <w:pPr>
        <w:spacing w:line="276" w:lineRule="auto"/>
        <w:ind w:firstLine="720"/>
        <w:rPr/>
      </w:pPr>
      <w:bookmarkStart w:colFirst="0" w:colLast="0" w:name="_aiz9fcvqs09l" w:id="15"/>
      <w:bookmarkEnd w:id="15"/>
      <w:r w:rsidDel="00000000" w:rsidR="00000000" w:rsidRPr="00000000">
        <w:rPr>
          <w:rtl w:val="0"/>
        </w:rPr>
        <w:t xml:space="preserve">Комбиниране на двете бази от данни като се махат повтарящите. Използват се за обучаващо множество. Разделяне на текстовете на по изречения по 25 думи. Всяко изречение се кодира чрез “Bert” езика. Трениране на невронна мрежа от 2 слоя на линейни слоя на “keras” върху облак на “google colab”. Резултат е във формата на четворка с процентната вероятност дадения текст да изразява съответстващата на индекса категория. Финално оценяване на текста. Средно аритметично на всички четворки резултати за всяко изречени от един текст. Постигане на 80% разпознаване на тестово множество. </w:t>
      </w:r>
    </w:p>
    <w:p w:rsidR="00000000" w:rsidDel="00000000" w:rsidP="00000000" w:rsidRDefault="00000000" w:rsidRPr="00000000" w14:paraId="00000051">
      <w:pPr>
        <w:spacing w:line="276" w:lineRule="auto"/>
        <w:ind w:firstLine="720"/>
        <w:rPr/>
      </w:pPr>
      <w:bookmarkStart w:colFirst="0" w:colLast="0" w:name="_zgho4w77e2bx" w:id="16"/>
      <w:bookmarkEnd w:id="16"/>
      <w:r w:rsidDel="00000000" w:rsidR="00000000" w:rsidRPr="00000000">
        <w:rPr>
          <w:rtl w:val="0"/>
        </w:rPr>
      </w:r>
    </w:p>
    <w:p w:rsidR="00000000" w:rsidDel="00000000" w:rsidP="00000000" w:rsidRDefault="00000000" w:rsidRPr="00000000" w14:paraId="00000052">
      <w:pPr>
        <w:numPr>
          <w:ilvl w:val="2"/>
          <w:numId w:val="4"/>
        </w:numPr>
        <w:spacing w:line="276" w:lineRule="auto"/>
        <w:ind w:left="720"/>
        <w:rPr>
          <w:b w:val="1"/>
          <w:u w:val="none"/>
        </w:rPr>
      </w:pPr>
      <w:bookmarkStart w:colFirst="0" w:colLast="0" w:name="_kbhplto1cdkc" w:id="17"/>
      <w:bookmarkEnd w:id="17"/>
      <w:r w:rsidDel="00000000" w:rsidR="00000000" w:rsidRPr="00000000">
        <w:rPr>
          <w:b w:val="1"/>
          <w:rtl w:val="0"/>
        </w:rPr>
        <w:t xml:space="preserve">Ивличане на текстове на песни:</w:t>
      </w:r>
    </w:p>
    <w:p w:rsidR="00000000" w:rsidDel="00000000" w:rsidP="00000000" w:rsidRDefault="00000000" w:rsidRPr="00000000" w14:paraId="00000053">
      <w:pPr>
        <w:spacing w:line="276" w:lineRule="auto"/>
        <w:ind w:left="0" w:firstLine="0"/>
        <w:rPr/>
      </w:pPr>
      <w:bookmarkStart w:colFirst="0" w:colLast="0" w:name="_5pnrouhcc1x5" w:id="18"/>
      <w:bookmarkEnd w:id="18"/>
      <w:r w:rsidDel="00000000" w:rsidR="00000000" w:rsidRPr="00000000">
        <w:rPr>
          <w:b w:val="1"/>
          <w:rtl w:val="0"/>
        </w:rPr>
        <w:tab/>
      </w:r>
      <w:r w:rsidDel="00000000" w:rsidR="00000000" w:rsidRPr="00000000">
        <w:rPr>
          <w:rtl w:val="0"/>
        </w:rPr>
        <w:t xml:space="preserve">Извличане на текстовете чрез “scrapy” от сайта: “http://www.azlyricdb.com”. Сравнително лесно има линкове за всички букви от английската азбука. Те водят до страници с линкове за всички изпълнители от дадената буква. Те водят до линкове с всички песни на даден изпълнител. И всяка песен е линк към текста й.</w:t>
      </w:r>
    </w:p>
    <w:p w:rsidR="00000000" w:rsidDel="00000000" w:rsidP="00000000" w:rsidRDefault="00000000" w:rsidRPr="00000000" w14:paraId="00000054">
      <w:pPr>
        <w:spacing w:line="276" w:lineRule="auto"/>
        <w:ind w:left="0" w:firstLine="0"/>
        <w:rPr/>
      </w:pPr>
      <w:bookmarkStart w:colFirst="0" w:colLast="0" w:name="_28r7n965x0bv" w:id="19"/>
      <w:bookmarkEnd w:id="19"/>
      <w:r w:rsidDel="00000000" w:rsidR="00000000" w:rsidRPr="00000000">
        <w:rPr>
          <w:rtl w:val="0"/>
        </w:rPr>
      </w:r>
    </w:p>
    <w:p w:rsidR="00000000" w:rsidDel="00000000" w:rsidP="00000000" w:rsidRDefault="00000000" w:rsidRPr="00000000" w14:paraId="00000055">
      <w:pPr>
        <w:numPr>
          <w:ilvl w:val="2"/>
          <w:numId w:val="4"/>
        </w:numPr>
        <w:spacing w:line="276" w:lineRule="auto"/>
        <w:ind w:left="720"/>
        <w:rPr>
          <w:b w:val="1"/>
          <w:u w:val="none"/>
        </w:rPr>
      </w:pPr>
      <w:bookmarkStart w:colFirst="0" w:colLast="0" w:name="_l5v7n3tw1d7w" w:id="20"/>
      <w:bookmarkEnd w:id="20"/>
      <w:r w:rsidDel="00000000" w:rsidR="00000000" w:rsidRPr="00000000">
        <w:rPr>
          <w:b w:val="1"/>
          <w:rtl w:val="0"/>
        </w:rPr>
        <w:t xml:space="preserve">Краен вид на данните:</w:t>
      </w:r>
    </w:p>
    <w:p w:rsidR="00000000" w:rsidDel="00000000" w:rsidP="00000000" w:rsidRDefault="00000000" w:rsidRPr="00000000" w14:paraId="00000056">
      <w:pPr>
        <w:spacing w:line="276" w:lineRule="auto"/>
        <w:ind w:left="0" w:firstLine="0"/>
        <w:rPr/>
      </w:pPr>
      <w:bookmarkStart w:colFirst="0" w:colLast="0" w:name="_amlqbtsypdrn" w:id="21"/>
      <w:bookmarkEnd w:id="21"/>
      <w:r w:rsidDel="00000000" w:rsidR="00000000" w:rsidRPr="00000000">
        <w:rPr>
          <w:b w:val="1"/>
          <w:rtl w:val="0"/>
        </w:rPr>
        <w:tab/>
      </w:r>
      <w:r w:rsidDel="00000000" w:rsidR="00000000" w:rsidRPr="00000000">
        <w:rPr>
          <w:rtl w:val="0"/>
        </w:rPr>
        <w:t xml:space="preserve">Конкретна част от извлечените текстове се класифицират с модела, който е получен и след това се индексират с “Woosh”  по “n”-грами, за ефективно търсене.</w:t>
      </w:r>
    </w:p>
    <w:p w:rsidR="00000000" w:rsidDel="00000000" w:rsidP="00000000" w:rsidRDefault="00000000" w:rsidRPr="00000000" w14:paraId="00000057">
      <w:pPr>
        <w:spacing w:line="276" w:lineRule="auto"/>
        <w:ind w:left="0" w:firstLine="0"/>
        <w:rPr/>
      </w:pPr>
      <w:bookmarkStart w:colFirst="0" w:colLast="0" w:name="_m2r9u8jhiusi" w:id="22"/>
      <w:bookmarkEnd w:id="22"/>
      <w:r w:rsidDel="00000000" w:rsidR="00000000" w:rsidRPr="00000000">
        <w:rPr>
          <w:rtl w:val="0"/>
        </w:rPr>
      </w:r>
    </w:p>
    <w:p w:rsidR="00000000" w:rsidDel="00000000" w:rsidP="00000000" w:rsidRDefault="00000000" w:rsidRPr="00000000" w14:paraId="00000058">
      <w:pPr>
        <w:spacing w:line="276" w:lineRule="auto"/>
        <w:ind w:left="0" w:firstLine="0"/>
        <w:rPr/>
      </w:pPr>
      <w:bookmarkStart w:colFirst="0" w:colLast="0" w:name="_7ilhpg3ait0x" w:id="23"/>
      <w:bookmarkEnd w:id="23"/>
      <w:r w:rsidDel="00000000" w:rsidR="00000000" w:rsidRPr="00000000">
        <w:rPr>
          <w:rtl w:val="0"/>
        </w:rPr>
      </w:r>
    </w:p>
    <w:p w:rsidR="00000000" w:rsidDel="00000000" w:rsidP="00000000" w:rsidRDefault="00000000" w:rsidRPr="00000000" w14:paraId="00000059">
      <w:pPr>
        <w:spacing w:line="276" w:lineRule="auto"/>
        <w:ind w:left="0" w:firstLine="0"/>
        <w:rPr/>
      </w:pPr>
      <w:bookmarkStart w:colFirst="0" w:colLast="0" w:name="_2dm71exgf06k" w:id="24"/>
      <w:bookmarkEnd w:id="24"/>
      <w:r w:rsidDel="00000000" w:rsidR="00000000" w:rsidRPr="00000000">
        <w:rPr>
          <w:rtl w:val="0"/>
        </w:rPr>
      </w:r>
    </w:p>
    <w:p w:rsidR="00000000" w:rsidDel="00000000" w:rsidP="00000000" w:rsidRDefault="00000000" w:rsidRPr="00000000" w14:paraId="0000005A">
      <w:pPr>
        <w:numPr>
          <w:ilvl w:val="2"/>
          <w:numId w:val="4"/>
        </w:numPr>
        <w:spacing w:line="276" w:lineRule="auto"/>
        <w:ind w:left="720"/>
        <w:rPr>
          <w:b w:val="1"/>
          <w:u w:val="none"/>
        </w:rPr>
      </w:pPr>
      <w:bookmarkStart w:colFirst="0" w:colLast="0" w:name="_ubuim25kaoa3" w:id="25"/>
      <w:bookmarkEnd w:id="25"/>
      <w:r w:rsidDel="00000000" w:rsidR="00000000" w:rsidRPr="00000000">
        <w:rPr>
          <w:b w:val="1"/>
          <w:rtl w:val="0"/>
        </w:rPr>
        <w:t xml:space="preserve">Потребителски интерфейс:</w:t>
      </w:r>
    </w:p>
    <w:p w:rsidR="00000000" w:rsidDel="00000000" w:rsidP="00000000" w:rsidRDefault="00000000" w:rsidRPr="00000000" w14:paraId="0000005B">
      <w:pPr>
        <w:spacing w:line="276" w:lineRule="auto"/>
        <w:ind w:left="0" w:firstLine="0"/>
        <w:rPr/>
      </w:pPr>
      <w:bookmarkStart w:colFirst="0" w:colLast="0" w:name="_89ov1uye3s96" w:id="26"/>
      <w:bookmarkEnd w:id="26"/>
      <w:r w:rsidDel="00000000" w:rsidR="00000000" w:rsidRPr="00000000">
        <w:rPr>
          <w:b w:val="1"/>
          <w:rtl w:val="0"/>
        </w:rPr>
        <w:tab/>
      </w:r>
      <w:r w:rsidDel="00000000" w:rsidR="00000000" w:rsidRPr="00000000">
        <w:rPr>
          <w:rtl w:val="0"/>
        </w:rPr>
        <w:t xml:space="preserve">Създаване на уеб приложение с проста функционалност за търсене, която изпраща заявки до сървър, който се обръща до индексираните текстове и извлича резултата и ги сортира по избрана емоция спрямо резултатът и от модела.</w:t>
      </w:r>
    </w:p>
    <w:p w:rsidR="00000000" w:rsidDel="00000000" w:rsidP="00000000" w:rsidRDefault="00000000" w:rsidRPr="00000000" w14:paraId="0000005C">
      <w:pPr>
        <w:spacing w:line="276" w:lineRule="auto"/>
        <w:rPr>
          <w:b w:val="1"/>
        </w:rPr>
      </w:pPr>
      <w:bookmarkStart w:colFirst="0" w:colLast="0" w:name="_3dy6vkm" w:id="14"/>
      <w:bookmarkEnd w:id="14"/>
      <w:r w:rsidDel="00000000" w:rsidR="00000000" w:rsidRPr="00000000">
        <w:rPr>
          <w:rtl w:val="0"/>
        </w:rPr>
      </w:r>
    </w:p>
    <w:p w:rsidR="00000000" w:rsidDel="00000000" w:rsidP="00000000" w:rsidRDefault="00000000" w:rsidRPr="00000000" w14:paraId="0000005D">
      <w:pPr>
        <w:pStyle w:val="Heading1"/>
        <w:numPr>
          <w:ilvl w:val="0"/>
          <w:numId w:val="4"/>
        </w:numPr>
        <w:spacing w:after="280" w:before="280" w:line="276" w:lineRule="auto"/>
        <w:ind w:left="432" w:hanging="432"/>
        <w:rPr/>
      </w:pPr>
      <w:r w:rsidDel="00000000" w:rsidR="00000000" w:rsidRPr="00000000">
        <w:rPr>
          <w:b w:val="1"/>
          <w:vertAlign w:val="baseline"/>
          <w:rtl w:val="0"/>
        </w:rPr>
        <w:t xml:space="preserve">Заключение</w:t>
      </w:r>
      <w:r w:rsidDel="00000000" w:rsidR="00000000" w:rsidRPr="00000000">
        <w:rPr>
          <w:rtl w:val="0"/>
        </w:rPr>
      </w:r>
    </w:p>
    <w:p w:rsidR="00000000" w:rsidDel="00000000" w:rsidP="00000000" w:rsidRDefault="00000000" w:rsidRPr="00000000" w14:paraId="0000005E">
      <w:pPr>
        <w:spacing w:line="276" w:lineRule="auto"/>
        <w:ind w:firstLine="720"/>
        <w:rPr/>
      </w:pPr>
      <w:bookmarkStart w:colFirst="0" w:colLast="0" w:name="_1t3h5sf" w:id="27"/>
      <w:bookmarkEnd w:id="27"/>
      <w:r w:rsidDel="00000000" w:rsidR="00000000" w:rsidRPr="00000000">
        <w:rPr>
          <w:rtl w:val="0"/>
        </w:rPr>
        <w:t xml:space="preserve">Резултатите след тренирането на модела са сравнително добри. Това е вследствие на добрата ефективност и синтезирането на най-важната информация от езика за моделиране на текст “Bert”. </w:t>
      </w:r>
    </w:p>
    <w:p w:rsidR="00000000" w:rsidDel="00000000" w:rsidP="00000000" w:rsidRDefault="00000000" w:rsidRPr="00000000" w14:paraId="0000005F">
      <w:pPr>
        <w:spacing w:line="276" w:lineRule="auto"/>
        <w:ind w:firstLine="720"/>
        <w:rPr/>
      </w:pPr>
      <w:bookmarkStart w:colFirst="0" w:colLast="0" w:name="_q2sy98fsr0l1" w:id="28"/>
      <w:bookmarkEnd w:id="28"/>
      <w:r w:rsidDel="00000000" w:rsidR="00000000" w:rsidRPr="00000000">
        <w:rPr>
          <w:rtl w:val="0"/>
        </w:rPr>
        <w:t xml:space="preserve">Като бъдеща работа може да се направи проучване как да се подобри модела за по - добра генерализация и като се извлекат повече текстове на данни за по богат избор на резултати.</w:t>
      </w:r>
    </w:p>
    <w:p w:rsidR="00000000" w:rsidDel="00000000" w:rsidP="00000000" w:rsidRDefault="00000000" w:rsidRPr="00000000" w14:paraId="00000060">
      <w:pPr>
        <w:pStyle w:val="Heading1"/>
        <w:numPr>
          <w:ilvl w:val="0"/>
          <w:numId w:val="4"/>
        </w:numPr>
        <w:spacing w:after="280" w:before="280" w:line="276" w:lineRule="auto"/>
        <w:ind w:left="432" w:hanging="432"/>
        <w:rPr/>
      </w:pPr>
      <w:r w:rsidDel="00000000" w:rsidR="00000000" w:rsidRPr="00000000">
        <w:rPr>
          <w:b w:val="1"/>
          <w:vertAlign w:val="baseline"/>
          <w:rtl w:val="0"/>
        </w:rPr>
        <w:t xml:space="preserve">Използвана литература </w:t>
      </w:r>
      <w:r w:rsidDel="00000000" w:rsidR="00000000" w:rsidRPr="00000000">
        <w:rPr>
          <w:rtl w:val="0"/>
        </w:rPr>
      </w:r>
    </w:p>
    <w:p w:rsidR="00000000" w:rsidDel="00000000" w:rsidP="00000000" w:rsidRDefault="00000000" w:rsidRPr="00000000" w14:paraId="00000061">
      <w:pPr>
        <w:spacing w:line="276" w:lineRule="auto"/>
        <w:rPr/>
      </w:pPr>
      <w:bookmarkStart w:colFirst="0" w:colLast="0" w:name="_4d34og8" w:id="29"/>
      <w:bookmarkEnd w:id="29"/>
      <w:hyperlink r:id="rId7">
        <w:r w:rsidDel="00000000" w:rsidR="00000000" w:rsidRPr="00000000">
          <w:rPr>
            <w:color w:val="1155cc"/>
            <w:u w:val="single"/>
            <w:rtl w:val="0"/>
          </w:rPr>
          <w:t xml:space="preserve">https://www.researchgate.net/publication/317031495_MoodyLyrics_A_Sentiment_Annotated_Lyrics_Dataset</w:t>
        </w:r>
      </w:hyperlink>
      <w:r w:rsidDel="00000000" w:rsidR="00000000" w:rsidRPr="00000000">
        <w:rPr>
          <w:rtl w:val="0"/>
        </w:rPr>
      </w:r>
    </w:p>
    <w:p w:rsidR="00000000" w:rsidDel="00000000" w:rsidP="00000000" w:rsidRDefault="00000000" w:rsidRPr="00000000" w14:paraId="00000062">
      <w:pPr>
        <w:spacing w:line="276" w:lineRule="auto"/>
        <w:rPr/>
      </w:pPr>
      <w:hyperlink r:id="rId8">
        <w:r w:rsidDel="00000000" w:rsidR="00000000" w:rsidRPr="00000000">
          <w:rPr>
            <w:color w:val="1155cc"/>
            <w:u w:val="single"/>
            <w:rtl w:val="0"/>
          </w:rPr>
          <w:t xml:space="preserve">https://keras.io/</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3">
      <w:pPr>
        <w:spacing w:line="276" w:lineRule="auto"/>
        <w:rPr/>
      </w:pPr>
      <w:hyperlink r:id="rId9">
        <w:r w:rsidDel="00000000" w:rsidR="00000000" w:rsidRPr="00000000">
          <w:rPr>
            <w:color w:val="1155cc"/>
            <w:u w:val="single"/>
            <w:rtl w:val="0"/>
          </w:rPr>
          <w:t xml:space="preserve">https://arxiv.org/pdf/1810.04805.pdf</w:t>
        </w:r>
      </w:hyperlink>
      <w:r w:rsidDel="00000000" w:rsidR="00000000" w:rsidRPr="00000000">
        <w:rPr>
          <w:rtl w:val="0"/>
        </w:rPr>
        <w:t xml:space="preserve"> - език за моделиране Bert</w:t>
      </w:r>
    </w:p>
    <w:p w:rsidR="00000000" w:rsidDel="00000000" w:rsidP="00000000" w:rsidRDefault="00000000" w:rsidRPr="00000000" w14:paraId="00000064">
      <w:pPr>
        <w:spacing w:line="276" w:lineRule="auto"/>
        <w:rPr/>
      </w:pPr>
      <w:hyperlink r:id="rId10">
        <w:r w:rsidDel="00000000" w:rsidR="00000000" w:rsidRPr="00000000">
          <w:rPr>
            <w:color w:val="1155cc"/>
            <w:u w:val="single"/>
            <w:rtl w:val="0"/>
          </w:rPr>
          <w:t xml:space="preserve">https://www.allthelyrics.com/index</w:t>
        </w:r>
      </w:hyperlink>
      <w:r w:rsidDel="00000000" w:rsidR="00000000" w:rsidRPr="00000000">
        <w:rPr>
          <w:rtl w:val="0"/>
        </w:rPr>
      </w:r>
    </w:p>
    <w:p w:rsidR="00000000" w:rsidDel="00000000" w:rsidP="00000000" w:rsidRDefault="00000000" w:rsidRPr="00000000" w14:paraId="00000065">
      <w:pPr>
        <w:spacing w:line="276" w:lineRule="auto"/>
        <w:rPr/>
      </w:pPr>
      <w:hyperlink r:id="rId11">
        <w:r w:rsidDel="00000000" w:rsidR="00000000" w:rsidRPr="00000000">
          <w:rPr>
            <w:color w:val="1155cc"/>
            <w:u w:val="single"/>
            <w:rtl w:val="0"/>
          </w:rPr>
          <w:t xml:space="preserve">https://scrapy.org/</w:t>
        </w:r>
      </w:hyperlink>
      <w:r w:rsidDel="00000000" w:rsidR="00000000" w:rsidRPr="00000000">
        <w:rPr>
          <w:rtl w:val="0"/>
        </w:rPr>
      </w:r>
    </w:p>
    <w:p w:rsidR="00000000" w:rsidDel="00000000" w:rsidP="00000000" w:rsidRDefault="00000000" w:rsidRPr="00000000" w14:paraId="00000066">
      <w:pPr>
        <w:spacing w:line="276" w:lineRule="auto"/>
        <w:rPr/>
      </w:pPr>
      <w:hyperlink r:id="rId12">
        <w:r w:rsidDel="00000000" w:rsidR="00000000" w:rsidRPr="00000000">
          <w:rPr>
            <w:color w:val="1155cc"/>
            <w:u w:val="single"/>
            <w:rtl w:val="0"/>
          </w:rPr>
          <w:t xml:space="preserve">https://whoosh.readthedocs.io/en/latest/intro.html</w:t>
        </w:r>
      </w:hyperlink>
      <w:r w:rsidDel="00000000" w:rsidR="00000000" w:rsidRPr="00000000">
        <w:rPr>
          <w:rtl w:val="0"/>
        </w:rPr>
      </w:r>
    </w:p>
    <w:p w:rsidR="00000000" w:rsidDel="00000000" w:rsidP="00000000" w:rsidRDefault="00000000" w:rsidRPr="00000000" w14:paraId="00000067">
      <w:pPr>
        <w:spacing w:line="276" w:lineRule="auto"/>
        <w:rPr/>
      </w:pPr>
      <w:hyperlink r:id="rId13">
        <w:r w:rsidDel="00000000" w:rsidR="00000000" w:rsidRPr="00000000">
          <w:rPr>
            <w:color w:val="1155cc"/>
            <w:u w:val="single"/>
            <w:rtl w:val="0"/>
          </w:rPr>
          <w:t xml:space="preserve">http://flask.pocoo.org/</w:t>
        </w:r>
      </w:hyperlink>
      <w:r w:rsidDel="00000000" w:rsidR="00000000" w:rsidRPr="00000000">
        <w:rPr>
          <w:rtl w:val="0"/>
        </w:rPr>
      </w:r>
    </w:p>
    <w:p w:rsidR="00000000" w:rsidDel="00000000" w:rsidP="00000000" w:rsidRDefault="00000000" w:rsidRPr="00000000" w14:paraId="00000068">
      <w:pPr>
        <w:spacing w:line="276" w:lineRule="auto"/>
        <w:rPr/>
      </w:pPr>
      <w:hyperlink r:id="rId14">
        <w:r w:rsidDel="00000000" w:rsidR="00000000" w:rsidRPr="00000000">
          <w:rPr>
            <w:color w:val="1155cc"/>
            <w:u w:val="single"/>
            <w:rtl w:val="0"/>
          </w:rPr>
          <w:t xml:space="preserve">https://angular.io/</w:t>
        </w:r>
      </w:hyperlink>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sectPr>
      <w:footerReference r:id="rId15" w:type="default"/>
      <w:pgSz w:h="16838" w:w="11906"/>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1080" w:hanging="360"/>
      </w:pPr>
      <w:rPr>
        <w:rFonts w:ascii="Arial" w:cs="Arial" w:eastAsia="Arial" w:hAnsi="Arial"/>
        <w:vertAlign w:val="baseline"/>
      </w:rPr>
    </w:lvl>
    <w:lvl w:ilvl="2">
      <w:start w:val="1"/>
      <w:numFmt w:val="bullet"/>
      <w:lvlText w:val="–"/>
      <w:lvlJc w:val="left"/>
      <w:pPr>
        <w:ind w:left="1800" w:hanging="360"/>
      </w:pPr>
      <w:rPr>
        <w:rFonts w:ascii="Arial" w:cs="Arial" w:eastAsia="Arial" w:hAnsi="Arial"/>
        <w:vertAlign w:val="baseline"/>
      </w:rPr>
    </w:lvl>
    <w:lvl w:ilvl="3">
      <w:start w:val="1"/>
      <w:numFmt w:val="bullet"/>
      <w:lvlText w:val="–"/>
      <w:lvlJc w:val="left"/>
      <w:pPr>
        <w:ind w:left="2520" w:hanging="360"/>
      </w:pPr>
      <w:rPr>
        <w:rFonts w:ascii="Arial" w:cs="Arial" w:eastAsia="Arial" w:hAnsi="Arial"/>
        <w:vertAlign w:val="baseline"/>
      </w:rPr>
    </w:lvl>
    <w:lvl w:ilvl="4">
      <w:start w:val="1"/>
      <w:numFmt w:val="bullet"/>
      <w:lvlText w:val="–"/>
      <w:lvlJc w:val="left"/>
      <w:pPr>
        <w:ind w:left="3240" w:hanging="360"/>
      </w:pPr>
      <w:rPr>
        <w:rFonts w:ascii="Arial" w:cs="Arial" w:eastAsia="Arial" w:hAnsi="Arial"/>
        <w:vertAlign w:val="baseline"/>
      </w:rPr>
    </w:lvl>
    <w:lvl w:ilvl="5">
      <w:start w:val="1"/>
      <w:numFmt w:val="bullet"/>
      <w:lvlText w:val="–"/>
      <w:lvlJc w:val="left"/>
      <w:pPr>
        <w:ind w:left="3960" w:hanging="360"/>
      </w:pPr>
      <w:rPr>
        <w:rFonts w:ascii="Arial" w:cs="Arial" w:eastAsia="Arial" w:hAnsi="Arial"/>
        <w:vertAlign w:val="baseline"/>
      </w:rPr>
    </w:lvl>
    <w:lvl w:ilvl="6">
      <w:start w:val="1"/>
      <w:numFmt w:val="bullet"/>
      <w:lvlText w:val="–"/>
      <w:lvlJc w:val="left"/>
      <w:pPr>
        <w:ind w:left="4680" w:hanging="360"/>
      </w:pPr>
      <w:rPr>
        <w:rFonts w:ascii="Arial" w:cs="Arial" w:eastAsia="Arial" w:hAnsi="Arial"/>
        <w:vertAlign w:val="baseline"/>
      </w:rPr>
    </w:lvl>
    <w:lvl w:ilvl="7">
      <w:start w:val="1"/>
      <w:numFmt w:val="bullet"/>
      <w:lvlText w:val="–"/>
      <w:lvlJc w:val="left"/>
      <w:pPr>
        <w:ind w:left="5400" w:hanging="360"/>
      </w:pPr>
      <w:rPr>
        <w:rFonts w:ascii="Arial" w:cs="Arial" w:eastAsia="Arial" w:hAnsi="Arial"/>
        <w:vertAlign w:val="baseline"/>
      </w:rPr>
    </w:lvl>
    <w:lvl w:ilvl="8">
      <w:start w:val="1"/>
      <w:numFmt w:val="bullet"/>
      <w:lvlText w:val="–"/>
      <w:lvlJc w:val="left"/>
      <w:pPr>
        <w:ind w:left="6120" w:hanging="360"/>
      </w:pPr>
      <w:rPr>
        <w:rFonts w:ascii="Arial" w:cs="Arial" w:eastAsia="Arial" w:hAnsi="Arial"/>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rFonts w:ascii="Arial" w:cs="Arial" w:eastAsia="Arial" w:hAnsi="Arial"/>
        <w:b w:val="1"/>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bg-BG"/>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431" w:hanging="431"/>
    </w:pPr>
    <w:rPr>
      <w:b w:val="1"/>
      <w:sz w:val="28"/>
      <w:szCs w:val="28"/>
      <w:vertAlign w:val="baseline"/>
    </w:rPr>
  </w:style>
  <w:style w:type="paragraph" w:styleId="Heading2">
    <w:name w:val="heading 2"/>
    <w:basedOn w:val="Normal"/>
    <w:next w:val="Normal"/>
    <w:pPr>
      <w:keepNext w:val="1"/>
      <w:spacing w:after="60" w:before="240" w:lineRule="auto"/>
      <w:ind w:left="576" w:hanging="576"/>
    </w:pPr>
    <w:rPr>
      <w:rFonts w:ascii="Calibri" w:cs="Calibri" w:eastAsia="Calibri" w:hAnsi="Calibri"/>
      <w:b w:val="1"/>
      <w:i w:val="1"/>
      <w:sz w:val="28"/>
      <w:szCs w:val="28"/>
      <w:vertAlign w:val="baseline"/>
    </w:rPr>
  </w:style>
  <w:style w:type="paragraph" w:styleId="Heading3">
    <w:name w:val="heading 3"/>
    <w:basedOn w:val="Normal"/>
    <w:next w:val="Normal"/>
    <w:pPr>
      <w:keepNext w:val="1"/>
      <w:spacing w:after="60" w:before="240" w:lineRule="auto"/>
      <w:ind w:left="720" w:hanging="720"/>
    </w:pPr>
    <w:rPr>
      <w:rFonts w:ascii="Calibri" w:cs="Calibri" w:eastAsia="Calibri" w:hAnsi="Calibri"/>
      <w:b w:val="1"/>
      <w:sz w:val="26"/>
      <w:szCs w:val="26"/>
      <w:vertAlign w:val="baseline"/>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vertAlign w:val="baseline"/>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vertAlign w:val="baseline"/>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crapy.org/" TargetMode="External"/><Relationship Id="rId10" Type="http://schemas.openxmlformats.org/officeDocument/2006/relationships/hyperlink" Target="https://www.allthelyrics.com/index" TargetMode="External"/><Relationship Id="rId13" Type="http://schemas.openxmlformats.org/officeDocument/2006/relationships/hyperlink" Target="http://flask.pocoo.org/" TargetMode="External"/><Relationship Id="rId12" Type="http://schemas.openxmlformats.org/officeDocument/2006/relationships/hyperlink" Target="https://whoosh.readthedocs.io/en/latest/intr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pdf/1810.04805.pdf" TargetMode="External"/><Relationship Id="rId15" Type="http://schemas.openxmlformats.org/officeDocument/2006/relationships/footer" Target="footer1.xml"/><Relationship Id="rId14" Type="http://schemas.openxmlformats.org/officeDocument/2006/relationships/hyperlink" Target="https://angular.io/"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researchgate.net/publication/317031495_MoodyLyrics_A_Sentiment_Annotated_Lyrics_Dataset" TargetMode="External"/><Relationship Id="rId8" Type="http://schemas.openxmlformats.org/officeDocument/2006/relationships/hyperlink" Target="https://kera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