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rhrsdz2pu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Opravený popisek (appka pryč, číslo srovnané se slidem 4)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 hubnutí nemusíš hlídat všechna makra. Stačí kalorie a bílkoviny, plus vláknina pro sytost a zdraví.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Pořád vidím klienty, jak počítají gramy sacharidů i tuků a věří, že to rozhodne, jestli zhubnou. Při daných kaloriích a bílkovinách ten poměr s hubnutím skoro nehne.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Hall a Guo prošli 32 controlled-feeding studií se stejnou bílkovinou. Rozdíl v úbytku tuku mezi vysokými a nízkými sacharidy byl asi 16 g za den, sotva lžička. A i ten drobný náskok patří nízkotučným dietám, ne nízkosacharidovým, takže pro low-carb tábor je to spíš nepříjemnost. Sacks pak sledoval 811 lidí dva roky na čtyřech různých poměrech a všichni zhubli zhruba stejně.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Bílkoviny jsou jiný příběh. Leidy: při stejném hubnutí nechala vyšší bílkovina skoro polovinu svalů navíc oproti nižší. Proto je z trackování nevypínáš.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 hubnutí tak sleduj kalorie, bílkoviny a vlákninu. Sacharidy a tuky si rozděl podle chuti a tréninku.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Posuň na slide 6 a uvidíš, proč bílkoviny zůstávají, i když dvě makra přestaneš počítat.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 koho to neplatí: tuky drž aspoň na 20–25 % kalorií (hormony, vstřebávání vitaminů), sacharidy táhnou tvrdý trénink a sytost se liší člověk od člověka. Vypnout z trackování neznamená ignorovat.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Hlídáš všechna čtyři makra, nebo už jen kalorie a bílkoviny? A co tě v honbě za poměrem nejvíc zdržovalo?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#vyziva #fitness #onlinekoucing #flexibilnistravovani #hubnuti #makra #kalorie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ohkxrp1o5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Opravený Threads (sjednoceno s číslem na slidu 4)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 hubnutí nemusíš hlídat všechna makra. Stačí kalorie a bílkoviny.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Hall &amp; Guo, 32 controlled-feeding studií se stejnou bílkovinou: rozdíl v úbytku tuku mezi vysokými a nízkými sacharidy byl sotva lžička denně. A i ten patří nízkotučným, ne nízkosacharidovým. Sacks: 811 lidí, 2 roky, čtyři poměry, všichni dolů stejně.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Bílkoviny si nech. Leidy: vyšší bílkovina = skoro poloviční ztráta svalů při stejném hubnutí.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Tuky drž aspoň na 20–25 % kalorií, sacharidy kolem tvrdého tréninku, zbytek podle chuti.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Celý carousel s čísly a výjimkami na IG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