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Většina rybího oleje z lékárny je nejspíš zoxidovaná.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EPA a DHA mají spoustu dvojných vazeb, a to z nich dělá molekulu hodně citlivou na kyslík. Při výrobě a skladování olej žlukne a vznikají peroxidy a aldehydy.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Nezávislé laboratoře to po sobě potvrzují znovu a znovu. Kolik procent doplňků překročilo aspoň jeden oxidační limit: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Norsko 92 %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Nový Zéland 83 %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Jižní Afrika 80 %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Kanada 50 %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27 %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(Posuň na slide 5.)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Ať jsme féroví, co o tom víme a co ne. Jisté je, že zoxidovaný olej má míň účinné EPA a DHA. Hodně pravděpodobné je, že platíš za neúčinný produkt. Nejisté zůstává, jestli ti přímo škodí. U zvířat ta data jsou, kvalitní studie na zdravých lidech zatím ne.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Velké posty rády hází slova jako „jed" a „toxické". To je přehnané. Realita je nudnější. Nejspíš jen vyhazuješ peníze za něco, co nefunguje a možná i lehce škodí.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 koučingu dávám kapsle většinou až na třetí místo, po dietě a tréninku. Nejdřív tučná ryba dvakrát týdně (sardinky, makrela, losos), pak se uvidí.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Pozor: pokud bereš léky na ředění krve (warfarin, denně aspirin), omega-3 konzultuj s lékařem.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Jaký rybí olej bereš ty? A víš, jaké má TOTOX?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#vyziva #fitness #onlinekoucing #flexibilnistravovani #omega3 #suplementace #vedaovyzive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PIN COMMENT — beze změny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Hlavní zdroj, nový review z března 2026: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Fassini &amp; Rezzi (2026). Omega-3 fatty acids and human health: why strong claims remain on fragile consensus. Curr Opin Clin Nutr Metab Care. DOI: 10.1097/MCO.0000000000001224. PubMed: pubmed.ncbi.nlm.nih.gov/41834313/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Vybrané surveys oxidace doplňků: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Albert et al. 2015 (NZ) — Sci Reports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Jackowski et al. 2015 (CA) — J Nutr Sci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Cameron-Smith et al. 2015 (review)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Heaton et al. 2017 — GOED follow-up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Otevřeno k diskusi. Prosím nejdřív přečti slide 7 (Co víme a co nevíme), tam je nuance, kterou tenhle závěr drží.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THREADS (cross-post)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Pět zemí, pět nezávislých testů, pořád stejný výsledek. Kolik procent omega-3 doplňků překročilo aspoň jeden oxidační limit: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Norsko 92 %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Nový Zéland 83 %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Jižní Afrika 80 %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Kanada 50 %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 27 %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EPA a DHA mají hodně dvojných vazeb a žluknou snadno. Zoxidovaný olej má míň účinné EPA a DHA, takže nejspíš platíš za neúčinný produkt. Přímou škodu u lidí zatím kvalitní studie neukazují, u zvířat ano.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Celý carousel (9 slidů + co s tím v praxi) je na IG: [link]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