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Většina rybího oleje v lékárně je oxidovaná.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EPA a DHA mají hodně dvojných vazeb. To z nich dělá ultracitlivou molekulu na kyslík. Při výrobě a skladování olej žlukne. Vznikají peroxidy a aldehydy.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Nezávislé laboratoře to opakovaně potvrzují: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Norsko 92 %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Nový Zéland 83 %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→ Jižní Afrika 80 %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Kanada 50 %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USA 27 %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(Procenta supplementů, co překročily aspoň jeden oxidační limit. Posuň na slide 5.)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 o tom víme férově: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✓ JISTÉ: oxidovaný olej má míň účinné EPA a DHA.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✓ PRAVDĚPODOBNÉ: mrháš penězi za neúčinný produkt.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? NEJISTÉ: zdravotní harm u lidí. Animal data ano, RCT u zdravých lidí 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Velké posty rády používají „jed" a „toxic". To je overclaim. Realita je nudnější. Pravděpodobně mrháš penězi za neúčinný produkt, který možná i škodí.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 koučingu kapsle většinou na třetím místě, po dietě a tréninku. Nejdřív tučná ryba 2× týdně (sardinky, makrela, losos), pak uvidíme.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Pozor: pokud užíváš ředidla krve (warfarin, denní aspirin), konzultuj omega-3 s lékařem.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Jaký rybí olej bereš? A víš, jaké má TOTOX?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#vyziva #fitness #onlinekoucing #flexibilnistravovani #omega3 #suplementace #vedaovyzive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x7s4cbw4m2oc" w:id="0"/>
      <w:bookmarkEnd w:id="0"/>
      <w:r w:rsidDel="00000000" w:rsidR="00000000" w:rsidRPr="00000000">
        <w:rPr>
          <w:rtl w:val="0"/>
        </w:rPr>
        <w:t xml:space="preserve">Pin comment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Hlavní zdroj — nový review z března 2026: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Fassini &amp; Rezzi (2026). Omega-3 fatty acids and human health: why strong claims remain on fragile consensus. Curr Opin Clin Nutr Metab Care.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DOI: 10.1097/MCO.0000000000001224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PubMed: pubmed.ncbi.nlm.nih.gov/41834313/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Vybrané surveys oxidace supplementů: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Albert et al. 2015 (NZ) — Sci Reports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Jackowski et al. 2015 (CA) — J Nutr Sci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Cameron-Smith et al. 2015 (review)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Heaton et al. 2017 — GOED follow-up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Otevřeno k diskusi. Prosím nejdřív přečti slide 7 (Co víme a co nevíme) — tam je nuance, kterou tenhle závěr drží.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3ky8j7seh33x" w:id="1"/>
      <w:bookmarkEnd w:id="1"/>
      <w:r w:rsidDel="00000000" w:rsidR="00000000" w:rsidRPr="00000000">
        <w:rPr>
          <w:rtl w:val="0"/>
        </w:rPr>
        <w:t xml:space="preserve">Threads cross-post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Pět zemí. Pět nezávislých surveys. Stejný výsledek: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Norsko 92 %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Nový Zéland 83 %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→ Jižní Afrika 80 %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Kanada 50 %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USA 27 %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Procenta omega-3 supplementů, co překročily aspoň jeden oxidační limit. EPA a DHA mají hodně dvojných vazeb a žluknou snadno.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 víme férově: oxidovaný olej má míň účinné EPA/DHA. Mrháš penězi. Konkrétní zdravotní harm u lidí RCT neukazují, animal data ano.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Celý carousel s 9 slidy + co dělat v praxi: [IG link]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