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Crammer Help</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Crammer is to speed up the process of memorizing vocabularies or any kind of information that can be expressed through questions and answers. This is achieved through a technique originally based on studies of cognitive processes and how the human memory works - especially how information is transferred from short-term to long-term memory.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Depending on the user's acknowledgement that he/she knows the answer or not, the content is shuffled in a way which optimizes moving information from short-term to long-term memory.</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How it Works</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you need to build up your own dictionary containing the information you want to memorize. You can create as many such </w:t>
      </w:r>
      <w:r>
        <w:rPr>
          <w:rFonts w:ascii="Calibri" w:hAnsi="Calibri" w:cs="Calibri" w:eastAsia="Calibri"/>
          <w:color w:val="auto"/>
          <w:spacing w:val="0"/>
          <w:position w:val="0"/>
          <w:sz w:val="22"/>
          <w:shd w:fill="auto" w:val="clear"/>
        </w:rPr>
        <w:t xml:space="preserve">dictionaries</w:t>
      </w:r>
      <w:r>
        <w:rPr>
          <w:rFonts w:ascii="Calibri" w:hAnsi="Calibri" w:cs="Calibri" w:eastAsia="Calibri"/>
          <w:color w:val="auto"/>
          <w:spacing w:val="0"/>
          <w:position w:val="0"/>
          <w:sz w:val="22"/>
          <w:shd w:fill="auto" w:val="clear"/>
        </w:rPr>
        <w:t xml:space="preserve"> as you want, open one up and answer OK' or 'Don’t Know' depending on if you know the answer to the information or word which is presented to you. You verify your answers by pressing a 'Verify' button. </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important to remember is that you need to answer truthfully - otherwise the technique described above will not work efficiently.</w:t>
        <w:br/>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Creating a Database</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program and select </w:t>
      </w:r>
      <w:r>
        <w:rPr>
          <w:rFonts w:ascii="Calibri" w:hAnsi="Calibri" w:cs="Calibri" w:eastAsia="Calibri"/>
          <w:i/>
          <w:color w:val="auto"/>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under the Dictionary heading. You will be presented with a wizard which helps you through the steps required to create a dictionary. </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need to provide a title. Press Next and you will be given the option of creating a dictionary based on a text file with the information you would like to memorize. </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 text file to import from is easy: Launch e.g. Notead and put a semi-colon between each question/answer and divide the entries with a line-feed like the following short sample for e.g. cramming the French words from one to five, based on their English counterparts:</w:t>
        <w:br/>
        <w:br/>
        <w:t xml:space="preserve">One;Un</w:t>
        <w:br/>
        <w:t xml:space="preserve">Two;Deux</w:t>
        <w:br/>
        <w:t xml:space="preserve">Three;Trois</w:t>
        <w:br/>
        <w:t xml:space="preserve">Four;Quatre</w:t>
        <w:br/>
        <w:t xml:space="preserve">Five;Cinq</w:t>
        <w:br/>
        <w:br/>
        <w:t xml:space="preserve">After you have created this file, click the check-box </w:t>
      </w:r>
      <w:r>
        <w:rPr>
          <w:rFonts w:ascii="Calibri" w:hAnsi="Calibri" w:cs="Calibri" w:eastAsia="Calibri"/>
          <w:i/>
          <w:color w:val="auto"/>
          <w:spacing w:val="0"/>
          <w:position w:val="0"/>
          <w:sz w:val="22"/>
          <w:shd w:fill="auto" w:val="clear"/>
        </w:rPr>
        <w:t xml:space="preserve">Yes I have an import file</w:t>
      </w:r>
      <w:r>
        <w:rPr>
          <w:rFonts w:ascii="Calibri" w:hAnsi="Calibri" w:cs="Calibri" w:eastAsia="Calibri"/>
          <w:color w:val="auto"/>
          <w:spacing w:val="0"/>
          <w:position w:val="0"/>
          <w:sz w:val="22"/>
          <w:shd w:fill="auto" w:val="clear"/>
        </w:rPr>
        <w:t xml:space="preserve"> and navigate to it by pressing the ... button. Once you are done, click Finish.</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step can be skipped however, and you can press Next to finish. If no entries were imported, a screen will open where you can enter the questions and answers you would like to memorize. Press the save button once you are done and want to start cramming.</w:t>
        <w:br/>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How to Use the Commands</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go through a Crammer dictionary checking yourself, you press the three buttons in the main window to state that you know the answer, (</w:t>
      </w:r>
      <w:r>
        <w:rPr>
          <w:rFonts w:ascii="Calibri" w:hAnsi="Calibri" w:cs="Calibri" w:eastAsia="Calibri"/>
          <w:i/>
          <w:color w:val="auto"/>
          <w:spacing w:val="0"/>
          <w:position w:val="0"/>
          <w:sz w:val="22"/>
          <w:shd w:fill="auto" w:val="clear"/>
        </w:rPr>
        <w:t xml:space="preserve">OK)</w:t>
      </w:r>
      <w:r>
        <w:rPr>
          <w:rFonts w:ascii="Calibri" w:hAnsi="Calibri" w:cs="Calibri" w:eastAsia="Calibri"/>
          <w:color w:val="auto"/>
          <w:spacing w:val="0"/>
          <w:position w:val="0"/>
          <w:sz w:val="22"/>
          <w:shd w:fill="auto" w:val="clear"/>
        </w:rPr>
        <w:t xml:space="preserve">, or not, (</w:t>
      </w:r>
      <w:r>
        <w:rPr>
          <w:rFonts w:ascii="Calibri" w:hAnsi="Calibri" w:cs="Calibri" w:eastAsia="Calibri"/>
          <w:i/>
          <w:color w:val="auto"/>
          <w:spacing w:val="0"/>
          <w:position w:val="0"/>
          <w:sz w:val="22"/>
          <w:shd w:fill="auto" w:val="clear"/>
        </w:rPr>
        <w:t xml:space="preserve">Don't Know</w:t>
      </w:r>
      <w:r>
        <w:rPr>
          <w:rFonts w:ascii="Calibri" w:hAnsi="Calibri" w:cs="Calibri" w:eastAsia="Calibri"/>
          <w:color w:val="auto"/>
          <w:spacing w:val="0"/>
          <w:position w:val="0"/>
          <w:sz w:val="22"/>
          <w:shd w:fill="auto" w:val="clear"/>
        </w:rPr>
        <w:t xml:space="preserve">). To check that you have answered correctly before pressing OK, tap the </w:t>
      </w:r>
      <w:r>
        <w:rPr>
          <w:rFonts w:ascii="Calibri" w:hAnsi="Calibri" w:cs="Calibri" w:eastAsia="Calibri"/>
          <w:i/>
          <w:color w:val="auto"/>
          <w:spacing w:val="0"/>
          <w:position w:val="0"/>
          <w:sz w:val="22"/>
          <w:shd w:fill="auto" w:val="clear"/>
        </w:rPr>
        <w:t xml:space="preserve">Verify</w:t>
      </w:r>
      <w:r>
        <w:rPr>
          <w:rFonts w:ascii="Calibri" w:hAnsi="Calibri" w:cs="Calibri" w:eastAsia="Calibri"/>
          <w:color w:val="auto"/>
          <w:spacing w:val="0"/>
          <w:position w:val="0"/>
          <w:sz w:val="22"/>
          <w:shd w:fill="auto" w:val="clear"/>
        </w:rPr>
        <w:t xml:space="preserve"> button.</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Crammer provides additional functionality for sorting, randomly shuffling the sequence etc.</w:t>
        <w:br/>
        <w:t xml:space="preserve">You can also switch the sequence of being presented with the answer before the question.</w:t>
      </w:r>
    </w:p>
    <w:p>
      <w:pPr>
        <w:keepNext w:val="true"/>
        <w:keepLines w:val="true"/>
        <w:spacing w:before="200" w:after="0" w:line="276"/>
        <w:ind w:right="0" w:left="0" w:firstLine="0"/>
        <w:jc w:val="left"/>
        <w:rPr>
          <w:rFonts w:ascii="Cambria" w:hAnsi="Cambria" w:cs="Cambria" w:eastAsia="Cambria"/>
          <w:b/>
          <w:color w:val="4F81BD"/>
          <w:spacing w:val="0"/>
          <w:position w:val="0"/>
          <w:sz w:val="27"/>
          <w:shd w:fill="auto" w:val="clear"/>
        </w:rPr>
      </w:pPr>
      <w:r>
        <w:rPr>
          <w:rFonts w:ascii="Cambria" w:hAnsi="Cambria" w:cs="Cambria" w:eastAsia="Cambria"/>
          <w:b/>
          <w:color w:val="4F81BD"/>
          <w:spacing w:val="0"/>
          <w:position w:val="0"/>
          <w:sz w:val="27"/>
          <w:shd w:fill="auto" w:val="clear"/>
        </w:rPr>
        <w:t xml:space="preserve">Session State</w:t>
      </w:r>
    </w:p>
    <w:p>
      <w:pPr>
        <w:spacing w:before="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choose to quit a session by closing Crammer. The application will remember where you left off and which dictionary you worked on. On startup, the program will automatically launch the most recent database and go to exactly the location you last worked on. </w:t>
      </w:r>
    </w:p>
    <w:p>
      <w:pPr>
        <w:spacing w:before="0" w:after="24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