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deliste"/>
        <w:numPr>
          <w:ilvl w:val="0"/>
          <w:numId w:val="1"/>
        </w:numPr>
      </w:pPr>
      <w:r>
        <w:t>Stage trouvé par intérêt pour le JS et obtenu en partie grâce au projet tuteuré de cette année</w:t>
      </w:r>
    </w:p>
    <w:p w14:paraId="36D297CA" w14:textId="77777777" w:rsidR="00F771F5" w:rsidRDefault="00510074" w:rsidP="006D7731">
      <w:pPr>
        <w:pStyle w:val="Pardeliste"/>
        <w:numPr>
          <w:ilvl w:val="0"/>
          <w:numId w:val="1"/>
        </w:numPr>
      </w:pPr>
      <w:r>
        <w:t>Micro pitch : application pour graphistes d’édition de fontes</w:t>
      </w:r>
    </w:p>
    <w:p w14:paraId="4816017D" w14:textId="77777777" w:rsidR="00124331" w:rsidRDefault="00124331" w:rsidP="006D7731">
      <w:pPr>
        <w:pStyle w:val="Pardeliste"/>
        <w:numPr>
          <w:ilvl w:val="0"/>
          <w:numId w:val="1"/>
        </w:numPr>
      </w:pPr>
      <w:r>
        <w:t>Aide à l’évolution de l’application + missions annexes</w:t>
      </w:r>
    </w:p>
    <w:p w14:paraId="0F4401D6" w14:textId="77777777" w:rsidR="00257F6D" w:rsidRDefault="00257F6D" w:rsidP="006D7731">
      <w:pPr>
        <w:pStyle w:val="Pardeliste"/>
        <w:numPr>
          <w:ilvl w:val="0"/>
          <w:numId w:val="1"/>
        </w:numPr>
      </w:pPr>
      <w:r>
        <w:t>Promesse de plonger en profondeur dans la gestion d’une interface client complexe</w:t>
      </w:r>
    </w:p>
    <w:p w14:paraId="3F073806" w14:textId="6A3655A8" w:rsidR="00C920BE" w:rsidRDefault="008D7A63" w:rsidP="006D7731">
      <w:pPr>
        <w:pStyle w:val="Par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deliste"/>
        <w:numPr>
          <w:ilvl w:val="0"/>
          <w:numId w:val="1"/>
        </w:numPr>
      </w:pPr>
      <w:r>
        <w:t>Annonce du plan</w:t>
      </w:r>
    </w:p>
    <w:p w14:paraId="10842107" w14:textId="77777777" w:rsidR="00656442" w:rsidRDefault="00656442" w:rsidP="007C479B">
      <w:pPr>
        <w:pStyle w:val="Titre2"/>
      </w:pPr>
      <w:r>
        <w:t>I)</w:t>
      </w:r>
      <w:r w:rsidR="004A7C02">
        <w:t xml:space="preserve"> </w:t>
      </w:r>
      <w:r w:rsidR="00CC70A0">
        <w:t>Prototypo, une entreprise encore jeune qui profite des outils les plus récents</w:t>
      </w:r>
    </w:p>
    <w:p w14:paraId="5B887464" w14:textId="3AFCAD8A" w:rsidR="006C3F3A" w:rsidRPr="006C3F3A" w:rsidRDefault="006C3F3A" w:rsidP="006C3F3A">
      <w:pPr>
        <w:pStyle w:val="Titre3"/>
        <w:ind w:firstLine="360"/>
      </w:pPr>
      <w:r>
        <w:t>a) Présentation de l’entreprise</w:t>
      </w:r>
    </w:p>
    <w:p w14:paraId="36944DE6" w14:textId="6867D201" w:rsidR="0016509D" w:rsidRDefault="0016509D" w:rsidP="00E7717E">
      <w:pPr>
        <w:pStyle w:val="Pardeliste"/>
        <w:numPr>
          <w:ilvl w:val="0"/>
          <w:numId w:val="2"/>
        </w:numPr>
      </w:pPr>
      <w:r>
        <w:t xml:space="preserve">Présentation de Prototypo (historique + localisation + </w:t>
      </w:r>
      <w:r w:rsidR="0003073A">
        <w:t>etc)</w:t>
      </w:r>
    </w:p>
    <w:p w14:paraId="332CE109" w14:textId="340D09B7" w:rsidR="00B77588" w:rsidRDefault="00B77588" w:rsidP="00E7717E">
      <w:pPr>
        <w:pStyle w:val="Pardeliste"/>
        <w:numPr>
          <w:ilvl w:val="0"/>
          <w:numId w:val="2"/>
        </w:numPr>
      </w:pPr>
      <w:r>
        <w:t>Présentation de l’équipe et des compétences de chacun</w:t>
      </w:r>
    </w:p>
    <w:p w14:paraId="37F3D1B3" w14:textId="4C7652A1" w:rsidR="00E7717E" w:rsidRDefault="00E7717E" w:rsidP="00E7717E">
      <w:pPr>
        <w:pStyle w:val="Pardeliste"/>
        <w:numPr>
          <w:ilvl w:val="0"/>
          <w:numId w:val="2"/>
        </w:numPr>
      </w:pPr>
      <w:r>
        <w:t>Environnement startup</w:t>
      </w:r>
      <w:r w:rsidR="004D7075">
        <w:t xml:space="preserve"> (incubateur)</w:t>
      </w:r>
      <w:r w:rsidR="00A169F0">
        <w:t>, méthodes de travail différentes de celles observées en PME précédemment</w:t>
      </w:r>
    </w:p>
    <w:p w14:paraId="724CC29A" w14:textId="00CED6C9" w:rsidR="00B24ED7" w:rsidRDefault="00B24ED7" w:rsidP="00E7717E">
      <w:pPr>
        <w:pStyle w:val="Pardeliste"/>
        <w:numPr>
          <w:ilvl w:val="0"/>
          <w:numId w:val="2"/>
        </w:numPr>
      </w:pPr>
      <w:r>
        <w:t>Présentation du modèle économique de l’application</w:t>
      </w:r>
    </w:p>
    <w:p w14:paraId="78C9AA0B" w14:textId="178DCABF" w:rsidR="009D214D" w:rsidRDefault="009D214D" w:rsidP="009D214D">
      <w:pPr>
        <w:pStyle w:val="Pardeliste"/>
        <w:numPr>
          <w:ilvl w:val="1"/>
          <w:numId w:val="2"/>
        </w:numPr>
      </w:pPr>
      <w:r>
        <w:t>paiement à l’export mais avant bridage de foncitonnalités</w:t>
      </w:r>
    </w:p>
    <w:p w14:paraId="00CB6FD4" w14:textId="7BFB29BC" w:rsidR="009D214D" w:rsidRDefault="009D214D" w:rsidP="009D214D">
      <w:pPr>
        <w:pStyle w:val="Pardeliste"/>
        <w:numPr>
          <w:ilvl w:val="1"/>
          <w:numId w:val="2"/>
        </w:numPr>
      </w:pPr>
      <w:r>
        <w:t>ta</w:t>
      </w:r>
      <w:r w:rsidR="00A83821">
        <w:t>rif</w:t>
      </w:r>
      <w:bookmarkStart w:id="0" w:name="_GoBack"/>
      <w:bookmarkEnd w:id="0"/>
      <w:r>
        <w:t>s étudiants et écoles</w:t>
      </w:r>
    </w:p>
    <w:p w14:paraId="55066BD7" w14:textId="0230DC8F" w:rsidR="00EB6DA0" w:rsidRDefault="00EB6DA0" w:rsidP="00E7717E">
      <w:pPr>
        <w:pStyle w:val="Pardeliste"/>
        <w:numPr>
          <w:ilvl w:val="0"/>
          <w:numId w:val="2"/>
        </w:numPr>
      </w:pPr>
      <w:r>
        <w:t>Fonctionnement entièrement en open-source</w:t>
      </w:r>
    </w:p>
    <w:p w14:paraId="2867CC65" w14:textId="6913BA91" w:rsidR="00B76CA4" w:rsidRDefault="00B76CA4" w:rsidP="00B159AF">
      <w:pPr>
        <w:pStyle w:val="Titre3"/>
        <w:ind w:firstLine="360"/>
      </w:pPr>
      <w:r>
        <w:t>b) Technologies web mises en oeuvre</w:t>
      </w:r>
    </w:p>
    <w:p w14:paraId="1FC096CC" w14:textId="0FDF746A" w:rsidR="00E7717E" w:rsidRDefault="00E7717E" w:rsidP="00E7717E">
      <w:pPr>
        <w:pStyle w:val="Par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deliste"/>
        <w:numPr>
          <w:ilvl w:val="0"/>
          <w:numId w:val="2"/>
        </w:numPr>
      </w:pPr>
      <w:r>
        <w:t>Bases correctes autodidactes en JS, néophyte complet face à la typographie</w:t>
      </w:r>
    </w:p>
    <w:p w14:paraId="165F1885" w14:textId="31661F16" w:rsidR="00A56832" w:rsidRDefault="00A56832" w:rsidP="00E7717E">
      <w:pPr>
        <w:pStyle w:val="Par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deliste"/>
        <w:numPr>
          <w:ilvl w:val="0"/>
          <w:numId w:val="2"/>
        </w:numPr>
      </w:pPr>
      <w:r>
        <w:t xml:space="preserve">Découverte progressive de Paper.js en vue d’une mission particulière visant à la reproduction d’un bug pour </w:t>
      </w:r>
      <w:r w:rsidR="00296127">
        <w:t xml:space="preserve">obtenir </w:t>
      </w:r>
      <w:r>
        <w:t>un « reduced testcase »</w:t>
      </w:r>
      <w:r w:rsidR="00AC52C5">
        <w:t xml:space="preserve"> à soumettre au créateur de la bibliothèque</w:t>
      </w:r>
    </w:p>
    <w:p w14:paraId="6F014CA9" w14:textId="77777777" w:rsidR="00656442" w:rsidRDefault="00656442" w:rsidP="007C479B">
      <w:pPr>
        <w:pStyle w:val="Titre2"/>
      </w:pPr>
      <w:r>
        <w:t>II)</w:t>
      </w:r>
      <w:r w:rsidR="005032C7">
        <w:t xml:space="preserve"> Amélioration constante de l’expérience utilisateur et administrateur</w:t>
      </w:r>
    </w:p>
    <w:p w14:paraId="13EFCA20" w14:textId="236E4C1D" w:rsidR="004978AB" w:rsidRDefault="00531209" w:rsidP="00531209">
      <w:pPr>
        <w:pStyle w:val="Titre3"/>
        <w:numPr>
          <w:ilvl w:val="0"/>
          <w:numId w:val="6"/>
        </w:numPr>
      </w:pPr>
      <w:r>
        <w:t>Evolution d’une extension Google Chrome</w:t>
      </w:r>
    </w:p>
    <w:p w14:paraId="54A764FE" w14:textId="6204B415" w:rsidR="00FD66CB" w:rsidRDefault="00FD66CB" w:rsidP="00FD66CB">
      <w:pPr>
        <w:pStyle w:val="Pardeliste"/>
        <w:numPr>
          <w:ilvl w:val="0"/>
          <w:numId w:val="7"/>
        </w:numPr>
      </w:pPr>
      <w:r>
        <w:t>Reprise d’un code existant afin de mieux correspondre</w:t>
      </w:r>
      <w:r w:rsidR="00801B9D">
        <w:t xml:space="preserve"> au standards définis par Google pour la création d’extension</w:t>
      </w:r>
      <w:r w:rsidR="000D2807">
        <w:t xml:space="preserve"> (utiliser l’API « popup » au lieu d’injecter du balisage HTML dans les pages utilisateurs)</w:t>
      </w:r>
    </w:p>
    <w:p w14:paraId="042C8D8A" w14:textId="252AA0BF" w:rsidR="00A42CEC" w:rsidRDefault="00A42CEC" w:rsidP="00FD66CB">
      <w:pPr>
        <w:pStyle w:val="Par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lastRenderedPageBreak/>
        <w:t>Création d’un outil d’affichage de fontes</w:t>
      </w:r>
    </w:p>
    <w:p w14:paraId="4138FF56" w14:textId="15AA394A" w:rsidR="00A42CEC" w:rsidRDefault="00800865" w:rsidP="00FD66CB">
      <w:pPr>
        <w:pStyle w:val="Par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deliste"/>
        <w:numPr>
          <w:ilvl w:val="0"/>
          <w:numId w:val="7"/>
        </w:numPr>
      </w:pPr>
      <w:r>
        <w:t>Utilisation d’Express, bibliothèque serveur pour NodeJS qui permet de récupérer les fontes puis de les envoyer au client</w:t>
      </w:r>
    </w:p>
    <w:p w14:paraId="1DB6A0F8" w14:textId="2262150B" w:rsidR="00E07825" w:rsidRPr="00FD66CB" w:rsidRDefault="00E07825" w:rsidP="00FD66CB">
      <w:pPr>
        <w:pStyle w:val="Par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127FF749" w:rsidR="00761A80" w:rsidRDefault="004859C3" w:rsidP="00761A80">
      <w:pPr>
        <w:pStyle w:val="Pardeliste"/>
        <w:numPr>
          <w:ilvl w:val="0"/>
          <w:numId w:val="9"/>
        </w:numPr>
      </w:pPr>
      <w:r>
        <w:t xml:space="preserve">Problématique : l’export des polices de caractère </w:t>
      </w:r>
      <w:r w:rsidR="00E574AA">
        <w:t>peut nécessiter une opération de « merge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6F60EF86" w14:textId="51120EC1" w:rsidR="0008121C" w:rsidRDefault="00D36721" w:rsidP="00761A80">
      <w:pPr>
        <w:pStyle w:val="Par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1FB8C8EF" w:rsidR="00F46717" w:rsidRPr="00761A80" w:rsidRDefault="00F46717" w:rsidP="00761A80">
      <w:pPr>
        <w:pStyle w:val="Pardeliste"/>
        <w:numPr>
          <w:ilvl w:val="0"/>
          <w:numId w:val="9"/>
        </w:numPr>
      </w:pPr>
      <w:r>
        <w:t>Nouveau but : faire remonter le bug aux créateur</w:t>
      </w:r>
      <w:r w:rsidR="00383B03">
        <w:t>s</w:t>
      </w:r>
      <w:r w:rsidR="00B16E1E">
        <w:t xml:space="preserve"> de la bibliothèque utilisée (développée en open-source) via github. Toutefois, nécessité d’obtenir avant cela un « reduced testcase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0E990BB9" w:rsidR="0088234B" w:rsidRDefault="0088234B" w:rsidP="0088234B">
      <w:pPr>
        <w:pStyle w:val="Par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179E50CE" w14:textId="201F20EA" w:rsidR="002A3FA3" w:rsidRDefault="002A3FA3" w:rsidP="0088234B">
      <w:pPr>
        <w:pStyle w:val="Par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React-joyride</w:t>
      </w:r>
    </w:p>
    <w:p w14:paraId="154C6934" w14:textId="54845DAE" w:rsidR="002B7796" w:rsidRDefault="002B7796" w:rsidP="0088234B">
      <w:pPr>
        <w:pStyle w:val="Pardeliste"/>
        <w:numPr>
          <w:ilvl w:val="0"/>
          <w:numId w:val="10"/>
        </w:numPr>
      </w:pPr>
      <w:r>
        <w:t>Gestion de la persistance des données, automatique dans l’application pour sauvegarder constamment les données utilisateur</w:t>
      </w:r>
    </w:p>
    <w:p w14:paraId="1DFED6D5" w14:textId="78FC7CD6" w:rsidR="002B7796" w:rsidRPr="0088234B" w:rsidRDefault="002B7796" w:rsidP="0088234B">
      <w:pPr>
        <w:pStyle w:val="Pardeliste"/>
        <w:numPr>
          <w:ilvl w:val="0"/>
          <w:numId w:val="10"/>
        </w:numPr>
      </w:pPr>
      <w:r>
        <w:t>Apprentissage des bonnes pratiques pour la séparation de la logique et de la présentation, parfois ambiguë au sein d’un même composant React</w:t>
      </w:r>
    </w:p>
    <w:p w14:paraId="1FE6D4A0" w14:textId="20810BB1" w:rsidR="00656442" w:rsidRDefault="00656442" w:rsidP="007C479B">
      <w:pPr>
        <w:pStyle w:val="Titre2"/>
      </w:pPr>
      <w:r>
        <w:lastRenderedPageBreak/>
        <w:t>III)</w:t>
      </w:r>
      <w:r w:rsidR="004B381D">
        <w:t xml:space="preserve"> Application web et typographie : entre rigueur et liberté</w:t>
      </w:r>
      <w:r w:rsidR="00FC31AD">
        <w:t xml:space="preserve"> (à changer - bilan)</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deliste"/>
        <w:numPr>
          <w:ilvl w:val="0"/>
          <w:numId w:val="3"/>
        </w:numPr>
      </w:pPr>
      <w:r>
        <w:t>Apprentissage des bonnes pratiques d’organisations (dossiers, nommages) d’une application web écrite entièrement en Javascript</w:t>
      </w:r>
    </w:p>
    <w:p w14:paraId="3E014EEE" w14:textId="1A97A8AA" w:rsidR="00FB216C" w:rsidRDefault="00FB216C" w:rsidP="00ED1390">
      <w:pPr>
        <w:pStyle w:val="Pardeliste"/>
        <w:numPr>
          <w:ilvl w:val="0"/>
          <w:numId w:val="3"/>
        </w:numPr>
      </w:pPr>
      <w:r>
        <w:t>Découverte de la gestion de l’« état » d’une application, au cœur de la philosophie de React</w:t>
      </w:r>
    </w:p>
    <w:p w14:paraId="11D8E12B" w14:textId="233CC935" w:rsidR="00355E9E" w:rsidRDefault="002D7183" w:rsidP="00ED1390">
      <w:pPr>
        <w:pStyle w:val="Par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deliste"/>
        <w:numPr>
          <w:ilvl w:val="0"/>
          <w:numId w:val="3"/>
        </w:numPr>
      </w:pPr>
      <w:r>
        <w:t>Importance de définir des règles et conventions communes à respecter, même au sein d’une équipe réduite</w:t>
      </w:r>
    </w:p>
    <w:p w14:paraId="33598D18" w14:textId="5A79A101" w:rsidR="00AB37EB" w:rsidRDefault="00AB37EB" w:rsidP="00ED1390">
      <w:pPr>
        <w:pStyle w:val="Pardeliste"/>
        <w:numPr>
          <w:ilvl w:val="0"/>
          <w:numId w:val="3"/>
        </w:numPr>
      </w:pPr>
      <w:r>
        <w:t>Privilégier la modularité pour obtenir un code le plus réutilisable possible, notamment pour se préparer à une évolution très rapide des outils/standards utilisés (propre au JS)</w:t>
      </w:r>
    </w:p>
    <w:p w14:paraId="0722903D" w14:textId="77777777" w:rsidR="00FB216C" w:rsidRDefault="00FB216C" w:rsidP="00FB216C">
      <w:pPr>
        <w:pStyle w:val="Pardeliste"/>
      </w:pPr>
    </w:p>
    <w:p w14:paraId="0E2F983D" w14:textId="7F706F19" w:rsidR="00F56F3A" w:rsidRPr="00077CEA" w:rsidRDefault="00ED1390" w:rsidP="00ED1390">
      <w:pPr>
        <w:pStyle w:val="Titre3"/>
      </w:pPr>
      <w:r>
        <w:t xml:space="preserve">b) </w:t>
      </w:r>
      <w:r w:rsidR="00F56F3A">
        <w:t>Interface web pour la typographie :</w:t>
      </w:r>
      <w:r w:rsidR="00B32503">
        <w:t xml:space="preserve"> possibilités nombreuses dans le but d’offrir de la créativité aux utilisateurs</w:t>
      </w:r>
    </w:p>
    <w:p w14:paraId="52F012A2" w14:textId="4AD52FDB" w:rsidR="003C0B75" w:rsidRDefault="00E50F0E" w:rsidP="003F691B">
      <w:pPr>
        <w:pStyle w:val="Par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deliste"/>
        <w:numPr>
          <w:ilvl w:val="0"/>
          <w:numId w:val="12"/>
        </w:numPr>
      </w:pPr>
      <w:r>
        <w:t xml:space="preserve">Initiation à la description d’éléments d’une police via du code </w:t>
      </w:r>
      <w:r w:rsidR="006D7F9B">
        <w:t>JSON</w:t>
      </w:r>
      <w:r>
        <w:t xml:space="preserve"> (coffeescript)</w:t>
      </w:r>
    </w:p>
    <w:p w14:paraId="03290178" w14:textId="701E360A" w:rsidR="00865E3A" w:rsidRPr="003C0B75" w:rsidRDefault="00865E3A" w:rsidP="003F691B">
      <w:pPr>
        <w:pStyle w:val="Par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deliste"/>
        <w:numPr>
          <w:ilvl w:val="0"/>
          <w:numId w:val="4"/>
        </w:numPr>
      </w:pPr>
      <w:r>
        <w:t>Découverte d’une nouvelle manière de travailler dans un contexte d’application web</w:t>
      </w:r>
    </w:p>
    <w:p w14:paraId="33CF0B4E" w14:textId="417ED7F8" w:rsidR="00BA777C" w:rsidRDefault="00BA777C" w:rsidP="0017248A">
      <w:pPr>
        <w:pStyle w:val="Par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deliste"/>
        <w:numPr>
          <w:ilvl w:val="0"/>
          <w:numId w:val="4"/>
        </w:numPr>
      </w:pPr>
      <w:r>
        <w:t>Equipe réduite donc collaboration totale</w:t>
      </w:r>
    </w:p>
    <w:p w14:paraId="23088C53" w14:textId="19FC16EF" w:rsidR="00DB5CDF" w:rsidRDefault="00DB5CDF" w:rsidP="0017248A">
      <w:pPr>
        <w:pStyle w:val="Par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20E56F1" w:rsidR="00C16E43" w:rsidRPr="00F206FF" w:rsidRDefault="00C16E43" w:rsidP="00F206FF">
      <w:pPr>
        <w:pStyle w:val="Pardeliste"/>
        <w:numPr>
          <w:ilvl w:val="0"/>
          <w:numId w:val="11"/>
        </w:numPr>
      </w:pPr>
      <w:r>
        <w:t>Pierre-Antoine Champin </w:t>
      </w:r>
      <w:r w:rsidR="008E2D6D">
        <w:t xml:space="preserve">(Enseignant </w:t>
      </w:r>
      <w:r w:rsidR="0048491C">
        <w:t>tuteur)</w:t>
      </w:r>
      <w:r w:rsidR="008E2D6D">
        <w:t xml:space="preserve"> </w:t>
      </w:r>
      <w:r>
        <w:t>:</w:t>
      </w:r>
      <w:r w:rsidR="0009291B">
        <w:t xml:space="preserve"> Pour son suivi et ses conseils au cours du projet tuteuré ayant servi pour moi de prélude au stage de fin d’année</w:t>
      </w:r>
    </w:p>
    <w:p w14:paraId="44DA972A" w14:textId="77777777" w:rsidR="007D2488" w:rsidRDefault="007D2488" w:rsidP="00E3438D">
      <w:pPr>
        <w:pStyle w:val="Titre2"/>
      </w:pPr>
      <w:r>
        <w:lastRenderedPageBreak/>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7"/>
  </w:num>
  <w:num w:numId="5">
    <w:abstractNumId w:val="1"/>
  </w:num>
  <w:num w:numId="6">
    <w:abstractNumId w:val="9"/>
  </w:num>
  <w:num w:numId="7">
    <w:abstractNumId w:val="4"/>
  </w:num>
  <w:num w:numId="8">
    <w:abstractNumId w:val="2"/>
  </w:num>
  <w:num w:numId="9">
    <w:abstractNumId w:val="6"/>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22673"/>
    <w:rsid w:val="0003073A"/>
    <w:rsid w:val="000343E2"/>
    <w:rsid w:val="00077CEA"/>
    <w:rsid w:val="0008121C"/>
    <w:rsid w:val="0009291B"/>
    <w:rsid w:val="000D2807"/>
    <w:rsid w:val="00114296"/>
    <w:rsid w:val="00124331"/>
    <w:rsid w:val="001407F7"/>
    <w:rsid w:val="0015318A"/>
    <w:rsid w:val="0016509D"/>
    <w:rsid w:val="00165A14"/>
    <w:rsid w:val="0017248A"/>
    <w:rsid w:val="00174B58"/>
    <w:rsid w:val="001A1144"/>
    <w:rsid w:val="001B2087"/>
    <w:rsid w:val="001C0836"/>
    <w:rsid w:val="0022764E"/>
    <w:rsid w:val="00245B5E"/>
    <w:rsid w:val="00257F6D"/>
    <w:rsid w:val="00280BFA"/>
    <w:rsid w:val="00296127"/>
    <w:rsid w:val="002A3FA3"/>
    <w:rsid w:val="002B50D4"/>
    <w:rsid w:val="002B7796"/>
    <w:rsid w:val="002C54EA"/>
    <w:rsid w:val="002D7183"/>
    <w:rsid w:val="002E1B40"/>
    <w:rsid w:val="002F4610"/>
    <w:rsid w:val="00336F5E"/>
    <w:rsid w:val="00355E9E"/>
    <w:rsid w:val="003624EF"/>
    <w:rsid w:val="00383B03"/>
    <w:rsid w:val="003870DB"/>
    <w:rsid w:val="00390E40"/>
    <w:rsid w:val="0039397D"/>
    <w:rsid w:val="003C0B75"/>
    <w:rsid w:val="003F691B"/>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85AAC"/>
    <w:rsid w:val="005A5705"/>
    <w:rsid w:val="005B3B0F"/>
    <w:rsid w:val="005E089A"/>
    <w:rsid w:val="00620297"/>
    <w:rsid w:val="00643E6E"/>
    <w:rsid w:val="00656442"/>
    <w:rsid w:val="00662E73"/>
    <w:rsid w:val="006C3F3A"/>
    <w:rsid w:val="006D2D92"/>
    <w:rsid w:val="006D45BC"/>
    <w:rsid w:val="006D7731"/>
    <w:rsid w:val="006D7F9B"/>
    <w:rsid w:val="00701E60"/>
    <w:rsid w:val="00761A80"/>
    <w:rsid w:val="007859F6"/>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A0151"/>
    <w:rsid w:val="009D214D"/>
    <w:rsid w:val="00A169F0"/>
    <w:rsid w:val="00A42CEC"/>
    <w:rsid w:val="00A56832"/>
    <w:rsid w:val="00A763B3"/>
    <w:rsid w:val="00A83821"/>
    <w:rsid w:val="00AB37EB"/>
    <w:rsid w:val="00AC52C5"/>
    <w:rsid w:val="00AF393E"/>
    <w:rsid w:val="00B13EF5"/>
    <w:rsid w:val="00B159AF"/>
    <w:rsid w:val="00B16E1E"/>
    <w:rsid w:val="00B215F6"/>
    <w:rsid w:val="00B24ED7"/>
    <w:rsid w:val="00B32503"/>
    <w:rsid w:val="00B374CB"/>
    <w:rsid w:val="00B454A4"/>
    <w:rsid w:val="00B76CA4"/>
    <w:rsid w:val="00B77588"/>
    <w:rsid w:val="00BA777C"/>
    <w:rsid w:val="00C02CBA"/>
    <w:rsid w:val="00C06BFD"/>
    <w:rsid w:val="00C14023"/>
    <w:rsid w:val="00C16E43"/>
    <w:rsid w:val="00C34EB5"/>
    <w:rsid w:val="00C920BE"/>
    <w:rsid w:val="00CC19FF"/>
    <w:rsid w:val="00CC5B0C"/>
    <w:rsid w:val="00CC70A0"/>
    <w:rsid w:val="00CF69B2"/>
    <w:rsid w:val="00D06971"/>
    <w:rsid w:val="00D34F39"/>
    <w:rsid w:val="00D36721"/>
    <w:rsid w:val="00D37D66"/>
    <w:rsid w:val="00D43F7F"/>
    <w:rsid w:val="00D93B8A"/>
    <w:rsid w:val="00DB3410"/>
    <w:rsid w:val="00DB5CDF"/>
    <w:rsid w:val="00DD5F78"/>
    <w:rsid w:val="00DD6687"/>
    <w:rsid w:val="00E03BC5"/>
    <w:rsid w:val="00E07825"/>
    <w:rsid w:val="00E22889"/>
    <w:rsid w:val="00E3438D"/>
    <w:rsid w:val="00E50F0E"/>
    <w:rsid w:val="00E574AA"/>
    <w:rsid w:val="00E7717E"/>
    <w:rsid w:val="00E8267F"/>
    <w:rsid w:val="00EA04B3"/>
    <w:rsid w:val="00EA4982"/>
    <w:rsid w:val="00EA58BC"/>
    <w:rsid w:val="00EB35D5"/>
    <w:rsid w:val="00EB6DA0"/>
    <w:rsid w:val="00ED1390"/>
    <w:rsid w:val="00F126D7"/>
    <w:rsid w:val="00F206FF"/>
    <w:rsid w:val="00F40A5B"/>
    <w:rsid w:val="00F43D81"/>
    <w:rsid w:val="00F46717"/>
    <w:rsid w:val="00F56F3A"/>
    <w:rsid w:val="00F771F5"/>
    <w:rsid w:val="00F92D63"/>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4</Pages>
  <Words>1221</Words>
  <Characters>6717</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Bolot</cp:lastModifiedBy>
  <cp:revision>155</cp:revision>
  <dcterms:created xsi:type="dcterms:W3CDTF">2016-06-22T20:15:00Z</dcterms:created>
  <dcterms:modified xsi:type="dcterms:W3CDTF">2016-08-08T10:01:00Z</dcterms:modified>
</cp:coreProperties>
</file>