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 xml:space="preserve">Utilisation d’Express, bibliothèque serveur pour </w:t>
      </w:r>
      <w:proofErr w:type="spellStart"/>
      <w:r>
        <w:t>NodeJS</w:t>
      </w:r>
      <w:proofErr w:type="spellEnd"/>
      <w:r>
        <w:t xml:space="preserve">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agraphe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agraphedeliste"/>
        <w:numPr>
          <w:ilvl w:val="1"/>
          <w:numId w:val="9"/>
        </w:numPr>
        <w:rPr>
          <w:color w:val="FF0000"/>
        </w:rPr>
      </w:pPr>
      <w:r w:rsidRPr="00576759">
        <w:rPr>
          <w:color w:val="FF0000"/>
        </w:rPr>
        <w:t xml:space="preserve">Intérêt du </w:t>
      </w:r>
      <w:proofErr w:type="spellStart"/>
      <w:r w:rsidRPr="00576759">
        <w:rPr>
          <w:color w:val="FF0000"/>
        </w:rPr>
        <w:t>merge</w:t>
      </w:r>
      <w:proofErr w:type="spellEnd"/>
      <w:r w:rsidRPr="00576759">
        <w:rPr>
          <w:color w:val="FF0000"/>
        </w:rPr>
        <w:t xml:space="preserve"> pour l’utilisateur </w:t>
      </w:r>
      <w:r w:rsidR="003C52B6" w:rsidRPr="00576759">
        <w:rPr>
          <w:color w:val="FF0000"/>
        </w:rPr>
        <w:t xml:space="preserve">au final </w:t>
      </w:r>
      <w:r w:rsidRPr="00576759">
        <w:rPr>
          <w:color w:val="FF0000"/>
        </w:rPr>
        <w:t>?</w:t>
      </w:r>
    </w:p>
    <w:p w14:paraId="60AA4B66" w14:textId="581DA26B" w:rsidR="003D0565" w:rsidRDefault="003D0565" w:rsidP="000F2B55">
      <w:pPr>
        <w:pStyle w:val="Paragraphedeliste"/>
        <w:numPr>
          <w:ilvl w:val="1"/>
          <w:numId w:val="9"/>
        </w:numPr>
        <w:rPr>
          <w:color w:val="FF0000"/>
        </w:rPr>
      </w:pPr>
      <w:r>
        <w:rPr>
          <w:color w:val="FF0000"/>
        </w:rPr>
        <w:t xml:space="preserve">Positionnement de </w:t>
      </w:r>
      <w:proofErr w:type="spellStart"/>
      <w:r>
        <w:rPr>
          <w:color w:val="FF0000"/>
        </w:rPr>
        <w:t>Glyphr</w:t>
      </w:r>
      <w:proofErr w:type="spellEnd"/>
      <w:r>
        <w:rPr>
          <w:color w:val="FF0000"/>
        </w:rPr>
        <w:t xml:space="preserve"> par rapport à Prototypo, concurrent, alternative ?</w:t>
      </w:r>
      <w:r w:rsidR="00AF4192">
        <w:rPr>
          <w:color w:val="FF0000"/>
        </w:rPr>
        <w:t xml:space="preserve"> Idem pour </w:t>
      </w:r>
      <w:proofErr w:type="spellStart"/>
      <w:r w:rsidR="00AF4192">
        <w:rPr>
          <w:color w:val="FF0000"/>
        </w:rPr>
        <w:t>FontForge</w:t>
      </w:r>
      <w:proofErr w:type="spellEnd"/>
      <w:r w:rsidR="00AF4192">
        <w:rPr>
          <w:color w:val="FF0000"/>
        </w:rPr>
        <w:t> ?</w:t>
      </w:r>
    </w:p>
    <w:p w14:paraId="03ECCA93" w14:textId="1C512BEB" w:rsidR="00921676" w:rsidRDefault="00921676" w:rsidP="000F2B55">
      <w:pPr>
        <w:pStyle w:val="Paragraphedeliste"/>
        <w:numPr>
          <w:ilvl w:val="1"/>
          <w:numId w:val="9"/>
        </w:numPr>
        <w:rPr>
          <w:color w:val="FF0000"/>
        </w:rPr>
      </w:pPr>
      <w:r>
        <w:rPr>
          <w:color w:val="FF0000"/>
        </w:rPr>
        <w:t xml:space="preserve">Le </w:t>
      </w:r>
      <w:r w:rsidR="007871DB">
        <w:rPr>
          <w:color w:val="FF0000"/>
        </w:rPr>
        <w:t>rôle</w:t>
      </w:r>
      <w:r>
        <w:rPr>
          <w:color w:val="FF0000"/>
        </w:rPr>
        <w:t xml:space="preserve"> exact de </w:t>
      </w:r>
      <w:proofErr w:type="spellStart"/>
      <w:r>
        <w:rPr>
          <w:color w:val="FF0000"/>
        </w:rPr>
        <w:t>fontforge</w:t>
      </w:r>
      <w:proofErr w:type="spellEnd"/>
      <w:r>
        <w:rPr>
          <w:color w:val="FF0000"/>
        </w:rPr>
        <w:t> ? Dessin vectoriel ?</w:t>
      </w:r>
    </w:p>
    <w:p w14:paraId="022D5527" w14:textId="5FE67A44" w:rsidR="00EE7279" w:rsidRDefault="00EE7279" w:rsidP="000F2B55">
      <w:pPr>
        <w:pStyle w:val="Paragraphedeliste"/>
        <w:numPr>
          <w:ilvl w:val="1"/>
          <w:numId w:val="9"/>
        </w:numPr>
        <w:rPr>
          <w:color w:val="FF0000"/>
        </w:rPr>
      </w:pPr>
      <w:r>
        <w:rPr>
          <w:color w:val="FF0000"/>
        </w:rPr>
        <w:t>Différence entre police et fonte ?</w:t>
      </w:r>
    </w:p>
    <w:p w14:paraId="27ED5FB1" w14:textId="2CFE33DE" w:rsidR="00EA3E63" w:rsidRPr="00576759" w:rsidRDefault="00EA3E63" w:rsidP="000F2B55">
      <w:pPr>
        <w:pStyle w:val="Paragraphedeliste"/>
        <w:numPr>
          <w:ilvl w:val="1"/>
          <w:numId w:val="9"/>
        </w:numPr>
        <w:rPr>
          <w:color w:val="FF0000"/>
        </w:rPr>
      </w:pPr>
      <w:r>
        <w:rPr>
          <w:color w:val="FF0000"/>
        </w:rPr>
        <w:t xml:space="preserve">But derrière le </w:t>
      </w:r>
      <w:proofErr w:type="spellStart"/>
      <w:r>
        <w:rPr>
          <w:color w:val="FF0000"/>
        </w:rPr>
        <w:t>merging</w:t>
      </w:r>
      <w:proofErr w:type="spellEnd"/>
      <w:r>
        <w:rPr>
          <w:color w:val="FF0000"/>
        </w:rPr>
        <w:t xml:space="preserve"> en local ?</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lastRenderedPageBreak/>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0F67D857" w:rsidR="00D149AE" w:rsidRPr="00D149AE" w:rsidRDefault="00D149AE" w:rsidP="00D149AE">
      <w:pPr>
        <w:pStyle w:val="Paragraphedeliste"/>
        <w:numPr>
          <w:ilvl w:val="1"/>
          <w:numId w:val="10"/>
        </w:numPr>
        <w:rPr>
          <w:color w:val="FF0000"/>
        </w:rPr>
      </w:pPr>
      <w:r w:rsidRPr="00D149AE">
        <w:rPr>
          <w:color w:val="FF0000"/>
        </w:rPr>
        <w:t xml:space="preserve">Qui est </w:t>
      </w:r>
      <w:proofErr w:type="gramStart"/>
      <w:r w:rsidRPr="00D149AE">
        <w:rPr>
          <w:color w:val="FF0000"/>
        </w:rPr>
        <w:t>l’ «</w:t>
      </w:r>
      <w:proofErr w:type="gramEnd"/>
      <w:r w:rsidRPr="00D149AE">
        <w:rPr>
          <w:color w:val="FF0000"/>
        </w:rPr>
        <w:t> expert » UX ? Quelqu’un l’a étudié ?</w:t>
      </w:r>
      <w:bookmarkStart w:id="0" w:name="_GoBack"/>
      <w:bookmarkEnd w:id="0"/>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proofErr w:type="spellStart"/>
      <w:r w:rsidR="00620197">
        <w:t>J</w:t>
      </w:r>
      <w:r>
        <w:t>oyride</w:t>
      </w:r>
      <w:proofErr w:type="spellEnd"/>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0E86F3AA" w14:textId="383769B7" w:rsidR="006251A6" w:rsidRDefault="006251A6" w:rsidP="006251A6">
      <w:r>
        <w:t>Offline ???</w:t>
      </w:r>
    </w:p>
    <w:p w14:paraId="3B6C2EDE" w14:textId="4C5D85B0" w:rsidR="004037FF" w:rsidRDefault="004037FF" w:rsidP="005A6CCD">
      <w:pPr>
        <w:pStyle w:val="Titre3"/>
        <w:ind w:firstLine="360"/>
      </w:pPr>
      <w:r>
        <w:t xml:space="preserve">f) </w:t>
      </w:r>
      <w:proofErr w:type="spellStart"/>
      <w:r>
        <w:t>Spacing</w:t>
      </w:r>
      <w:proofErr w:type="spellEnd"/>
    </w:p>
    <w:p w14:paraId="3ADE872E" w14:textId="77777777" w:rsidR="0075791B" w:rsidRPr="0075791B" w:rsidRDefault="0075791B" w:rsidP="0075791B">
      <w:pPr>
        <w:pStyle w:val="Paragraphedeliste"/>
        <w:numPr>
          <w:ilvl w:val="0"/>
          <w:numId w:val="13"/>
        </w:numPr>
      </w:pP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1A97A8AA" w:rsidR="00FB216C" w:rsidRDefault="00FB216C" w:rsidP="00ED1390">
      <w:pPr>
        <w:pStyle w:val="Paragraphedeliste"/>
        <w:numPr>
          <w:ilvl w:val="0"/>
          <w:numId w:val="3"/>
        </w:numPr>
      </w:pPr>
      <w:r>
        <w:t>Découverte de la gestion de l</w:t>
      </w:r>
      <w:proofErr w:type="gramStart"/>
      <w:r>
        <w:t>’«</w:t>
      </w:r>
      <w:proofErr w:type="gramEnd"/>
      <w:r>
        <w:t>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agraphe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lastRenderedPageBreak/>
        <w:t>Observation des rouages d’</w:t>
      </w:r>
      <w:r w:rsidR="00552C32">
        <w:t xml:space="preserve">un </w:t>
      </w:r>
      <w:proofErr w:type="spellStart"/>
      <w:r w:rsidR="00552C32">
        <w:t>framework</w:t>
      </w:r>
      <w:proofErr w:type="spellEnd"/>
      <w:r w:rsidR="00552C32">
        <w:t xml:space="preserve">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00EA"/>
    <w:rsid w:val="00336F5E"/>
    <w:rsid w:val="00355E9E"/>
    <w:rsid w:val="003624EF"/>
    <w:rsid w:val="0037351C"/>
    <w:rsid w:val="00383B03"/>
    <w:rsid w:val="003870DB"/>
    <w:rsid w:val="00390E40"/>
    <w:rsid w:val="0039397D"/>
    <w:rsid w:val="003C0B75"/>
    <w:rsid w:val="003C52B6"/>
    <w:rsid w:val="003D056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76759"/>
    <w:rsid w:val="00585AAC"/>
    <w:rsid w:val="005A5705"/>
    <w:rsid w:val="005A6CCD"/>
    <w:rsid w:val="005B3B0F"/>
    <w:rsid w:val="005E089A"/>
    <w:rsid w:val="00613624"/>
    <w:rsid w:val="00620197"/>
    <w:rsid w:val="00620297"/>
    <w:rsid w:val="006251A6"/>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AF4192"/>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7660"/>
    <w:rsid w:val="00DD5F78"/>
    <w:rsid w:val="00DD6226"/>
    <w:rsid w:val="00DD6687"/>
    <w:rsid w:val="00DF6287"/>
    <w:rsid w:val="00E03BC5"/>
    <w:rsid w:val="00E04B88"/>
    <w:rsid w:val="00E07825"/>
    <w:rsid w:val="00E22889"/>
    <w:rsid w:val="00E3438D"/>
    <w:rsid w:val="00E50F0E"/>
    <w:rsid w:val="00E5546C"/>
    <w:rsid w:val="00E574AA"/>
    <w:rsid w:val="00E7717E"/>
    <w:rsid w:val="00E8267F"/>
    <w:rsid w:val="00EA04B3"/>
    <w:rsid w:val="00EA3E63"/>
    <w:rsid w:val="00EA4982"/>
    <w:rsid w:val="00EA58BC"/>
    <w:rsid w:val="00EB35D5"/>
    <w:rsid w:val="00EB6DA0"/>
    <w:rsid w:val="00ED1390"/>
    <w:rsid w:val="00EE7279"/>
    <w:rsid w:val="00F10676"/>
    <w:rsid w:val="00F10A18"/>
    <w:rsid w:val="00F126D7"/>
    <w:rsid w:val="00F206FF"/>
    <w:rsid w:val="00F248F4"/>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4</Pages>
  <Words>1386</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209</cp:revision>
  <dcterms:created xsi:type="dcterms:W3CDTF">2016-06-22T20:15:00Z</dcterms:created>
  <dcterms:modified xsi:type="dcterms:W3CDTF">2016-08-21T09:08:00Z</dcterms:modified>
</cp:coreProperties>
</file>