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E5E0CA" w14:textId="66A5A9CF"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0" w:name="_Toc458182647"/>
      <w:bookmarkStart w:id="1" w:name="_Toc459751889"/>
      <w:r w:rsidRPr="006F53ED">
        <w:rPr>
          <w:color w:val="000000" w:themeColor="text1"/>
        </w:rPr>
        <w:t>Société Prototypo</w:t>
      </w:r>
      <w:bookmarkEnd w:id="0"/>
      <w:bookmarkEnd w:id="1"/>
    </w:p>
    <w:p w14:paraId="632133FA" w14:textId="475A55F4" w:rsidR="00617A7C" w:rsidRDefault="0026065C" w:rsidP="00BD5278">
      <w:pPr>
        <w:pStyle w:val="Titre1"/>
        <w:spacing w:line="240" w:lineRule="auto"/>
        <w:jc w:val="center"/>
      </w:pPr>
      <w:bookmarkStart w:id="2" w:name="_Toc458182648"/>
      <w:bookmarkStart w:id="3" w:name="_Toc459751890"/>
      <w:r>
        <w:t>Evolution d’une application web d’édition typographique : Prototypo</w:t>
      </w:r>
      <w:bookmarkEnd w:id="2"/>
      <w:bookmarkEnd w:id="3"/>
    </w:p>
    <w:p w14:paraId="6FA04795" w14:textId="77777777" w:rsidR="004C77F5" w:rsidRPr="004C77F5" w:rsidRDefault="004C77F5" w:rsidP="004C77F5"/>
    <w:p w14:paraId="6488F2B2" w14:textId="77777777" w:rsidR="006054A0" w:rsidRDefault="006054A0" w:rsidP="006054A0">
      <w:pPr>
        <w:spacing w:line="240" w:lineRule="auto"/>
        <w:rPr>
          <w:rStyle w:val="Accentuation"/>
          <w:b/>
          <w:i w:val="0"/>
          <w:color w:val="000000" w:themeColor="text1"/>
          <w:sz w:val="28"/>
          <w:szCs w:val="28"/>
        </w:rPr>
      </w:pPr>
      <w:bookmarkStart w:id="4" w:name="_Toc458182646"/>
    </w:p>
    <w:p w14:paraId="250CFD63" w14:textId="767D90E2" w:rsidR="00BA4783" w:rsidRPr="006054A0" w:rsidRDefault="006054A0" w:rsidP="006054A0">
      <w:pPr>
        <w:spacing w:line="240" w:lineRule="auto"/>
        <w:jc w:val="center"/>
        <w:rPr>
          <w:sz w:val="20"/>
          <w:szCs w:val="20"/>
        </w:rPr>
      </w:pPr>
      <w:r w:rsidRPr="0070558D">
        <w:rPr>
          <w:rStyle w:val="Accentuation"/>
          <w:b/>
          <w:i w:val="0"/>
          <w:color w:val="000000" w:themeColor="text1"/>
          <w:sz w:val="28"/>
          <w:szCs w:val="28"/>
        </w:rPr>
        <w:t>Martin BOLOT</w:t>
      </w:r>
      <w:bookmarkEnd w:id="4"/>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E2D5A90"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w:t>
      </w:r>
      <w:r w:rsidR="00431F2C">
        <w:t xml:space="preserve"> d’évolution</w:t>
      </w:r>
      <w:r w:rsidR="007D46B0">
        <w:t>. Tous les utilisateurs possédant un compte sur l’applica</w:t>
      </w:r>
      <w:r w:rsidR="00D65398">
        <w:t xml:space="preserve">tion </w:t>
      </w:r>
      <w:r w:rsidR="00014CAC">
        <w:t xml:space="preserve">web </w:t>
      </w:r>
      <w:r w:rsidR="00D65398">
        <w:t>Prototypo pourront</w:t>
      </w:r>
      <w:r w:rsidR="007D46B0">
        <w:t xml:space="preserve">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57B4B848" w:rsidR="007D46B0" w:rsidRDefault="007D46B0" w:rsidP="007D46B0">
      <w:r>
        <w:t xml:space="preserve">Le stage s’est déroulé en autonomie mais avec l’aide constante des deux informaticiens de l’entreprise. Le projet </w:t>
      </w:r>
      <w:r w:rsidR="00DD14C4">
        <w:t xml:space="preserve">global </w:t>
      </w:r>
      <w:r>
        <w:t>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012EB9F0" w:rsidR="007D46B0" w:rsidRDefault="007D46B0" w:rsidP="007D46B0">
      <w:r>
        <w:t xml:space="preserve">A la fin du stage, toutes les tâches confiées ont pu être terminées. Une </w:t>
      </w:r>
      <w:r w:rsidR="00312348">
        <w:t>journée a</w:t>
      </w:r>
      <w:r>
        <w:t xml:space="preserve"> été consacrée,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3294BCF5" w:rsidR="007D46B0" w:rsidRDefault="007D46B0" w:rsidP="007D46B0">
      <w:r w:rsidRPr="004042C3">
        <w:rPr>
          <w:u w:val="single"/>
        </w:rPr>
        <w:t>Ariane Baron</w:t>
      </w:r>
      <w:r w:rsidRPr="00CC025E">
        <w:t xml:space="preserve"> (Responsable pédagogique) </w:t>
      </w:r>
      <w:r>
        <w:t>: Pour son suivi lors du stage</w:t>
      </w:r>
      <w:r w:rsidR="00056C4A">
        <w:t xml:space="preserve"> et durant la période précédant la soutenance de stage</w:t>
      </w:r>
    </w:p>
    <w:p w14:paraId="4CD57B5C" w14:textId="77777777" w:rsidR="007D46B0" w:rsidRPr="00DD661A" w:rsidRDefault="007D46B0" w:rsidP="007D46B0">
      <w:r w:rsidRPr="004042C3">
        <w:rPr>
          <w:u w:val="single"/>
        </w:rPr>
        <w:t>Pierre-Antoine Champin</w:t>
      </w:r>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2ED1C4FF" w:rsidR="004872DD" w:rsidRDefault="004872DD" w:rsidP="00A71457">
      <w:pPr>
        <w:ind w:firstLine="708"/>
      </w:pPr>
      <w:r w:rsidRPr="004872DD">
        <w:t>f) Modification manuelle de l’espacement de caractère</w:t>
      </w:r>
      <w:r w:rsidR="00487AD3">
        <w:t>s</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5E358943" w:rsidR="009F4996" w:rsidRDefault="00B065A9" w:rsidP="00837359">
      <w:r>
        <w:lastRenderedPageBreak/>
        <w:t>Après avoir travaillé plusieurs années dans le développement de site</w:t>
      </w:r>
      <w:r w:rsidR="00CD2C4C">
        <w:t>s</w:t>
      </w:r>
      <w:r>
        <w:t xml:space="preserve"> web, l’année spéciale en IUT Informatique a été le moyen pour moi d’obtenir de</w:t>
      </w:r>
      <w:r w:rsidR="00312C0B">
        <w:t>s</w:t>
      </w:r>
      <w:r>
        <w:t xml:space="preserv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rsidR="009D5014">
        <w:t xml:space="preserve">. Le projet tuteuré était, quant à lui, </w:t>
      </w:r>
      <w:r>
        <w:t>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w:t>
      </w:r>
      <w:r w:rsidR="006C267C">
        <w:t>s</w:t>
      </w:r>
      <w:r w:rsidR="00D944F5">
        <w:t xml:space="preserve"> </w:t>
      </w:r>
      <w:r w:rsidR="002C6B17">
        <w:t xml:space="preserve">à états </w:t>
      </w:r>
      <w:r w:rsidR="00D944F5">
        <w:t>fini</w:t>
      </w:r>
      <w:r w:rsidR="006C267C">
        <w:t>s</w:t>
      </w:r>
      <w:r w:rsidR="00D944F5">
        <w:t>. Ayant beaucoup appris de cette expérience, j’ai choisi lors de mes recherche</w:t>
      </w:r>
      <w:r w:rsidR="006817CE">
        <w:t>s</w:t>
      </w:r>
      <w:r w:rsidR="00D944F5">
        <w:t xml:space="preserve"> de stage de cibler ce domaine précis. </w:t>
      </w:r>
      <w:r w:rsidR="004606F7">
        <w:t xml:space="preserve">Je suis ainsi entré en contact avec Prototypo, une société développant une application web d’édition de </w:t>
      </w:r>
      <w:r w:rsidR="00037B64">
        <w:t xml:space="preserve">fontes </w:t>
      </w:r>
      <w:r w:rsidR="004606F7">
        <w:t>typographi</w:t>
      </w:r>
      <w:r w:rsidR="00037B64">
        <w:t>qu</w:t>
      </w:r>
      <w:r w:rsidR="004606F7">
        <w:t>e</w:t>
      </w:r>
      <w:r w:rsidR="00037B64">
        <w:t>s</w:t>
      </w:r>
      <w:r w:rsidR="004606F7">
        <w:t xml:space="preserve"> dont les grands concepts de fonctionnement étaient voisins de ceux de mon projet d’étude.</w:t>
      </w:r>
      <w:r w:rsidR="00DD3268">
        <w:t xml:space="preserve"> La mission qui m’a été confiée</w:t>
      </w:r>
      <w:r w:rsidR="00064017">
        <w:t xml:space="preserve">, </w:t>
      </w:r>
      <w:r w:rsidR="00DD3268">
        <w:t>une fois ma candidature acceptée</w:t>
      </w:r>
      <w:r w:rsidR="00064017">
        <w:t>,</w:t>
      </w:r>
      <w:r w:rsidR="00DD3268">
        <w:t xml:space="preserve"> était l’aide à l’évolution de l’application en elle-même, Prototypo.</w:t>
      </w:r>
      <w:r w:rsidR="00290715">
        <w:t xml:space="preserve"> Cela représentait pour moi la promesse d’une plongée en profondeur dans la gestion </w:t>
      </w:r>
      <w:r w:rsidR="00B13BA2">
        <w:t>d’une interface client complexe</w:t>
      </w:r>
      <w:r w:rsidR="00290715">
        <w:t xml:space="preserv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w:t>
      </w:r>
      <w:r w:rsidR="00796AE7">
        <w:t>dans une entreprise de type PME</w:t>
      </w:r>
      <w:r w:rsidR="0088553C">
        <w:t xml:space="preserve"> comptant dans son pôle web une vingtaine d’employés, il s’agissait</w:t>
      </w:r>
      <w:r w:rsidR="00611B0F">
        <w:t xml:space="preserve"> pourtant</w:t>
      </w:r>
      <w:r w:rsidR="0088553C">
        <w:t xml:space="preserve"> de ma première expérience dans une entreprise </w:t>
      </w:r>
      <w:r w:rsidR="0030081D">
        <w:t>de</w:t>
      </w:r>
      <w:r w:rsidR="0088553C">
        <w:t xml:space="preserve"> type « start-up ». Proto</w:t>
      </w:r>
      <w:r w:rsidR="00FD121E">
        <w:t>t</w:t>
      </w:r>
      <w:r w:rsidR="0088553C">
        <w:t>ypo n’était formée</w:t>
      </w:r>
      <w:r w:rsidR="00922C38">
        <w:t xml:space="preserve"> à mon arrivée que depuis un an</w:t>
      </w:r>
      <w:r w:rsidR="0088553C">
        <w:t xml:space="preserve"> et </w:t>
      </w:r>
      <w:r w:rsidR="00A5307E">
        <w:t>constituée</w:t>
      </w:r>
      <w:r w:rsidR="0088553C">
        <w:t xml:space="preserve"> de quatre employés. J’allais être amené à observer de près la vie dans des entreprises composées </w:t>
      </w:r>
      <w:r w:rsidR="00ED4246">
        <w:t>d’équipes de taille très réduite</w:t>
      </w:r>
      <w:r w:rsidR="0088553C">
        <w:t xml:space="preserve"> car Proto</w:t>
      </w:r>
      <w:r w:rsidR="00FD121E">
        <w:t>t</w:t>
      </w:r>
      <w:r w:rsidR="0088553C">
        <w:t>ypo est hébergée au moment de m</w:t>
      </w:r>
      <w:r w:rsidR="007C3802">
        <w:t xml:space="preserve">on stage dans l’incubateur Jean </w:t>
      </w:r>
      <w:r w:rsidR="0088553C">
        <w:t>Moulin regroupant une dizaine de start-up</w:t>
      </w:r>
      <w:r w:rsidR="0086602E">
        <w:t>s</w:t>
      </w:r>
      <w:r w:rsidR="0088553C">
        <w:t>.</w:t>
      </w:r>
    </w:p>
    <w:p w14:paraId="0D6AB9BF" w14:textId="12BAB679" w:rsidR="00B065A9" w:rsidRDefault="00654D45" w:rsidP="00837359">
      <w:r>
        <w:t>Par la suite, nous allons voir</w:t>
      </w:r>
      <w:r w:rsidR="009C4D4B">
        <w:t xml:space="preserve"> dans un premier temps</w:t>
      </w:r>
      <w:r>
        <w:t xml:space="preserve"> comment Prototypo, mon entreprise d’accueil pour ce stage, travaille en utilisant tous les outils les plus récents afin de proposer l’expérience utilisate</w:t>
      </w:r>
      <w:r w:rsidR="00A546C9">
        <w:t xml:space="preserve">ur la plus riche possible. Puis, dans un second temps, </w:t>
      </w:r>
      <w:r>
        <w:t>il s’agira de définir les diff</w:t>
      </w:r>
      <w:r w:rsidR="003172C3">
        <w:t>érentes tâches qui m’ont amené</w:t>
      </w:r>
      <w:r>
        <w:t xml:space="preserve"> à l’amélioration de l’expérience des utilisateurs de l’application mais aussi celle de ses administrateurs. Enfin,</w:t>
      </w:r>
      <w:r w:rsidR="003A6F9C">
        <w:t xml:space="preserve"> dans une troisième partie,</w:t>
      </w:r>
      <w:r>
        <w:t xml:space="preserve">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37994300"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605241">
        <w:t>. Cette application propose,</w:t>
      </w:r>
      <w:r w:rsidR="0032306D">
        <w:t xml:space="preserve"> </w:t>
      </w:r>
      <w:r w:rsidR="005B5297">
        <w:t>de base</w:t>
      </w:r>
      <w:r w:rsidR="00605241">
        <w:t>,</w:t>
      </w:r>
      <w:r w:rsidR="005B5297">
        <w:t xml:space="preserve"> </w:t>
      </w:r>
      <w:r w:rsidR="002C6FB9">
        <w:t>d</w:t>
      </w:r>
      <w:r w:rsidR="002A2954">
        <w:t xml:space="preserve">es fontes de caractères </w:t>
      </w:r>
      <w:r w:rsidR="00605241">
        <w:t xml:space="preserve">prédéfinies </w:t>
      </w:r>
      <w:r w:rsidR="008E1C8E">
        <w:t>afin de faciliter la phase de création d’une police</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3ECA13C0" w:rsidR="007E0DD4" w:rsidRDefault="007E0DD4" w:rsidP="001D7BD0">
      <w:r>
        <w:t>S’en est suivi</w:t>
      </w:r>
      <w:r w:rsidR="00B762CF">
        <w:t>e</w:t>
      </w:r>
      <w:r>
        <w:t xml:space="preserve"> la création d’un appel à la levée de fond</w:t>
      </w:r>
      <w:r w:rsidR="00C316DA">
        <w:t>s</w:t>
      </w:r>
      <w:r>
        <w:t xml:space="preserve"> grâce à la plateforme de financement participatif Kickstarter</w:t>
      </w:r>
      <w:r w:rsidR="00FD5DF9">
        <w:t>,</w:t>
      </w:r>
      <w:r w:rsidR="00903087">
        <w:t xml:space="preserve">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w:t>
      </w:r>
      <w:r w:rsidR="00903087">
        <w:lastRenderedPageBreak/>
        <w:t>projet, qui propose</w:t>
      </w:r>
      <w:r w:rsidR="000A097B">
        <w:t>nt</w:t>
      </w:r>
      <w:r w:rsidR="00903087">
        <w:t xml:space="preserve"> la plupart du temps une compensation pour les personnes ayant participé 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7F55C365"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 xml:space="preserve">limitent toutefois pas </w:t>
      </w:r>
      <w:r w:rsidR="006536E7">
        <w:t>au domaine du</w:t>
      </w:r>
      <w:r w:rsidR="00E1182D">
        <w:t xml:space="preserve">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w:t>
      </w:r>
      <w:r w:rsidR="00A22A8F">
        <w:t>bibliothèque</w:t>
      </w:r>
      <w:r w:rsidR="00C84049">
        <w:t xml:space="preserv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(S</w:t>
      </w:r>
      <w:r w:rsidR="00C13E53">
        <w:t xml:space="preserve">earch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(Search Engine Advertisement) est un domaine qui lui permet d’effectuer de l’acquisition de trafic pour le </w:t>
      </w:r>
      <w:r w:rsidR="0089242C">
        <w:lastRenderedPageBreak/>
        <w:t xml:space="preserve">site </w:t>
      </w:r>
      <w:r w:rsidR="00471BA1">
        <w:t xml:space="preserve">internet </w:t>
      </w:r>
      <w:r w:rsidR="0089242C">
        <w:t>et l’application de l’entreprise.</w:t>
      </w:r>
      <w:r w:rsidR="007A4EA9">
        <w:t xml:space="preserve"> C’est également à lui qu’incombe, en collaboration avec les dirigeants, </w:t>
      </w:r>
      <w:r w:rsidR="004D1FBA">
        <w:t xml:space="preserve">la </w:t>
      </w:r>
      <w:r w:rsidR="00DD2F09">
        <w:t>responsabilité</w:t>
      </w:r>
      <w:r w:rsidR="004D1FBA">
        <w:t xml:space="preserve"> </w:t>
      </w:r>
      <w:r w:rsidR="007A4EA9">
        <w:t>d’établir les stratégies de commun</w:t>
      </w:r>
      <w:r w:rsidR="0005672B">
        <w:t>ication</w:t>
      </w:r>
      <w:r w:rsidR="007A4EA9">
        <w:t> : période</w:t>
      </w:r>
      <w:r w:rsidR="0005672B">
        <w:t>s</w:t>
      </w:r>
      <w:r w:rsidR="007A4EA9">
        <w:t xml:space="preserve"> pendant lesquelles communiquer le plus efficacement, fréquence des envois d’emails d’information par exemple.</w:t>
      </w:r>
    </w:p>
    <w:p w14:paraId="04CC84B7" w14:textId="53AC48BA"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w:t>
      </w:r>
      <w:r w:rsidR="00AC43B8">
        <w:t>enté et ses chances de réussite</w:t>
      </w:r>
      <w:r w:rsidR="0020347D">
        <w:t xml:space="preserve">,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start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0440F658"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xml:space="preserve">. Pour y avoir accès, il fallait souscrire à un compte payant, ce qui était </w:t>
      </w:r>
      <w:r w:rsidR="00CA0346">
        <w:t>possible</w:t>
      </w:r>
      <w:r w:rsidR="00A61D94">
        <w:t xml:space="preserv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w:t>
      </w:r>
      <w:r w:rsidR="00565B60">
        <w:t>s</w:t>
      </w:r>
      <w:r w:rsidR="00AA37F7">
        <w:t xml:space="preserve"> mais fonctionnant dans tous les cas par abonnement, au mois ou à l’année.</w:t>
      </w:r>
      <w:r w:rsidR="0081664A">
        <w:t xml:space="preserve"> </w:t>
      </w:r>
      <w:r w:rsidR="0022088C">
        <w:t xml:space="preserve">Après avoir pris en compte plusieurs retours d’utilisateurs, il s’est avéré que la plupart </w:t>
      </w:r>
      <w:r w:rsidR="005A3995">
        <w:t xml:space="preserve">des </w:t>
      </w:r>
      <w:r w:rsidR="001351B2">
        <w:t xml:space="preserve">utilisateurs n’ayant pas un compte payant </w:t>
      </w:r>
      <w:r w:rsidR="0022088C">
        <w:t>préféraient avoir accès à l’édition de tous les paramètres d’une police quitte à être bridé</w:t>
      </w:r>
      <w:r w:rsidR="006F0751">
        <w:t>s</w:t>
      </w:r>
      <w:r w:rsidR="0022088C">
        <w:t xml:space="preserve"> d’une autre manière. Ainsi, il a été décidé de laisser l’</w:t>
      </w:r>
      <w:r w:rsidR="00396E96">
        <w:t>inté</w:t>
      </w:r>
      <w:r w:rsidR="0022088C">
        <w:t>g</w:t>
      </w:r>
      <w:r w:rsidR="00396E96">
        <w:t>r</w:t>
      </w:r>
      <w:r w:rsidR="0022088C">
        <w:t xml:space="preserve">alité de l’application en libre-service pour les utilisateurs avec compte gratuit, </w:t>
      </w:r>
      <w:r w:rsidR="00E06401">
        <w:t>en exigeant en revanche un paiement lors de l’export d’une fonte. L’application per</w:t>
      </w:r>
      <w:r w:rsidR="00B504D6">
        <w:t xml:space="preserve">met, </w:t>
      </w:r>
      <w:r w:rsidR="00E06401">
        <w:t>en effet</w:t>
      </w:r>
      <w:r w:rsidR="00B504D6">
        <w:t>,</w:t>
      </w:r>
      <w:r w:rsidR="00E06401">
        <w:t xml:space="preserve"> l’export de la </w:t>
      </w:r>
      <w:r w:rsidR="00AA6F9C">
        <w:t>fonte</w:t>
      </w:r>
      <w:r w:rsidR="00E06401">
        <w:t xml:space="preserve"> de caractère</w:t>
      </w:r>
      <w:r w:rsidR="00835B1D">
        <w:t>s</w:t>
      </w:r>
      <w:r w:rsidR="00E06401">
        <w:t xml:space="preserv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w:t>
      </w:r>
      <w:r w:rsidR="00396E96">
        <w:lastRenderedPageBreak/>
        <w:t xml:space="preserve">aucun changement concernant les fonctionnalités qu’il peut utiliser, </w:t>
      </w:r>
      <w:r w:rsidR="00A440E4">
        <w:t>l’export restant gratuit et illimité.</w:t>
      </w:r>
    </w:p>
    <w:p w14:paraId="468652F7" w14:textId="6028FD4B" w:rsidR="008925F9" w:rsidRDefault="002A2322" w:rsidP="001D7BD0">
      <w:r>
        <w:t xml:space="preserve">Le public ciblé par Prototypo est principalement constitué </w:t>
      </w:r>
      <w:r w:rsidR="001B660E">
        <w:t>de la branche de métiers liés au design</w:t>
      </w:r>
      <w:r>
        <w:t xml:space="preserve">, car </w:t>
      </w:r>
      <w:r w:rsidR="00CE02FE">
        <w:t>les designers</w:t>
      </w:r>
      <w:r>
        <w:t xml:space="preserve"> sont souvent concernés par l’utilisation de typographies propriétaires. </w:t>
      </w:r>
      <w:r w:rsidR="00DB18D9">
        <w:t>Par extension</w:t>
      </w:r>
      <w:r w:rsidR="00953069">
        <w:t>,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Opera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3B0398A8"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w:t>
      </w:r>
      <w:r w:rsidR="00B01706">
        <w:t>nement est en adéquation avec le</w:t>
      </w:r>
      <w:r w:rsidR="003E3786">
        <w:t xml:space="preserve">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w:t>
      </w:r>
      <w:r w:rsidR="00D36141">
        <w:lastRenderedPageBreak/>
        <w:t xml:space="preserve">remonter des dysfonctionnements directement à Prototypo, ou encore proposer </w:t>
      </w:r>
      <w:r w:rsidR="00A10A4F">
        <w:t>ses</w:t>
      </w:r>
      <w:r w:rsidR="00D36141">
        <w:t xml:space="preserve"> propre</w:t>
      </w:r>
      <w:r w:rsidR="00A10A4F">
        <w:t>s</w:t>
      </w:r>
      <w:r w:rsidR="00D36141">
        <w:t xml:space="preserve"> amélioration</w:t>
      </w:r>
      <w:r w:rsidR="00A10A4F">
        <w:t>s</w:t>
      </w:r>
      <w:r w:rsidR="00D36141">
        <w:t xml:space="preserve"> du code source via des requêtes d’incrémentation de code.</w:t>
      </w:r>
    </w:p>
    <w:p w14:paraId="6A6593AC" w14:textId="67603262" w:rsidR="00EA32A5" w:rsidRDefault="00EA32A5" w:rsidP="00EA32A5">
      <w:pPr>
        <w:pStyle w:val="Titre2"/>
        <w:spacing w:after="120"/>
      </w:pPr>
      <w:bookmarkStart w:id="10" w:name="_Toc459751896"/>
      <w:r>
        <w:t xml:space="preserve">b) </w:t>
      </w:r>
      <w:r w:rsidRPr="00FB6683">
        <w:t>Technologies web mises en œuvre</w:t>
      </w:r>
      <w:bookmarkEnd w:id="10"/>
    </w:p>
    <w:p w14:paraId="2BC93F5C" w14:textId="3C3465B9"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w:t>
      </w:r>
      <w:r w:rsidR="00C77130">
        <w:t>fonte</w:t>
      </w:r>
      <w:r w:rsidR="00F4139E">
        <w:t xml:space="preserv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129CDDF6"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w:t>
      </w:r>
      <w:r w:rsidR="00D84CA6">
        <w:t>on du serveur est à exclure ici ;</w:t>
      </w:r>
      <w:r w:rsidR="00277057">
        <w:t xml:space="preserve">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w:t>
      </w:r>
      <w:r w:rsidR="00153773">
        <w:t>s</w:t>
      </w:r>
      <w:r w:rsidR="00277057">
        <w:t xml:space="preserve"> </w:t>
      </w:r>
      <w:r w:rsidR="00277057">
        <w:lastRenderedPageBreak/>
        <w:t>options, utilise le langage JavaScript dont tout le cycle de vie est prévu pour se dérouler dans le navigateur.</w:t>
      </w:r>
    </w:p>
    <w:p w14:paraId="7EFC19DD" w14:textId="43C50223" w:rsidR="007B5D53" w:rsidRDefault="00866FE0" w:rsidP="007816BC">
      <w:r>
        <w:t>Ce langage est au cœur de l’application</w:t>
      </w:r>
      <w:r w:rsidR="00AA2244">
        <w:t xml:space="preserve"> car</w:t>
      </w:r>
      <w:r>
        <w:t xml:space="preserve"> c’est lui qui permettra d’afficher, de modifier et d’exporter les polices de caractères dans Prototypo. Il s’avère qu’il est également présent du côté du serveur mais il s’agit </w:t>
      </w:r>
      <w:r w:rsidR="005A0EEC">
        <w:t>plus</w:t>
      </w:r>
      <w:r w:rsidR="000A402A">
        <w:t>,</w:t>
      </w:r>
      <w:r w:rsidR="005A0EEC">
        <w:t xml:space="preserve"> à ce niveau</w:t>
      </w:r>
      <w:r w:rsidR="000A402A">
        <w:t>,</w:t>
      </w:r>
      <w:r w:rsidR="005A0EEC">
        <w:t xml:space="preserve"> </w:t>
      </w:r>
      <w:r>
        <w:t>du reflet des préférences de l’équipe de développement que d’un réel besoin, à l’inverse du navigateur où il est essentiel.</w:t>
      </w:r>
    </w:p>
    <w:p w14:paraId="2953B6C1" w14:textId="655371F6" w:rsidR="00866FE0" w:rsidRDefault="00E62A97" w:rsidP="007816BC">
      <w:r>
        <w:t>Le contexte technique de ce stage est donc presque exclusivement basé sur le JavaScript. Cependant, plus que du JavaScript traditionnel, Prototypo utilise un outil particulier nommé React.</w:t>
      </w:r>
      <w:r w:rsidR="001F5CEC">
        <w:t xml:space="preserve"> </w:t>
      </w:r>
      <w:r w:rsidR="00202898">
        <w:t xml:space="preserve">Si JavaScript </w:t>
      </w:r>
      <w:r w:rsidR="005A609B">
        <w:t>offre des fonctionnalités événementielles permettant de</w:t>
      </w:r>
      <w:r w:rsidR="00202898">
        <w:t xml:space="preserve">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w:t>
      </w:r>
      <w:r w:rsidR="00B34C86">
        <w:t>vent</w:t>
      </w:r>
      <w:r w:rsidR="00202898">
        <w:t xml:space="preserve"> être atteint</w:t>
      </w:r>
      <w:r w:rsidR="00B34C86">
        <w:t>s</w:t>
      </w:r>
      <w:r w:rsidR="00202898">
        <w:t xml:space="preserve">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19401F95"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w:t>
      </w:r>
      <w:r w:rsidR="002C3EF1">
        <w:t>est</w:t>
      </w:r>
      <w:r w:rsidR="00D374C3">
        <w:t xml:space="preserve">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xml:space="preserve">. L’éditeur de code utilisé durant cette période était Atom, un éditeur permettant </w:t>
      </w:r>
      <w:r w:rsidR="00935E60">
        <w:t xml:space="preserve">d’écrire du code dans n’importe </w:t>
      </w:r>
      <w:r w:rsidR="00F96DCE">
        <w:t>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w:t>
      </w:r>
      <w:r w:rsidR="00924F9B">
        <w:t>éveloppées par des particuliers</w:t>
      </w:r>
      <w:r w:rsidR="00F96DCE">
        <w:t xml:space="preserve">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508B2E37" w:rsidR="00F071CE" w:rsidRDefault="00F071CE" w:rsidP="007816BC">
      <w:r>
        <w:lastRenderedPageBreak/>
        <w:t>Comme beaucoup de langages informatiques, J</w:t>
      </w:r>
      <w:r w:rsidR="00F330A9">
        <w:t>avaScript est régulièrement mis</w:t>
      </w:r>
      <w:r>
        <w:t xml:space="preserve"> à jour, via un système de spécifications correspondant peu ou prou à un système de version. Ainsi, après être resté plusieurs années sur la spécification ES5 (pour ECMAScript 5), JavaScript est sur le point de passer à ES6 et plusieurs outils permettent aux développeurs de comm</w:t>
      </w:r>
      <w:r w:rsidR="006F6BC7">
        <w:t>encer à écrire leur code selon c</w:t>
      </w:r>
      <w:r>
        <w:t>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w:t>
      </w:r>
      <w:r w:rsidR="00E04355">
        <w:t>ce type de code, par conséquent</w:t>
      </w:r>
      <w:r w:rsidR="008A2109">
        <w:t xml:space="preserve"> plus facile à maintenir. Pour un développeur ne connaissant pas toutes les subtilités de cette nouvelle version, cela ajoute une difficulté supplémentaire lorsqu’il découvre le code, </w:t>
      </w:r>
      <w:r w:rsidR="007A4169">
        <w:t>mais ce dernier</w:t>
      </w:r>
      <w:r w:rsidR="001F302B">
        <w:t xml:space="preserve">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w:t>
      </w:r>
      <w:r w:rsidR="00695060">
        <w:t xml:space="preserve"> éventuelles erreurs de syntaxe</w:t>
      </w:r>
      <w:r w:rsidR="008A2109">
        <w:t xml:space="preserve"> dans l’éditeur de texte de chacun, les règles étant les mêmes pour tous les intervenants. Cela permet à la fois d’apprendre aux nouveaux venus comment écrire du code sans erreur, mais aussi à l’ensemble des participants de respecter des règles propres au projet et définie</w:t>
      </w:r>
      <w:r w:rsidR="002773CE">
        <w:t>s</w:t>
      </w:r>
      <w:r w:rsidR="008A2109">
        <w:t xml:space="preserve"> de concert par l’équipe de développement.</w:t>
      </w:r>
    </w:p>
    <w:p w14:paraId="5CB8FD9F" w14:textId="423D733D" w:rsidR="00F96662" w:rsidRDefault="00F96662" w:rsidP="007816BC">
      <w:r>
        <w:t xml:space="preserve">Le nombre </w:t>
      </w:r>
      <w:r w:rsidR="0075018A">
        <w:t xml:space="preserve">important </w:t>
      </w:r>
      <w:r>
        <w:t xml:space="preserve">de technologies très récentes présentes rend donc le projet assez difficile d’accès pour un stagiaire qui n’aurait pas eu d’expérience dans le web. Me concernant, les années de travail dans le milieu du web ont apporté un confort lors de </w:t>
      </w:r>
      <w:r w:rsidR="00350228">
        <w:t>la phase d’</w:t>
      </w:r>
      <w:r>
        <w:t xml:space="preserve">adaptation </w:t>
      </w:r>
      <w:r w:rsidR="00FC1D02">
        <w:t>au travail avec l’application</w:t>
      </w:r>
      <w:r>
        <w:t xml:space="preserve">, même si ce sont principalement les projets personnels développés en JavaScript qui m’ont </w:t>
      </w:r>
      <w:r w:rsidR="00016C3D">
        <w:t xml:space="preserve">aidé lors de mon </w:t>
      </w:r>
      <w:r w:rsidR="008D051E">
        <w:t xml:space="preserve">entrée en </w:t>
      </w:r>
      <w:r w:rsidR="006C51E5">
        <w:t>stage</w:t>
      </w:r>
      <w:r w:rsidR="00016C3D">
        <w:t xml:space="preserve">. En effet, ceux-ci m’ont </w:t>
      </w:r>
      <w:r>
        <w:t xml:space="preserve">permis </w:t>
      </w:r>
      <w:r w:rsidR="00395879">
        <w:t>d’obtenir</w:t>
      </w:r>
      <w:r>
        <w:t xml:space="preserve"> des bases solides dans ce langage, nécessaires à l’appréhension du flot d’information</w:t>
      </w:r>
      <w:r w:rsidR="008B1726">
        <w:t>s</w:t>
      </w:r>
      <w:r>
        <w:t xml:space="preserve">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w:t>
      </w:r>
      <w:r w:rsidR="00F92CBB">
        <w:t>L’application</w:t>
      </w:r>
      <w:r w:rsidR="00230F58">
        <w:t xml:space="preserve"> est</w:t>
      </w:r>
      <w:r w:rsidR="0052614A">
        <w:t xml:space="preserve"> découpée en deux parties distinctes, </w:t>
      </w:r>
      <w:r w:rsidR="00C75FEB">
        <w:t xml:space="preserve">l’une regroupant </w:t>
      </w:r>
      <w:r w:rsidR="0052614A">
        <w:t xml:space="preserve">les scripts contenant la logique du code, </w:t>
      </w:r>
      <w:r w:rsidR="00C75FEB">
        <w:t>l’autre</w:t>
      </w:r>
      <w:r w:rsidR="0052614A">
        <w:t xml:space="preserve"> les feuilles de styles. Chaque dossier comprend des utilitaires rangés selon leur fonction ainsi qu’un dossier reprenant l’ensemble des composants de l’application. Le nombre de fichier</w:t>
      </w:r>
      <w:r w:rsidR="006541B0">
        <w:t>s</w:t>
      </w:r>
      <w:r w:rsidR="0052614A">
        <w:t xml:space="preserve"> de composant</w:t>
      </w:r>
      <w:r w:rsidR="006541B0">
        <w:t>s</w:t>
      </w:r>
      <w:r w:rsidR="0052614A">
        <w:t xml:space="preserve"> avoisin</w:t>
      </w:r>
      <w:r w:rsidR="006541B0">
        <w:t>ait</w:t>
      </w:r>
      <w:r w:rsidR="0052614A">
        <w:t xml:space="preserve"> la cinquantaine</w:t>
      </w:r>
      <w:r w:rsidR="00AF0BB5">
        <w:t xml:space="preserve"> au moment de mon arrivée</w:t>
      </w:r>
      <w:r w:rsidR="0052614A">
        <w:t xml:space="preserve">, mais </w:t>
      </w:r>
      <w:r w:rsidR="00852C76">
        <w:t xml:space="preserve">du fait de </w:t>
      </w:r>
      <w:r w:rsidR="0052614A">
        <w:t>leur découpage reprenant la logique de construction visuelle de l’application</w:t>
      </w:r>
      <w:r w:rsidR="00852C76">
        <w:t xml:space="preserve">, </w:t>
      </w:r>
      <w:r w:rsidR="0052614A">
        <w:t>même un néophyte peut facilement s’y repérer.</w:t>
      </w:r>
    </w:p>
    <w:p w14:paraId="150982F3" w14:textId="1D2ACA31" w:rsidR="00855767" w:rsidRDefault="00855767" w:rsidP="007816BC">
      <w:r>
        <w:lastRenderedPageBreak/>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DB3C6F">
        <w:t>Malgré le fait</w:t>
      </w:r>
      <w:r w:rsidR="00F434AD">
        <w:t xml:space="preserve"> que ce type de savoir n’ait</w:t>
      </w:r>
      <w:r w:rsidR="00953A46">
        <w:t xml:space="preserve"> pas été nécessaire pour moi 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w:t>
      </w:r>
      <w:r w:rsidR="00A00106">
        <w:t>majoritairement</w:t>
      </w:r>
      <w:r w:rsidR="00EA0338">
        <w:t xml:space="preserve"> gérés par le directeur artistique Yannick Mathey. Ceux-ci sont écrits dans un langage dérivé du JavaScript, le CoffeeScript, </w:t>
      </w:r>
      <w:r w:rsidR="00523EB4">
        <w:t>et demandent de nombreuses explications pour être compris</w:t>
      </w:r>
      <w:r w:rsidR="003A1FBE">
        <w:t xml:space="preserve">. </w:t>
      </w:r>
      <w:r w:rsidR="00C11472">
        <w:t>Ces projets sont appelés des gabarits, ils sont au nombre de trois et permettent le fonctionnement des trois fontes pré-écrites proposées de base dans Prototypo. Elles se no</w:t>
      </w:r>
      <w:r w:rsidR="000E2C16">
        <w:t>m</w:t>
      </w:r>
      <w:r w:rsidR="00FE6918">
        <w:t>ment Elzevir, John-</w:t>
      </w:r>
      <w:r w:rsidR="00C11472">
        <w:t>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w:t>
      </w:r>
      <w:r w:rsidR="003C5DC5">
        <w:t>,</w:t>
      </w:r>
      <w:r w:rsidR="00E0629C">
        <w:t xml:space="preserve"> à savoir l’accumulation de plusieurs jeux de caractères. On emploi</w:t>
      </w:r>
      <w:r w:rsidR="00B95085">
        <w:t>e</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Verdana Bold est une variante de la </w:t>
      </w:r>
      <w:r w:rsidR="00700B8D">
        <w:t>famille</w:t>
      </w:r>
      <w:r w:rsidR="006520BF">
        <w:t xml:space="preserve"> Verdana, qui se disting</w:t>
      </w:r>
      <w:r w:rsidR="00005856">
        <w:t>u</w:t>
      </w:r>
      <w:r w:rsidR="006520BF">
        <w:t>era par sa graisse. Prototypo permet d’avoir un nombre illimité de variantes pour chaque famille typographique.</w:t>
      </w:r>
    </w:p>
    <w:p w14:paraId="5A2DE69F" w14:textId="15B03D5A" w:rsidR="00EC3A35" w:rsidRDefault="00F96DCE" w:rsidP="00503658">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canvas » dans le contexte du navigateur.</w:t>
      </w:r>
      <w:r w:rsidR="009043C2">
        <w:t xml:space="preserve"> Ce dernier sert dans Prototypo à afficher la prévisualisation des lettres pour l’utilisateur. Celui-ci peut observer en temps réel sur une lettre précise</w:t>
      </w:r>
      <w:r w:rsidR="000C50A1">
        <w:t>,</w:t>
      </w:r>
      <w:r w:rsidR="009043C2">
        <w:t xml:space="preserve"> ain</w:t>
      </w:r>
      <w:r w:rsidR="00A36FE9">
        <w:t>si que sur un jeu de caractères</w:t>
      </w:r>
      <w:r w:rsidR="000C50A1">
        <w:t>,</w:t>
      </w:r>
      <w:r w:rsidR="009043C2">
        <w:t xml:space="preserve"> les répercussions des modifications qu’il effectue grâce aux boutons proposés.</w:t>
      </w:r>
      <w:r w:rsidR="007E6525">
        <w:t xml:space="preserve"> A chacun</w:t>
      </w:r>
      <w:r w:rsidR="00254485">
        <w:t>e</w:t>
      </w:r>
      <w:r w:rsidR="007E6525">
        <w:t xml:space="preserve"> des modifications qu’il effectue</w:t>
      </w:r>
      <w:r w:rsidR="00384642">
        <w:t>,</w:t>
      </w:r>
      <w:r w:rsidR="008E0C04">
        <w:t xml:space="preserve"> le plan en deux dimensions</w:t>
      </w:r>
      <w:r w:rsidR="009701A0">
        <w:t>,</w:t>
      </w:r>
      <w:r w:rsidR="008E0C04">
        <w:t xml:space="preserve"> représenté par le canvas</w:t>
      </w:r>
      <w:r w:rsidR="007E6525">
        <w:t xml:space="preserve">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197638ED" w14:textId="0F929F43" w:rsidR="00535E14" w:rsidRDefault="00535E14" w:rsidP="003634F7">
      <w:pPr>
        <w:pStyle w:val="Titre1"/>
        <w:jc w:val="left"/>
      </w:pPr>
      <w:bookmarkStart w:id="11" w:name="_Toc459751897"/>
      <w:r>
        <w:lastRenderedPageBreak/>
        <w:t xml:space="preserve">II) </w:t>
      </w:r>
      <w:r w:rsidRPr="00535E14">
        <w:t>Amélioration constante de l’expérience utilisateur et administrateur</w:t>
      </w:r>
      <w:bookmarkEnd w:id="11"/>
    </w:p>
    <w:p w14:paraId="76E684F5" w14:textId="12BD6FFC"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009B713E">
        <w:t>,</w:t>
      </w:r>
      <w:r w:rsidRPr="0053461B">
        <w:t xml:space="preserve"> à savoir l’équipe design et marketing.</w:t>
      </w:r>
      <w:r w:rsidR="002E5065" w:rsidRPr="0053461B">
        <w:t xml:space="preserve"> Mon arrivée en stage s’est effectuée au moment où le lancement de la deuxième version de l’application s’apprêtait à être </w:t>
      </w:r>
      <w:r w:rsidR="005851AF">
        <w:t>réalisé</w:t>
      </w:r>
      <w:r w:rsidR="002E5065" w:rsidRPr="0053461B">
        <w:t xml:space="preserve">. Ainsi, </w:t>
      </w:r>
      <w:r w:rsidR="00205C9A">
        <w:t>cette période coïncidait avec le développement</w:t>
      </w:r>
      <w:r w:rsidR="002E5065" w:rsidRPr="0053461B">
        <w:t xml:space="preserve"> </w:t>
      </w:r>
      <w:r w:rsidR="00205C9A">
        <w:t>d</w:t>
      </w:r>
      <w:r w:rsidR="002E5065" w:rsidRPr="0053461B">
        <w:t>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2" w:name="_Toc459751898"/>
      <w:r>
        <w:t xml:space="preserve">a) </w:t>
      </w:r>
      <w:r w:rsidR="009C4FDB" w:rsidRPr="009C4FDB">
        <w:t>Evolution d’une extension Google Chrome</w:t>
      </w:r>
      <w:bookmarkEnd w:id="12"/>
    </w:p>
    <w:p w14:paraId="6A41F2CA" w14:textId="7F46ECF2" w:rsidR="00996FE4" w:rsidRDefault="009E4D9C" w:rsidP="00996FE4">
      <w:r>
        <w:t>Ma première mission s’est effectuée en dehors du contexte même de l’application. Cela constituait une bonne entrée en matière</w:t>
      </w:r>
      <w:r w:rsidR="0012713B">
        <w:t xml:space="preserve"> car la première étape</w:t>
      </w:r>
      <w:r w:rsidR="00BA550B">
        <w:t>,</w:t>
      </w:r>
      <w:r w:rsidR="0012713B">
        <w:t xml:space="preserve"> avant de pouvoir travailler sur un quelconque projet</w:t>
      </w:r>
      <w:r w:rsidR="00BA550B">
        <w:t>,</w:t>
      </w:r>
      <w:r w:rsidR="0012713B">
        <w:t xml:space="preserve"> était de prendre connaissance des méthodes de travail concernant la gestion de version du code source. Le code de l’application, mais aussi de chaque projet de l’entreprise</w:t>
      </w:r>
      <w:r w:rsidR="000F32DA">
        <w:t>,</w:t>
      </w:r>
      <w:r w:rsidR="0012713B">
        <w:t xml:space="preserv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 xml:space="preserve">La méthodologie concernant la gestion de version du code m’a été transmise par François Poizat mais sa mise en place a été </w:t>
      </w:r>
      <w:r w:rsidR="000E6559">
        <w:t>effectuée</w:t>
      </w:r>
      <w:r w:rsidR="001300F0">
        <w:t xml:space="preserv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7B060A08"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w:t>
      </w:r>
      <w:r w:rsidR="00CD3283">
        <w:t xml:space="preserve">it de visualiser dans n’importe </w:t>
      </w:r>
      <w:r w:rsidR="000223D6">
        <w:t>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39FD1436"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w:t>
      </w:r>
      <w:r w:rsidR="00660063">
        <w:t>s</w:t>
      </w:r>
      <w:r>
        <w:t>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w:t>
      </w:r>
      <w:r w:rsidR="00B946FF">
        <w:t>était</w:t>
      </w:r>
      <w:r w:rsidR="009A40EA">
        <w:t xml:space="preserve"> déjà tout à fait conforme aux spécifications, c’</w:t>
      </w:r>
      <w:r w:rsidR="0062689C">
        <w:t>était</w:t>
      </w:r>
      <w:r w:rsidR="009A40EA">
        <w:t xml:space="preserve">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490520D2" w14:textId="1187EF4E" w:rsidR="00207344"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w:t>
      </w:r>
      <w:r w:rsidR="00B74FD2">
        <w:t>es sources</w:t>
      </w:r>
      <w:r w:rsidR="00E16E33">
        <w:t xml:space="preserve">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CB663B">
        <w:t>L</w:t>
      </w:r>
      <w:r w:rsidR="003B1710">
        <w:t>a partie pop-up est dédié</w:t>
      </w:r>
      <w:r w:rsidR="00C605BE">
        <w:t>e</w:t>
      </w:r>
      <w:r w:rsidR="003B1710">
        <w:t xml:space="preserve"> à l’interface utilisateur, la partie avant-plan va s’occuper de la gestion de la page web de l’utilisateur pour y appliquer</w:t>
      </w:r>
      <w:r w:rsidR="00DA3EB2">
        <w:t>,</w:t>
      </w:r>
      <w:r w:rsidR="003B1710">
        <w:t xml:space="preserve"> entre autres</w:t>
      </w:r>
      <w:r w:rsidR="00DA3EB2">
        <w:t>,</w:t>
      </w:r>
      <w:r w:rsidR="003B1710">
        <w:t xml:space="preserve"> la ou </w:t>
      </w:r>
      <w:r w:rsidR="003B1710">
        <w:lastRenderedPageBreak/>
        <w:t xml:space="preserve">les fontes éditées dans l’application, tandis que le script d’arrière-plan va gérer la communication entre tous les composants de l’extension. Il a donc fallu une certaine rigueur dans l’organisation du nouveau code </w:t>
      </w:r>
      <w:r w:rsidR="009D3201">
        <w:t xml:space="preserve">de </w:t>
      </w:r>
      <w:r w:rsidR="003B1710">
        <w:t>l’</w:t>
      </w:r>
      <w:r w:rsidR="009D3201">
        <w:t xml:space="preserve">extension </w:t>
      </w:r>
      <w:r w:rsidR="003B1710">
        <w:t xml:space="preserve">afin d’obtenir un résultat fonctionnel et maintenable, </w:t>
      </w:r>
      <w:r w:rsidR="00CD24D3">
        <w:t>tout en apprenant au fur et à mesure les spécificités des fonctions offertes par Google pour mener à bien la mission.</w:t>
      </w:r>
    </w:p>
    <w:p w14:paraId="0CCBACCD" w14:textId="54A700C7" w:rsidR="009B5293" w:rsidRDefault="00B803E9" w:rsidP="00996FE4">
      <w:r>
        <w:t>Pour m’aider dans cette tâche, j’ai mis en place les m</w:t>
      </w:r>
      <w:r w:rsidR="00864C22">
        <w:t>é</w:t>
      </w:r>
      <w:r>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811A7C">
        <w:t xml:space="preserve"> J’avais également assisté durant l’année dans le cadre de LyonJS, </w:t>
      </w:r>
      <w:r w:rsidR="00291B19">
        <w:t xml:space="preserve">série d’événements organisés par une </w:t>
      </w:r>
      <w:r w:rsidR="00811A7C">
        <w:t>association regroupant la communauté des développeurs JavaScript lyonnais,</w:t>
      </w:r>
      <w:r w:rsidR="00E32461">
        <w:t xml:space="preserve"> à une conférence</w:t>
      </w:r>
      <w:r w:rsidR="00811A7C">
        <w:t xml:space="preserve"> ayant pour thème la création d’extension Google Chrome</w:t>
      </w:r>
      <w:r w:rsidR="00E32461">
        <w:t xml:space="preserve"> dont j’avais </w:t>
      </w:r>
      <w:r w:rsidR="00890295">
        <w:t>retenu</w:t>
      </w:r>
      <w:r w:rsidR="00E32461">
        <w:t xml:space="preserve"> quelques </w:t>
      </w:r>
      <w:r w:rsidR="00AC2301">
        <w:t>concepts clés</w:t>
      </w:r>
      <w:r w:rsidR="00811A7C">
        <w:t>.</w:t>
      </w:r>
      <w:r w:rsidR="00CD24D3">
        <w:t xml:space="preserve"> La communication entre les composants est basée, dans l’API Google, sur un système de message</w:t>
      </w:r>
      <w:r w:rsidR="009B1402">
        <w:t>s</w:t>
      </w:r>
      <w:r w:rsidR="00CD24D3">
        <w:t>.</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w:t>
      </w:r>
      <w:r w:rsidR="00B16181">
        <w:t>s</w:t>
      </w:r>
      <w:r w:rsidR="00D1051E">
        <w:t xml:space="preserve"> dans le cadre d’une utilisation classique.</w:t>
      </w:r>
    </w:p>
    <w:p w14:paraId="21066182" w14:textId="377C044C" w:rsidR="00996FE4" w:rsidRDefault="00246F1F" w:rsidP="00246F1F">
      <w:pPr>
        <w:pStyle w:val="Titre2"/>
        <w:spacing w:after="120"/>
      </w:pPr>
      <w:bookmarkStart w:id="13" w:name="_Toc459751899"/>
      <w:r>
        <w:t xml:space="preserve">b) </w:t>
      </w:r>
      <w:r w:rsidRPr="00246F1F">
        <w:t>Création d’un outil d’affichage de fontes</w:t>
      </w:r>
      <w:bookmarkEnd w:id="13"/>
    </w:p>
    <w:p w14:paraId="40A15583" w14:textId="35C0AA31" w:rsidR="009C6DFB" w:rsidRDefault="00CB6CD5" w:rsidP="00246F1F">
      <w:r>
        <w:t>Au terme de la seconde réunion hebdomadaire de répartition des tâches à laquelle j’ai pu assister</w:t>
      </w:r>
      <w:r w:rsidR="00AC61C1">
        <w:t>,</w:t>
      </w:r>
      <w:r>
        <w:t xml:space="preserve"> m’a été attribué la mission visant à développer une interface utilisateur dédiée aux administrateurs afin de visualiser les fontes créées par les utilisateurs de Prototypo. </w:t>
      </w:r>
      <w:r w:rsidR="00DF7DB0">
        <w:t>Pour pouvoir les afficher</w:t>
      </w:r>
      <w:r w:rsidR="00DB4753">
        <w:t>,</w:t>
      </w:r>
      <w:r w:rsidR="00D8424E">
        <w:t xml:space="preserve">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503C5075" w:rsidR="00246F1F" w:rsidRDefault="00CB634E" w:rsidP="00246F1F">
      <w:r>
        <w:t>Le but de ce nouvel outil était pour les administrateur</w:t>
      </w:r>
      <w:r w:rsidR="00807D2B">
        <w:t>s</w:t>
      </w:r>
      <w:r>
        <w:t xml:space="preserve">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w:t>
      </w:r>
      <w:r w:rsidR="00693AFD">
        <w:t>,</w:t>
      </w:r>
      <w:r w:rsidR="00F315EE">
        <w:t xml:space="preserve"> afin de promouvoir l’outil et de pouvoir repérer d’éventuels bugs d’affichages concernant les typographies</w:t>
      </w:r>
      <w:r w:rsidR="00693AFD">
        <w:t>,</w:t>
      </w:r>
      <w:r w:rsidR="00F315EE">
        <w:t xml:space="preserve">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w:t>
      </w:r>
      <w:r w:rsidR="00FF7B25">
        <w:lastRenderedPageBreak/>
        <w:t>Prototypo.</w:t>
      </w:r>
      <w:r w:rsidR="00620F63">
        <w:t xml:space="preserve"> Il allait s’avérer par la suite que les deux buts seraient </w:t>
      </w:r>
      <w:r w:rsidR="003A2B14">
        <w:t>atteints</w:t>
      </w:r>
      <w:r w:rsidR="00620F63">
        <w:t> : des polices originales o</w:t>
      </w:r>
      <w:r w:rsidR="007F417B">
        <w:t>nt été repérées grâce à l’outil</w:t>
      </w:r>
      <w:r w:rsidR="00620F63">
        <w:t>, de même que</w:t>
      </w:r>
      <w:r w:rsidR="005E750A">
        <w:t xml:space="preserve"> certains bugs dans l’export de</w:t>
      </w:r>
      <w:r w:rsidR="00620F63">
        <w:t xml:space="preserve"> fontes.</w:t>
      </w:r>
    </w:p>
    <w:p w14:paraId="5F8EA306" w14:textId="6C53B513" w:rsidR="002E5E6A" w:rsidRDefault="002E5E6A" w:rsidP="00246F1F">
      <w:r>
        <w:t xml:space="preserve">Au départ, la </w:t>
      </w:r>
      <w:r w:rsidR="00A205A4">
        <w:t>technologie à utiliser pour faire fonctionner le serveur de récupération et d’affichage des fontes n’avait pas été défini</w:t>
      </w:r>
      <w:r w:rsidR="00CA597D">
        <w:t>e</w:t>
      </w:r>
      <w:r w:rsidR="00A205A4">
        <w:t xml:space="preserve"> par l</w:t>
      </w:r>
      <w:r w:rsidR="004C694C">
        <w:t>’équipe de développement</w:t>
      </w:r>
      <w:r w:rsidR="00A205A4">
        <w:t>. En discutant du sujet lors de la réunion</w:t>
      </w:r>
      <w:r w:rsidR="0077451E">
        <w:t>,</w:t>
      </w:r>
      <w:r w:rsidR="00A205A4">
        <w:t xml:space="preserve">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w:t>
      </w:r>
      <w:r w:rsidR="00E2752E">
        <w:t>,</w:t>
      </w:r>
      <w:r w:rsidR="00D66769">
        <w:t xml:space="preserve">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w:t>
      </w:r>
      <w:r w:rsidR="006B05C7">
        <w:t xml:space="preserve"> du répertoire de développement</w:t>
      </w:r>
      <w:r w:rsidR="004C3DD4">
        <w:t xml:space="preserve"> puis</w:t>
      </w:r>
      <w:r w:rsidR="006B05C7">
        <w:t>,</w:t>
      </w:r>
      <w:r w:rsidR="004C3DD4">
        <w:t xml:space="preserve"> dans un second temps</w:t>
      </w:r>
      <w:r w:rsidR="006B05C7">
        <w:t>,</w:t>
      </w:r>
      <w:r w:rsidR="004C3DD4">
        <w:t xml:space="preserve">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6209FCC9"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06388B">
        <w:t xml:space="preserve"> </w:t>
      </w:r>
      <w:r>
        <w:t>de</w:t>
      </w:r>
      <w:r w:rsidR="0006388B">
        <w:t xml:space="preserve"> </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w:t>
      </w:r>
      <w:r w:rsidR="00BE4B40">
        <w:lastRenderedPageBreak/>
        <w:t>pour pouvoir encrypter les mot</w:t>
      </w:r>
      <w:r w:rsidR="00D3463C">
        <w:t xml:space="preserve">s de </w:t>
      </w:r>
      <w:r w:rsidR="005C3126">
        <w:t>passe rentrés par l’utilisateur</w:t>
      </w:r>
      <w:r w:rsidR="00BE4B40">
        <w:t xml:space="preserve"> et comparer le tout à la version encryptée du mot</w:t>
      </w:r>
      <w:r w:rsidR="00D3463C">
        <w:t xml:space="preserve"> </w:t>
      </w:r>
      <w:r w:rsidR="00BE4B40">
        <w:t>de</w:t>
      </w:r>
      <w:r w:rsidR="00D3463C">
        <w:t xml:space="preserve"> </w:t>
      </w:r>
      <w:r w:rsidR="00BE4B40">
        <w:t>passe</w:t>
      </w:r>
      <w:r w:rsidR="00223E11">
        <w:t xml:space="preserve"> défini</w:t>
      </w:r>
      <w:r w:rsidR="00BE4B40">
        <w:t xml:space="preserve"> pour valider </w:t>
      </w:r>
      <w:r w:rsidR="0011568C">
        <w:t xml:space="preserve">ou non </w:t>
      </w:r>
      <w:r w:rsidR="00BE4B40">
        <w:t>l’accès.</w:t>
      </w:r>
    </w:p>
    <w:p w14:paraId="326D72A3" w14:textId="029EF800"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w:t>
      </w:r>
      <w:r w:rsidR="00FD49EE">
        <w:t>effectués</w:t>
      </w:r>
      <w:r w:rsidR="00041E55">
        <w:t xml:space="preserve"> du côté de l’interface, qui contenait un menu permettant de filtrer les fontes par utilisateur, un 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Le développeur de l’application a pu y ajouter un contenu éditable permettant de choisir quelles lettres pré-visualiser directement lors de l’utilisation de l’outil</w:t>
      </w:r>
      <w:r w:rsidR="00D01ACE">
        <w:t>,</w:t>
      </w:r>
      <w:r w:rsidR="00404180">
        <w:t xml:space="preserve"> ainsi que de plus nombreuses</w:t>
      </w:r>
      <w:r w:rsidR="00D01ACE">
        <w:t xml:space="preserve"> informations sur l’utilisateur</w:t>
      </w:r>
      <w:r w:rsidR="00404180">
        <w:t xml:space="preserve"> à afficher dans l’espace central. J’ai</w:t>
      </w:r>
      <w:r w:rsidR="00D01ACE">
        <w:t>,</w:t>
      </w:r>
      <w:r w:rsidR="00404180">
        <w:t xml:space="preserve"> de mon côté</w:t>
      </w:r>
      <w:r w:rsidR="00D01ACE">
        <w:t>,</w:t>
      </w:r>
      <w:r w:rsidR="00404180">
        <w:t xml:space="preserve"> pu </w:t>
      </w:r>
      <w:r w:rsidR="00130FE9">
        <w:t>implémenter</w:t>
      </w:r>
      <w:r w:rsidR="00404180">
        <w:t xml:space="preserve"> un bouton de téléchargement permettant à un administrateur de télécharger sur son ordinateur la fonte de son choix parmi celles qui étaient listées.</w:t>
      </w:r>
    </w:p>
    <w:p w14:paraId="0072DB45" w14:textId="37E84DAA"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742233">
        <w:t xml:space="preserve">système de validation de mot de </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w:t>
      </w:r>
      <w:r w:rsidR="00EA1758">
        <w:t>,</w:t>
      </w:r>
      <w:r w:rsidR="00B71758">
        <w:t xml:space="preserve">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4" w:name="_Toc459751900"/>
      <w:r>
        <w:t>c</w:t>
      </w:r>
      <w:r w:rsidR="00D31193">
        <w:t xml:space="preserve">) </w:t>
      </w:r>
      <w:r w:rsidR="009A3186" w:rsidRPr="009A3186">
        <w:t>Soutien pour finaliser la nouvelle version de l’interface utilisateur</w:t>
      </w:r>
      <w:bookmarkEnd w:id="14"/>
    </w:p>
    <w:p w14:paraId="79294268" w14:textId="47260F03" w:rsidR="00203DBF" w:rsidRDefault="00080C13" w:rsidP="00203DBF">
      <w:r>
        <w:t>Après mes deux premières missions au sein de l’entreprise, il était temps de m’intégrer au processus de développement de l’application Prototypo en elle-même. Comme mon arrivée s’est fait</w:t>
      </w:r>
      <w:r w:rsidR="00333318">
        <w:t>e</w:t>
      </w:r>
      <w:r>
        <w:t xml:space="preserve"> peu de temps avant la sortie de la nouvelle version de l’application, de nombreuses petites modifications étaient à </w:t>
      </w:r>
      <w:r w:rsidR="005945FF">
        <w:t>réaliser</w:t>
      </w:r>
      <w:r>
        <w:t xml:space="preserve">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programming » avec François Poizat, le développeur le plus expérimenté avec l’utilisation de React. </w:t>
      </w:r>
      <w:r w:rsidR="00637492">
        <w:t xml:space="preserve">Cette méthode de programmation a pour but, à l’origine, de faire collaborer deux codeurs avec l’un des deux écrivant le code et le second vérifiant le code produit et aidant </w:t>
      </w:r>
      <w:r w:rsidR="00637492">
        <w:lastRenderedPageBreak/>
        <w:t>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J’ai beaucoup apprécié cette stratégie destinée à la formation des nouveaux arrivants</w:t>
      </w:r>
      <w:r w:rsidR="004058AD">
        <w:t>. E</w:t>
      </w:r>
      <w:r w:rsidR="00AF3D94">
        <w:t xml:space="preserve">n </w:t>
      </w:r>
      <w:r w:rsidR="001C2519">
        <w:t xml:space="preserve">matière </w:t>
      </w:r>
      <w:r w:rsidR="00AF3D94">
        <w:t>de qualité de code produit, j’étais déjà favorable à une utilisation raisonnable et ponctuelle du « pair programming »</w:t>
      </w:r>
      <w:r w:rsidR="004058AD">
        <w:t>, c</w:t>
      </w:r>
      <w:r w:rsidR="00AF3D94">
        <w:t>ette nouvelle expérience a confirmé mon avis sur la ques</w:t>
      </w:r>
      <w:r w:rsidR="001C2519">
        <w:t>t</w:t>
      </w:r>
      <w:r w:rsidR="00AF3D94">
        <w:t>ion.</w:t>
      </w:r>
    </w:p>
    <w:p w14:paraId="0BD8C133" w14:textId="093C6E67"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canvas Prototypo et PluminJS,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w:t>
      </w:r>
      <w:r w:rsidR="00E434D3">
        <w:t>,</w:t>
      </w:r>
      <w:r w:rsidR="000D7D76">
        <w:t xml:space="preserve"> quant à elle</w:t>
      </w:r>
      <w:r w:rsidR="00E434D3">
        <w:t>,</w:t>
      </w:r>
      <w:r w:rsidR="000D7D76">
        <w:t xml:space="preserve"> des trois projets à la fois</w:t>
      </w:r>
      <w:r w:rsidR="003D2B36">
        <w:t xml:space="preserve">, </w:t>
      </w:r>
      <w:r w:rsidR="00481D2E">
        <w:t>l</w:t>
      </w:r>
      <w:r w:rsidR="00CC4428">
        <w:t>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7E52471A" w:rsidR="00774C88" w:rsidRDefault="00774C88" w:rsidP="00246F1F">
      <w:r>
        <w:t>La nouvelle interface utilisateur</w:t>
      </w:r>
      <w:r w:rsidR="00F43345">
        <w:t xml:space="preserve"> propose une refonte du menu dans lequel se trouvent principalement les différentes options d’export de poli</w:t>
      </w:r>
      <w:r w:rsidR="003C2254">
        <w:t>ce</w:t>
      </w:r>
      <w:r w:rsidR="007D7134">
        <w:t>s</w:t>
      </w:r>
      <w:r w:rsidR="003C2254">
        <w:t xml:space="preserve"> sur lesquels nous reviendrons plus tard, </w:t>
      </w:r>
      <w:r w:rsidR="00C2592A">
        <w:t xml:space="preserve">mais aussi </w:t>
      </w:r>
      <w:r w:rsidR="003F5856">
        <w:t>l’ajout de nouvelles propriétés pour éditer les fontes, l’ajout de nouvelles options pour plus de confort lors de l’édition</w:t>
      </w:r>
      <w:r w:rsidR="001A25FA">
        <w:t>,</w:t>
      </w:r>
      <w:r w:rsidR="003F5856">
        <w:t xml:space="preserve">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w:t>
      </w:r>
      <w:r w:rsidR="00AD5F95">
        <w:t>s</w:t>
      </w:r>
      <w:r w:rsidR="00283AC3">
        <w:t xml:space="preserve"> pour lequel les valeurs des différents paramètres pourront différer. Il est possible de créer autant de groupe</w:t>
      </w:r>
      <w:r w:rsidR="00EC6AC3">
        <w:t>s</w:t>
      </w:r>
      <w:r w:rsidR="00283AC3">
        <w:t xml:space="preserve"> qu’on le </w:t>
      </w:r>
      <w:r w:rsidR="00283AC3">
        <w:lastRenderedPageBreak/>
        <w:t>souhaite, mais un même caractère ne peut appartenir qu’à un seul groupe. Ce choix a été fait à la fois pour ne pas rendre le procédé trop compliqué aux y</w:t>
      </w:r>
      <w:r w:rsidR="00E7572F">
        <w:t>eux d’un utilisateur non averti</w:t>
      </w:r>
      <w:r w:rsidR="00283AC3">
        <w:t xml:space="preserve"> </w:t>
      </w:r>
      <w:r w:rsidR="00BA70D0">
        <w:t>mais aussi</w:t>
      </w:r>
      <w:r w:rsidR="00283AC3">
        <w:t xml:space="preserve">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w:t>
      </w:r>
      <w:r w:rsidR="00AC1642">
        <w:t>,</w:t>
      </w:r>
      <w:r w:rsidR="00260823">
        <w:t xml:space="preserve"> tous les « a » d’un texte écrit 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w:t>
      </w:r>
      <w:r w:rsidR="00F61D1D">
        <w:t xml:space="preserve"> typographiques</w:t>
      </w:r>
      <w:r w:rsidR="00554715">
        <w:t xml:space="preserve"> de hauteur au-dessus du reste des caractères</w:t>
      </w:r>
      <w:r w:rsidR="009C5FD0">
        <w:t>,</w:t>
      </w:r>
      <w:r w:rsidR="00554715">
        <w:t xml:space="preserve"> pour continuer sur le même exemple.</w:t>
      </w:r>
    </w:p>
    <w:p w14:paraId="7FD3D624" w14:textId="32CCB073"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sprites » CSS pour faciliter la gestion des imag</w:t>
      </w:r>
      <w:r w:rsidR="00244078">
        <w:t xml:space="preserve">es de fond de certains éléments de l’interface, </w:t>
      </w:r>
      <w:r w:rsidR="00EB546A">
        <w:t>une modification des méthodes d’export des fontes pour les rendre non</w:t>
      </w:r>
      <w:r w:rsidR="00794F5A">
        <w:t xml:space="preserve"> </w:t>
      </w:r>
      <w:r w:rsidR="00EB546A">
        <w:t xml:space="preserve">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w:t>
      </w:r>
      <w:r w:rsidR="00C24058">
        <w:t>érifier la conformité au cahier</w:t>
      </w:r>
      <w:r w:rsidR="002F6D60">
        <w:t xml:space="preserve"> des charges initialement établi et à</w:t>
      </w:r>
      <w:r w:rsidR="00964790">
        <w:t xml:space="preserve"> l’estimation de temps de déve</w:t>
      </w:r>
      <w:r w:rsidR="007F1EE4">
        <w:t>loppement pour les bugs restant à traiter</w:t>
      </w:r>
      <w:r w:rsidR="00964790">
        <w:t>.</w:t>
      </w:r>
    </w:p>
    <w:p w14:paraId="0BB50F2D" w14:textId="614282AD" w:rsidR="008C393A" w:rsidRDefault="008C393A" w:rsidP="00246F1F">
      <w:r>
        <w:t>La participation à diverses tâches de dévelo</w:t>
      </w:r>
      <w:r w:rsidR="00CE63D5">
        <w:t>ppement lors d’une phase précéda</w:t>
      </w:r>
      <w:r>
        <w:t>nt la sortie d’une nouvelle version de l’interface a eu pour bénéfices de me faire découvrir la gestion et l’orga</w:t>
      </w:r>
      <w:r w:rsidR="00A132C1">
        <w:t xml:space="preserve">nisation du temps avec une date </w:t>
      </w:r>
      <w:r>
        <w:t>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w:t>
      </w:r>
      <w:r w:rsidR="00107152">
        <w:lastRenderedPageBreak/>
        <w:t>ainsi qu’à celles d’estimation du temps nécessaire à la correction des dysfonctionnements liés à l’interface.</w:t>
      </w:r>
    </w:p>
    <w:p w14:paraId="00021DED" w14:textId="5C5FB043" w:rsidR="0053578D" w:rsidRDefault="0053578D" w:rsidP="0053578D">
      <w:pPr>
        <w:pStyle w:val="Titre2"/>
        <w:spacing w:after="120"/>
      </w:pPr>
      <w:bookmarkStart w:id="15" w:name="_Toc459751901"/>
      <w:r>
        <w:t xml:space="preserve">d) </w:t>
      </w:r>
      <w:r w:rsidRPr="0053578D">
        <w:t>Tentative de déplacement d’une opération complexe du serveur au client</w:t>
      </w:r>
      <w:bookmarkEnd w:id="15"/>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1483812" w:rsidR="006A569E" w:rsidRDefault="005C1F71" w:rsidP="00246F1F">
      <w:r>
        <w:t>Dans l’onglet « File » de l’application, plusieurs options d’export sont proposées</w:t>
      </w:r>
      <w:r w:rsidR="00D93F14">
        <w:t xml:space="preserve">, parmi lesquelles on distinguera les deux principales, l’export avec </w:t>
      </w:r>
      <w:r w:rsidR="001A0639">
        <w:t>mise à plat</w:t>
      </w:r>
      <w:r w:rsidR="00D93F14">
        <w:t xml:space="preserve"> et sans </w:t>
      </w:r>
      <w:r w:rsidR="001A0639">
        <w:t>mise à plat</w:t>
      </w:r>
      <w:r>
        <w:t xml:space="preserve">. </w:t>
      </w:r>
      <w:r w:rsidR="000A11E6">
        <w:t xml:space="preserve">Les deux autres sont une variante de l’export avec </w:t>
      </w:r>
      <w:r w:rsidR="002462C2">
        <w:t>mise à plat</w:t>
      </w:r>
      <w:r w:rsidR="000A11E6">
        <w:t xml:space="preserve"> qui permet de changer le nom du fichier résultant de l’export mais observe le même mode de fonctionnement, ainsi qu’une option permettant d’exporter sa variante dans « Glyphr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w:t>
      </w:r>
      <w:r w:rsidR="00B768E9">
        <w:t>mise à plat</w:t>
      </w:r>
      <w:r w:rsidR="00866E21">
        <w:t xml:space="preserve"> </w:t>
      </w:r>
      <w:r w:rsidR="008F5F6A">
        <w:t>consiste à télécharger la variante telle qu’elle est affichée dans l’éditeur de Prototypo.</w:t>
      </w:r>
      <w:r w:rsidR="00F130D0">
        <w:t xml:space="preserve"> Le procédé d’export va récupérer </w:t>
      </w:r>
      <w:r w:rsidR="00A743F4">
        <w:t>chacun</w:t>
      </w:r>
      <w:r w:rsidR="00911712">
        <w:t xml:space="preserv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62788CEB" w:rsidR="005C1F71" w:rsidRDefault="0094194C" w:rsidP="00246F1F">
      <w:r>
        <w:lastRenderedPageBreak/>
        <w:t xml:space="preserve">L’export avec </w:t>
      </w:r>
      <w:r w:rsidR="00FB70F5">
        <w:t>mise à plat</w:t>
      </w:r>
      <w:r>
        <w:t xml:space="preserve"> reprend le même principe que le premier type d’export mais ajoute une étape préliminaire, </w:t>
      </w:r>
      <w:r w:rsidR="007344AC">
        <w:t>la fusion</w:t>
      </w:r>
      <w:r>
        <w:t xml:space="preserve"> des différentes couches qui composent chaque glyphe de la fonte, aussi appelé « merge » en anglais.</w:t>
      </w:r>
      <w:r w:rsidR="00D87B4E">
        <w:t xml:space="preserve"> Il s’agit en fait de la fusion des différentes formes composant </w:t>
      </w:r>
      <w:r w:rsidR="001420C2">
        <w:t>un glyphe</w:t>
      </w:r>
      <w:r w:rsidR="00D87B4E">
        <w:t>, via un ensemble d’opération</w:t>
      </w:r>
      <w:r w:rsidR="00AF0EC7">
        <w:t>s</w:t>
      </w:r>
      <w:r w:rsidR="00D87B4E">
        <w:t xml:space="preserve"> booléennes permettant de définir les zones à dessiner ou non à partir d’une suite de points et de vecteurs.</w:t>
      </w:r>
      <w:r w:rsidR="00B52722">
        <w:t xml:space="preserve"> Cette opération est effectuée du côté du serveur par un logiciel nommé FontForge, outil de dessin vectoriel destiné aux polices de caractère.</w:t>
      </w:r>
      <w:r w:rsidR="00E04124">
        <w:t xml:space="preserve"> Celui-ci permet d’être agrémenté de script dont celui écrit par Prototypo qui s’occupe d</w:t>
      </w:r>
      <w:r w:rsidR="00497FEC">
        <w:t>e fusionner les formes</w:t>
      </w:r>
      <w:r w:rsidR="00E04124">
        <w:t xml:space="preserve"> </w:t>
      </w:r>
      <w:r w:rsidR="00497FEC">
        <w:t>d</w:t>
      </w:r>
      <w:r w:rsidR="00E04124">
        <w:t>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w:t>
      </w:r>
      <w:r w:rsidR="00403BB3">
        <w:t>,</w:t>
      </w:r>
      <w:r w:rsidR="00BE7F5E">
        <w:t xml:space="preserve">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package.json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1047278C" w:rsidR="000E1710" w:rsidRDefault="000E1710" w:rsidP="00246F1F">
      <w:r>
        <w:t>Il s’est avéré</w:t>
      </w:r>
      <w:r w:rsidR="007D5DA4">
        <w:t>,</w:t>
      </w:r>
      <w:r>
        <w:t xml:space="preserve"> après une mise à jour assez fastidieuse au vu du nombre de dépendance</w:t>
      </w:r>
      <w:r w:rsidR="006B313E">
        <w:t>s</w:t>
      </w:r>
      <w:r>
        <w:t xml:space="preserv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 xml:space="preserve">de cibler le plus précisément possible le bug dans le but de le faire </w:t>
      </w:r>
      <w:r w:rsidR="00801101">
        <w:lastRenderedPageBreak/>
        <w:t>remonter à l’équipe de développement de la bibliothèque PaperJS. Le projet est</w:t>
      </w:r>
      <w:r w:rsidR="003447D8">
        <w:t>,</w:t>
      </w:r>
      <w:r w:rsidR="00801101">
        <w:t xml:space="preserve"> en effet</w:t>
      </w:r>
      <w:r w:rsidR="003447D8">
        <w:t>,</w:t>
      </w:r>
      <w:r w:rsidR="00801101">
        <w:t xml:space="preserve">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41D8F4EC" w:rsidR="00FA2AA3" w:rsidRDefault="00FA2AA3" w:rsidP="00246F1F">
      <w:r>
        <w:t xml:space="preserve">De manière à pouvoir soumettre le bug aux développeurs de PaperJS, il fallait pouvoir isoler le plus précisément possible le bug </w:t>
      </w:r>
      <w:r w:rsidR="00FB3BF9">
        <w:t>afin de</w:t>
      </w:r>
      <w:r w:rsidR="003A0294">
        <w:t xml:space="preserve"> minimiser le temps nécessaire</w:t>
      </w:r>
      <w:r>
        <w:t xml:space="preserve"> à l’équipe pour comprendre l’origine du problème. Je me suis donc attelé à la réalisation de cette tâche en apprenant la dénomination d’un tel exemple de </w:t>
      </w:r>
      <w:r w:rsidR="00DD6190">
        <w:t>dysfonctionnement</w:t>
      </w:r>
      <w:r>
        <w:t> : un « reduced testcase », à savoir le cas de reproduction d’un bug le plus simple possible. Il s’agissait donc de décomposer le problème petit à petit. La première</w:t>
      </w:r>
      <w:r w:rsidR="00172753">
        <w:t xml:space="preserve"> étape</w:t>
      </w:r>
      <w:r>
        <w:t xml:space="preserve"> était</w:t>
      </w:r>
      <w:r w:rsidR="003A7543">
        <w:t>,</w:t>
      </w:r>
      <w:r>
        <w:t xml:space="preserve"> bien sûr</w:t>
      </w:r>
      <w:r w:rsidR="003A7543">
        <w:t>,</w:t>
      </w:r>
      <w:r>
        <w:t xml:space="preserve">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w:t>
      </w:r>
      <w:r w:rsidR="00D94911">
        <w:t>e</w:t>
      </w:r>
      <w:r w:rsidR="006D7B93">
        <w:t xml:space="preserve">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w:t>
      </w:r>
      <w:r w:rsidR="009032B4">
        <w:t>vait</w:t>
      </w:r>
      <w:r w:rsidR="00C30C9C">
        <w:t xml:space="preserve">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w:t>
      </w:r>
      <w:r w:rsidR="006603FB">
        <w:t>, c</w:t>
      </w:r>
      <w:r w:rsidR="00DD2FAA">
        <w:t>e segment étant lui-même composé de deux points.</w:t>
      </w:r>
      <w:r w:rsidR="006A76D0">
        <w:t xml:space="preserve"> La représentation de tous</w:t>
      </w:r>
      <w:r w:rsidR="006705D4">
        <w:t xml:space="preserve"> ces éléments (points, segments</w:t>
      </w:r>
      <w:r w:rsidR="006A76D0">
        <w:t>…) se f</w:t>
      </w:r>
      <w:r w:rsidR="006705D4">
        <w:t>ai</w:t>
      </w:r>
      <w:r w:rsidR="006A76D0">
        <w:t>t en Java</w:t>
      </w:r>
      <w:r w:rsidR="00254C92">
        <w:t>Script dans PaperJS et utilise</w:t>
      </w:r>
      <w:r w:rsidR="006A76D0">
        <w:t xml:space="preserve">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7326F16B" w:rsidR="00E52E1C" w:rsidRDefault="00E52E1C" w:rsidP="00246F1F">
      <w:r>
        <w:lastRenderedPageBreak/>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reduced testcase »</w:t>
      </w:r>
      <w:r w:rsidR="00401AAA">
        <w:t>,</w:t>
      </w:r>
      <w:r>
        <w:t xml:space="preserve">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w:t>
      </w:r>
      <w:r w:rsidR="00E80EBC">
        <w:t>e</w:t>
      </w:r>
      <w:r>
        <w:t xml:space="preserve">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w:t>
      </w:r>
      <w:r w:rsidR="004A1AD3">
        <w:t>suf</w:t>
      </w:r>
      <w:r w:rsidR="005B5934">
        <w:t>f</w:t>
      </w:r>
      <w:r w:rsidR="004A1AD3">
        <w:t>isamment</w:t>
      </w:r>
      <w:r w:rsidR="008B016B">
        <w:t xml:space="preserve"> pour être considérée comme complètement fonctionnelle.</w:t>
      </w:r>
    </w:p>
    <w:p w14:paraId="4529E7F5" w14:textId="2941A2EC"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w:t>
      </w:r>
      <w:r w:rsidR="00E21CFB">
        <w:t>l open-source peut être utilisé</w:t>
      </w:r>
      <w:r w:rsidR="00024B6D">
        <w:t xml:space="preserv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6" w:name="_Toc459751902"/>
      <w:r>
        <w:t xml:space="preserve">e) </w:t>
      </w:r>
      <w:r w:rsidRPr="00006CDA">
        <w:t xml:space="preserve">Développement de tutoriels </w:t>
      </w:r>
      <w:r w:rsidR="00672EA3">
        <w:t>contextuels</w:t>
      </w:r>
      <w:bookmarkEnd w:id="16"/>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w:t>
      </w:r>
      <w:r w:rsidR="00223BF8">
        <w:lastRenderedPageBreak/>
        <w:t xml:space="preserve">police de caractères. </w:t>
      </w:r>
      <w:r w:rsidR="00815982">
        <w:t>Bien sûr, l’équipe de développement en collaboration avec le directeur artistique travaille constamment sur ce que le monde du web appelle communément l’« UX </w:t>
      </w:r>
      <w:r w:rsidR="00E838AA">
        <w:t>Design</w:t>
      </w:r>
      <w:r w:rsidR="00815982">
        <w:t>», soit l’ « User eXperience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3EB8F660" w:rsidR="00254AE1" w:rsidRDefault="00254AE1" w:rsidP="00246F1F">
      <w:r>
        <w:t>Malgré tous les efforts fournis pour simplifier au maximum l’interface des Prototypo,</w:t>
      </w:r>
      <w:r w:rsidR="00656132">
        <w:t xml:space="preserve"> </w:t>
      </w:r>
      <w:r>
        <w:t xml:space="preserve">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w:t>
      </w:r>
      <w:r w:rsidR="00881F23">
        <w:t>s</w:t>
      </w:r>
      <w:r w:rsidR="00B95382">
        <w:t xml:space="preserv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674F3">
        <w:t xml:space="preserve"> </w:t>
      </w:r>
      <w:r w:rsidR="001C2792">
        <w:t xml:space="preserve">Au niveau de l’onglet </w:t>
      </w:r>
      <w:r w:rsidR="00E82551">
        <w:t>contenant les exports</w:t>
      </w:r>
      <w:r w:rsidR="001C2792">
        <w:t>,</w:t>
      </w:r>
      <w:r w:rsidR="001674F3">
        <w:t xml:space="preserve"> le</w:t>
      </w:r>
      <w:r w:rsidR="00E82551">
        <w:t xml:space="preserve"> tutoriel vise à expliquer les différents types d’export qui ont été défini</w:t>
      </w:r>
      <w:r w:rsidR="00441D60">
        <w:t>s précédemment</w:t>
      </w:r>
      <w:r w:rsidR="00E82551">
        <w:t xml:space="preserve"> dans ce rapport</w:t>
      </w:r>
      <w:r w:rsidR="008E1744">
        <w:t>, p</w:t>
      </w:r>
      <w:r w:rsidR="002825C5">
        <w:t>lus précisément</w:t>
      </w:r>
      <w:r w:rsidR="008E1744">
        <w:t>,</w:t>
      </w:r>
      <w:r w:rsidR="002825C5">
        <w:t xml:space="preserve"> les deux principaux modes d’export</w:t>
      </w:r>
      <w:r w:rsidR="000D0CF0">
        <w:t>,</w:t>
      </w:r>
      <w:r w:rsidR="002825C5">
        <w:t xml:space="preserve"> à savoir avec ou sans </w:t>
      </w:r>
      <w:r w:rsidR="00F86790">
        <w:t>mise à plat</w:t>
      </w:r>
      <w:bookmarkStart w:id="17" w:name="_GoBack"/>
      <w:bookmarkEnd w:id="17"/>
      <w:r w:rsidR="002825C5">
        <w:t>.</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9F505B">
        <w:t xml:space="preserve"> puis variante sélectionnée)</w:t>
      </w:r>
      <w:r w:rsidR="00D56064">
        <w:t xml:space="preserve"> </w:t>
      </w:r>
      <w:r w:rsidR="00A5474E">
        <w:t>et enfin lister les différentes actions qu’il est possible d’effectuer pour chaque panneau.</w:t>
      </w:r>
      <w:r w:rsidR="00AD29CF">
        <w:t xml:space="preserve"> </w:t>
      </w:r>
      <w:r w:rsidR="00137A4A">
        <w:t>Le tutoriel du mode d’individualisation consiste</w:t>
      </w:r>
      <w:r w:rsidR="00681389">
        <w:t>,</w:t>
      </w:r>
      <w:r w:rsidR="00137A4A">
        <w:t xml:space="preserve"> quant à lui</w:t>
      </w:r>
      <w:r w:rsidR="00681389">
        <w:t>,</w:t>
      </w:r>
      <w:r w:rsidR="00137A4A">
        <w:t xml:space="preserve">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Une fois le tutori</w:t>
      </w:r>
      <w:r w:rsidR="006940F0">
        <w:t>el d’individualisation effectué et</w:t>
      </w:r>
      <w:r w:rsidR="005724DB">
        <w:t xml:space="preserve"> un premier groupe d’individualisation créé et ouvert dans Prototypo</w:t>
      </w:r>
      <w:r w:rsidR="0076467F">
        <w:t xml:space="preserve"> par l’utilisateur</w:t>
      </w:r>
      <w:r w:rsidR="005724DB">
        <w:t xml:space="preserve">, </w:t>
      </w:r>
      <w:r w:rsidR="008A0CB3">
        <w:t>une nouvelle fenêtre modale aura pour but de lui exp</w:t>
      </w:r>
      <w:r w:rsidR="001C585B">
        <w:t>liquer les deux modes d’édition</w:t>
      </w:r>
      <w:r w:rsidR="008A0CB3">
        <w:t xml:space="preserve"> des paramètres d’une police. Ces deux modes sont le mode « relatif » et le mode « absolu » qui permettent d’augmenter ou diminuer les valeurs d’un paramètre de manière respectivement </w:t>
      </w:r>
      <w:r w:rsidR="00A21352">
        <w:t>multiplicative ou additive</w:t>
      </w:r>
      <w:r w:rsidR="00E7069D">
        <w:t>.</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React-Joyride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du code. </w:t>
      </w:r>
      <w:r w:rsidR="00911B23">
        <w:t xml:space="preserve">Le module en lui-même constitue un composant qui définira la fenêtre modale à </w:t>
      </w:r>
      <w:r w:rsidR="00911B23">
        <w:lastRenderedPageBreak/>
        <w:t>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0DC902F4" w:rsidR="00A21352" w:rsidRDefault="00315F74" w:rsidP="00246F1F">
      <w:r>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w:t>
      </w:r>
      <w:r w:rsidR="00190EB5">
        <w:t xml:space="preserve"> s’afficher, donc se déclencher</w:t>
      </w:r>
      <w:r>
        <w:t xml:space="preserve">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w:t>
      </w:r>
      <w:r w:rsidR="00DB297E">
        <w:t>,</w:t>
      </w:r>
      <w:r w:rsidR="001F516F">
        <w:t xml:space="preserve"> si la valeur spécifiant que l’outil de collection a été ouvert mais qu’on est au courant qu’il</w:t>
      </w:r>
      <w:r w:rsidR="006C0219">
        <w:t xml:space="preserve"> a déjà été ouvert par le passé</w:t>
      </w:r>
      <w:r w:rsidR="001F516F">
        <w:t>,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w:t>
      </w:r>
      <w:r w:rsidR="007A0981">
        <w:t>nécessite</w:t>
      </w:r>
      <w:r w:rsidR="00D11685">
        <w:t xml:space="preserve"> d’être régénéré.</w:t>
      </w:r>
    </w:p>
    <w:p w14:paraId="0B630708" w14:textId="7A681B19"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w:t>
      </w:r>
      <w:r w:rsidR="00A4634E">
        <w:t>r des données non-</w:t>
      </w:r>
      <w:r w:rsidR="0054440B">
        <w:t xml:space="preserve">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exe. Il ne fallait plus se contenter de faire appel à de simples actions mais gérer le système de « stores ». Ces « stores »</w:t>
      </w:r>
      <w:r w:rsidR="00606158">
        <w:t>,</w:t>
      </w:r>
      <w:r w:rsidR="0054440B">
        <w:t xml:space="preserve"> qui </w:t>
      </w:r>
      <w:r w:rsidR="0054440B">
        <w:lastRenderedPageBreak/>
        <w:t>contiennent toutes les données persistantes de l’application liées au compte d’un utilisateur, sont au cœur de la gestion de données de React et suivent les grandes lignes d’une philosophie instauré</w:t>
      </w:r>
      <w:r w:rsidR="005D1DFE">
        <w:t>e</w:t>
      </w:r>
      <w:r w:rsidR="0054440B">
        <w:t xml:space="preserve"> par React et nommée Flux.</w:t>
      </w:r>
      <w:r w:rsidR="00C7449E">
        <w:t xml:space="preserve"> Flux représente principalement un schéma de gestion des données et indique comment </w:t>
      </w:r>
      <w:r w:rsidR="006261AF">
        <w:t>organise</w:t>
      </w:r>
      <w:r w:rsidR="0052016C">
        <w:t>r</w:t>
      </w:r>
      <w:r w:rsidR="00C7449E">
        <w:t xml:space="preserve"> leur évolution de manière pérenne quelle que soit la taille de l’application React en cours de développement.</w:t>
      </w:r>
      <w:r w:rsidR="00ED720C">
        <w:t xml:space="preserve"> Les principales différences venaient de l’initialisation des données, qu’il fallait précédemment déclarer d</w:t>
      </w:r>
      <w:r w:rsidR="009152C1">
        <w:t>ans un fichier spécifique dédié, ainsi que dans les actions à appeler pour stocker les données dont l’utilisation pouvait varier par rapport aux actions simples.</w:t>
      </w:r>
    </w:p>
    <w:p w14:paraId="306A4831" w14:textId="6D9FFFB7"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Ce système était CouchDB, dédié à gérer les bases NoSQL.</w:t>
      </w:r>
      <w:r w:rsidR="00D22FDC">
        <w:t xml:space="preserve"> J’ai pu y éditer les données de mon propre compte afin de pouvoir vérifier plusieurs fois si les bons tutoriels se déclenchaient au bon moment selon les bonnes actions</w:t>
      </w:r>
      <w:r w:rsidR="006F29C9">
        <w:t>, e</w:t>
      </w:r>
      <w:r w:rsidR="00D22FDC">
        <w:t>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u sortir de cette phase de test, je pense pouvoir affirmer que les méthodes rigoureuses acquises à l’IUT ajoutées à mon expérience professionnelle passé</w:t>
      </w:r>
      <w:r w:rsidR="00D92B7C">
        <w:t>e</w:t>
      </w:r>
      <w:r w:rsidR="00242122">
        <w:t xml:space="preserve"> m’ont permis d’être plus serein face à ces séries de tests fonctionnels à exécuter lorsqu’on travaille sur une interface, qui pouvaient parfois me poser problème </w:t>
      </w:r>
      <w:r w:rsidR="00212504">
        <w:t>dans le cadre du développement de site web.</w:t>
      </w:r>
    </w:p>
    <w:p w14:paraId="7AB47B59" w14:textId="2A96A16D" w:rsidR="007405C1" w:rsidRDefault="007405C1" w:rsidP="007405C1">
      <w:pPr>
        <w:pStyle w:val="Titre2"/>
        <w:spacing w:after="120"/>
      </w:pPr>
      <w:bookmarkStart w:id="18" w:name="_Toc459751903"/>
      <w:r>
        <w:t xml:space="preserve">f) </w:t>
      </w:r>
      <w:r w:rsidR="006B5A8E">
        <w:t>M</w:t>
      </w:r>
      <w:r>
        <w:t>odification manuelle de l’espacement de caractère</w:t>
      </w:r>
      <w:bookmarkEnd w:id="18"/>
      <w:r w:rsidR="00E81887">
        <w:t>s</w:t>
      </w:r>
    </w:p>
    <w:p w14:paraId="1F4E3183" w14:textId="596AFA3D"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est la présentation d’un caractère précis sélectionné par l’utilisateur, la troisième présente</w:t>
      </w:r>
      <w:r w:rsidR="005504F3">
        <w:t>,</w:t>
      </w:r>
      <w:r w:rsidR="00EF5CB2">
        <w:t xml:space="preserve"> quant à elle</w:t>
      </w:r>
      <w:r w:rsidR="005504F3">
        <w:t>,</w:t>
      </w:r>
      <w:r w:rsidR="00EF5CB2">
        <w:t xml:space="preserve"> un texte plus long dans une zone de texte éditable avec retour à la ligne possible, proposant un remplissage automatique si besoin.</w:t>
      </w:r>
    </w:p>
    <w:p w14:paraId="3D953153" w14:textId="1E9541D5" w:rsidR="00C3661B" w:rsidRDefault="00C3661B" w:rsidP="003103B8">
      <w:r>
        <w:lastRenderedPageBreak/>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w:t>
      </w:r>
      <w:r w:rsidR="00092A9C">
        <w:t>it</w:t>
      </w:r>
      <w:r w:rsidR="008A2AC3">
        <w:t xml:space="preserve">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4236745C"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w:t>
      </w:r>
      <w:r w:rsidR="008376D5">
        <w:t>e</w:t>
      </w:r>
      <w:r w:rsidR="00472733">
        <w:t xml:space="preserve"> la partie plus délicate consistant à</w:t>
      </w:r>
      <w:r w:rsidR="00893120" w:rsidRPr="00893120">
        <w:t xml:space="preserve"> </w:t>
      </w:r>
      <w:r w:rsidR="00893120">
        <w:t>mettre en place</w:t>
      </w:r>
      <w:r w:rsidR="00472733">
        <w:t xml:space="preserve">, toujours en gardant de fausses valeurs, </w:t>
      </w:r>
      <w:r w:rsidR="00893120">
        <w:t>un</w:t>
      </w:r>
      <w:r w:rsidR="00472733">
        <w:t xml:space="preserve"> système de « drag and drop » permettant de déplacer les deux barres indépendamment. Un système de ce genre existait déjà au sein de l’application et était implémenté pour gérer les règles permettant de modifier les paramètres d’une fonte. Toutefois</w:t>
      </w:r>
      <w:r w:rsidR="00D2158E">
        <w:t>,</w:t>
      </w:r>
      <w:r w:rsidR="00472733">
        <w:t xml:space="preserve">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w:t>
      </w:r>
      <w:r w:rsidR="00192112">
        <w:t>ait</w:t>
      </w:r>
      <w:r w:rsidR="00472733">
        <w:t xml:space="preserve"> que l’utilisateur puisse facilement l’attraper à l’</w:t>
      </w:r>
      <w:r w:rsidR="00920489">
        <w:t>aide de sa souris.</w:t>
      </w:r>
    </w:p>
    <w:p w14:paraId="571DF719" w14:textId="53BD8F3F"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w:t>
      </w:r>
      <w:r w:rsidR="00527418">
        <w:t>,</w:t>
      </w:r>
      <w:r w:rsidR="00F537BE">
        <w:t xml:space="preserve"> plus la taille de la police rétrécit.</w:t>
      </w:r>
      <w:r w:rsidR="00437488">
        <w:t xml:space="preserve"> De </w:t>
      </w:r>
      <w:r w:rsidR="00313916">
        <w:t xml:space="preserve">ce </w:t>
      </w:r>
      <w:r w:rsidR="00437488">
        <w:t>fait, déplacer l’une des deux barres d’espacement d’un pixel, en fonction de la taille de la police au moment où ce geste est effectué, ne devait pas modifier l’espacement du même nombre d’unité</w:t>
      </w:r>
      <w:r w:rsidR="00837C8C">
        <w:t>s</w:t>
      </w:r>
      <w:r w:rsidR="00437488">
        <w:t xml:space="preserve"> typographique</w:t>
      </w:r>
      <w:r w:rsidR="00837C8C">
        <w:t>s</w:t>
      </w:r>
      <w:r w:rsidR="00437488">
        <w:t>.</w:t>
      </w:r>
      <w:r w:rsidR="007B6952">
        <w:t xml:space="preserve"> La réponse à ce problème a été le calcul d’un ratio trouvé à partir de deux éléments, la taille du caractère en pixels et sa taille totale en unité</w:t>
      </w:r>
      <w:r w:rsidR="00B43FA0">
        <w:t>s</w:t>
      </w:r>
      <w:r w:rsidR="007B6952">
        <w:t xml:space="preserve"> typographique</w:t>
      </w:r>
      <w:r w:rsidR="00BE20FF">
        <w:t>s</w:t>
      </w:r>
      <w:r w:rsidR="007B6952">
        <w:t xml:space="preserve">. On </w:t>
      </w:r>
      <w:r w:rsidR="007B6952">
        <w:lastRenderedPageBreak/>
        <w:t>obtenait alors, en unité typographique par pixel, le ratio à multiplier au nombre de pixels parcourus pour obtenir le nombre d’unité</w:t>
      </w:r>
      <w:r w:rsidR="00FA0D03">
        <w:t>s</w:t>
      </w:r>
      <w:r w:rsidR="007B6952">
        <w:t xml:space="preserve"> typographique</w:t>
      </w:r>
      <w:r w:rsidR="00FA0D03">
        <w:t>s</w:t>
      </w:r>
      <w:r w:rsidR="007B6952">
        <w:t xml:space="preserve"> à ajouter</w:t>
      </w:r>
      <w:r w:rsidR="001541A6">
        <w:t xml:space="preserve"> ou retirer</w:t>
      </w:r>
      <w:r w:rsidR="007B6952">
        <w:t xml:space="preserve"> au caractère.</w:t>
      </w:r>
    </w:p>
    <w:p w14:paraId="6C2FC7E2" w14:textId="7138B527"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l’ensemble des outils liés à l’espacement des caractères et des choix ont dû être faits dans la gestion des méthodes présentes pour décider à quel composant revenait l’appartenance de la fonctionnalité correspondante.</w:t>
      </w:r>
      <w:r w:rsidR="00244F52">
        <w:t xml:space="preserve"> Par exemple</w:t>
      </w:r>
      <w:r w:rsidR="00AA34C0">
        <w:t>,</w:t>
      </w:r>
      <w:r w:rsidR="00244F52">
        <w:t xml:space="preserv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w:t>
      </w:r>
      <w:r w:rsidR="00024F95">
        <w:t>es</w:t>
      </w:r>
      <w:r w:rsidR="008A31D4">
        <w:t xml:space="preserve">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w:t>
      </w:r>
      <w:r w:rsidR="00071FBB">
        <w:t>rencontrées</w:t>
      </w:r>
      <w:r w:rsidR="008A31D4">
        <w:t xml:space="preserve"> dans le cadre d</w:t>
      </w:r>
      <w:r w:rsidR="00071FBB">
        <w:t>e ce</w:t>
      </w:r>
      <w:r w:rsidR="008A31D4">
        <w:t xml:space="preserve"> stage</w:t>
      </w:r>
      <w:r w:rsidR="00071FBB">
        <w:t>,</w:t>
      </w:r>
      <w:r w:rsidR="00B35CF6">
        <w:t xml:space="preserve"> que nous avions pu résoudre en équipe</w:t>
      </w:r>
      <w:r w:rsidR="008A31D4">
        <w:t>.</w:t>
      </w:r>
    </w:p>
    <w:p w14:paraId="23B09F3F" w14:textId="03F616C9" w:rsidR="005B0BF0" w:rsidRDefault="00B40B67" w:rsidP="003103B8">
      <w:r>
        <w:t>Du fait de</w:t>
      </w:r>
      <w:r w:rsidR="00886AFE">
        <w:t xml:space="preserve"> la complexité de</w:t>
      </w:r>
      <w:r w:rsidR="005B0BF0">
        <w:t xml:space="preserve"> l’opération et du flux de données à mettre en place, nous avons dû, à plusieurs reprise</w:t>
      </w:r>
      <w:r w:rsidR="008A2880">
        <w:t>s</w:t>
      </w:r>
      <w:r w:rsidR="005B0BF0">
        <w:t>, avoir r</w:t>
      </w:r>
      <w:r w:rsidR="00AB1E80">
        <w:t>ecours aux fonctionnalités de de</w:t>
      </w:r>
      <w:r w:rsidR="005B0BF0">
        <w:t>bug de l’interpréteur JavaScript du navigateur, outil</w:t>
      </w:r>
      <w:r w:rsidR="00F54538">
        <w:t>s</w:t>
      </w:r>
      <w:r w:rsidR="005B0BF0">
        <w:t xml:space="preserve"> qui m’étai</w:t>
      </w:r>
      <w:r w:rsidR="009329E5">
        <w:t>en</w:t>
      </w:r>
      <w:r w:rsidR="005B0BF0">
        <w:t>t inconnu</w:t>
      </w:r>
      <w:r w:rsidR="009329E5">
        <w:t>s</w:t>
      </w:r>
      <w:r w:rsidR="005B0BF0">
        <w:t xml:space="preserve"> avant de commencer mon stage.</w:t>
      </w:r>
      <w:r w:rsidR="008A2880">
        <w:t xml:space="preserve"> </w:t>
      </w:r>
      <w:r w:rsidR="00DF6C43">
        <w:t>Le langage princi</w:t>
      </w:r>
      <w:r w:rsidR="00B5264E">
        <w:t>palement enseigné à l’IUT est le</w:t>
      </w:r>
      <w:r w:rsidR="00DF6C43">
        <w:t xml:space="preserve"> Java, qui est, comme son nom ne l’indique pas, très différent du JavaScript.</w:t>
      </w:r>
      <w:r w:rsidR="000A73D3">
        <w:t xml:space="preserve"> En étudiant le Java, nous</w:t>
      </w:r>
      <w:r w:rsidR="005B6732">
        <w:t xml:space="preserve"> avons appris à effectuer des de</w:t>
      </w:r>
      <w:r w:rsidR="000A73D3">
        <w:t xml:space="preserve">bugs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w:t>
      </w:r>
      <w:r w:rsidR="007F0494">
        <w:t>le propose</w:t>
      </w:r>
      <w:r w:rsidR="00B403C9">
        <w:t xml:space="preserve"> NetBeans par exemple, plateforme utilisée durant les travaux pratiques à l’IUT. </w:t>
      </w:r>
      <w:r w:rsidR="009F0D28">
        <w:t xml:space="preserve">Pour le JavaScript, il est nécessaire d’ouvrir la console développeur au sein du navigateur puis d’aller </w:t>
      </w:r>
      <w:r w:rsidR="007B479D">
        <w:t>chercher les fichiers sources dans</w:t>
      </w:r>
      <w:r w:rsidR="009F0D28">
        <w:t xml:space="preserve"> le bon onglet pour placer des points d’arrêt et stopper le script au moment voulu.</w:t>
      </w:r>
      <w:r w:rsidR="0004183A">
        <w:t xml:space="preserve"> Des outils de profilage puissant</w:t>
      </w:r>
      <w:r w:rsidR="0093660B">
        <w:t>s</w:t>
      </w:r>
      <w:r w:rsidR="0004183A">
        <w:t xml:space="preserve"> sont également proposés et nous avons dû y avoir recours pour mettre en cause une fonction exécutée de manière répétée qui ralentissait l’application.</w:t>
      </w:r>
      <w:r w:rsidR="00521137">
        <w:t xml:space="preserve"> Le navigateur utilisé était Google Chrome, mais on peut constater de manière générale que, petit à petit, les éditeurs de navigateur web se mettent à proposer des outils </w:t>
      </w:r>
      <w:r w:rsidR="00521137">
        <w:lastRenderedPageBreak/>
        <w:t>rivalisant en complexité</w:t>
      </w:r>
      <w:r w:rsidR="007776EB">
        <w:t xml:space="preserve"> et en nombre de services fournis</w:t>
      </w:r>
      <w:r w:rsidR="00521137">
        <w:t xml:space="preserve"> avec ceux dédiés au développement d’applications compilées comme NetBeans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9" w:name="_Toc459751904"/>
      <w:r>
        <w:lastRenderedPageBreak/>
        <w:t xml:space="preserve">III) </w:t>
      </w:r>
      <w:r w:rsidR="00FB3B5A">
        <w:t xml:space="preserve"> </w:t>
      </w:r>
      <w:r w:rsidR="00FB3B5A" w:rsidRPr="00FB3B5A">
        <w:t>Application web et typographie : Interface complexe au service de la créativité</w:t>
      </w:r>
      <w:bookmarkEnd w:id="19"/>
    </w:p>
    <w:p w14:paraId="7F3276AC" w14:textId="02C22936" w:rsidR="0018221D" w:rsidRDefault="0018221D" w:rsidP="0018221D">
      <w:pPr>
        <w:pStyle w:val="Titre2"/>
        <w:spacing w:after="120"/>
      </w:pPr>
      <w:bookmarkStart w:id="20" w:name="_Toc459751905"/>
      <w:r>
        <w:t>a) Interface complexe, maintenabilité fragile</w:t>
      </w:r>
      <w:bookmarkEnd w:id="20"/>
    </w:p>
    <w:p w14:paraId="77066C12" w14:textId="71BF5E7A" w:rsidR="008E7B76" w:rsidRDefault="00386929" w:rsidP="003103B8">
      <w:r>
        <w:t xml:space="preserve">Alors que le JavaScript était un langage initialement destiné à créer de l’interactivité dans des pages web statiques, on le retrouve aujourd’hui </w:t>
      </w:r>
      <w:r w:rsidR="00CD5267">
        <w:t>dans de très nombreuses situations qui n’avai</w:t>
      </w:r>
      <w:r w:rsidR="005E1B7E">
        <w:t>en</w:t>
      </w:r>
      <w:r w:rsidR="00CD5267">
        <w:t xml:space="preserve">t jamais été prévues par les créateurs du langage, ne serait-ce qu’avec l’arrivée du JavaScript côté serveur </w:t>
      </w:r>
      <w:r w:rsidR="00EF32B7">
        <w:t>grâce à</w:t>
      </w:r>
      <w:r w:rsidR="00CD5267">
        <w:t xml:space="preserve"> NodeJS. Ce langage bénéficie d’une communauté très active, d’un soutien par des acteurs majeurs d’inter</w:t>
      </w:r>
      <w:r w:rsidR="00415368">
        <w:t>net tels que Google ou Facebook</w:t>
      </w:r>
      <w:r w:rsidR="00CD5267">
        <w:t xml:space="preserve"> et a évolué pour devenir particulièrement complexe. Certains de ses utilisateurs font preuve d’un zèle </w:t>
      </w:r>
      <w:r w:rsidR="003065D9">
        <w:t>prononcé</w:t>
      </w:r>
      <w:r w:rsidR="009052A0">
        <w:t xml:space="preserve"> </w:t>
      </w:r>
      <w:r w:rsidR="00CD5267">
        <w:t xml:space="preserve">: des centaines de bibliothèques de fonctions offrant des fonctionnalités extrêmement variées ont vu le jour afin de répondre à des besoins toujours grandissant d’interaction entre les internautes et </w:t>
      </w:r>
      <w:r w:rsidR="008F0B2E">
        <w:t>les pages web qu’ils consultent</w:t>
      </w:r>
      <w:r w:rsidR="00CD5267">
        <w:t>.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w:t>
      </w:r>
      <w:r w:rsidR="002758CE">
        <w:t xml:space="preserve">en charge des spécifications </w:t>
      </w:r>
      <w:r w:rsidR="00B85CC5">
        <w:t>ECMAScript</w:t>
      </w:r>
      <w:r w:rsidR="002758CE">
        <w:t>, dont JavaScript est une implémentation</w:t>
      </w:r>
      <w:r w:rsidR="00B85CC5">
        <w:t xml:space="preserve">.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AngularJS,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5437CF29"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w:t>
      </w:r>
      <w:r w:rsidR="00197F85">
        <w:t>olution instable et d’aller à la r</w:t>
      </w:r>
      <w:r w:rsidR="007C743C">
        <w:t>encontre de nombreux problème</w:t>
      </w:r>
      <w:r w:rsidR="007756D3">
        <w:t>s</w:t>
      </w:r>
      <w:r w:rsidR="007C743C">
        <w:t xml:space="preserve"> de maintenabilité</w:t>
      </w:r>
      <w:r w:rsidR="00A77726">
        <w:t>,</w:t>
      </w:r>
      <w:r w:rsidR="007C743C">
        <w:t xml:space="preserve">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w:t>
      </w:r>
      <w:r w:rsidR="00970876">
        <w:lastRenderedPageBreak/>
        <w:t>par les développeurs de React</w:t>
      </w:r>
      <w:r w:rsidR="004F24BD">
        <w:t xml:space="preserve"> et allant même jusqu’à s’en imposer de nouvelles pour obtenir plus de fiabilité. Dans les « stores » de Prototypo, où sont stockées toutes les données de l’application, un système interne de gestion de version est utilisé. </w:t>
      </w:r>
      <w:r w:rsidR="0044440A">
        <w:t xml:space="preserve">A </w:t>
      </w:r>
      <w:r w:rsidR="00DD465B">
        <w:t>l’instar</w:t>
      </w:r>
      <w:r w:rsidR="0044440A">
        <w:t xml:space="preserve"> du fonctionnement de</w:t>
      </w:r>
      <w:r w:rsidR="00FE50EA">
        <w:t xml:space="preserve"> Git, chaque changement résulte en un patch qui est ajouté à l’historique des données</w:t>
      </w:r>
      <w:r w:rsidR="002353A7">
        <w:t>,</w:t>
      </w:r>
      <w:r w:rsidR="00FE50EA">
        <w:t xml:space="preserve"> de manière à garantir </w:t>
      </w:r>
      <w:r w:rsidR="00750392">
        <w:t xml:space="preserve">à tout moment </w:t>
      </w:r>
      <w:r w:rsidR="00FE50EA">
        <w:t>la cohérence d’un éventuel retour en arrière.</w:t>
      </w:r>
    </w:p>
    <w:p w14:paraId="75726F82" w14:textId="07870CF8" w:rsidR="002F45A4" w:rsidRDefault="002F45A4" w:rsidP="003103B8">
      <w:r>
        <w:t>La mise en place des dernières syntaxes disponible</w:t>
      </w:r>
      <w:r w:rsidR="00F97992">
        <w:t>s</w:t>
      </w:r>
      <w:r>
        <w:t xml:space="preserv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w:t>
      </w:r>
      <w:r w:rsidR="0020408D">
        <w:t>disponible</w:t>
      </w:r>
      <w:r w:rsidR="00EA2DDF">
        <w:t>s</w:t>
      </w:r>
      <w:r w:rsidR="00923CAE">
        <w:t xml:space="preserv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w:t>
      </w:r>
      <w:r w:rsidR="00EB28F3">
        <w:t>soit</w:t>
      </w:r>
      <w:r w:rsidR="00E64B38">
        <w:t xml:space="preserv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w:t>
      </w:r>
      <w:r w:rsidR="007978A9">
        <w:t xml:space="preserve"> </w:t>
      </w:r>
      <w:r w:rsidR="00E64B38">
        <w:t>quel</w:t>
      </w:r>
      <w:r w:rsidR="00D71840">
        <w:t xml:space="preserve"> développeur web et particulièrement lisible sous réserve d’avoir un éditeur de code prenant le JSX en charge.</w:t>
      </w:r>
    </w:p>
    <w:p w14:paraId="6DE4B4B0" w14:textId="7006084E" w:rsidR="00006212"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w:t>
      </w:r>
      <w:r w:rsidR="007D79E2">
        <w:lastRenderedPageBreak/>
        <w:t>pourront être bloquante</w:t>
      </w:r>
      <w:r w:rsidR="00CA4486">
        <w:t>s</w:t>
      </w:r>
      <w:r w:rsidR="00F07569">
        <w:t>. A</w:t>
      </w:r>
      <w:r w:rsidR="007D79E2">
        <w:t>u moment de générer les sources d’un projet à partir du dossier de travail</w:t>
      </w:r>
      <w:r w:rsidR="008E3237">
        <w:t>,</w:t>
      </w:r>
      <w:r w:rsidR="007D79E2">
        <w:t xml:space="preserve"> le processus sera pour la plupart des projets bloqué si l’un</w:t>
      </w:r>
      <w:r w:rsidR="00084C09">
        <w:t>e</w:t>
      </w:r>
      <w:r w:rsidR="007D79E2">
        <w:t xml:space="preserve"> des nombreuses conditions à respecter concernant la mise en forme du code n’est pas respectée. </w:t>
      </w:r>
      <w:r w:rsidR="00130E05">
        <w:t>En résulte un code dont on aura la garantie qu’il sera uniforme quel que soit le nombre de personne</w:t>
      </w:r>
      <w:r w:rsidR="00A27FA9">
        <w:t>s</w:t>
      </w:r>
      <w:r w:rsidR="00130E05">
        <w:t xml:space="preserve"> qui travailleront dessus à l’avenir. </w:t>
      </w:r>
      <w:r w:rsidR="00FD6B97">
        <w:t>De la même manière</w:t>
      </w:r>
      <w:r w:rsidR="00992BA3">
        <w:t>,</w:t>
      </w:r>
      <w:r w:rsidR="00FD6B97">
        <w:t xml:space="preserve"> si certains des tests unitaires défini</w:t>
      </w:r>
      <w:r w:rsidR="00F1168C">
        <w:t>s</w:t>
      </w:r>
      <w:r w:rsidR="00FD6B97">
        <w:t xml:space="preserve"> dans le projet ne sont pas validés au moment de la compilation des sources, une erreur surviendra et le procédé n’aboutira pas. </w:t>
      </w:r>
      <w:r w:rsidR="002823CF">
        <w:t>La mise en place de tests unitaires n’est pour l’instant pas aussi rigide que les règles de syntaxe. Il est tout à fait possible de tester les composants de l’application Prototypo, mais les tests les plus importants concernant l’interface reste</w:t>
      </w:r>
      <w:r w:rsidR="00476FCC">
        <w:t>nt</w:t>
      </w:r>
      <w:r w:rsidR="002823CF">
        <w:t xml:space="preserve"> pour le moment les tests fonctionnels </w:t>
      </w:r>
      <w:r w:rsidR="00FB45DD">
        <w:t>réalisés</w:t>
      </w:r>
      <w:r w:rsidR="002823CF">
        <w:t xml:space="preserve"> à la main par l’équipe dans sa globalité. </w:t>
      </w:r>
      <w:r w:rsidR="00482BD2">
        <w:t xml:space="preserve">Il s’avère que l’équipe de développement a, au moment où mon stage touche à sa fin, pour prochain objectif de mettre en place l’automatisation totale de ce genre de tests ainsi que des procédés </w:t>
      </w:r>
      <w:r w:rsidR="00790354">
        <w:t>de normalisation</w:t>
      </w:r>
      <w:r w:rsidR="00482BD2">
        <w:t xml:space="preserve"> similaires à ceux régissant la syntaxe du cod</w:t>
      </w:r>
      <w:r w:rsidR="00E06CE1">
        <w:t>e de l’application.</w:t>
      </w:r>
    </w:p>
    <w:p w14:paraId="202310F8" w14:textId="18B4B17A" w:rsidR="00BF118B" w:rsidRDefault="009D7EFF" w:rsidP="003103B8">
      <w:r>
        <w:t>La modularité du code</w:t>
      </w:r>
      <w:r w:rsidR="002949EF">
        <w:t>,</w:t>
      </w:r>
      <w:r>
        <w:t xml:space="preserve"> qui est prépondérante dans Prototypo, sera l’un des échafaudages nécessaire</w:t>
      </w:r>
      <w:r w:rsidR="00C76523">
        <w:t>s</w:t>
      </w:r>
      <w:r>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0EE211C5"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w:t>
      </w:r>
      <w:r w:rsidR="00A11127">
        <w:t>gile</w:t>
      </w:r>
      <w:r w:rsidR="0071740C">
        <w:t>,</w:t>
      </w:r>
      <w:r w:rsidR="00A523F1">
        <w:t xml:space="preserve"> et on peut y voir une implémentation minimaliste des règles qui y sont dictées. En effet</w:t>
      </w:r>
      <w:r w:rsidR="00CF69C0">
        <w:t>,</w:t>
      </w:r>
      <w:r w:rsidR="00A523F1">
        <w:t xml:space="preserve"> les méthodes A</w:t>
      </w:r>
      <w:r w:rsidR="008377B6">
        <w:t>gile</w:t>
      </w:r>
      <w:r w:rsidR="00A523F1">
        <w:t xml:space="preserve"> ne sont pas plus qu’une liste de règle</w:t>
      </w:r>
      <w:r w:rsidR="001A4618">
        <w:t>s</w:t>
      </w:r>
      <w:r w:rsidR="00A523F1">
        <w:t xml:space="preserve"> de gestion de projet à mettre en place en fonction de la taille de son équipe, du mode de fonctionnement que l’on souhaite privilégier et des priorités décidées.</w:t>
      </w:r>
      <w:r w:rsidR="00D136E3">
        <w:t xml:space="preserve"> Dans notre cas</w:t>
      </w:r>
      <w:r w:rsidR="00A3594C">
        <w:t>,</w:t>
      </w:r>
      <w:r w:rsidR="00D136E3">
        <w:t xml:space="preserve"> les réunion</w:t>
      </w:r>
      <w:r w:rsidR="00A3594C">
        <w:t>s</w:t>
      </w:r>
      <w:r w:rsidR="00D136E3">
        <w:t xml:space="preserve">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w:t>
      </w:r>
      <w:r w:rsidR="002473FA">
        <w:t>ux fonctionnalités de base lors</w:t>
      </w:r>
      <w:r w:rsidR="006D2A87">
        <w:t>que celles-ci ne suffisent pas.</w:t>
      </w:r>
      <w:r w:rsidR="00F30A42">
        <w:t xml:space="preserve"> Cela permet d’inclure la communauté potentielle liée à la nature en sources libres des projets de Prototypo.</w:t>
      </w:r>
      <w:r w:rsidR="00A653F7">
        <w:t xml:space="preserve"> </w:t>
      </w:r>
      <w:r w:rsidR="00A653F7">
        <w:lastRenderedPageBreak/>
        <w:t xml:space="preserve">Toujours sur cette plateforme, des « milestones » sont définies, pierres angulaires permettant </w:t>
      </w:r>
      <w:r w:rsidR="00674C0C">
        <w:t>de définir des périodes équivala</w:t>
      </w:r>
      <w:r w:rsidR="00A653F7">
        <w:t>nt à des spr</w:t>
      </w:r>
      <w:r w:rsidR="00A32533">
        <w:t>ints et d’y assigner des bugs ou</w:t>
      </w:r>
      <w:r w:rsidR="00A653F7">
        <w:t xml:space="preserve"> des tâches.</w:t>
      </w:r>
      <w:r w:rsidR="00E96824">
        <w:t xml:space="preserve"> Trello est également un outil de gestion de projet qui est utilisé en parallèle à GitHub 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CA759E">
        <w:t xml:space="preserve"> </w:t>
      </w:r>
      <w:r w:rsidR="009F30A8">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w:t>
      </w:r>
      <w:r w:rsidR="008A5454">
        <w:t>gile</w:t>
      </w:r>
      <w:r w:rsidR="00EE1FBD">
        <w:t xml:space="preserve"> qui préconisent exactement ce genre d’approche</w:t>
      </w:r>
      <w:r w:rsidR="00B5061B">
        <w:t>,</w:t>
      </w:r>
      <w:r w:rsidR="00EE1FBD">
        <w:t xml:space="preserv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w:t>
      </w:r>
      <w:r w:rsidR="00FF1FB6">
        <w:t>,</w:t>
      </w:r>
      <w:r w:rsidR="00FC046E">
        <w:t xml:space="preserve">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1" w:name="_Toc459751906"/>
      <w:r>
        <w:t xml:space="preserve">b) </w:t>
      </w:r>
      <w:r w:rsidRPr="003F36ED">
        <w:t xml:space="preserve">Des possibilités nombreuses </w:t>
      </w:r>
      <w:r w:rsidR="00FC4CD8">
        <w:t xml:space="preserve">pour </w:t>
      </w:r>
      <w:r w:rsidRPr="003F36ED">
        <w:t>offrir de la créativité aux utilisateurs</w:t>
      </w:r>
      <w:bookmarkEnd w:id="21"/>
    </w:p>
    <w:p w14:paraId="71B8EE13" w14:textId="4040812C"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w:t>
      </w:r>
      <w:r w:rsidR="006D02DE">
        <w:t>créer l’opportunité d’</w:t>
      </w:r>
      <w:r w:rsidR="00C11488">
        <w:t xml:space="preserve">en faire un nouveau client grâce au processus d’abonnement payant. </w:t>
      </w:r>
      <w:r w:rsidR="009E51DF">
        <w:t>Ces incrémentations constante</w:t>
      </w:r>
      <w:r w:rsidR="00750450">
        <w:t>s</w:t>
      </w:r>
      <w:r w:rsidR="009E51DF">
        <w:t xml:space="preserve"> dans le but d’améliorer l’outil proposé reflète</w:t>
      </w:r>
      <w:r w:rsidR="00DF2B0D">
        <w:t>nt</w:t>
      </w:r>
      <w:r w:rsidR="009E51DF">
        <w:t xml:space="preserve"> donc le modèle économique général établi par Prototypo pour son application, </w:t>
      </w:r>
      <w:r w:rsidR="0079132C">
        <w:t>qui souhaite retenir l’attention de l’internaute pour l’inciter à s’</w:t>
      </w:r>
      <w:r w:rsidR="0088159C">
        <w:t>abonner.</w:t>
      </w:r>
    </w:p>
    <w:p w14:paraId="034F1748" w14:textId="055B06CB" w:rsidR="0088159C" w:rsidRDefault="0088159C" w:rsidP="00BF3B54">
      <w:r>
        <w:t xml:space="preserve">Au cours de mon stage, j’ai eu la chance d’assister à un changement majeur à la fois dans l’interface utilisateur et dans le modèle économique de l’application. </w:t>
      </w:r>
      <w:r w:rsidR="00657F79">
        <w:t>L’interface a été refondue de manière à laisser la p</w:t>
      </w:r>
      <w:r w:rsidR="00917C83">
        <w:t xml:space="preserve">ossibilité à un utilisateur non </w:t>
      </w:r>
      <w:r w:rsidR="00657F79">
        <w:t xml:space="preserve">abonné d’avoir accès de manière immédiate à tous les paramètres d’édition pour sa </w:t>
      </w:r>
      <w:r w:rsidR="00E86ACD">
        <w:t>fonte</w:t>
      </w:r>
      <w:r w:rsidR="00657F79">
        <w:t xml:space="preserve"> de caractères. </w:t>
      </w:r>
      <w:r w:rsidR="005F5FAD">
        <w:t xml:space="preserve">Un changement dans le modèle économique </w:t>
      </w:r>
      <w:r w:rsidR="000D2611">
        <w:t xml:space="preserve">a </w:t>
      </w:r>
      <w:r w:rsidR="005F5FAD">
        <w:t xml:space="preserve">rapidement </w:t>
      </w:r>
      <w:r w:rsidR="000D2611">
        <w:t xml:space="preserve">été </w:t>
      </w:r>
      <w:r w:rsidR="005F5FAD">
        <w:t>mis</w:t>
      </w:r>
      <w:r w:rsidR="0057624F">
        <w:t xml:space="preserve"> en place du côté administratif</w:t>
      </w:r>
      <w:r w:rsidR="00286AF6">
        <w:t xml:space="preserve">, </w:t>
      </w:r>
      <w:r w:rsidR="005F5FAD">
        <w:t xml:space="preserve">impliquant de nombreux changement dans une interface qui </w:t>
      </w:r>
      <w:r w:rsidR="00950A06">
        <w:t>doit impérativement s</w:t>
      </w:r>
      <w:r w:rsidR="005F5FAD">
        <w:t xml:space="preserve">’accorder à la manière dont les utilisateurs vont pouvoir consommer </w:t>
      </w:r>
      <w:r w:rsidR="005F5FAD">
        <w:lastRenderedPageBreak/>
        <w:t>l’application.</w:t>
      </w:r>
      <w:r w:rsidR="00480997">
        <w:t xml:space="preserve"> Chaque changement apporté à l’application en lien avec le paiement entraine par ailleurs une batterie de test</w:t>
      </w:r>
      <w:r w:rsidR="00567A29">
        <w:t>s</w:t>
      </w:r>
      <w:r w:rsidR="00480997">
        <w:t xml:space="preserve"> en vue de ne pas flouer un utilisateur devenu client, ni d’entrainer de pertes pour l’entreprise suite à un </w:t>
      </w:r>
      <w:r w:rsidR="00D6545F">
        <w:t xml:space="preserve">éventuel </w:t>
      </w:r>
      <w:r w:rsidR="00480997">
        <w:t>dysfonctionnement.</w:t>
      </w:r>
    </w:p>
    <w:p w14:paraId="1A5E683F" w14:textId="79E5DDC1" w:rsidR="00E43A50" w:rsidRDefault="00E43A50" w:rsidP="00BF3B54">
      <w:r>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portera ou non ses fruits dans un avenir plus ou moins proche qu’il ne me sera pas donné d’observer</w:t>
      </w:r>
      <w:r w:rsidR="001A7412">
        <w:t xml:space="preserve"> de l’intérieur</w:t>
      </w:r>
      <w:r w:rsidR="00232D6B">
        <w:t xml:space="preserve"> de l’entreprise</w:t>
      </w:r>
      <w:r w:rsidR="0069576D">
        <w:t xml:space="preserve">. </w:t>
      </w:r>
      <w:r w:rsidR="0024107D">
        <w:t>Malgré tout</w:t>
      </w:r>
      <w:r w:rsidR="00401D86">
        <w:t>, il a été très intéressant de suivre la démarche des créateurs qui, suivant les statistiques et écoutant les retours de leurs utilisateurs et collaborateurs ont été amené</w:t>
      </w:r>
      <w:r w:rsidR="00A87765">
        <w:t>s</w:t>
      </w:r>
      <w:r w:rsidR="00401D86">
        <w:t xml:space="preserve">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32CC67B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w:t>
      </w:r>
      <w:r w:rsidR="00D07FB7">
        <w:t>me rendre compte</w:t>
      </w:r>
      <w:r w:rsidR="002D49BD">
        <w:t xml:space="preserve">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trakers », scripts permettant de compter et répertorier les différentes actions menées par les utilisateurs en vue de les analyser par la suite est primordial afin de comprendre son public cible.</w:t>
      </w:r>
    </w:p>
    <w:p w14:paraId="51A37910" w14:textId="65DAA18D" w:rsidR="00C6588A" w:rsidRDefault="00C6588A" w:rsidP="00BF3B54">
      <w:r>
        <w:t>Après avoir choisi le type d’utilisateur</w:t>
      </w:r>
      <w:r w:rsidR="00D13CC8">
        <w:t>s</w:t>
      </w:r>
      <w:r>
        <w:t xml:space="preserve"> le plus susceptible d’être convaincus par l’application, reste la difficulté créé</w:t>
      </w:r>
      <w:r w:rsidR="00947B8F">
        <w:t>e</w:t>
      </w:r>
      <w:r>
        <w:t xml:space="preserve"> par leur diversité et la diversité des outils qu’il est possible de leur offrir. Prototypo a</w:t>
      </w:r>
      <w:r w:rsidR="00313657">
        <w:t>,</w:t>
      </w:r>
      <w:r>
        <w:t xml:space="preserve"> en effet</w:t>
      </w:r>
      <w:r w:rsidR="00313657">
        <w:t>,</w:t>
      </w:r>
      <w:r>
        <w:t xml:space="preserve"> été financé</w:t>
      </w:r>
      <w:r w:rsidR="00C86C67">
        <w:t>e</w:t>
      </w:r>
      <w:r>
        <w:t xml:space="preserve">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704568AD" w:rsidR="0091122E" w:rsidRDefault="0091122E" w:rsidP="00BF3B54">
      <w:r>
        <w:lastRenderedPageBreak/>
        <w:t>Le paramétrage des fontes</w:t>
      </w:r>
      <w:r w:rsidR="00006273">
        <w:t xml:space="preserve"> de caractères</w:t>
      </w:r>
      <w:r>
        <w:t xml:space="preserve">, effectué principalement par Yannick Mathey, le directeur artistique de Prototypo, </w:t>
      </w:r>
      <w:r w:rsidR="00C219A7">
        <w:t>foisonne lui aussi de possibilité</w:t>
      </w:r>
      <w:r w:rsidR="00B30544">
        <w:t>s</w:t>
      </w:r>
      <w:r w:rsidR="00C219A7">
        <w:t>. Il est possible pour lui de définir toutes les propriétés qu’une fonte pourra revêtir, de les combiner afin de créer une police de caractère</w:t>
      </w:r>
      <w:r w:rsidR="00BD683F">
        <w:t>s</w:t>
      </w:r>
      <w:r w:rsidR="00C219A7">
        <w:t xml:space="preserve"> unique. Les outils utilisés sont une combinaison de logiciels de dessin et de fichier JavaScript écrits en CoffeeScript, un dérivé du JavaScript facilitant la rédaction d’objets de grande</w:t>
      </w:r>
      <w:r w:rsidR="00902976">
        <w:t>s</w:t>
      </w:r>
      <w:r w:rsidR="00C219A7">
        <w:t xml:space="preserve"> taille</w:t>
      </w:r>
      <w:r w:rsidR="00902976">
        <w:t>s</w:t>
      </w:r>
      <w:r w:rsidR="00C219A7">
        <w:t xml:space="preserv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3FB89CF9" w:rsidR="00BA0BC1" w:rsidRDefault="00B073DF" w:rsidP="00BF3B54">
      <w:r>
        <w:t xml:space="preserve">J’ai </w:t>
      </w:r>
      <w:r w:rsidR="00B2401D">
        <w:t xml:space="preserve">également </w:t>
      </w:r>
      <w:r>
        <w:t xml:space="preserve">eu la possibilité d’entrevoir un nouvel outil qui sera développé dans le futur par Prototypo, </w:t>
      </w:r>
      <w:r w:rsidR="006F6CB6">
        <w:t>interface externe à l’application destinée à l’assistance au développement de fichier</w:t>
      </w:r>
      <w:r w:rsidR="00B50E14">
        <w:t>s</w:t>
      </w:r>
      <w:r w:rsidR="00BF1479">
        <w:t xml:space="preserve"> de </w:t>
      </w:r>
      <w:r w:rsidR="004E36D9">
        <w:t>polices</w:t>
      </w:r>
      <w:r w:rsidR="00BF1479">
        <w:t xml:space="preserve"> tel</w:t>
      </w:r>
      <w:r w:rsidR="006F6CB6">
        <w:t>s que ce</w:t>
      </w:r>
      <w:r w:rsidR="00B71721">
        <w:t xml:space="preserve">ux définissant les trois gabarits de </w:t>
      </w:r>
      <w:r w:rsidR="00C823F5">
        <w:t>typographies de base</w:t>
      </w:r>
      <w:r w:rsidR="006F6CB6">
        <w:t xml:space="preserve"> proposées par Prototypo.</w:t>
      </w:r>
      <w:r w:rsidR="008C2E63">
        <w:t xml:space="preserve"> L’exercice est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w:t>
      </w:r>
      <w:r w:rsidR="00E70E3A" w:rsidRPr="00E70E3A">
        <w:t xml:space="preserve"> une interface </w:t>
      </w:r>
      <w:r w:rsidR="000D1EAB">
        <w:t>intuitive</w:t>
      </w:r>
      <w:r w:rsidR="00555AB1">
        <w:t xml:space="preserve"> aux utilisateurs souhaitant créer leur fonte sans se baser sur un gabarit existant </w:t>
      </w:r>
      <w:r w:rsidR="007A23A7">
        <w:t>pour remplir leur objectif</w:t>
      </w:r>
      <w:r w:rsidR="00555AB1">
        <w:t>.</w:t>
      </w:r>
      <w:r w:rsidR="00E01FE2">
        <w:t xml:space="preserve"> L’équipe envisage déjà, à terme, l’apparition d’une plateforme</w:t>
      </w:r>
      <w:r w:rsidR="00922FA9" w:rsidRPr="00922FA9">
        <w:t xml:space="preserve"> </w:t>
      </w:r>
      <w:r w:rsidR="00922FA9">
        <w:t>d’échange</w:t>
      </w:r>
      <w:r w:rsidR="00E01FE2">
        <w:t xml:space="preserve"> en ligne permettant aux créateurs de partager ou </w:t>
      </w:r>
      <w:r w:rsidR="00B247E4">
        <w:t xml:space="preserve">de </w:t>
      </w:r>
      <w:r w:rsidR="00E01FE2">
        <w:t>monnayer leurs polices de caractères</w:t>
      </w:r>
      <w:r w:rsidR="00AE5D88">
        <w:t xml:space="preserve"> </w:t>
      </w:r>
      <w:r w:rsidR="00974ABA">
        <w:t xml:space="preserve">facilement et </w:t>
      </w:r>
      <w:r w:rsidR="00AE5D88">
        <w:t>librement</w:t>
      </w:r>
      <w:r w:rsidR="00E01FE2">
        <w:t>.</w:t>
      </w:r>
    </w:p>
    <w:p w14:paraId="3731E1F2" w14:textId="56DCAE68" w:rsidR="00DD661A" w:rsidRDefault="00DD661A">
      <w:r>
        <w:br w:type="page"/>
      </w:r>
    </w:p>
    <w:p w14:paraId="6B1BA0D3" w14:textId="50D56DD5" w:rsidR="00DD661A" w:rsidRDefault="00DD661A" w:rsidP="00BF3B54">
      <w:r w:rsidRPr="00DD661A">
        <w:lastRenderedPageBreak/>
        <w:t>L’expéri</w:t>
      </w:r>
      <w:r w:rsidR="003A2F83">
        <w:t>ence que je retire de mon stage au sein de Prototypo est très positive et tout à fait conforme à ce que j’en attendais</w:t>
      </w:r>
      <w:r w:rsidR="00346677">
        <w:t xml:space="preserve"> au départ</w:t>
      </w:r>
      <w:r w:rsidR="003A2F83">
        <w:t>.</w:t>
      </w:r>
      <w:r w:rsidR="00FE70FC">
        <w:t xml:space="preserve"> C’était pour moi la promesse de plonger dans les rouages d’une interface utilisateur complexe</w:t>
      </w:r>
      <w:r w:rsidR="00D75E67">
        <w:t>,</w:t>
      </w:r>
      <w:r w:rsidR="00FE70FC">
        <w:t xml:space="preserv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FD39F6">
        <w:t xml:space="preserve"> Le lien a</w:t>
      </w:r>
      <w:r w:rsidR="00155322">
        <w:t xml:space="preserve">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41D6EC6D"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w:t>
      </w:r>
      <w:r w:rsidR="00EC033F">
        <w:t xml:space="preserve">possible </w:t>
      </w:r>
      <w:r>
        <w:t xml:space="preserve">à </w:t>
      </w:r>
      <w:r w:rsidR="00EC033F">
        <w:t xml:space="preserve">un </w:t>
      </w:r>
      <w:r>
        <w:t>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7BF800F0" w:rsidR="00A7075C" w:rsidRDefault="00A7075C" w:rsidP="00BF3B54">
      <w:r>
        <w:t>La taille réduite de l’équipe, à savoir deux développeurs</w:t>
      </w:r>
      <w:r w:rsidR="00544F7A">
        <w:t xml:space="preserve"> informati</w:t>
      </w:r>
      <w:r w:rsidR="00C6051F">
        <w:t>ciens</w:t>
      </w:r>
      <w:r>
        <w:t>, un directeur artistique et un directeur marketing, permet lors d’un stage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w:t>
      </w:r>
      <w:r w:rsidR="00CE2930">
        <w:t>gile</w:t>
      </w:r>
      <w:r w:rsidR="00B06E9C">
        <w:t xml:space="preserv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31F0FF41"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w:t>
      </w:r>
      <w:r w:rsidR="009746B4">
        <w:t>autour</w:t>
      </w:r>
      <w:r w:rsidR="004B43A3">
        <w:t xml:space="preserve">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w:t>
      </w:r>
      <w:r w:rsidR="003611A4">
        <w:t>s</w:t>
      </w:r>
      <w:r w:rsidR="00221A7B">
        <w:t xml:space="preserv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2517ABE0"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r w:rsidR="00492227">
        <w:t>.</w:t>
      </w:r>
    </w:p>
    <w:p w14:paraId="0875DADB" w14:textId="0CCB78ED" w:rsidR="00A84118" w:rsidRPr="007F4D2F" w:rsidRDefault="00A84118" w:rsidP="00A84118">
      <w:r w:rsidRPr="0089253D">
        <w:rPr>
          <w:b/>
        </w:rPr>
        <w:t>A</w:t>
      </w:r>
      <w:r w:rsidR="00657ADB">
        <w:rPr>
          <w:b/>
        </w:rPr>
        <w:t>gile</w:t>
      </w:r>
      <w:r w:rsidRPr="0089253D">
        <w:rPr>
          <w:b/>
        </w:rPr>
        <w:t> :</w:t>
      </w:r>
      <w:r w:rsidR="007F4D2F">
        <w:rPr>
          <w:b/>
        </w:rPr>
        <w:t xml:space="preserve"> </w:t>
      </w:r>
      <w:r w:rsidR="007F4D2F">
        <w:t>Ensemble de méthodes de g</w:t>
      </w:r>
      <w:r w:rsidR="00465F1F">
        <w:t>estion de projet définie</w:t>
      </w:r>
      <w:r w:rsidR="003E0460">
        <w:t>s</w:t>
      </w:r>
      <w:r w:rsidR="00465F1F">
        <w:t xml:space="preserve"> par un</w:t>
      </w:r>
      <w:r w:rsidR="007F4D2F">
        <w:t xml:space="preserve"> manifeste</w:t>
      </w:r>
      <w:r w:rsidR="009F2DAC">
        <w:t xml:space="preserve"> en énonçant les grands principes, qui </w:t>
      </w:r>
      <w:r w:rsidR="00A074EB">
        <w:t xml:space="preserve">se basent sur l’interaction entre les individus, </w:t>
      </w:r>
      <w:r w:rsidR="00F22FC8">
        <w:t>la livraison de logiciels fonctionnels, la collaboration avec le client et l’adaptation au changement.</w:t>
      </w:r>
      <w:r w:rsidR="007F4D2F">
        <w:t xml:space="preserve"> </w:t>
      </w:r>
    </w:p>
    <w:p w14:paraId="7BE8A8E7" w14:textId="77777777" w:rsidR="00A84118" w:rsidRDefault="00A84118" w:rsidP="00A84118">
      <w:r w:rsidRPr="0054269C">
        <w:rPr>
          <w:b/>
        </w:rPr>
        <w:t xml:space="preserve">Bibliothèque : </w:t>
      </w:r>
      <w:r>
        <w:rPr>
          <w:b/>
        </w:rPr>
        <w:t>« </w:t>
      </w:r>
      <w:r>
        <w:t>Library » en anglais, diminutif pour « bibliothèque de fonctions », ensemble de fonctions écrites dans un langage informatique particulier qui se destinent à aider le développeur dans une tâche précise.</w:t>
      </w:r>
      <w:r w:rsidRPr="00A84118">
        <w:t xml:space="preserve"> </w:t>
      </w:r>
    </w:p>
    <w:p w14:paraId="63DA8314" w14:textId="231915F6" w:rsidR="003A3A5E" w:rsidRPr="003A3A5E" w:rsidRDefault="003A3A5E" w:rsidP="00A84118">
      <w:r w:rsidRPr="003A3A5E">
        <w:rPr>
          <w:b/>
        </w:rPr>
        <w:t xml:space="preserve">CoffeeScript : </w:t>
      </w:r>
      <w:r w:rsidR="00C135BD">
        <w:t>Langage destiné à simplifier la syntaxe JavaScript, permettant d’écrire du code source traduit par la suite vers du JavaScript classique.</w:t>
      </w:r>
    </w:p>
    <w:p w14:paraId="7CBD242B" w14:textId="1BBA75A2" w:rsidR="00A84118" w:rsidRDefault="00A84118" w:rsidP="00A84118">
      <w:r w:rsidRPr="00AC2852">
        <w:rPr>
          <w:b/>
        </w:rPr>
        <w:t xml:space="preserve">CSS : </w:t>
      </w:r>
      <w:r>
        <w:t xml:space="preserve">Langage </w:t>
      </w:r>
      <w:r w:rsidR="00C31A5D">
        <w:t>de feuilles de styles en cascade, responsable de la</w:t>
      </w:r>
      <w:r>
        <w:t xml:space="preserve"> description </w:t>
      </w:r>
      <w:r w:rsidR="00000229">
        <w:t xml:space="preserve">visuelle </w:t>
      </w:r>
      <w:r>
        <w:t>des pages internet.</w:t>
      </w:r>
    </w:p>
    <w:p w14:paraId="4FDB0D1C" w14:textId="3E3797FE" w:rsidR="00E07B69" w:rsidRDefault="00E07B69" w:rsidP="00A84118">
      <w:r w:rsidRPr="00E07B69">
        <w:rPr>
          <w:b/>
        </w:rPr>
        <w:t>ECMAScript :</w:t>
      </w:r>
      <w:r>
        <w:t xml:space="preserve"> Langage de programmation orienté script </w:t>
      </w:r>
      <w:r w:rsidR="00142B86">
        <w:t>tirant s</w:t>
      </w:r>
      <w:r w:rsidR="00961497">
        <w:t>es spécification</w:t>
      </w:r>
      <w:r w:rsidR="005D1B23">
        <w:t>s</w:t>
      </w:r>
      <w:r w:rsidR="00961497">
        <w:t xml:space="preserve"> de la société ECMA et dont JavaScript est une implémentation.</w:t>
      </w:r>
    </w:p>
    <w:p w14:paraId="68B55DC5" w14:textId="43D22AA9" w:rsidR="00A84118" w:rsidRDefault="00A84118" w:rsidP="00A84118">
      <w:r w:rsidRPr="00B8700B">
        <w:rPr>
          <w:b/>
        </w:rPr>
        <w:t xml:space="preserve">Framework : </w:t>
      </w:r>
      <w:r>
        <w:rPr>
          <w:b/>
        </w:rPr>
        <w:t>« </w:t>
      </w:r>
      <w:r>
        <w:t xml:space="preserve">Cadre de travail » en français, nom généralement donné à une bibliothèque qui, en plus de son rôle habituel, va imposer à son utilisateur des règles à suivre pour son bon fonctionnement. La </w:t>
      </w:r>
      <w:r w:rsidR="00120C6E">
        <w:t xml:space="preserve">définition de la </w:t>
      </w:r>
      <w:r>
        <w:t>différence entre un framework et une bibliothèque variera selon les sources.</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193FE630" w:rsidR="00A84118" w:rsidRDefault="00A84118" w:rsidP="00A84118">
      <w:r w:rsidRPr="00C55510">
        <w:rPr>
          <w:b/>
        </w:rPr>
        <w:t xml:space="preserve">HTML : </w:t>
      </w:r>
      <w:r>
        <w:t>Langage de structuration des pages internet</w:t>
      </w:r>
      <w:r w:rsidR="007A4A81">
        <w:t>, fonctionnant grâce à un système de balisage</w:t>
      </w:r>
      <w:r>
        <w:t>.</w:t>
      </w:r>
    </w:p>
    <w:p w14:paraId="538FFF2E" w14:textId="5FB76432" w:rsidR="00B83F50" w:rsidRDefault="00B83F50" w:rsidP="00A84118">
      <w:r w:rsidRPr="00896C08">
        <w:rPr>
          <w:b/>
        </w:rPr>
        <w:t>JavaScript :</w:t>
      </w:r>
      <w:r>
        <w:t xml:space="preserve"> Langage interprété par les navigateurs, de nature évènementielle</w:t>
      </w:r>
      <w:r w:rsidR="0078205E">
        <w:t>,</w:t>
      </w:r>
      <w:r>
        <w:t xml:space="preserve"> qui permet de gérer l’interaction avec les utilisateurs d’une page web de manière dynamique, côté client, sans rafraîchissement de page.</w:t>
      </w:r>
    </w:p>
    <w:p w14:paraId="52B8597E" w14:textId="4360632F" w:rsidR="00A84118" w:rsidRPr="005F28B3" w:rsidRDefault="00A84118" w:rsidP="00A84118">
      <w:r w:rsidRPr="0089253D">
        <w:rPr>
          <w:b/>
        </w:rPr>
        <w:lastRenderedPageBreak/>
        <w:t>NetBeans :</w:t>
      </w:r>
      <w:r w:rsidR="005F28B3">
        <w:rPr>
          <w:b/>
        </w:rPr>
        <w:t xml:space="preserve"> </w:t>
      </w:r>
      <w:r w:rsidR="005F28B3">
        <w:t>Logiciel d’édition de code permettant de compiler un programme de haut niveau vers du code machine</w:t>
      </w:r>
      <w:r w:rsidR="00F508EB">
        <w:t>,</w:t>
      </w:r>
      <w:r w:rsidR="005F28B3">
        <w:t xml:space="preserve"> tout en l’écrivant. </w:t>
      </w:r>
      <w:r w:rsidR="000E7CCB">
        <w:t>Offre de nombreux outils d’aide à la conception du code.</w:t>
      </w:r>
    </w:p>
    <w:p w14:paraId="4B23BFDC" w14:textId="54831D1B"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p>
    <w:p w14:paraId="563D6D3D" w14:textId="20DDA0DA" w:rsidR="00B83F50" w:rsidRDefault="00A84118" w:rsidP="00B83F50">
      <w:r w:rsidRPr="00CB730E">
        <w:rPr>
          <w:b/>
        </w:rPr>
        <w:t>SEA :</w:t>
      </w:r>
      <w:r>
        <w:rPr>
          <w:b/>
        </w:rPr>
        <w:t xml:space="preserve"> </w:t>
      </w:r>
      <w:r>
        <w:t>« Search Engine Advertising », discipline de l’optimisation d’un site internet pour les moteurs de recherche par tous les moyens payants comme les liens sponso</w:t>
      </w:r>
      <w:r w:rsidR="0008755C">
        <w:t>risés, de manière à augmenter son</w:t>
      </w:r>
      <w:r>
        <w:t xml:space="preserve"> trafic.</w:t>
      </w:r>
    </w:p>
    <w:p w14:paraId="01FD170F" w14:textId="41E0330C" w:rsidR="00B83F50" w:rsidRPr="0089253D" w:rsidRDefault="00B83F50" w:rsidP="00A84118">
      <w:pPr>
        <w:rPr>
          <w:b/>
        </w:rPr>
      </w:pPr>
      <w:r>
        <w:rPr>
          <w:b/>
        </w:rPr>
        <w:t xml:space="preserve">SEO </w:t>
      </w:r>
      <w:r w:rsidRPr="0017239D">
        <w:rPr>
          <w:b/>
        </w:rPr>
        <w:t>:</w:t>
      </w:r>
      <w:r>
        <w:rPr>
          <w:b/>
        </w:rPr>
        <w:t xml:space="preserve"> </w:t>
      </w:r>
      <w:r>
        <w:t>« Search Engine Optimisation », discipline de l’optimisation d’un site internet pour les mote</w:t>
      </w:r>
      <w:r w:rsidR="00A60367">
        <w:t xml:space="preserve">urs de recherche, dans le but de lui </w:t>
      </w:r>
      <w:r>
        <w:t>obtenir le meilleur positionnement possible</w:t>
      </w:r>
      <w:r w:rsidR="00B6564D">
        <w:t xml:space="preserve"> dans les résultats de recherche</w:t>
      </w:r>
      <w:r>
        <w:t xml:space="preserv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FBE53F7" w14:textId="1EA3490D" w:rsidR="00A419F4" w:rsidRPr="00A419F4" w:rsidRDefault="00B3759B" w:rsidP="00A419F4">
      <w:pPr>
        <w:rPr>
          <w:b/>
        </w:rPr>
      </w:pPr>
      <w:r w:rsidRPr="00B2067F">
        <w:rPr>
          <w:b/>
        </w:rPr>
        <w:t>Webographie :</w:t>
      </w:r>
    </w:p>
    <w:p w14:paraId="33A7FC1B" w14:textId="0A9B6C82" w:rsidR="00A419F4" w:rsidRDefault="00A419F4" w:rsidP="00AA46F6">
      <w:pPr>
        <w:pStyle w:val="Paragraphedeliste"/>
        <w:numPr>
          <w:ilvl w:val="0"/>
          <w:numId w:val="2"/>
        </w:numPr>
        <w:jc w:val="left"/>
      </w:pPr>
      <w:r w:rsidRPr="00205C9A">
        <w:rPr>
          <w:lang w:val="en-US"/>
        </w:rPr>
        <w:t xml:space="preserve">A JavaScript library for building user interfaces | React. </w:t>
      </w:r>
      <w:r w:rsidRPr="00A1569B">
        <w:rPr>
          <w:i/>
        </w:rPr>
        <w:t>Facebook</w:t>
      </w:r>
      <w:r>
        <w:rPr>
          <w:i/>
        </w:rPr>
        <w:t>.github.io</w:t>
      </w:r>
      <w:r w:rsidRPr="00A1569B">
        <w:rPr>
          <w:i/>
        </w:rPr>
        <w:t xml:space="preserve"> (en ligne)</w:t>
      </w:r>
      <w:r>
        <w:t>.</w:t>
      </w:r>
      <w:r w:rsidR="00287823" w:rsidRPr="00287823">
        <w:t xml:space="preserve"> </w:t>
      </w:r>
      <w:r w:rsidR="00287823">
        <w:t>Consulté le 30</w:t>
      </w:r>
      <w:r w:rsidR="00287823" w:rsidRPr="00FD4F46">
        <w:t xml:space="preserve"> </w:t>
      </w:r>
      <w:r w:rsidR="0069520E">
        <w:t>j</w:t>
      </w:r>
      <w:r w:rsidR="00287823">
        <w:t>uillet</w:t>
      </w:r>
      <w:r w:rsidR="00287823" w:rsidRPr="00FD4F46">
        <w:t xml:space="preserve"> 2016</w:t>
      </w:r>
      <w:r w:rsidR="00287823">
        <w:t>.</w:t>
      </w:r>
      <w:r>
        <w:t xml:space="preserve"> Disponible </w:t>
      </w:r>
      <w:r w:rsidR="00590858">
        <w:t xml:space="preserve">sur internet </w:t>
      </w:r>
      <w:r>
        <w:t xml:space="preserve">: </w:t>
      </w:r>
      <w:hyperlink r:id="rId11" w:history="1">
        <w:r w:rsidRPr="00A21201">
          <w:rPr>
            <w:rStyle w:val="Lienhypertexte"/>
          </w:rPr>
          <w:t>https://facebook.github.io/react/</w:t>
        </w:r>
      </w:hyperlink>
    </w:p>
    <w:p w14:paraId="12CC2950" w14:textId="30ADE219" w:rsidR="00574B22" w:rsidRDefault="00ED4CA9" w:rsidP="00AA46F6">
      <w:pPr>
        <w:pStyle w:val="Paragraphedeliste"/>
        <w:numPr>
          <w:ilvl w:val="0"/>
          <w:numId w:val="2"/>
        </w:numPr>
        <w:jc w:val="left"/>
      </w:pPr>
      <w:r>
        <w:t>Application Web</w:t>
      </w:r>
      <w:r w:rsidR="00F812ED">
        <w:t xml:space="preserve">. </w:t>
      </w:r>
      <w:r w:rsidR="00F812ED" w:rsidRPr="00861D8A">
        <w:rPr>
          <w:i/>
        </w:rPr>
        <w:t>Wikipédia</w:t>
      </w:r>
      <w:r w:rsidR="00861D8A">
        <w:rPr>
          <w:i/>
        </w:rPr>
        <w:t xml:space="preserve"> (en ligne)</w:t>
      </w:r>
      <w:r>
        <w:t>.</w:t>
      </w:r>
      <w:r w:rsidR="00FD4F46">
        <w:t xml:space="preserve"> </w:t>
      </w:r>
      <w:r w:rsidR="00A125FF">
        <w:t>Consulté</w:t>
      </w:r>
      <w:r w:rsidR="00FD4F46">
        <w:t xml:space="preserve"> le </w:t>
      </w:r>
      <w:r w:rsidR="006A2639">
        <w:t>5</w:t>
      </w:r>
      <w:r w:rsidR="00FD4F46" w:rsidRPr="00FD4F46">
        <w:t xml:space="preserve"> </w:t>
      </w:r>
      <w:r w:rsidR="00A125FF">
        <w:t>août</w:t>
      </w:r>
      <w:r w:rsidR="00FD4F46" w:rsidRPr="00FD4F46">
        <w:t xml:space="preserve"> 2016</w:t>
      </w:r>
      <w:r w:rsidR="00FD4F46">
        <w:t>.</w:t>
      </w:r>
      <w:r w:rsidR="00B046DC">
        <w:t xml:space="preserve"> Disponible sur internet</w:t>
      </w:r>
      <w:r w:rsidR="00F67213">
        <w:t> :</w:t>
      </w:r>
      <w:r w:rsidR="00B046DC">
        <w:t> </w:t>
      </w:r>
      <w:hyperlink r:id="rId12" w:history="1">
        <w:r w:rsidR="00136D17" w:rsidRPr="00A21201">
          <w:rPr>
            <w:rStyle w:val="Lienhypertexte"/>
          </w:rPr>
          <w:t>https://fr.wikipedia.org/wiki/Application_web</w:t>
        </w:r>
      </w:hyperlink>
      <w:r w:rsidR="00574B22" w:rsidRPr="00574B22">
        <w:t xml:space="preserve"> </w:t>
      </w:r>
    </w:p>
    <w:p w14:paraId="2EF024B9" w14:textId="7EB2F50E" w:rsidR="00574B22" w:rsidRDefault="00574B22" w:rsidP="00AA46F6">
      <w:pPr>
        <w:pStyle w:val="Paragraphedeliste"/>
        <w:numPr>
          <w:ilvl w:val="0"/>
          <w:numId w:val="2"/>
        </w:numPr>
        <w:jc w:val="left"/>
      </w:pPr>
      <w:r>
        <w:t xml:space="preserve">CoffeeScript. </w:t>
      </w:r>
      <w:r w:rsidRPr="00831440">
        <w:rPr>
          <w:i/>
        </w:rPr>
        <w:t>CoffeeScript (en ligne)</w:t>
      </w:r>
      <w:r>
        <w:t>.</w:t>
      </w:r>
      <w:r w:rsidRPr="00BB01E2">
        <w:t xml:space="preserve"> </w:t>
      </w:r>
      <w:r>
        <w:t>Consulté le 20</w:t>
      </w:r>
      <w:r w:rsidRPr="00FD4F46">
        <w:t xml:space="preserve"> </w:t>
      </w:r>
      <w:r>
        <w:t>juin</w:t>
      </w:r>
      <w:r w:rsidRPr="00FD4F46">
        <w:t xml:space="preserve"> 2016</w:t>
      </w:r>
      <w:r>
        <w:t xml:space="preserve">. Disponible sur internet : </w:t>
      </w:r>
      <w:hyperlink r:id="rId13" w:history="1">
        <w:r w:rsidRPr="00A21201">
          <w:rPr>
            <w:rStyle w:val="Lienhypertexte"/>
          </w:rPr>
          <w:t>http://coffeescript.org/</w:t>
        </w:r>
      </w:hyperlink>
      <w:r w:rsidRPr="00574B22">
        <w:t xml:space="preserve"> </w:t>
      </w:r>
    </w:p>
    <w:p w14:paraId="679248D2" w14:textId="1D02D47B" w:rsidR="00574B22" w:rsidRDefault="00574B22" w:rsidP="00AA46F6">
      <w:pPr>
        <w:pStyle w:val="Paragraphedeliste"/>
        <w:numPr>
          <w:ilvl w:val="0"/>
          <w:numId w:val="2"/>
        </w:numPr>
        <w:jc w:val="left"/>
      </w:pPr>
      <w:r>
        <w:t xml:space="preserve">Démarrez votre projet – Kickstarter. </w:t>
      </w:r>
      <w:r w:rsidRPr="004B2E1B">
        <w:rPr>
          <w:i/>
        </w:rPr>
        <w:t>Kickstarter (en ligne)</w:t>
      </w:r>
      <w:r>
        <w:t>. Consulté le 26</w:t>
      </w:r>
      <w:r w:rsidRPr="00FD4F46">
        <w:t xml:space="preserve"> </w:t>
      </w:r>
      <w:r>
        <w:t>août</w:t>
      </w:r>
      <w:r w:rsidRPr="00FD4F46">
        <w:t xml:space="preserve"> 2016</w:t>
      </w:r>
      <w:r>
        <w:t xml:space="preserve">. Disponible sur internet : </w:t>
      </w:r>
      <w:hyperlink r:id="rId14" w:history="1">
        <w:r w:rsidRPr="00A21201">
          <w:rPr>
            <w:rStyle w:val="Lienhypertexte"/>
          </w:rPr>
          <w:t>https://www.kickstarter.com/learn</w:t>
        </w:r>
      </w:hyperlink>
      <w:r w:rsidRPr="00574B22">
        <w:t xml:space="preserve"> </w:t>
      </w:r>
    </w:p>
    <w:p w14:paraId="51948FC9" w14:textId="47F37B88" w:rsidR="00574B22" w:rsidRDefault="00574B22" w:rsidP="00AA46F6">
      <w:pPr>
        <w:pStyle w:val="Paragraphedeliste"/>
        <w:numPr>
          <w:ilvl w:val="0"/>
          <w:numId w:val="2"/>
        </w:numPr>
        <w:jc w:val="left"/>
      </w:pPr>
      <w:r w:rsidRPr="00611DAD">
        <w:t xml:space="preserve">Git </w:t>
      </w:r>
      <w:r>
        <w:t>–</w:t>
      </w:r>
      <w:r w:rsidRPr="00611DAD">
        <w:t xml:space="preserve"> Documentation</w:t>
      </w:r>
      <w:r>
        <w:t xml:space="preserve">. </w:t>
      </w:r>
      <w:r w:rsidRPr="00F32E43">
        <w:rPr>
          <w:i/>
        </w:rPr>
        <w:t>Git SCM (en ligne)</w:t>
      </w:r>
      <w:r>
        <w:t>. Consulté le 26</w:t>
      </w:r>
      <w:r w:rsidRPr="00FD4F46">
        <w:t xml:space="preserve"> </w:t>
      </w:r>
      <w:r>
        <w:t>août</w:t>
      </w:r>
      <w:r w:rsidRPr="00FD4F46">
        <w:t xml:space="preserve"> 2016</w:t>
      </w:r>
      <w:r>
        <w:t>.</w:t>
      </w:r>
      <w:r w:rsidRPr="00502B6F">
        <w:t xml:space="preserve"> </w:t>
      </w:r>
      <w:r>
        <w:t xml:space="preserve">Disponible sur internet : </w:t>
      </w:r>
      <w:hyperlink r:id="rId15" w:history="1">
        <w:r w:rsidRPr="00A21201">
          <w:rPr>
            <w:rStyle w:val="Lienhypertexte"/>
          </w:rPr>
          <w:t>https://git-scm.com/doc</w:t>
        </w:r>
      </w:hyperlink>
      <w:r w:rsidRPr="00574B22">
        <w:t xml:space="preserve"> </w:t>
      </w:r>
    </w:p>
    <w:p w14:paraId="5ADE2376" w14:textId="6E82A2C7" w:rsidR="00574B22" w:rsidRDefault="00574B22" w:rsidP="00AA46F6">
      <w:pPr>
        <w:pStyle w:val="Paragraphedeliste"/>
        <w:numPr>
          <w:ilvl w:val="0"/>
          <w:numId w:val="2"/>
        </w:numPr>
        <w:jc w:val="left"/>
      </w:pPr>
      <w:r w:rsidRPr="00A03E01">
        <w:t xml:space="preserve">Incubateur Jean Moulin : </w:t>
      </w:r>
      <w:r>
        <w:t>Accompagnement d'Entrepreneurs à</w:t>
      </w:r>
      <w:r w:rsidRPr="00A03E01">
        <w:t xml:space="preserve"> Lyon</w:t>
      </w:r>
      <w:r>
        <w:t xml:space="preserve">. </w:t>
      </w:r>
      <w:r w:rsidRPr="00574B22">
        <w:rPr>
          <w:i/>
        </w:rPr>
        <w:t xml:space="preserve">Université Lyon3 </w:t>
      </w:r>
      <w:r w:rsidR="00635C89">
        <w:rPr>
          <w:i/>
        </w:rPr>
        <w:t>E</w:t>
      </w:r>
      <w:r w:rsidRPr="00574B22">
        <w:rPr>
          <w:i/>
        </w:rPr>
        <w:t xml:space="preserve">ntreprendre (en ligne). </w:t>
      </w:r>
      <w:r>
        <w:t>Consulté le 26</w:t>
      </w:r>
      <w:r w:rsidRPr="00FD4F46">
        <w:t xml:space="preserve"> </w:t>
      </w:r>
      <w:r>
        <w:t>août</w:t>
      </w:r>
      <w:r w:rsidRPr="00FD4F46">
        <w:t xml:space="preserve"> 2016</w:t>
      </w:r>
      <w:r>
        <w:t>.</w:t>
      </w:r>
      <w:r w:rsidRPr="00502B6F">
        <w:t xml:space="preserve"> </w:t>
      </w:r>
      <w:r>
        <w:t xml:space="preserve">Disponible sur internet : </w:t>
      </w:r>
      <w:hyperlink r:id="rId16" w:history="1">
        <w:r w:rsidRPr="00A21201">
          <w:rPr>
            <w:rStyle w:val="Lienhypertexte"/>
          </w:rPr>
          <w:t>http://entreprendre.univ-lyon3.fr/incubateur-jean-moulin/</w:t>
        </w:r>
      </w:hyperlink>
      <w:r w:rsidRPr="00574B22">
        <w:t xml:space="preserve"> </w:t>
      </w:r>
    </w:p>
    <w:p w14:paraId="3F901650" w14:textId="2477B07B" w:rsidR="00574B22" w:rsidRDefault="00574B22" w:rsidP="00AA46F6">
      <w:pPr>
        <w:pStyle w:val="Paragraphedeliste"/>
        <w:numPr>
          <w:ilvl w:val="0"/>
          <w:numId w:val="2"/>
        </w:numPr>
        <w:jc w:val="left"/>
      </w:pPr>
      <w:r w:rsidRPr="00C17314">
        <w:t>JavaScript APIs - Google Chrome</w:t>
      </w:r>
      <w:r>
        <w:t xml:space="preserve">. </w:t>
      </w:r>
      <w:r w:rsidRPr="001163D0">
        <w:rPr>
          <w:i/>
        </w:rPr>
        <w:t>Chrome Developer (en ligne)</w:t>
      </w:r>
      <w:r>
        <w:t>.</w:t>
      </w:r>
      <w:r w:rsidRPr="00EF40D2">
        <w:t xml:space="preserve"> </w:t>
      </w:r>
      <w:r>
        <w:t>Consulté le 15</w:t>
      </w:r>
      <w:r w:rsidRPr="00FD4F46">
        <w:t xml:space="preserve"> </w:t>
      </w:r>
      <w:r>
        <w:t>juillet</w:t>
      </w:r>
      <w:r w:rsidRPr="00574B22">
        <w:t xml:space="preserve"> </w:t>
      </w:r>
      <w:r w:rsidRPr="00FD4F46">
        <w:t>2016</w:t>
      </w:r>
      <w:r>
        <w:t>. Disponible sur internet :</w:t>
      </w:r>
      <w:r w:rsidRPr="00C17314">
        <w:t xml:space="preserve"> </w:t>
      </w:r>
      <w:hyperlink r:id="rId17" w:history="1">
        <w:r w:rsidRPr="00A21201">
          <w:rPr>
            <w:rStyle w:val="Lienhypertexte"/>
          </w:rPr>
          <w:t>https://developer.chrome.com/extensions/api_index</w:t>
        </w:r>
      </w:hyperlink>
      <w:r>
        <w:t xml:space="preserve"> </w:t>
      </w:r>
    </w:p>
    <w:p w14:paraId="695B1BB9" w14:textId="1A0E986C" w:rsidR="00574B22" w:rsidRDefault="00574B22" w:rsidP="00AA46F6">
      <w:pPr>
        <w:pStyle w:val="Paragraphedeliste"/>
        <w:numPr>
          <w:ilvl w:val="0"/>
          <w:numId w:val="2"/>
        </w:numPr>
        <w:jc w:val="left"/>
      </w:pPr>
      <w:r w:rsidRPr="00205C9A">
        <w:rPr>
          <w:lang w:val="en-US"/>
        </w:rPr>
        <w:t xml:space="preserve">Manifesto for Agile Software Development. </w:t>
      </w:r>
      <w:r w:rsidRPr="002D54C3">
        <w:rPr>
          <w:i/>
        </w:rPr>
        <w:t>Agile Manifesto (en ligne)</w:t>
      </w:r>
      <w:r>
        <w:t>.</w:t>
      </w:r>
      <w:r w:rsidRPr="00D309C8">
        <w:t xml:space="preserve"> </w:t>
      </w:r>
      <w:r>
        <w:t>Consulté le 26</w:t>
      </w:r>
      <w:r w:rsidRPr="00FD4F46">
        <w:t xml:space="preserve"> </w:t>
      </w:r>
      <w:r>
        <w:t>août</w:t>
      </w:r>
      <w:r w:rsidRPr="00FD4F46">
        <w:t xml:space="preserve"> 2016</w:t>
      </w:r>
      <w:r>
        <w:t>.</w:t>
      </w:r>
      <w:r w:rsidRPr="00502B6F">
        <w:t xml:space="preserve"> </w:t>
      </w:r>
      <w:r>
        <w:t>Disponible sur internet :</w:t>
      </w:r>
      <w:r w:rsidRPr="00D309C8">
        <w:t xml:space="preserve"> </w:t>
      </w:r>
      <w:hyperlink r:id="rId18" w:history="1">
        <w:r w:rsidRPr="00A21201">
          <w:rPr>
            <w:rStyle w:val="Lienhypertexte"/>
          </w:rPr>
          <w:t>http://www.agilemanifesto.org/</w:t>
        </w:r>
      </w:hyperlink>
    </w:p>
    <w:p w14:paraId="4D53FBA2" w14:textId="76BFC9AD" w:rsidR="00FC1E57" w:rsidRDefault="00574B22" w:rsidP="00AA46F6">
      <w:pPr>
        <w:pStyle w:val="Paragraphedeliste"/>
        <w:numPr>
          <w:ilvl w:val="0"/>
          <w:numId w:val="2"/>
        </w:numPr>
        <w:jc w:val="left"/>
      </w:pPr>
      <w:r>
        <w:t xml:space="preserve">Paper.js. </w:t>
      </w:r>
      <w:r w:rsidRPr="00DF50A1">
        <w:rPr>
          <w:i/>
        </w:rPr>
        <w:t>PaperJS (en ligne)</w:t>
      </w:r>
      <w:r>
        <w:t>.</w:t>
      </w:r>
      <w:r w:rsidRPr="00B57CB9">
        <w:t xml:space="preserve"> </w:t>
      </w:r>
      <w:r>
        <w:t>Consulté le 4</w:t>
      </w:r>
      <w:r w:rsidRPr="00FD4F46">
        <w:t xml:space="preserve"> </w:t>
      </w:r>
      <w:r>
        <w:t>août</w:t>
      </w:r>
      <w:r w:rsidRPr="00FD4F46">
        <w:t xml:space="preserve"> 2016</w:t>
      </w:r>
      <w:r>
        <w:t xml:space="preserve">. Disponible sur internet : </w:t>
      </w:r>
      <w:hyperlink r:id="rId19" w:history="1">
        <w:r w:rsidRPr="00A21201">
          <w:rPr>
            <w:rStyle w:val="Lienhypertexte"/>
          </w:rPr>
          <w:t>http://paperjs.org/</w:t>
        </w:r>
      </w:hyperlink>
      <w:r w:rsidR="00FC1E57" w:rsidRPr="00FC1E57">
        <w:t xml:space="preserve"> </w:t>
      </w:r>
    </w:p>
    <w:p w14:paraId="612292A6" w14:textId="160A09C8" w:rsidR="00B3759B" w:rsidRDefault="00FC1E57" w:rsidP="00AA46F6">
      <w:pPr>
        <w:pStyle w:val="Paragraphedeliste"/>
        <w:numPr>
          <w:ilvl w:val="0"/>
          <w:numId w:val="2"/>
        </w:numPr>
        <w:jc w:val="left"/>
      </w:pPr>
      <w:r w:rsidRPr="0096450A">
        <w:t>Référence JavaScript - JavaScript | MDN</w:t>
      </w:r>
      <w:r>
        <w:t xml:space="preserve">. </w:t>
      </w:r>
      <w:r w:rsidRPr="0096450A">
        <w:rPr>
          <w:i/>
        </w:rPr>
        <w:t>Mozilla Developer Network (en ligne)</w:t>
      </w:r>
      <w:r>
        <w:t>.</w:t>
      </w:r>
      <w:r w:rsidRPr="0096450A">
        <w:t xml:space="preserve"> </w:t>
      </w:r>
      <w:r>
        <w:t>Consulté le 26</w:t>
      </w:r>
      <w:r w:rsidRPr="00FD4F46">
        <w:t xml:space="preserve"> </w:t>
      </w:r>
      <w:r>
        <w:t>août</w:t>
      </w:r>
      <w:r w:rsidRPr="00FD4F46">
        <w:t xml:space="preserve"> 2016</w:t>
      </w:r>
      <w:r>
        <w:t>.</w:t>
      </w:r>
      <w:r w:rsidRPr="00502B6F">
        <w:t xml:space="preserve"> </w:t>
      </w:r>
      <w:r>
        <w:t xml:space="preserve">Disponible sur internet : </w:t>
      </w:r>
      <w:hyperlink r:id="rId20" w:history="1">
        <w:r w:rsidRPr="00A21201">
          <w:rPr>
            <w:rStyle w:val="Lienhypertexte"/>
          </w:rPr>
          <w:t>https://developer.mozilla.org/fr/docs/Web/JavaScript/Reference</w:t>
        </w:r>
      </w:hyperlink>
    </w:p>
    <w:p w14:paraId="4F63720E" w14:textId="3025352B" w:rsidR="00E95F4F" w:rsidRDefault="00E95F4F" w:rsidP="00AA46F6">
      <w:pPr>
        <w:pStyle w:val="Paragraphedeliste"/>
        <w:numPr>
          <w:ilvl w:val="0"/>
          <w:numId w:val="2"/>
        </w:numPr>
        <w:jc w:val="left"/>
      </w:pPr>
      <w:r>
        <w:t>TC39 – ECMAScript.</w:t>
      </w:r>
      <w:r w:rsidR="00D873CC" w:rsidRPr="00D873CC">
        <w:t xml:space="preserve"> </w:t>
      </w:r>
      <w:r w:rsidR="00D873CC" w:rsidRPr="00D873CC">
        <w:rPr>
          <w:i/>
        </w:rPr>
        <w:t xml:space="preserve">ECMA </w:t>
      </w:r>
      <w:r w:rsidR="009B75AD">
        <w:rPr>
          <w:i/>
        </w:rPr>
        <w:t>International</w:t>
      </w:r>
      <w:r w:rsidR="00616B10">
        <w:rPr>
          <w:i/>
        </w:rPr>
        <w:t xml:space="preserve"> </w:t>
      </w:r>
      <w:r w:rsidR="00D873CC" w:rsidRPr="00D873CC">
        <w:rPr>
          <w:i/>
        </w:rPr>
        <w:t>(en ligne)</w:t>
      </w:r>
      <w:r w:rsidR="00D873CC">
        <w:t>.</w:t>
      </w:r>
      <w:r w:rsidR="00AA1708" w:rsidRPr="00AA1708">
        <w:t xml:space="preserve"> </w:t>
      </w:r>
      <w:r w:rsidR="00AA1708">
        <w:t xml:space="preserve">Consulté le </w:t>
      </w:r>
      <w:r w:rsidR="00B03962">
        <w:t>26</w:t>
      </w:r>
      <w:r w:rsidR="00AA1708" w:rsidRPr="00FD4F46">
        <w:t xml:space="preserve"> </w:t>
      </w:r>
      <w:r w:rsidR="00AA1708">
        <w:t>août</w:t>
      </w:r>
      <w:r w:rsidR="00AA1708" w:rsidRPr="00FD4F46">
        <w:t xml:space="preserve"> 2016</w:t>
      </w:r>
      <w:r w:rsidR="00AA1708">
        <w:t>.</w:t>
      </w:r>
      <w:r>
        <w:t xml:space="preserve"> Disponible sur internet</w:t>
      </w:r>
      <w:r w:rsidR="00F67213">
        <w:t> :</w:t>
      </w:r>
      <w:r>
        <w:t xml:space="preserve"> </w:t>
      </w:r>
      <w:hyperlink r:id="rId21" w:history="1">
        <w:r w:rsidRPr="00A21201">
          <w:rPr>
            <w:rStyle w:val="Lienhypertexte"/>
          </w:rPr>
          <w:t>http://www.ecma-international.org/memento/TC39.htm</w:t>
        </w:r>
      </w:hyperlink>
    </w:p>
    <w:p w14:paraId="57984217" w14:textId="6329955D" w:rsidR="00EC4F2E" w:rsidRDefault="004E7D96" w:rsidP="00AA46F6">
      <w:pPr>
        <w:pStyle w:val="Paragraphedeliste"/>
        <w:numPr>
          <w:ilvl w:val="0"/>
          <w:numId w:val="2"/>
        </w:numPr>
        <w:jc w:val="left"/>
      </w:pPr>
      <w:r w:rsidRPr="00205C9A">
        <w:rPr>
          <w:lang w:val="en-US"/>
        </w:rPr>
        <w:t xml:space="preserve">The 4.4BSD Copyright. </w:t>
      </w:r>
      <w:r w:rsidR="008F579E" w:rsidRPr="00205C9A">
        <w:rPr>
          <w:i/>
          <w:lang w:val="en-US"/>
        </w:rPr>
        <w:t>FreeBSD (en ligne)</w:t>
      </w:r>
      <w:r w:rsidR="008F579E" w:rsidRPr="00205C9A">
        <w:rPr>
          <w:lang w:val="en-US"/>
        </w:rPr>
        <w:t>.</w:t>
      </w:r>
      <w:r w:rsidR="00B9616F" w:rsidRPr="00205C9A">
        <w:rPr>
          <w:lang w:val="en-US"/>
        </w:rPr>
        <w:t xml:space="preserve"> </w:t>
      </w:r>
      <w:r w:rsidR="00B9616F">
        <w:t>Consulté le 26</w:t>
      </w:r>
      <w:r w:rsidR="00B9616F" w:rsidRPr="00FD4F46">
        <w:t xml:space="preserve"> </w:t>
      </w:r>
      <w:r w:rsidR="00B9616F">
        <w:t>août</w:t>
      </w:r>
      <w:r w:rsidR="00B9616F" w:rsidRPr="00FD4F46">
        <w:t xml:space="preserve"> 2016</w:t>
      </w:r>
      <w:r w:rsidR="00B9616F">
        <w:t>.</w:t>
      </w:r>
      <w:r w:rsidR="008F579E">
        <w:t xml:space="preserve"> Disponible sur internet : </w:t>
      </w:r>
      <w:hyperlink r:id="rId22" w:history="1">
        <w:r w:rsidR="008F579E" w:rsidRPr="00A21201">
          <w:rPr>
            <w:rStyle w:val="Lienhypertexte"/>
          </w:rPr>
          <w:t>http://www.freebsd.org/copyright/license.html</w:t>
        </w:r>
      </w:hyperlink>
      <w:r w:rsidR="00EF40D2" w:rsidRPr="00FD4F46">
        <w:t xml:space="preserve"> </w:t>
      </w:r>
    </w:p>
    <w:p w14:paraId="272C946E" w14:textId="248A32F0" w:rsidR="00B83F50" w:rsidRPr="003F7816" w:rsidRDefault="00E461AA" w:rsidP="003F7816">
      <w:pPr>
        <w:pStyle w:val="Paragraphedeliste"/>
        <w:numPr>
          <w:ilvl w:val="0"/>
          <w:numId w:val="2"/>
        </w:num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097E36EF" w14:textId="396DF5E0" w:rsidR="0068027E" w:rsidRPr="000105E7" w:rsidRDefault="00D56D66" w:rsidP="000105E7">
      <w:pPr>
        <w:pStyle w:val="Lgende"/>
        <w:jc w:val="center"/>
        <w:rPr>
          <w:rFonts w:asciiTheme="majorHAnsi" w:eastAsiaTheme="majorEastAsia" w:hAnsiTheme="majorHAnsi" w:cstheme="majorBidi"/>
          <w:bCs w:val="0"/>
          <w:i/>
          <w:color w:val="757575" w:themeColor="background2" w:themeShade="80"/>
          <w:sz w:val="20"/>
          <w:szCs w:val="20"/>
        </w:rPr>
        <w:sectPr w:rsidR="0068027E" w:rsidRPr="000105E7" w:rsidSect="00A2166D">
          <w:footerReference w:type="default" r:id="rId27"/>
          <w:footerReference w:type="first" r:id="rId28"/>
          <w:pgSz w:w="11900" w:h="16840" w:code="9"/>
          <w:pgMar w:top="1440" w:right="1134" w:bottom="1440" w:left="1701" w:header="709" w:footer="709" w:gutter="0"/>
          <w:pgNumType w:start="1"/>
          <w:cols w:space="708"/>
          <w:titlePg/>
          <w:docGrid w:linePitch="360"/>
        </w:sectPr>
      </w:pPr>
      <w:r w:rsidRPr="00D56D66">
        <w:rPr>
          <w:rFonts w:asciiTheme="majorHAnsi" w:eastAsiaTheme="majorEastAsia" w:hAnsiTheme="majorHAnsi" w:cstheme="majorBidi"/>
          <w:bCs w:val="0"/>
          <w:i/>
          <w:color w:val="757575" w:themeColor="background2" w:themeShade="80"/>
          <w:sz w:val="20"/>
          <w:szCs w:val="20"/>
        </w:rPr>
        <w:t>Capture d’écran d’une par</w:t>
      </w:r>
      <w:r w:rsidR="000105E7">
        <w:rPr>
          <w:rFonts w:asciiTheme="majorHAnsi" w:eastAsiaTheme="majorEastAsia" w:hAnsiTheme="majorHAnsi" w:cstheme="majorBidi"/>
          <w:bCs w:val="0"/>
          <w:i/>
          <w:color w:val="757575" w:themeColor="background2" w:themeShade="80"/>
          <w:sz w:val="20"/>
          <w:szCs w:val="20"/>
        </w:rPr>
        <w:t>tie du code d’un composant Reac</w:t>
      </w:r>
      <w:r w:rsidR="00707EE7">
        <w:rPr>
          <w:rFonts w:asciiTheme="majorHAnsi" w:eastAsiaTheme="majorEastAsia" w:hAnsiTheme="majorHAnsi" w:cstheme="majorBidi"/>
          <w:bCs w:val="0"/>
          <w:i/>
          <w:color w:val="757575" w:themeColor="background2" w:themeShade="80"/>
          <w:sz w:val="20"/>
          <w:szCs w:val="20"/>
        </w:rPr>
        <w:t>t</w:t>
      </w: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136F494"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w:t>
      </w:r>
      <w:r w:rsidR="002A3E7E">
        <w:t>palement la bibliothèque React</w:t>
      </w:r>
      <w:r w:rsidR="00C1540D">
        <w:t xml:space="preserve">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29"/>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32866" w14:textId="77777777" w:rsidR="00360C50" w:rsidRDefault="00360C50" w:rsidP="00E84BA9">
      <w:pPr>
        <w:spacing w:after="0" w:line="240" w:lineRule="auto"/>
      </w:pPr>
      <w:r>
        <w:separator/>
      </w:r>
    </w:p>
  </w:endnote>
  <w:endnote w:type="continuationSeparator" w:id="0">
    <w:p w14:paraId="17D605F9" w14:textId="77777777" w:rsidR="00360C50" w:rsidRDefault="00360C50"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042530"/>
      <w:docPartObj>
        <w:docPartGallery w:val="Page Numbers (Bottom of Page)"/>
        <w:docPartUnique/>
      </w:docPartObj>
    </w:sdtPr>
    <w:sdtEndPr/>
    <w:sdtContent>
      <w:p w14:paraId="120CFA25" w14:textId="3C02478D" w:rsidR="00A2166D" w:rsidRDefault="00A2166D">
        <w:pPr>
          <w:pStyle w:val="Pieddepage"/>
        </w:pPr>
        <w:r>
          <w:fldChar w:fldCharType="begin"/>
        </w:r>
        <w:r>
          <w:instrText>PAGE   \* MERGEFORMAT</w:instrText>
        </w:r>
        <w:r>
          <w:fldChar w:fldCharType="separate"/>
        </w:r>
        <w:r w:rsidR="00F86790">
          <w:rPr>
            <w:noProof/>
          </w:rPr>
          <w:t>22</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82755"/>
      <w:docPartObj>
        <w:docPartGallery w:val="Page Numbers (Bottom of Page)"/>
        <w:docPartUnique/>
      </w:docPartObj>
    </w:sdtPr>
    <w:sdtEndPr/>
    <w:sdtContent>
      <w:p w14:paraId="3E00B357" w14:textId="0C7B7576" w:rsidR="00A2166D" w:rsidRDefault="00A2166D">
        <w:pPr>
          <w:pStyle w:val="Pieddepage"/>
        </w:pPr>
        <w:r>
          <w:fldChar w:fldCharType="begin"/>
        </w:r>
        <w:r>
          <w:instrText>PAGE   \* MERGEFORMAT</w:instrText>
        </w:r>
        <w:r>
          <w:fldChar w:fldCharType="separate"/>
        </w:r>
        <w:r w:rsidR="001A0639">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171BB" w14:textId="77777777" w:rsidR="00360C50" w:rsidRDefault="00360C50" w:rsidP="00E84BA9">
      <w:pPr>
        <w:spacing w:after="0" w:line="240" w:lineRule="auto"/>
      </w:pPr>
      <w:r>
        <w:separator/>
      </w:r>
    </w:p>
  </w:footnote>
  <w:footnote w:type="continuationSeparator" w:id="0">
    <w:p w14:paraId="612BF509" w14:textId="77777777" w:rsidR="00360C50" w:rsidRDefault="00360C50" w:rsidP="00E8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B10BF"/>
    <w:multiLevelType w:val="hybridMultilevel"/>
    <w:tmpl w:val="31981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0229"/>
    <w:rsid w:val="000046CE"/>
    <w:rsid w:val="00004989"/>
    <w:rsid w:val="00005856"/>
    <w:rsid w:val="00006212"/>
    <w:rsid w:val="00006273"/>
    <w:rsid w:val="00006CDA"/>
    <w:rsid w:val="00006D58"/>
    <w:rsid w:val="0000741E"/>
    <w:rsid w:val="000105E7"/>
    <w:rsid w:val="00011D0B"/>
    <w:rsid w:val="00012E2E"/>
    <w:rsid w:val="000139D4"/>
    <w:rsid w:val="000147F6"/>
    <w:rsid w:val="00014CAC"/>
    <w:rsid w:val="0001660F"/>
    <w:rsid w:val="00016C3D"/>
    <w:rsid w:val="000214C8"/>
    <w:rsid w:val="000223D6"/>
    <w:rsid w:val="00024B6D"/>
    <w:rsid w:val="00024F95"/>
    <w:rsid w:val="00025800"/>
    <w:rsid w:val="00030228"/>
    <w:rsid w:val="00032949"/>
    <w:rsid w:val="00037B64"/>
    <w:rsid w:val="0004183A"/>
    <w:rsid w:val="00041E55"/>
    <w:rsid w:val="000430C7"/>
    <w:rsid w:val="00050B6D"/>
    <w:rsid w:val="000525F5"/>
    <w:rsid w:val="00053C07"/>
    <w:rsid w:val="0005672B"/>
    <w:rsid w:val="00056C4A"/>
    <w:rsid w:val="00056D1F"/>
    <w:rsid w:val="00062972"/>
    <w:rsid w:val="0006388B"/>
    <w:rsid w:val="00064017"/>
    <w:rsid w:val="00067A71"/>
    <w:rsid w:val="000702C0"/>
    <w:rsid w:val="00070385"/>
    <w:rsid w:val="00071FBB"/>
    <w:rsid w:val="00073B25"/>
    <w:rsid w:val="00080C13"/>
    <w:rsid w:val="00083125"/>
    <w:rsid w:val="00084C09"/>
    <w:rsid w:val="0008755C"/>
    <w:rsid w:val="00091671"/>
    <w:rsid w:val="00092A9C"/>
    <w:rsid w:val="00093EA2"/>
    <w:rsid w:val="00095989"/>
    <w:rsid w:val="000A097B"/>
    <w:rsid w:val="000A11E6"/>
    <w:rsid w:val="000A23E8"/>
    <w:rsid w:val="000A402A"/>
    <w:rsid w:val="000A73D3"/>
    <w:rsid w:val="000A7864"/>
    <w:rsid w:val="000B6369"/>
    <w:rsid w:val="000B6741"/>
    <w:rsid w:val="000C009E"/>
    <w:rsid w:val="000C4E57"/>
    <w:rsid w:val="000C4E7F"/>
    <w:rsid w:val="000C50A1"/>
    <w:rsid w:val="000C6430"/>
    <w:rsid w:val="000C650E"/>
    <w:rsid w:val="000D0CF0"/>
    <w:rsid w:val="000D1EAB"/>
    <w:rsid w:val="000D2611"/>
    <w:rsid w:val="000D2A89"/>
    <w:rsid w:val="000D4AFC"/>
    <w:rsid w:val="000D633F"/>
    <w:rsid w:val="000D7D76"/>
    <w:rsid w:val="000D7FF7"/>
    <w:rsid w:val="000E07EF"/>
    <w:rsid w:val="000E12DE"/>
    <w:rsid w:val="000E1710"/>
    <w:rsid w:val="000E2C16"/>
    <w:rsid w:val="000E31BE"/>
    <w:rsid w:val="000E6559"/>
    <w:rsid w:val="000E7CCB"/>
    <w:rsid w:val="000F28D9"/>
    <w:rsid w:val="000F32DA"/>
    <w:rsid w:val="000F429F"/>
    <w:rsid w:val="000F5CDD"/>
    <w:rsid w:val="00103405"/>
    <w:rsid w:val="00103444"/>
    <w:rsid w:val="0010365A"/>
    <w:rsid w:val="001066F2"/>
    <w:rsid w:val="00107152"/>
    <w:rsid w:val="00111468"/>
    <w:rsid w:val="0011219B"/>
    <w:rsid w:val="00112324"/>
    <w:rsid w:val="001134F3"/>
    <w:rsid w:val="0011568C"/>
    <w:rsid w:val="001163D0"/>
    <w:rsid w:val="00117871"/>
    <w:rsid w:val="00120C6E"/>
    <w:rsid w:val="0012296B"/>
    <w:rsid w:val="00124D09"/>
    <w:rsid w:val="0012713B"/>
    <w:rsid w:val="001300F0"/>
    <w:rsid w:val="00130E05"/>
    <w:rsid w:val="00130FE9"/>
    <w:rsid w:val="00131417"/>
    <w:rsid w:val="00134260"/>
    <w:rsid w:val="001351B2"/>
    <w:rsid w:val="00136D17"/>
    <w:rsid w:val="00137A4A"/>
    <w:rsid w:val="001420C2"/>
    <w:rsid w:val="00142B86"/>
    <w:rsid w:val="0014565B"/>
    <w:rsid w:val="00146E98"/>
    <w:rsid w:val="001527E3"/>
    <w:rsid w:val="00153086"/>
    <w:rsid w:val="00153773"/>
    <w:rsid w:val="001541A6"/>
    <w:rsid w:val="00155322"/>
    <w:rsid w:val="001605A7"/>
    <w:rsid w:val="001624B8"/>
    <w:rsid w:val="00164901"/>
    <w:rsid w:val="00166C21"/>
    <w:rsid w:val="001674F3"/>
    <w:rsid w:val="0017239D"/>
    <w:rsid w:val="00172753"/>
    <w:rsid w:val="001732D6"/>
    <w:rsid w:val="001746BF"/>
    <w:rsid w:val="00174838"/>
    <w:rsid w:val="00174857"/>
    <w:rsid w:val="00174E18"/>
    <w:rsid w:val="00176E4E"/>
    <w:rsid w:val="00177021"/>
    <w:rsid w:val="00177777"/>
    <w:rsid w:val="001801F2"/>
    <w:rsid w:val="0018163B"/>
    <w:rsid w:val="00181CE2"/>
    <w:rsid w:val="0018221D"/>
    <w:rsid w:val="00187F20"/>
    <w:rsid w:val="00190EB5"/>
    <w:rsid w:val="00190FD1"/>
    <w:rsid w:val="00192112"/>
    <w:rsid w:val="00195102"/>
    <w:rsid w:val="00197E32"/>
    <w:rsid w:val="00197F85"/>
    <w:rsid w:val="001A0639"/>
    <w:rsid w:val="001A2052"/>
    <w:rsid w:val="001A25FA"/>
    <w:rsid w:val="001A4618"/>
    <w:rsid w:val="001A6BE7"/>
    <w:rsid w:val="001A6F80"/>
    <w:rsid w:val="001A7412"/>
    <w:rsid w:val="001B660E"/>
    <w:rsid w:val="001B788C"/>
    <w:rsid w:val="001C0068"/>
    <w:rsid w:val="001C2519"/>
    <w:rsid w:val="001C2792"/>
    <w:rsid w:val="001C585B"/>
    <w:rsid w:val="001D1EE1"/>
    <w:rsid w:val="001D2295"/>
    <w:rsid w:val="001D69DD"/>
    <w:rsid w:val="001D7BD0"/>
    <w:rsid w:val="001D7C8C"/>
    <w:rsid w:val="001E1229"/>
    <w:rsid w:val="001E2734"/>
    <w:rsid w:val="001F0E34"/>
    <w:rsid w:val="001F302B"/>
    <w:rsid w:val="001F4B7D"/>
    <w:rsid w:val="001F516F"/>
    <w:rsid w:val="001F5CEC"/>
    <w:rsid w:val="001F7A64"/>
    <w:rsid w:val="002007B4"/>
    <w:rsid w:val="00202898"/>
    <w:rsid w:val="002028E2"/>
    <w:rsid w:val="00202CB4"/>
    <w:rsid w:val="0020336A"/>
    <w:rsid w:val="0020347D"/>
    <w:rsid w:val="00203869"/>
    <w:rsid w:val="00203DBF"/>
    <w:rsid w:val="0020408D"/>
    <w:rsid w:val="00204B38"/>
    <w:rsid w:val="00205C9A"/>
    <w:rsid w:val="00206FF8"/>
    <w:rsid w:val="00207344"/>
    <w:rsid w:val="00210E37"/>
    <w:rsid w:val="0021135D"/>
    <w:rsid w:val="002115A7"/>
    <w:rsid w:val="00212504"/>
    <w:rsid w:val="00213148"/>
    <w:rsid w:val="00217EBF"/>
    <w:rsid w:val="0022088C"/>
    <w:rsid w:val="00221A7B"/>
    <w:rsid w:val="0022201D"/>
    <w:rsid w:val="00223BF8"/>
    <w:rsid w:val="00223E11"/>
    <w:rsid w:val="00227D46"/>
    <w:rsid w:val="00230F58"/>
    <w:rsid w:val="00232A27"/>
    <w:rsid w:val="00232D6B"/>
    <w:rsid w:val="002342AF"/>
    <w:rsid w:val="002353A7"/>
    <w:rsid w:val="0024107D"/>
    <w:rsid w:val="00242122"/>
    <w:rsid w:val="00244078"/>
    <w:rsid w:val="002442BF"/>
    <w:rsid w:val="00244404"/>
    <w:rsid w:val="00244F52"/>
    <w:rsid w:val="00245B81"/>
    <w:rsid w:val="002462C2"/>
    <w:rsid w:val="00246389"/>
    <w:rsid w:val="00246F1F"/>
    <w:rsid w:val="002473FA"/>
    <w:rsid w:val="002505DB"/>
    <w:rsid w:val="00250A36"/>
    <w:rsid w:val="0025293F"/>
    <w:rsid w:val="00253BB8"/>
    <w:rsid w:val="00254485"/>
    <w:rsid w:val="00254AE1"/>
    <w:rsid w:val="00254C92"/>
    <w:rsid w:val="0026065C"/>
    <w:rsid w:val="00260823"/>
    <w:rsid w:val="00260C6C"/>
    <w:rsid w:val="00261AF1"/>
    <w:rsid w:val="0026500C"/>
    <w:rsid w:val="00266E61"/>
    <w:rsid w:val="00271778"/>
    <w:rsid w:val="002758CE"/>
    <w:rsid w:val="00277057"/>
    <w:rsid w:val="00277096"/>
    <w:rsid w:val="002773CE"/>
    <w:rsid w:val="00280120"/>
    <w:rsid w:val="00280558"/>
    <w:rsid w:val="002810D1"/>
    <w:rsid w:val="002821C7"/>
    <w:rsid w:val="002823CF"/>
    <w:rsid w:val="002825C5"/>
    <w:rsid w:val="002832C9"/>
    <w:rsid w:val="00283AC3"/>
    <w:rsid w:val="00286AF6"/>
    <w:rsid w:val="00286D1A"/>
    <w:rsid w:val="00287823"/>
    <w:rsid w:val="00290715"/>
    <w:rsid w:val="00291B19"/>
    <w:rsid w:val="0029304C"/>
    <w:rsid w:val="002947A2"/>
    <w:rsid w:val="002949EF"/>
    <w:rsid w:val="002A0A38"/>
    <w:rsid w:val="002A2239"/>
    <w:rsid w:val="002A2322"/>
    <w:rsid w:val="002A2954"/>
    <w:rsid w:val="002A3E7E"/>
    <w:rsid w:val="002B229D"/>
    <w:rsid w:val="002B50FF"/>
    <w:rsid w:val="002B7243"/>
    <w:rsid w:val="002C3ABD"/>
    <w:rsid w:val="002C3EF1"/>
    <w:rsid w:val="002C48E9"/>
    <w:rsid w:val="002C6B17"/>
    <w:rsid w:val="002C6FB9"/>
    <w:rsid w:val="002D01CB"/>
    <w:rsid w:val="002D49BD"/>
    <w:rsid w:val="002D54C3"/>
    <w:rsid w:val="002E12D8"/>
    <w:rsid w:val="002E29E9"/>
    <w:rsid w:val="002E2C4C"/>
    <w:rsid w:val="002E5065"/>
    <w:rsid w:val="002E52EB"/>
    <w:rsid w:val="002E5E6A"/>
    <w:rsid w:val="002F0A6E"/>
    <w:rsid w:val="002F29CD"/>
    <w:rsid w:val="002F396D"/>
    <w:rsid w:val="002F4191"/>
    <w:rsid w:val="002F45A4"/>
    <w:rsid w:val="002F6D60"/>
    <w:rsid w:val="002F7AD4"/>
    <w:rsid w:val="0030081D"/>
    <w:rsid w:val="00302687"/>
    <w:rsid w:val="00303AE6"/>
    <w:rsid w:val="00304A18"/>
    <w:rsid w:val="003065D9"/>
    <w:rsid w:val="0031037C"/>
    <w:rsid w:val="003103B8"/>
    <w:rsid w:val="00311555"/>
    <w:rsid w:val="00311875"/>
    <w:rsid w:val="00311F8E"/>
    <w:rsid w:val="00312348"/>
    <w:rsid w:val="00312953"/>
    <w:rsid w:val="00312C0B"/>
    <w:rsid w:val="00313657"/>
    <w:rsid w:val="00313916"/>
    <w:rsid w:val="00314C20"/>
    <w:rsid w:val="00315047"/>
    <w:rsid w:val="00315F74"/>
    <w:rsid w:val="003172C3"/>
    <w:rsid w:val="00320019"/>
    <w:rsid w:val="0032306D"/>
    <w:rsid w:val="00323E16"/>
    <w:rsid w:val="003329D9"/>
    <w:rsid w:val="00333318"/>
    <w:rsid w:val="00335F69"/>
    <w:rsid w:val="003447D8"/>
    <w:rsid w:val="00346237"/>
    <w:rsid w:val="00346677"/>
    <w:rsid w:val="00346D3C"/>
    <w:rsid w:val="00347931"/>
    <w:rsid w:val="00350228"/>
    <w:rsid w:val="0035160C"/>
    <w:rsid w:val="003537A9"/>
    <w:rsid w:val="00354B4A"/>
    <w:rsid w:val="00360C50"/>
    <w:rsid w:val="003611A4"/>
    <w:rsid w:val="003613D2"/>
    <w:rsid w:val="003634F7"/>
    <w:rsid w:val="00364391"/>
    <w:rsid w:val="00366610"/>
    <w:rsid w:val="003709A6"/>
    <w:rsid w:val="003748C5"/>
    <w:rsid w:val="00376714"/>
    <w:rsid w:val="0037726E"/>
    <w:rsid w:val="003807DB"/>
    <w:rsid w:val="00384642"/>
    <w:rsid w:val="00385DEB"/>
    <w:rsid w:val="00386929"/>
    <w:rsid w:val="00391004"/>
    <w:rsid w:val="0039274F"/>
    <w:rsid w:val="003940D6"/>
    <w:rsid w:val="00395879"/>
    <w:rsid w:val="00396244"/>
    <w:rsid w:val="00396E96"/>
    <w:rsid w:val="00397EA0"/>
    <w:rsid w:val="003A0294"/>
    <w:rsid w:val="003A145D"/>
    <w:rsid w:val="003A14CC"/>
    <w:rsid w:val="003A1FBE"/>
    <w:rsid w:val="003A2002"/>
    <w:rsid w:val="003A2B14"/>
    <w:rsid w:val="003A2F83"/>
    <w:rsid w:val="003A39DE"/>
    <w:rsid w:val="003A3A5E"/>
    <w:rsid w:val="003A3ADB"/>
    <w:rsid w:val="003A498A"/>
    <w:rsid w:val="003A6F9C"/>
    <w:rsid w:val="003A7070"/>
    <w:rsid w:val="003A7543"/>
    <w:rsid w:val="003B1710"/>
    <w:rsid w:val="003C2158"/>
    <w:rsid w:val="003C2254"/>
    <w:rsid w:val="003C36D3"/>
    <w:rsid w:val="003C5DC5"/>
    <w:rsid w:val="003D12B2"/>
    <w:rsid w:val="003D2752"/>
    <w:rsid w:val="003D2B36"/>
    <w:rsid w:val="003D4806"/>
    <w:rsid w:val="003D74C6"/>
    <w:rsid w:val="003E0460"/>
    <w:rsid w:val="003E18F9"/>
    <w:rsid w:val="003E1E7D"/>
    <w:rsid w:val="003E3786"/>
    <w:rsid w:val="003E5B51"/>
    <w:rsid w:val="003E7C55"/>
    <w:rsid w:val="003F2DBA"/>
    <w:rsid w:val="003F36ED"/>
    <w:rsid w:val="003F3E93"/>
    <w:rsid w:val="003F56ED"/>
    <w:rsid w:val="003F5856"/>
    <w:rsid w:val="003F5DBB"/>
    <w:rsid w:val="003F5EB8"/>
    <w:rsid w:val="003F715E"/>
    <w:rsid w:val="003F7816"/>
    <w:rsid w:val="003F7FB8"/>
    <w:rsid w:val="00401AAA"/>
    <w:rsid w:val="00401D86"/>
    <w:rsid w:val="00403BB3"/>
    <w:rsid w:val="00404180"/>
    <w:rsid w:val="004042C3"/>
    <w:rsid w:val="004058AD"/>
    <w:rsid w:val="004075D7"/>
    <w:rsid w:val="0041193A"/>
    <w:rsid w:val="00415368"/>
    <w:rsid w:val="004155F7"/>
    <w:rsid w:val="004158AD"/>
    <w:rsid w:val="00416D18"/>
    <w:rsid w:val="00422651"/>
    <w:rsid w:val="0042728F"/>
    <w:rsid w:val="0042732B"/>
    <w:rsid w:val="00431343"/>
    <w:rsid w:val="00431F2C"/>
    <w:rsid w:val="00437488"/>
    <w:rsid w:val="00441D60"/>
    <w:rsid w:val="00442A99"/>
    <w:rsid w:val="00442D83"/>
    <w:rsid w:val="00443FE1"/>
    <w:rsid w:val="0044440A"/>
    <w:rsid w:val="004445A8"/>
    <w:rsid w:val="00444DB3"/>
    <w:rsid w:val="00447C2A"/>
    <w:rsid w:val="00450315"/>
    <w:rsid w:val="00456A69"/>
    <w:rsid w:val="004606F7"/>
    <w:rsid w:val="00461904"/>
    <w:rsid w:val="00463A8E"/>
    <w:rsid w:val="00465F1F"/>
    <w:rsid w:val="004660B8"/>
    <w:rsid w:val="00471BA1"/>
    <w:rsid w:val="00472733"/>
    <w:rsid w:val="004758A2"/>
    <w:rsid w:val="0047616F"/>
    <w:rsid w:val="00476FCC"/>
    <w:rsid w:val="00480997"/>
    <w:rsid w:val="00481D2E"/>
    <w:rsid w:val="004821F8"/>
    <w:rsid w:val="00482BD2"/>
    <w:rsid w:val="00482E63"/>
    <w:rsid w:val="0048401D"/>
    <w:rsid w:val="004872DD"/>
    <w:rsid w:val="00487AD3"/>
    <w:rsid w:val="00492227"/>
    <w:rsid w:val="0049293A"/>
    <w:rsid w:val="00495AED"/>
    <w:rsid w:val="00496DB6"/>
    <w:rsid w:val="00497FEC"/>
    <w:rsid w:val="004A1723"/>
    <w:rsid w:val="004A1AD3"/>
    <w:rsid w:val="004A1B92"/>
    <w:rsid w:val="004A2657"/>
    <w:rsid w:val="004A3759"/>
    <w:rsid w:val="004A5119"/>
    <w:rsid w:val="004B0A15"/>
    <w:rsid w:val="004B2E1B"/>
    <w:rsid w:val="004B43A3"/>
    <w:rsid w:val="004C05C9"/>
    <w:rsid w:val="004C3382"/>
    <w:rsid w:val="004C3DD4"/>
    <w:rsid w:val="004C5BC0"/>
    <w:rsid w:val="004C694C"/>
    <w:rsid w:val="004C77F5"/>
    <w:rsid w:val="004D1FBA"/>
    <w:rsid w:val="004D5A08"/>
    <w:rsid w:val="004E1A93"/>
    <w:rsid w:val="004E36D9"/>
    <w:rsid w:val="004E4D0D"/>
    <w:rsid w:val="004E54A4"/>
    <w:rsid w:val="004E5E5A"/>
    <w:rsid w:val="004E7D96"/>
    <w:rsid w:val="004F24BD"/>
    <w:rsid w:val="004F42EF"/>
    <w:rsid w:val="00500577"/>
    <w:rsid w:val="005021A8"/>
    <w:rsid w:val="005025F2"/>
    <w:rsid w:val="00502B6F"/>
    <w:rsid w:val="00502BA8"/>
    <w:rsid w:val="00503658"/>
    <w:rsid w:val="00504B41"/>
    <w:rsid w:val="00506934"/>
    <w:rsid w:val="00515BB7"/>
    <w:rsid w:val="00515FF1"/>
    <w:rsid w:val="0052016C"/>
    <w:rsid w:val="00521137"/>
    <w:rsid w:val="005214E2"/>
    <w:rsid w:val="00521599"/>
    <w:rsid w:val="00522064"/>
    <w:rsid w:val="00522B26"/>
    <w:rsid w:val="00523120"/>
    <w:rsid w:val="00523EB4"/>
    <w:rsid w:val="00524460"/>
    <w:rsid w:val="0052614A"/>
    <w:rsid w:val="00527327"/>
    <w:rsid w:val="00527418"/>
    <w:rsid w:val="00530568"/>
    <w:rsid w:val="00530EFE"/>
    <w:rsid w:val="0053461B"/>
    <w:rsid w:val="0053578D"/>
    <w:rsid w:val="00535E14"/>
    <w:rsid w:val="0054269C"/>
    <w:rsid w:val="00543029"/>
    <w:rsid w:val="0054440B"/>
    <w:rsid w:val="00544791"/>
    <w:rsid w:val="00544F7A"/>
    <w:rsid w:val="005504F3"/>
    <w:rsid w:val="00553BCE"/>
    <w:rsid w:val="00553DCB"/>
    <w:rsid w:val="00554715"/>
    <w:rsid w:val="00555463"/>
    <w:rsid w:val="00555AB1"/>
    <w:rsid w:val="00557EC5"/>
    <w:rsid w:val="00560A19"/>
    <w:rsid w:val="005620A5"/>
    <w:rsid w:val="00565199"/>
    <w:rsid w:val="00565B60"/>
    <w:rsid w:val="0056659F"/>
    <w:rsid w:val="00566A13"/>
    <w:rsid w:val="0056747D"/>
    <w:rsid w:val="00567A29"/>
    <w:rsid w:val="00572300"/>
    <w:rsid w:val="005724DB"/>
    <w:rsid w:val="0057355F"/>
    <w:rsid w:val="00574B22"/>
    <w:rsid w:val="0057624F"/>
    <w:rsid w:val="00580006"/>
    <w:rsid w:val="00581A11"/>
    <w:rsid w:val="00581E13"/>
    <w:rsid w:val="00581F80"/>
    <w:rsid w:val="00582E75"/>
    <w:rsid w:val="005851AF"/>
    <w:rsid w:val="00587DB9"/>
    <w:rsid w:val="00590858"/>
    <w:rsid w:val="00590D51"/>
    <w:rsid w:val="00591ADE"/>
    <w:rsid w:val="0059432D"/>
    <w:rsid w:val="005945C6"/>
    <w:rsid w:val="005945FF"/>
    <w:rsid w:val="00594629"/>
    <w:rsid w:val="0059744A"/>
    <w:rsid w:val="005976AC"/>
    <w:rsid w:val="005A0EEC"/>
    <w:rsid w:val="005A3995"/>
    <w:rsid w:val="005A609B"/>
    <w:rsid w:val="005B0BF0"/>
    <w:rsid w:val="005B0FEA"/>
    <w:rsid w:val="005B10DD"/>
    <w:rsid w:val="005B36BE"/>
    <w:rsid w:val="005B39B8"/>
    <w:rsid w:val="005B5297"/>
    <w:rsid w:val="005B5934"/>
    <w:rsid w:val="005B59BE"/>
    <w:rsid w:val="005B5DE4"/>
    <w:rsid w:val="005B6732"/>
    <w:rsid w:val="005B7B00"/>
    <w:rsid w:val="005B7F18"/>
    <w:rsid w:val="005C1F71"/>
    <w:rsid w:val="005C3126"/>
    <w:rsid w:val="005C3A4C"/>
    <w:rsid w:val="005C63B4"/>
    <w:rsid w:val="005D1B23"/>
    <w:rsid w:val="005D1DFE"/>
    <w:rsid w:val="005D5429"/>
    <w:rsid w:val="005E152A"/>
    <w:rsid w:val="005E185B"/>
    <w:rsid w:val="005E1B7E"/>
    <w:rsid w:val="005E1D9E"/>
    <w:rsid w:val="005E2ABB"/>
    <w:rsid w:val="005E49DA"/>
    <w:rsid w:val="005E750A"/>
    <w:rsid w:val="005F1471"/>
    <w:rsid w:val="005F28B3"/>
    <w:rsid w:val="005F5FAD"/>
    <w:rsid w:val="005F6E9B"/>
    <w:rsid w:val="005F7DC3"/>
    <w:rsid w:val="006003CD"/>
    <w:rsid w:val="00605241"/>
    <w:rsid w:val="006054A0"/>
    <w:rsid w:val="00606158"/>
    <w:rsid w:val="006115F3"/>
    <w:rsid w:val="00611B0F"/>
    <w:rsid w:val="00611DAD"/>
    <w:rsid w:val="006137D5"/>
    <w:rsid w:val="00613C6C"/>
    <w:rsid w:val="00616B10"/>
    <w:rsid w:val="00617A7C"/>
    <w:rsid w:val="00620F63"/>
    <w:rsid w:val="00625874"/>
    <w:rsid w:val="006261AF"/>
    <w:rsid w:val="0062689C"/>
    <w:rsid w:val="006276E8"/>
    <w:rsid w:val="0063359D"/>
    <w:rsid w:val="0063422B"/>
    <w:rsid w:val="006353F5"/>
    <w:rsid w:val="00635C89"/>
    <w:rsid w:val="00637492"/>
    <w:rsid w:val="00640208"/>
    <w:rsid w:val="006451EF"/>
    <w:rsid w:val="006479B8"/>
    <w:rsid w:val="00651221"/>
    <w:rsid w:val="00651251"/>
    <w:rsid w:val="006520BF"/>
    <w:rsid w:val="00653482"/>
    <w:rsid w:val="006536E7"/>
    <w:rsid w:val="006541B0"/>
    <w:rsid w:val="00654C53"/>
    <w:rsid w:val="00654D45"/>
    <w:rsid w:val="006553B7"/>
    <w:rsid w:val="00656132"/>
    <w:rsid w:val="00657ADB"/>
    <w:rsid w:val="00657F79"/>
    <w:rsid w:val="00660063"/>
    <w:rsid w:val="006603FB"/>
    <w:rsid w:val="00660D96"/>
    <w:rsid w:val="00663247"/>
    <w:rsid w:val="0066382F"/>
    <w:rsid w:val="006653FA"/>
    <w:rsid w:val="006705D4"/>
    <w:rsid w:val="00672EA3"/>
    <w:rsid w:val="00674C0C"/>
    <w:rsid w:val="00676B4E"/>
    <w:rsid w:val="0067715D"/>
    <w:rsid w:val="0068027E"/>
    <w:rsid w:val="00681389"/>
    <w:rsid w:val="006817CE"/>
    <w:rsid w:val="00682A6E"/>
    <w:rsid w:val="00684072"/>
    <w:rsid w:val="006868B6"/>
    <w:rsid w:val="00691157"/>
    <w:rsid w:val="006929F3"/>
    <w:rsid w:val="00692ECF"/>
    <w:rsid w:val="006936BC"/>
    <w:rsid w:val="00693AFD"/>
    <w:rsid w:val="006940F0"/>
    <w:rsid w:val="00695060"/>
    <w:rsid w:val="0069520E"/>
    <w:rsid w:val="0069576D"/>
    <w:rsid w:val="006A2639"/>
    <w:rsid w:val="006A28B2"/>
    <w:rsid w:val="006A36FF"/>
    <w:rsid w:val="006A569E"/>
    <w:rsid w:val="006A72D4"/>
    <w:rsid w:val="006A75F7"/>
    <w:rsid w:val="006A76D0"/>
    <w:rsid w:val="006B05C7"/>
    <w:rsid w:val="006B0EEF"/>
    <w:rsid w:val="006B313E"/>
    <w:rsid w:val="006B3B47"/>
    <w:rsid w:val="006B5A8E"/>
    <w:rsid w:val="006B7278"/>
    <w:rsid w:val="006C0219"/>
    <w:rsid w:val="006C0C43"/>
    <w:rsid w:val="006C1ED5"/>
    <w:rsid w:val="006C267C"/>
    <w:rsid w:val="006C4080"/>
    <w:rsid w:val="006C4277"/>
    <w:rsid w:val="006C4F54"/>
    <w:rsid w:val="006C51E5"/>
    <w:rsid w:val="006C7612"/>
    <w:rsid w:val="006D02DE"/>
    <w:rsid w:val="006D1136"/>
    <w:rsid w:val="006D2A87"/>
    <w:rsid w:val="006D4490"/>
    <w:rsid w:val="006D4A95"/>
    <w:rsid w:val="006D7B93"/>
    <w:rsid w:val="006E0AF1"/>
    <w:rsid w:val="006E49E5"/>
    <w:rsid w:val="006E71A0"/>
    <w:rsid w:val="006F0751"/>
    <w:rsid w:val="006F29C9"/>
    <w:rsid w:val="006F2A66"/>
    <w:rsid w:val="006F3320"/>
    <w:rsid w:val="006F510F"/>
    <w:rsid w:val="006F53ED"/>
    <w:rsid w:val="006F5B1F"/>
    <w:rsid w:val="006F605B"/>
    <w:rsid w:val="006F60A1"/>
    <w:rsid w:val="006F6BC7"/>
    <w:rsid w:val="006F6CB6"/>
    <w:rsid w:val="006F7C04"/>
    <w:rsid w:val="00700B8D"/>
    <w:rsid w:val="007013E2"/>
    <w:rsid w:val="00704922"/>
    <w:rsid w:val="0070558D"/>
    <w:rsid w:val="00706EBE"/>
    <w:rsid w:val="00707EE7"/>
    <w:rsid w:val="00711B9A"/>
    <w:rsid w:val="00711E1C"/>
    <w:rsid w:val="007128E6"/>
    <w:rsid w:val="0071740C"/>
    <w:rsid w:val="00722B45"/>
    <w:rsid w:val="00724756"/>
    <w:rsid w:val="00725B19"/>
    <w:rsid w:val="00732F16"/>
    <w:rsid w:val="007344AC"/>
    <w:rsid w:val="00735728"/>
    <w:rsid w:val="007405C1"/>
    <w:rsid w:val="00742233"/>
    <w:rsid w:val="00745CFB"/>
    <w:rsid w:val="007472F6"/>
    <w:rsid w:val="0075018A"/>
    <w:rsid w:val="00750392"/>
    <w:rsid w:val="00750450"/>
    <w:rsid w:val="00750D16"/>
    <w:rsid w:val="00763432"/>
    <w:rsid w:val="0076467F"/>
    <w:rsid w:val="007653D7"/>
    <w:rsid w:val="0076689B"/>
    <w:rsid w:val="00767AC9"/>
    <w:rsid w:val="00771D9C"/>
    <w:rsid w:val="0077451E"/>
    <w:rsid w:val="00774C88"/>
    <w:rsid w:val="007756D3"/>
    <w:rsid w:val="00775C2F"/>
    <w:rsid w:val="007776EB"/>
    <w:rsid w:val="00777F8A"/>
    <w:rsid w:val="00777FDF"/>
    <w:rsid w:val="007816BC"/>
    <w:rsid w:val="00781E6F"/>
    <w:rsid w:val="0078205E"/>
    <w:rsid w:val="00785E52"/>
    <w:rsid w:val="00790354"/>
    <w:rsid w:val="00790835"/>
    <w:rsid w:val="0079132C"/>
    <w:rsid w:val="00791A86"/>
    <w:rsid w:val="00793711"/>
    <w:rsid w:val="0079427C"/>
    <w:rsid w:val="00794F5A"/>
    <w:rsid w:val="007961A2"/>
    <w:rsid w:val="00796AE7"/>
    <w:rsid w:val="007978A9"/>
    <w:rsid w:val="007A0981"/>
    <w:rsid w:val="007A23A7"/>
    <w:rsid w:val="007A4169"/>
    <w:rsid w:val="007A4A81"/>
    <w:rsid w:val="007A4EA9"/>
    <w:rsid w:val="007B1D53"/>
    <w:rsid w:val="007B1E8C"/>
    <w:rsid w:val="007B27F5"/>
    <w:rsid w:val="007B3399"/>
    <w:rsid w:val="007B479D"/>
    <w:rsid w:val="007B5D53"/>
    <w:rsid w:val="007B6952"/>
    <w:rsid w:val="007C3802"/>
    <w:rsid w:val="007C4774"/>
    <w:rsid w:val="007C5D79"/>
    <w:rsid w:val="007C64B2"/>
    <w:rsid w:val="007C722D"/>
    <w:rsid w:val="007C743C"/>
    <w:rsid w:val="007D1B2D"/>
    <w:rsid w:val="007D2F5F"/>
    <w:rsid w:val="007D3C2D"/>
    <w:rsid w:val="007D46B0"/>
    <w:rsid w:val="007D4D3F"/>
    <w:rsid w:val="007D5DA4"/>
    <w:rsid w:val="007D6C35"/>
    <w:rsid w:val="007D7134"/>
    <w:rsid w:val="007D79E2"/>
    <w:rsid w:val="007E069A"/>
    <w:rsid w:val="007E0DD4"/>
    <w:rsid w:val="007E1DDF"/>
    <w:rsid w:val="007E4C26"/>
    <w:rsid w:val="007E6525"/>
    <w:rsid w:val="007E655C"/>
    <w:rsid w:val="007E7A89"/>
    <w:rsid w:val="007F0494"/>
    <w:rsid w:val="007F0CEB"/>
    <w:rsid w:val="007F1EE4"/>
    <w:rsid w:val="007F2AE8"/>
    <w:rsid w:val="007F3F7F"/>
    <w:rsid w:val="007F417B"/>
    <w:rsid w:val="007F4D2F"/>
    <w:rsid w:val="007F545E"/>
    <w:rsid w:val="007F626E"/>
    <w:rsid w:val="007F733C"/>
    <w:rsid w:val="00800940"/>
    <w:rsid w:val="00801101"/>
    <w:rsid w:val="00801D2F"/>
    <w:rsid w:val="0080343D"/>
    <w:rsid w:val="00807D2B"/>
    <w:rsid w:val="00811A7C"/>
    <w:rsid w:val="00812854"/>
    <w:rsid w:val="00814815"/>
    <w:rsid w:val="00814C14"/>
    <w:rsid w:val="008154AB"/>
    <w:rsid w:val="00815982"/>
    <w:rsid w:val="0081664A"/>
    <w:rsid w:val="00821108"/>
    <w:rsid w:val="00821A56"/>
    <w:rsid w:val="00822192"/>
    <w:rsid w:val="008274B7"/>
    <w:rsid w:val="00827ACD"/>
    <w:rsid w:val="00831440"/>
    <w:rsid w:val="00831B27"/>
    <w:rsid w:val="00835B1D"/>
    <w:rsid w:val="00837359"/>
    <w:rsid w:val="0083759F"/>
    <w:rsid w:val="00837649"/>
    <w:rsid w:val="008376D5"/>
    <w:rsid w:val="008377B6"/>
    <w:rsid w:val="00837C8C"/>
    <w:rsid w:val="00837D98"/>
    <w:rsid w:val="0084176E"/>
    <w:rsid w:val="00845422"/>
    <w:rsid w:val="00845CE3"/>
    <w:rsid w:val="00845D26"/>
    <w:rsid w:val="00852012"/>
    <w:rsid w:val="00852C76"/>
    <w:rsid w:val="00855767"/>
    <w:rsid w:val="00861D8A"/>
    <w:rsid w:val="00864C22"/>
    <w:rsid w:val="0086602E"/>
    <w:rsid w:val="00866123"/>
    <w:rsid w:val="0086678D"/>
    <w:rsid w:val="00866E21"/>
    <w:rsid w:val="00866FE0"/>
    <w:rsid w:val="00873381"/>
    <w:rsid w:val="00875FB8"/>
    <w:rsid w:val="0088159C"/>
    <w:rsid w:val="00881F23"/>
    <w:rsid w:val="0088553C"/>
    <w:rsid w:val="00886AFE"/>
    <w:rsid w:val="00890295"/>
    <w:rsid w:val="00890A9B"/>
    <w:rsid w:val="0089242C"/>
    <w:rsid w:val="0089253D"/>
    <w:rsid w:val="008925F9"/>
    <w:rsid w:val="00893120"/>
    <w:rsid w:val="00896C08"/>
    <w:rsid w:val="00896F53"/>
    <w:rsid w:val="008A0CB3"/>
    <w:rsid w:val="008A1511"/>
    <w:rsid w:val="008A2109"/>
    <w:rsid w:val="008A2880"/>
    <w:rsid w:val="008A2979"/>
    <w:rsid w:val="008A2AC3"/>
    <w:rsid w:val="008A31D4"/>
    <w:rsid w:val="008A3936"/>
    <w:rsid w:val="008A3C14"/>
    <w:rsid w:val="008A5454"/>
    <w:rsid w:val="008A57D9"/>
    <w:rsid w:val="008A6228"/>
    <w:rsid w:val="008B016B"/>
    <w:rsid w:val="008B1726"/>
    <w:rsid w:val="008B2EEC"/>
    <w:rsid w:val="008B3248"/>
    <w:rsid w:val="008C0D30"/>
    <w:rsid w:val="008C0D9C"/>
    <w:rsid w:val="008C16AB"/>
    <w:rsid w:val="008C2885"/>
    <w:rsid w:val="008C2E63"/>
    <w:rsid w:val="008C3338"/>
    <w:rsid w:val="008C393A"/>
    <w:rsid w:val="008C45E0"/>
    <w:rsid w:val="008D051E"/>
    <w:rsid w:val="008D2A1B"/>
    <w:rsid w:val="008D77F7"/>
    <w:rsid w:val="008E0C04"/>
    <w:rsid w:val="008E1744"/>
    <w:rsid w:val="008E1C8E"/>
    <w:rsid w:val="008E2456"/>
    <w:rsid w:val="008E3237"/>
    <w:rsid w:val="008E56BF"/>
    <w:rsid w:val="008E7B76"/>
    <w:rsid w:val="008E7D23"/>
    <w:rsid w:val="008F0B2E"/>
    <w:rsid w:val="008F579E"/>
    <w:rsid w:val="008F5F6A"/>
    <w:rsid w:val="0090065F"/>
    <w:rsid w:val="00902976"/>
    <w:rsid w:val="00903087"/>
    <w:rsid w:val="009032B4"/>
    <w:rsid w:val="009043C2"/>
    <w:rsid w:val="009052A0"/>
    <w:rsid w:val="00905CD4"/>
    <w:rsid w:val="0091122E"/>
    <w:rsid w:val="00911712"/>
    <w:rsid w:val="00911B23"/>
    <w:rsid w:val="009152C1"/>
    <w:rsid w:val="00915A52"/>
    <w:rsid w:val="00917C83"/>
    <w:rsid w:val="00917D27"/>
    <w:rsid w:val="009200B1"/>
    <w:rsid w:val="00920489"/>
    <w:rsid w:val="00922C38"/>
    <w:rsid w:val="00922FA9"/>
    <w:rsid w:val="00923511"/>
    <w:rsid w:val="009239E7"/>
    <w:rsid w:val="00923CAE"/>
    <w:rsid w:val="009247BC"/>
    <w:rsid w:val="00924F9B"/>
    <w:rsid w:val="00925171"/>
    <w:rsid w:val="00927C82"/>
    <w:rsid w:val="00930B35"/>
    <w:rsid w:val="00930C43"/>
    <w:rsid w:val="00931436"/>
    <w:rsid w:val="009329E5"/>
    <w:rsid w:val="00934FCE"/>
    <w:rsid w:val="00935E60"/>
    <w:rsid w:val="0093660B"/>
    <w:rsid w:val="0094046B"/>
    <w:rsid w:val="00940855"/>
    <w:rsid w:val="009413C0"/>
    <w:rsid w:val="0094194C"/>
    <w:rsid w:val="00947AD9"/>
    <w:rsid w:val="00947B8F"/>
    <w:rsid w:val="00950A06"/>
    <w:rsid w:val="00953069"/>
    <w:rsid w:val="00953A46"/>
    <w:rsid w:val="0095700F"/>
    <w:rsid w:val="009571C2"/>
    <w:rsid w:val="0095733F"/>
    <w:rsid w:val="00957913"/>
    <w:rsid w:val="0096077D"/>
    <w:rsid w:val="00961497"/>
    <w:rsid w:val="00961E7A"/>
    <w:rsid w:val="009627CB"/>
    <w:rsid w:val="0096450A"/>
    <w:rsid w:val="00964790"/>
    <w:rsid w:val="009701A0"/>
    <w:rsid w:val="00970876"/>
    <w:rsid w:val="009746B4"/>
    <w:rsid w:val="00974ABA"/>
    <w:rsid w:val="00976992"/>
    <w:rsid w:val="00980DC1"/>
    <w:rsid w:val="00981B6C"/>
    <w:rsid w:val="00985FF7"/>
    <w:rsid w:val="009868D9"/>
    <w:rsid w:val="00992BA3"/>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1402"/>
    <w:rsid w:val="009B3047"/>
    <w:rsid w:val="009B4AF5"/>
    <w:rsid w:val="009B5293"/>
    <w:rsid w:val="009B6D39"/>
    <w:rsid w:val="009B713E"/>
    <w:rsid w:val="009B7149"/>
    <w:rsid w:val="009B75AD"/>
    <w:rsid w:val="009C4D4B"/>
    <w:rsid w:val="009C4FDB"/>
    <w:rsid w:val="009C5FD0"/>
    <w:rsid w:val="009C6803"/>
    <w:rsid w:val="009C6DFB"/>
    <w:rsid w:val="009D252E"/>
    <w:rsid w:val="009D3155"/>
    <w:rsid w:val="009D3201"/>
    <w:rsid w:val="009D4EB3"/>
    <w:rsid w:val="009D5014"/>
    <w:rsid w:val="009D7EFF"/>
    <w:rsid w:val="009E4D9C"/>
    <w:rsid w:val="009E51DF"/>
    <w:rsid w:val="009E705C"/>
    <w:rsid w:val="009F0A61"/>
    <w:rsid w:val="009F0D28"/>
    <w:rsid w:val="009F14BA"/>
    <w:rsid w:val="009F1996"/>
    <w:rsid w:val="009F2DAC"/>
    <w:rsid w:val="009F30A8"/>
    <w:rsid w:val="009F4996"/>
    <w:rsid w:val="009F505B"/>
    <w:rsid w:val="009F5BE8"/>
    <w:rsid w:val="00A00106"/>
    <w:rsid w:val="00A00779"/>
    <w:rsid w:val="00A01BDE"/>
    <w:rsid w:val="00A03E01"/>
    <w:rsid w:val="00A074EB"/>
    <w:rsid w:val="00A10A4F"/>
    <w:rsid w:val="00A11127"/>
    <w:rsid w:val="00A125FF"/>
    <w:rsid w:val="00A130A2"/>
    <w:rsid w:val="00A132C1"/>
    <w:rsid w:val="00A1569B"/>
    <w:rsid w:val="00A205A4"/>
    <w:rsid w:val="00A21352"/>
    <w:rsid w:val="00A2166D"/>
    <w:rsid w:val="00A21811"/>
    <w:rsid w:val="00A21ACD"/>
    <w:rsid w:val="00A22A8F"/>
    <w:rsid w:val="00A23F4B"/>
    <w:rsid w:val="00A26501"/>
    <w:rsid w:val="00A27FA9"/>
    <w:rsid w:val="00A32533"/>
    <w:rsid w:val="00A3594C"/>
    <w:rsid w:val="00A35F09"/>
    <w:rsid w:val="00A36873"/>
    <w:rsid w:val="00A36FE9"/>
    <w:rsid w:val="00A37428"/>
    <w:rsid w:val="00A419F4"/>
    <w:rsid w:val="00A43D07"/>
    <w:rsid w:val="00A440E4"/>
    <w:rsid w:val="00A44DFD"/>
    <w:rsid w:val="00A4634E"/>
    <w:rsid w:val="00A515D0"/>
    <w:rsid w:val="00A523F1"/>
    <w:rsid w:val="00A52922"/>
    <w:rsid w:val="00A529FA"/>
    <w:rsid w:val="00A52D62"/>
    <w:rsid w:val="00A5307E"/>
    <w:rsid w:val="00A536D4"/>
    <w:rsid w:val="00A546C9"/>
    <w:rsid w:val="00A5474E"/>
    <w:rsid w:val="00A54CD1"/>
    <w:rsid w:val="00A550F1"/>
    <w:rsid w:val="00A5536D"/>
    <w:rsid w:val="00A57215"/>
    <w:rsid w:val="00A60367"/>
    <w:rsid w:val="00A60784"/>
    <w:rsid w:val="00A61D94"/>
    <w:rsid w:val="00A62B12"/>
    <w:rsid w:val="00A636BC"/>
    <w:rsid w:val="00A653F7"/>
    <w:rsid w:val="00A656AB"/>
    <w:rsid w:val="00A70327"/>
    <w:rsid w:val="00A7075C"/>
    <w:rsid w:val="00A71457"/>
    <w:rsid w:val="00A743F4"/>
    <w:rsid w:val="00A76E54"/>
    <w:rsid w:val="00A77352"/>
    <w:rsid w:val="00A77726"/>
    <w:rsid w:val="00A82132"/>
    <w:rsid w:val="00A8249B"/>
    <w:rsid w:val="00A84118"/>
    <w:rsid w:val="00A852B9"/>
    <w:rsid w:val="00A87765"/>
    <w:rsid w:val="00A9095D"/>
    <w:rsid w:val="00A96E16"/>
    <w:rsid w:val="00AA1362"/>
    <w:rsid w:val="00AA1708"/>
    <w:rsid w:val="00AA2244"/>
    <w:rsid w:val="00AA2FD2"/>
    <w:rsid w:val="00AA34C0"/>
    <w:rsid w:val="00AA37F7"/>
    <w:rsid w:val="00AA46F6"/>
    <w:rsid w:val="00AA5AA4"/>
    <w:rsid w:val="00AA6E89"/>
    <w:rsid w:val="00AA6F9C"/>
    <w:rsid w:val="00AB01EF"/>
    <w:rsid w:val="00AB1E80"/>
    <w:rsid w:val="00AB57F6"/>
    <w:rsid w:val="00AB5E37"/>
    <w:rsid w:val="00AC1642"/>
    <w:rsid w:val="00AC2117"/>
    <w:rsid w:val="00AC2301"/>
    <w:rsid w:val="00AC2852"/>
    <w:rsid w:val="00AC3FCD"/>
    <w:rsid w:val="00AC43B8"/>
    <w:rsid w:val="00AC44B9"/>
    <w:rsid w:val="00AC4E94"/>
    <w:rsid w:val="00AC61C1"/>
    <w:rsid w:val="00AC666C"/>
    <w:rsid w:val="00AC6894"/>
    <w:rsid w:val="00AC7C50"/>
    <w:rsid w:val="00AD0B57"/>
    <w:rsid w:val="00AD29CF"/>
    <w:rsid w:val="00AD5F95"/>
    <w:rsid w:val="00AE5D88"/>
    <w:rsid w:val="00AF0BB5"/>
    <w:rsid w:val="00AF0EC7"/>
    <w:rsid w:val="00AF3D94"/>
    <w:rsid w:val="00AF71DB"/>
    <w:rsid w:val="00B0013C"/>
    <w:rsid w:val="00B00364"/>
    <w:rsid w:val="00B01706"/>
    <w:rsid w:val="00B03962"/>
    <w:rsid w:val="00B046DC"/>
    <w:rsid w:val="00B065A9"/>
    <w:rsid w:val="00B06E9C"/>
    <w:rsid w:val="00B073DF"/>
    <w:rsid w:val="00B13BA2"/>
    <w:rsid w:val="00B16181"/>
    <w:rsid w:val="00B16949"/>
    <w:rsid w:val="00B170BB"/>
    <w:rsid w:val="00B2067F"/>
    <w:rsid w:val="00B2401D"/>
    <w:rsid w:val="00B243CF"/>
    <w:rsid w:val="00B247E4"/>
    <w:rsid w:val="00B24DEB"/>
    <w:rsid w:val="00B25875"/>
    <w:rsid w:val="00B26305"/>
    <w:rsid w:val="00B30544"/>
    <w:rsid w:val="00B31F3F"/>
    <w:rsid w:val="00B34C86"/>
    <w:rsid w:val="00B355D2"/>
    <w:rsid w:val="00B35CF6"/>
    <w:rsid w:val="00B3759B"/>
    <w:rsid w:val="00B403C9"/>
    <w:rsid w:val="00B40B67"/>
    <w:rsid w:val="00B40F54"/>
    <w:rsid w:val="00B43FA0"/>
    <w:rsid w:val="00B45632"/>
    <w:rsid w:val="00B46E80"/>
    <w:rsid w:val="00B47913"/>
    <w:rsid w:val="00B47F9B"/>
    <w:rsid w:val="00B504D6"/>
    <w:rsid w:val="00B5061B"/>
    <w:rsid w:val="00B50E14"/>
    <w:rsid w:val="00B5264E"/>
    <w:rsid w:val="00B52722"/>
    <w:rsid w:val="00B52ECC"/>
    <w:rsid w:val="00B52ED2"/>
    <w:rsid w:val="00B5499A"/>
    <w:rsid w:val="00B57CB9"/>
    <w:rsid w:val="00B6020F"/>
    <w:rsid w:val="00B604A3"/>
    <w:rsid w:val="00B60E51"/>
    <w:rsid w:val="00B61071"/>
    <w:rsid w:val="00B6564D"/>
    <w:rsid w:val="00B66642"/>
    <w:rsid w:val="00B70B90"/>
    <w:rsid w:val="00B71721"/>
    <w:rsid w:val="00B71758"/>
    <w:rsid w:val="00B74FD2"/>
    <w:rsid w:val="00B762CF"/>
    <w:rsid w:val="00B768E9"/>
    <w:rsid w:val="00B803E9"/>
    <w:rsid w:val="00B819B0"/>
    <w:rsid w:val="00B83F50"/>
    <w:rsid w:val="00B84CD4"/>
    <w:rsid w:val="00B8546F"/>
    <w:rsid w:val="00B8557B"/>
    <w:rsid w:val="00B85C59"/>
    <w:rsid w:val="00B85CC5"/>
    <w:rsid w:val="00B8700B"/>
    <w:rsid w:val="00B906DB"/>
    <w:rsid w:val="00B9130C"/>
    <w:rsid w:val="00B92655"/>
    <w:rsid w:val="00B94052"/>
    <w:rsid w:val="00B946FF"/>
    <w:rsid w:val="00B94D37"/>
    <w:rsid w:val="00B95085"/>
    <w:rsid w:val="00B95382"/>
    <w:rsid w:val="00B9616F"/>
    <w:rsid w:val="00B96ED1"/>
    <w:rsid w:val="00B9725A"/>
    <w:rsid w:val="00BA04C1"/>
    <w:rsid w:val="00BA0BC1"/>
    <w:rsid w:val="00BA1A05"/>
    <w:rsid w:val="00BA4783"/>
    <w:rsid w:val="00BA4A6B"/>
    <w:rsid w:val="00BA550B"/>
    <w:rsid w:val="00BA562B"/>
    <w:rsid w:val="00BA70D0"/>
    <w:rsid w:val="00BB01E2"/>
    <w:rsid w:val="00BB05AE"/>
    <w:rsid w:val="00BB1AFC"/>
    <w:rsid w:val="00BC14AB"/>
    <w:rsid w:val="00BC3D3B"/>
    <w:rsid w:val="00BC620B"/>
    <w:rsid w:val="00BD07B7"/>
    <w:rsid w:val="00BD4244"/>
    <w:rsid w:val="00BD4965"/>
    <w:rsid w:val="00BD5278"/>
    <w:rsid w:val="00BD683F"/>
    <w:rsid w:val="00BE20FF"/>
    <w:rsid w:val="00BE4B40"/>
    <w:rsid w:val="00BE7F5E"/>
    <w:rsid w:val="00BF118B"/>
    <w:rsid w:val="00BF1479"/>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5BD"/>
    <w:rsid w:val="00C13E53"/>
    <w:rsid w:val="00C1540D"/>
    <w:rsid w:val="00C168CA"/>
    <w:rsid w:val="00C17314"/>
    <w:rsid w:val="00C219A7"/>
    <w:rsid w:val="00C21B3A"/>
    <w:rsid w:val="00C24021"/>
    <w:rsid w:val="00C24058"/>
    <w:rsid w:val="00C24794"/>
    <w:rsid w:val="00C2592A"/>
    <w:rsid w:val="00C30C9C"/>
    <w:rsid w:val="00C316DA"/>
    <w:rsid w:val="00C31A5D"/>
    <w:rsid w:val="00C339E5"/>
    <w:rsid w:val="00C34685"/>
    <w:rsid w:val="00C353E6"/>
    <w:rsid w:val="00C364CD"/>
    <w:rsid w:val="00C3661B"/>
    <w:rsid w:val="00C375C8"/>
    <w:rsid w:val="00C41F8A"/>
    <w:rsid w:val="00C5230A"/>
    <w:rsid w:val="00C5332B"/>
    <w:rsid w:val="00C55510"/>
    <w:rsid w:val="00C602DC"/>
    <w:rsid w:val="00C6051F"/>
    <w:rsid w:val="00C605BE"/>
    <w:rsid w:val="00C6498A"/>
    <w:rsid w:val="00C6588A"/>
    <w:rsid w:val="00C66FCC"/>
    <w:rsid w:val="00C674A4"/>
    <w:rsid w:val="00C71352"/>
    <w:rsid w:val="00C7449E"/>
    <w:rsid w:val="00C75FEB"/>
    <w:rsid w:val="00C76523"/>
    <w:rsid w:val="00C77130"/>
    <w:rsid w:val="00C7773E"/>
    <w:rsid w:val="00C81DE0"/>
    <w:rsid w:val="00C823F5"/>
    <w:rsid w:val="00C8300B"/>
    <w:rsid w:val="00C838F0"/>
    <w:rsid w:val="00C84049"/>
    <w:rsid w:val="00C8565D"/>
    <w:rsid w:val="00C86C67"/>
    <w:rsid w:val="00C90179"/>
    <w:rsid w:val="00C9021D"/>
    <w:rsid w:val="00C92784"/>
    <w:rsid w:val="00C9388C"/>
    <w:rsid w:val="00CA0346"/>
    <w:rsid w:val="00CA2C06"/>
    <w:rsid w:val="00CA4486"/>
    <w:rsid w:val="00CA543E"/>
    <w:rsid w:val="00CA597D"/>
    <w:rsid w:val="00CA759E"/>
    <w:rsid w:val="00CA7CD1"/>
    <w:rsid w:val="00CB323E"/>
    <w:rsid w:val="00CB3DC8"/>
    <w:rsid w:val="00CB5905"/>
    <w:rsid w:val="00CB634E"/>
    <w:rsid w:val="00CB663B"/>
    <w:rsid w:val="00CB6CA9"/>
    <w:rsid w:val="00CB6CD5"/>
    <w:rsid w:val="00CB730E"/>
    <w:rsid w:val="00CB7731"/>
    <w:rsid w:val="00CB77CE"/>
    <w:rsid w:val="00CC025E"/>
    <w:rsid w:val="00CC0722"/>
    <w:rsid w:val="00CC0786"/>
    <w:rsid w:val="00CC1401"/>
    <w:rsid w:val="00CC4428"/>
    <w:rsid w:val="00CC4A04"/>
    <w:rsid w:val="00CC6B65"/>
    <w:rsid w:val="00CD0060"/>
    <w:rsid w:val="00CD23A6"/>
    <w:rsid w:val="00CD24D3"/>
    <w:rsid w:val="00CD2C4C"/>
    <w:rsid w:val="00CD3283"/>
    <w:rsid w:val="00CD5267"/>
    <w:rsid w:val="00CE02FE"/>
    <w:rsid w:val="00CE1105"/>
    <w:rsid w:val="00CE2016"/>
    <w:rsid w:val="00CE2930"/>
    <w:rsid w:val="00CE63D5"/>
    <w:rsid w:val="00CE79CA"/>
    <w:rsid w:val="00CF1296"/>
    <w:rsid w:val="00CF44A9"/>
    <w:rsid w:val="00CF5EC8"/>
    <w:rsid w:val="00CF69C0"/>
    <w:rsid w:val="00CF7133"/>
    <w:rsid w:val="00CF7AEA"/>
    <w:rsid w:val="00D01ACE"/>
    <w:rsid w:val="00D01E96"/>
    <w:rsid w:val="00D01FA4"/>
    <w:rsid w:val="00D07460"/>
    <w:rsid w:val="00D07FB7"/>
    <w:rsid w:val="00D1051E"/>
    <w:rsid w:val="00D1149D"/>
    <w:rsid w:val="00D11685"/>
    <w:rsid w:val="00D136E3"/>
    <w:rsid w:val="00D13CC8"/>
    <w:rsid w:val="00D2158E"/>
    <w:rsid w:val="00D22FDC"/>
    <w:rsid w:val="00D23B02"/>
    <w:rsid w:val="00D26288"/>
    <w:rsid w:val="00D30028"/>
    <w:rsid w:val="00D309C8"/>
    <w:rsid w:val="00D31193"/>
    <w:rsid w:val="00D32C9D"/>
    <w:rsid w:val="00D3463C"/>
    <w:rsid w:val="00D36141"/>
    <w:rsid w:val="00D374C3"/>
    <w:rsid w:val="00D376F1"/>
    <w:rsid w:val="00D43599"/>
    <w:rsid w:val="00D449F7"/>
    <w:rsid w:val="00D546F4"/>
    <w:rsid w:val="00D54C9F"/>
    <w:rsid w:val="00D56064"/>
    <w:rsid w:val="00D56D66"/>
    <w:rsid w:val="00D57350"/>
    <w:rsid w:val="00D615C5"/>
    <w:rsid w:val="00D619BA"/>
    <w:rsid w:val="00D6450B"/>
    <w:rsid w:val="00D6477F"/>
    <w:rsid w:val="00D65398"/>
    <w:rsid w:val="00D6545F"/>
    <w:rsid w:val="00D66769"/>
    <w:rsid w:val="00D70A41"/>
    <w:rsid w:val="00D71840"/>
    <w:rsid w:val="00D71C60"/>
    <w:rsid w:val="00D74F7F"/>
    <w:rsid w:val="00D75B63"/>
    <w:rsid w:val="00D75E67"/>
    <w:rsid w:val="00D77A08"/>
    <w:rsid w:val="00D77F06"/>
    <w:rsid w:val="00D80BD2"/>
    <w:rsid w:val="00D81C3D"/>
    <w:rsid w:val="00D825DF"/>
    <w:rsid w:val="00D83BB6"/>
    <w:rsid w:val="00D8424E"/>
    <w:rsid w:val="00D84CA6"/>
    <w:rsid w:val="00D873CC"/>
    <w:rsid w:val="00D87B4E"/>
    <w:rsid w:val="00D9090D"/>
    <w:rsid w:val="00D91D46"/>
    <w:rsid w:val="00D92B7C"/>
    <w:rsid w:val="00D93B31"/>
    <w:rsid w:val="00D93B6A"/>
    <w:rsid w:val="00D93F14"/>
    <w:rsid w:val="00D944F5"/>
    <w:rsid w:val="00D94911"/>
    <w:rsid w:val="00D97249"/>
    <w:rsid w:val="00DA0BAA"/>
    <w:rsid w:val="00DA1032"/>
    <w:rsid w:val="00DA1534"/>
    <w:rsid w:val="00DA2626"/>
    <w:rsid w:val="00DA3EB2"/>
    <w:rsid w:val="00DA47FC"/>
    <w:rsid w:val="00DA74FC"/>
    <w:rsid w:val="00DB092A"/>
    <w:rsid w:val="00DB0D5C"/>
    <w:rsid w:val="00DB18D9"/>
    <w:rsid w:val="00DB2755"/>
    <w:rsid w:val="00DB297E"/>
    <w:rsid w:val="00DB3C6F"/>
    <w:rsid w:val="00DB4753"/>
    <w:rsid w:val="00DB679E"/>
    <w:rsid w:val="00DB6C80"/>
    <w:rsid w:val="00DC0175"/>
    <w:rsid w:val="00DC30CD"/>
    <w:rsid w:val="00DC53B9"/>
    <w:rsid w:val="00DC5B16"/>
    <w:rsid w:val="00DC5DB1"/>
    <w:rsid w:val="00DC64CF"/>
    <w:rsid w:val="00DD14C4"/>
    <w:rsid w:val="00DD2F09"/>
    <w:rsid w:val="00DD2FAA"/>
    <w:rsid w:val="00DD3268"/>
    <w:rsid w:val="00DD465B"/>
    <w:rsid w:val="00DD4B27"/>
    <w:rsid w:val="00DD6190"/>
    <w:rsid w:val="00DD661A"/>
    <w:rsid w:val="00DE12E5"/>
    <w:rsid w:val="00DE2EBF"/>
    <w:rsid w:val="00DE6A2A"/>
    <w:rsid w:val="00DF2B0D"/>
    <w:rsid w:val="00DF47BD"/>
    <w:rsid w:val="00DF50A1"/>
    <w:rsid w:val="00DF59F3"/>
    <w:rsid w:val="00DF6C43"/>
    <w:rsid w:val="00DF7DB0"/>
    <w:rsid w:val="00E01FE2"/>
    <w:rsid w:val="00E03B59"/>
    <w:rsid w:val="00E04124"/>
    <w:rsid w:val="00E04355"/>
    <w:rsid w:val="00E05291"/>
    <w:rsid w:val="00E0629C"/>
    <w:rsid w:val="00E06401"/>
    <w:rsid w:val="00E064CA"/>
    <w:rsid w:val="00E068C4"/>
    <w:rsid w:val="00E06CE1"/>
    <w:rsid w:val="00E07883"/>
    <w:rsid w:val="00E07B69"/>
    <w:rsid w:val="00E10B0E"/>
    <w:rsid w:val="00E1152A"/>
    <w:rsid w:val="00E117E7"/>
    <w:rsid w:val="00E1182D"/>
    <w:rsid w:val="00E11A23"/>
    <w:rsid w:val="00E127B4"/>
    <w:rsid w:val="00E1409C"/>
    <w:rsid w:val="00E16E33"/>
    <w:rsid w:val="00E17E8D"/>
    <w:rsid w:val="00E21A63"/>
    <w:rsid w:val="00E21CFB"/>
    <w:rsid w:val="00E231B6"/>
    <w:rsid w:val="00E24248"/>
    <w:rsid w:val="00E251DE"/>
    <w:rsid w:val="00E2523D"/>
    <w:rsid w:val="00E2752E"/>
    <w:rsid w:val="00E3119B"/>
    <w:rsid w:val="00E31737"/>
    <w:rsid w:val="00E32461"/>
    <w:rsid w:val="00E32664"/>
    <w:rsid w:val="00E3281F"/>
    <w:rsid w:val="00E422E8"/>
    <w:rsid w:val="00E43390"/>
    <w:rsid w:val="00E434D3"/>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69D"/>
    <w:rsid w:val="00E70AD9"/>
    <w:rsid w:val="00E70E3A"/>
    <w:rsid w:val="00E735AA"/>
    <w:rsid w:val="00E75308"/>
    <w:rsid w:val="00E7572F"/>
    <w:rsid w:val="00E80EBC"/>
    <w:rsid w:val="00E81887"/>
    <w:rsid w:val="00E82551"/>
    <w:rsid w:val="00E838AA"/>
    <w:rsid w:val="00E843A8"/>
    <w:rsid w:val="00E848BB"/>
    <w:rsid w:val="00E84BA9"/>
    <w:rsid w:val="00E86ACD"/>
    <w:rsid w:val="00E9129B"/>
    <w:rsid w:val="00E958AE"/>
    <w:rsid w:val="00E95F4F"/>
    <w:rsid w:val="00E96824"/>
    <w:rsid w:val="00EA0338"/>
    <w:rsid w:val="00EA1511"/>
    <w:rsid w:val="00EA1758"/>
    <w:rsid w:val="00EA2DDF"/>
    <w:rsid w:val="00EA32A5"/>
    <w:rsid w:val="00EA6464"/>
    <w:rsid w:val="00EB01CD"/>
    <w:rsid w:val="00EB1F7C"/>
    <w:rsid w:val="00EB28F3"/>
    <w:rsid w:val="00EB44DD"/>
    <w:rsid w:val="00EB481A"/>
    <w:rsid w:val="00EB546A"/>
    <w:rsid w:val="00EB6DDE"/>
    <w:rsid w:val="00EC033F"/>
    <w:rsid w:val="00EC1D94"/>
    <w:rsid w:val="00EC3A35"/>
    <w:rsid w:val="00EC4F2E"/>
    <w:rsid w:val="00EC558C"/>
    <w:rsid w:val="00EC56BF"/>
    <w:rsid w:val="00EC67E5"/>
    <w:rsid w:val="00EC6AC3"/>
    <w:rsid w:val="00EC6FBC"/>
    <w:rsid w:val="00ED4246"/>
    <w:rsid w:val="00ED4CA6"/>
    <w:rsid w:val="00ED4CA9"/>
    <w:rsid w:val="00ED720C"/>
    <w:rsid w:val="00EE06EF"/>
    <w:rsid w:val="00EE1FBD"/>
    <w:rsid w:val="00EE55AB"/>
    <w:rsid w:val="00EE7C05"/>
    <w:rsid w:val="00EF273C"/>
    <w:rsid w:val="00EF32B7"/>
    <w:rsid w:val="00EF40D2"/>
    <w:rsid w:val="00EF5CB2"/>
    <w:rsid w:val="00F00938"/>
    <w:rsid w:val="00F034E8"/>
    <w:rsid w:val="00F045BF"/>
    <w:rsid w:val="00F05B79"/>
    <w:rsid w:val="00F071CE"/>
    <w:rsid w:val="00F07569"/>
    <w:rsid w:val="00F1168C"/>
    <w:rsid w:val="00F11BD4"/>
    <w:rsid w:val="00F130D0"/>
    <w:rsid w:val="00F20617"/>
    <w:rsid w:val="00F22783"/>
    <w:rsid w:val="00F22FC8"/>
    <w:rsid w:val="00F230F9"/>
    <w:rsid w:val="00F252C0"/>
    <w:rsid w:val="00F27EAB"/>
    <w:rsid w:val="00F30A42"/>
    <w:rsid w:val="00F315EE"/>
    <w:rsid w:val="00F31DAC"/>
    <w:rsid w:val="00F32E43"/>
    <w:rsid w:val="00F330A9"/>
    <w:rsid w:val="00F33C93"/>
    <w:rsid w:val="00F33EB6"/>
    <w:rsid w:val="00F34AFA"/>
    <w:rsid w:val="00F353D7"/>
    <w:rsid w:val="00F40050"/>
    <w:rsid w:val="00F4139E"/>
    <w:rsid w:val="00F42563"/>
    <w:rsid w:val="00F43345"/>
    <w:rsid w:val="00F434AD"/>
    <w:rsid w:val="00F474F9"/>
    <w:rsid w:val="00F508EB"/>
    <w:rsid w:val="00F53706"/>
    <w:rsid w:val="00F537BE"/>
    <w:rsid w:val="00F54538"/>
    <w:rsid w:val="00F54F38"/>
    <w:rsid w:val="00F60071"/>
    <w:rsid w:val="00F61D1D"/>
    <w:rsid w:val="00F67213"/>
    <w:rsid w:val="00F71C34"/>
    <w:rsid w:val="00F73B5A"/>
    <w:rsid w:val="00F74831"/>
    <w:rsid w:val="00F75F94"/>
    <w:rsid w:val="00F77432"/>
    <w:rsid w:val="00F812ED"/>
    <w:rsid w:val="00F8255C"/>
    <w:rsid w:val="00F83B1E"/>
    <w:rsid w:val="00F86790"/>
    <w:rsid w:val="00F86949"/>
    <w:rsid w:val="00F9154B"/>
    <w:rsid w:val="00F92CBB"/>
    <w:rsid w:val="00F93D7A"/>
    <w:rsid w:val="00F96662"/>
    <w:rsid w:val="00F96DCE"/>
    <w:rsid w:val="00F9762A"/>
    <w:rsid w:val="00F97992"/>
    <w:rsid w:val="00FA0D03"/>
    <w:rsid w:val="00FA1BEC"/>
    <w:rsid w:val="00FA2AA3"/>
    <w:rsid w:val="00FA44C1"/>
    <w:rsid w:val="00FB19E8"/>
    <w:rsid w:val="00FB3B5A"/>
    <w:rsid w:val="00FB3BF9"/>
    <w:rsid w:val="00FB45DD"/>
    <w:rsid w:val="00FB58F5"/>
    <w:rsid w:val="00FB6683"/>
    <w:rsid w:val="00FB70F5"/>
    <w:rsid w:val="00FB7472"/>
    <w:rsid w:val="00FB7785"/>
    <w:rsid w:val="00FC046E"/>
    <w:rsid w:val="00FC1D02"/>
    <w:rsid w:val="00FC1E57"/>
    <w:rsid w:val="00FC2915"/>
    <w:rsid w:val="00FC4AFB"/>
    <w:rsid w:val="00FC4CD8"/>
    <w:rsid w:val="00FC675E"/>
    <w:rsid w:val="00FC6D18"/>
    <w:rsid w:val="00FC7048"/>
    <w:rsid w:val="00FD121E"/>
    <w:rsid w:val="00FD39F6"/>
    <w:rsid w:val="00FD479B"/>
    <w:rsid w:val="00FD49EE"/>
    <w:rsid w:val="00FD4F46"/>
    <w:rsid w:val="00FD54C8"/>
    <w:rsid w:val="00FD5DF9"/>
    <w:rsid w:val="00FD6867"/>
    <w:rsid w:val="00FD6A79"/>
    <w:rsid w:val="00FD6B97"/>
    <w:rsid w:val="00FE2934"/>
    <w:rsid w:val="00FE300C"/>
    <w:rsid w:val="00FE3EDB"/>
    <w:rsid w:val="00FE50EA"/>
    <w:rsid w:val="00FE5B3F"/>
    <w:rsid w:val="00FE6918"/>
    <w:rsid w:val="00FE70FC"/>
    <w:rsid w:val="00FF11DF"/>
    <w:rsid w:val="00FF1FB6"/>
    <w:rsid w:val="00FF2813"/>
    <w:rsid w:val="00FF5D3E"/>
    <w:rsid w:val="00FF62F5"/>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Accentuation">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agraphe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u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 w:type="character" w:styleId="Lienhypertextesuivivisit">
    <w:name w:val="FollowedHyperlink"/>
    <w:basedOn w:val="Policepardfaut"/>
    <w:uiPriority w:val="99"/>
    <w:semiHidden/>
    <w:unhideWhenUsed/>
    <w:rsid w:val="003F7816"/>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882900">
      <w:bodyDiv w:val="1"/>
      <w:marLeft w:val="0"/>
      <w:marRight w:val="0"/>
      <w:marTop w:val="0"/>
      <w:marBottom w:val="0"/>
      <w:divBdr>
        <w:top w:val="none" w:sz="0" w:space="0" w:color="auto"/>
        <w:left w:val="none" w:sz="0" w:space="0" w:color="auto"/>
        <w:bottom w:val="none" w:sz="0" w:space="0" w:color="auto"/>
        <w:right w:val="none" w:sz="0" w:space="0" w:color="auto"/>
      </w:divBdr>
    </w:div>
    <w:div w:id="343826036">
      <w:bodyDiv w:val="1"/>
      <w:marLeft w:val="0"/>
      <w:marRight w:val="0"/>
      <w:marTop w:val="0"/>
      <w:marBottom w:val="0"/>
      <w:divBdr>
        <w:top w:val="none" w:sz="0" w:space="0" w:color="auto"/>
        <w:left w:val="none" w:sz="0" w:space="0" w:color="auto"/>
        <w:bottom w:val="none" w:sz="0" w:space="0" w:color="auto"/>
        <w:right w:val="none" w:sz="0" w:space="0" w:color="auto"/>
      </w:divBdr>
    </w:div>
    <w:div w:id="712270957">
      <w:bodyDiv w:val="1"/>
      <w:marLeft w:val="0"/>
      <w:marRight w:val="0"/>
      <w:marTop w:val="0"/>
      <w:marBottom w:val="0"/>
      <w:divBdr>
        <w:top w:val="none" w:sz="0" w:space="0" w:color="auto"/>
        <w:left w:val="none" w:sz="0" w:space="0" w:color="auto"/>
        <w:bottom w:val="none" w:sz="0" w:space="0" w:color="auto"/>
        <w:right w:val="none" w:sz="0" w:space="0" w:color="auto"/>
      </w:divBdr>
    </w:div>
    <w:div w:id="1089038305">
      <w:bodyDiv w:val="1"/>
      <w:marLeft w:val="0"/>
      <w:marRight w:val="0"/>
      <w:marTop w:val="0"/>
      <w:marBottom w:val="0"/>
      <w:divBdr>
        <w:top w:val="none" w:sz="0" w:space="0" w:color="auto"/>
        <w:left w:val="none" w:sz="0" w:space="0" w:color="auto"/>
        <w:bottom w:val="none" w:sz="0" w:space="0" w:color="auto"/>
        <w:right w:val="none" w:sz="0" w:space="0" w:color="auto"/>
      </w:divBdr>
    </w:div>
    <w:div w:id="1159464999">
      <w:bodyDiv w:val="1"/>
      <w:marLeft w:val="0"/>
      <w:marRight w:val="0"/>
      <w:marTop w:val="0"/>
      <w:marBottom w:val="0"/>
      <w:divBdr>
        <w:top w:val="none" w:sz="0" w:space="0" w:color="auto"/>
        <w:left w:val="none" w:sz="0" w:space="0" w:color="auto"/>
        <w:bottom w:val="none" w:sz="0" w:space="0" w:color="auto"/>
        <w:right w:val="none" w:sz="0" w:space="0" w:color="auto"/>
      </w:divBdr>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17473525">
      <w:bodyDiv w:val="1"/>
      <w:marLeft w:val="0"/>
      <w:marRight w:val="0"/>
      <w:marTop w:val="0"/>
      <w:marBottom w:val="0"/>
      <w:divBdr>
        <w:top w:val="none" w:sz="0" w:space="0" w:color="auto"/>
        <w:left w:val="none" w:sz="0" w:space="0" w:color="auto"/>
        <w:bottom w:val="none" w:sz="0" w:space="0" w:color="auto"/>
        <w:right w:val="none" w:sz="0" w:space="0" w:color="auto"/>
      </w:divBdr>
    </w:div>
    <w:div w:id="1240099211">
      <w:bodyDiv w:val="1"/>
      <w:marLeft w:val="0"/>
      <w:marRight w:val="0"/>
      <w:marTop w:val="0"/>
      <w:marBottom w:val="0"/>
      <w:divBdr>
        <w:top w:val="none" w:sz="0" w:space="0" w:color="auto"/>
        <w:left w:val="none" w:sz="0" w:space="0" w:color="auto"/>
        <w:bottom w:val="none" w:sz="0" w:space="0" w:color="auto"/>
        <w:right w:val="none" w:sz="0" w:space="0" w:color="auto"/>
      </w:divBdr>
    </w:div>
    <w:div w:id="1294017475">
      <w:bodyDiv w:val="1"/>
      <w:marLeft w:val="0"/>
      <w:marRight w:val="0"/>
      <w:marTop w:val="0"/>
      <w:marBottom w:val="0"/>
      <w:divBdr>
        <w:top w:val="none" w:sz="0" w:space="0" w:color="auto"/>
        <w:left w:val="none" w:sz="0" w:space="0" w:color="auto"/>
        <w:bottom w:val="none" w:sz="0" w:space="0" w:color="auto"/>
        <w:right w:val="none" w:sz="0" w:space="0" w:color="auto"/>
      </w:divBdr>
    </w:div>
    <w:div w:id="1368212592">
      <w:bodyDiv w:val="1"/>
      <w:marLeft w:val="0"/>
      <w:marRight w:val="0"/>
      <w:marTop w:val="0"/>
      <w:marBottom w:val="0"/>
      <w:divBdr>
        <w:top w:val="none" w:sz="0" w:space="0" w:color="auto"/>
        <w:left w:val="none" w:sz="0" w:space="0" w:color="auto"/>
        <w:bottom w:val="none" w:sz="0" w:space="0" w:color="auto"/>
        <w:right w:val="none" w:sz="0" w:space="0" w:color="auto"/>
      </w:divBdr>
    </w:div>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1633897277">
      <w:bodyDiv w:val="1"/>
      <w:marLeft w:val="0"/>
      <w:marRight w:val="0"/>
      <w:marTop w:val="0"/>
      <w:marBottom w:val="0"/>
      <w:divBdr>
        <w:top w:val="none" w:sz="0" w:space="0" w:color="auto"/>
        <w:left w:val="none" w:sz="0" w:space="0" w:color="auto"/>
        <w:bottom w:val="none" w:sz="0" w:space="0" w:color="auto"/>
        <w:right w:val="none" w:sz="0" w:space="0" w:color="auto"/>
      </w:divBdr>
    </w:div>
    <w:div w:id="1906993265">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ffeescript.org/" TargetMode="External"/><Relationship Id="rId18" Type="http://schemas.openxmlformats.org/officeDocument/2006/relationships/hyperlink" Target="http://www.agilemanifesto.or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ecma-international.org/memento/TC39.htm" TargetMode="External"/><Relationship Id="rId7" Type="http://schemas.openxmlformats.org/officeDocument/2006/relationships/endnotes" Target="endnotes.xml"/><Relationship Id="rId12" Type="http://schemas.openxmlformats.org/officeDocument/2006/relationships/hyperlink" Target="https://fr.wikipedia.org/wiki/Application_web" TargetMode="External"/><Relationship Id="rId17" Type="http://schemas.openxmlformats.org/officeDocument/2006/relationships/hyperlink" Target="https://developer.chrome.com/extensions/api_index"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entreprendre.univ-lyon3.fr/incubateur-jean-moulin/" TargetMode="External"/><Relationship Id="rId20" Type="http://schemas.openxmlformats.org/officeDocument/2006/relationships/hyperlink" Target="https://developer.mozilla.org/fr/docs/Web/JavaScript/Reference"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cebook.github.io/react/"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scm.com/doc" TargetMode="External"/><Relationship Id="rId23" Type="http://schemas.openxmlformats.org/officeDocument/2006/relationships/image" Target="media/image3.jpe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paperjs.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ickstarter.com/learn" TargetMode="External"/><Relationship Id="rId22" Type="http://schemas.openxmlformats.org/officeDocument/2006/relationships/hyperlink" Target="http://www.freebsd.org/copyright/license.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F0AFB9-C91B-4633-8A71-87AE33812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3734</TotalTime>
  <Pages>47</Pages>
  <Words>16586</Words>
  <Characters>91228</Characters>
  <Application>Microsoft Office Word</Application>
  <DocSecurity>0</DocSecurity>
  <Lines>760</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cp:lastModifiedBy>
  <cp:revision>1487</cp:revision>
  <dcterms:created xsi:type="dcterms:W3CDTF">2016-08-05T15:14:00Z</dcterms:created>
  <dcterms:modified xsi:type="dcterms:W3CDTF">2016-08-28T17:14:00Z</dcterms:modified>
</cp:coreProperties>
</file>