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OSLAVY 140 LET SOKOLA LIBEŇ</w:t>
      </w:r>
    </w:p>
    <w:p w:rsidR="00000000" w:rsidDel="00000000" w:rsidP="00000000" w:rsidRDefault="00000000" w:rsidRPr="00000000" w14:paraId="00000002">
      <w:pPr>
        <w:spacing w:after="0" w:lineRule="auto"/>
        <w:jc w:val="both"/>
        <w:rPr/>
      </w:pPr>
      <w:r w:rsidDel="00000000" w:rsidR="00000000" w:rsidRPr="00000000">
        <w:rPr>
          <w:rtl w:val="0"/>
        </w:rPr>
        <w:t xml:space="preserve">Rozkaz (sám sobě) zněl jasně: „Napiš nějaké shrnutí oslav!“</w:t>
      </w:r>
    </w:p>
    <w:p w:rsidR="00000000" w:rsidDel="00000000" w:rsidP="00000000" w:rsidRDefault="00000000" w:rsidRPr="00000000" w14:paraId="00000003">
      <w:pPr>
        <w:spacing w:after="0" w:lineRule="auto"/>
        <w:jc w:val="both"/>
        <w:rPr/>
      </w:pPr>
      <w:r w:rsidDel="00000000" w:rsidR="00000000" w:rsidRPr="00000000">
        <w:rPr>
          <w:rtl w:val="0"/>
        </w:rPr>
        <w:t xml:space="preserve">…oslavy, 140 let… – ale jak vlastně začít? A jak psát, aby to vůbec někdo četl…</w:t>
      </w:r>
    </w:p>
    <w:p w:rsidR="00000000" w:rsidDel="00000000" w:rsidP="00000000" w:rsidRDefault="00000000" w:rsidRPr="00000000" w14:paraId="00000004">
      <w:pPr>
        <w:spacing w:after="0" w:lineRule="auto"/>
        <w:jc w:val="both"/>
        <w:rPr/>
      </w:pPr>
      <w:r w:rsidDel="00000000" w:rsidR="00000000" w:rsidRPr="00000000">
        <w:rPr>
          <w:rtl w:val="0"/>
        </w:rPr>
        <w:t xml:space="preserve">Minimalisticky?: Oslavy </w:t>
      </w:r>
      <w:r w:rsidDel="00000000" w:rsidR="00000000" w:rsidRPr="00000000">
        <w:rPr>
          <w:strike w:val="1"/>
          <w:rtl w:val="0"/>
        </w:rPr>
        <w:t xml:space="preserve">140 let Sokola Libeň</w:t>
      </w:r>
      <w:r w:rsidDel="00000000" w:rsidR="00000000" w:rsidRPr="00000000">
        <w:rPr>
          <w:rtl w:val="0"/>
        </w:rPr>
        <w:t xml:space="preserve"> proběhly…</w:t>
      </w:r>
    </w:p>
    <w:p w:rsidR="00000000" w:rsidDel="00000000" w:rsidP="00000000" w:rsidRDefault="00000000" w:rsidRPr="00000000" w14:paraId="00000005">
      <w:pPr>
        <w:spacing w:after="0" w:lineRule="auto"/>
        <w:jc w:val="both"/>
        <w:rPr/>
      </w:pPr>
      <w:r w:rsidDel="00000000" w:rsidR="00000000" w:rsidRPr="00000000">
        <w:rPr>
          <w:rtl w:val="0"/>
        </w:rPr>
        <w:t xml:space="preserve">Telegraficky?: Oslavy Sokola Libeň – 140 let – bohatý program - …</w:t>
      </w:r>
    </w:p>
    <w:p w:rsidR="00000000" w:rsidDel="00000000" w:rsidP="00000000" w:rsidRDefault="00000000" w:rsidRPr="00000000" w14:paraId="00000006">
      <w:pPr>
        <w:spacing w:after="0" w:lineRule="auto"/>
        <w:jc w:val="both"/>
        <w:rPr/>
      </w:pPr>
      <w:r w:rsidDel="00000000" w:rsidR="00000000" w:rsidRPr="00000000">
        <w:rPr>
          <w:rtl w:val="0"/>
        </w:rPr>
        <w:t xml:space="preserve">Formálně?: Výbor jednoty se dne x. x. 2023 usnesl, že přípravou oslav je pověřen…</w:t>
      </w:r>
    </w:p>
    <w:p w:rsidR="00000000" w:rsidDel="00000000" w:rsidP="00000000" w:rsidRDefault="00000000" w:rsidRPr="00000000" w14:paraId="00000007">
      <w:pPr>
        <w:spacing w:after="0" w:lineRule="auto"/>
        <w:jc w:val="both"/>
        <w:rPr/>
      </w:pPr>
      <w:r w:rsidDel="00000000" w:rsidR="00000000" w:rsidRPr="00000000">
        <w:rPr>
          <w:rtl w:val="0"/>
        </w:rPr>
        <w:t xml:space="preserve">Začít od konce?: Nenene, to nejlepší až na konec, protože jinak nebudou číst ten zbytek… Ale co když to až do konce nikdo nedočte?</w:t>
      </w:r>
    </w:p>
    <w:p w:rsidR="00000000" w:rsidDel="00000000" w:rsidP="00000000" w:rsidRDefault="00000000" w:rsidRPr="00000000" w14:paraId="00000008">
      <w:pPr>
        <w:spacing w:after="0" w:lineRule="auto"/>
        <w:jc w:val="both"/>
        <w:rPr/>
      </w:pPr>
      <w:r w:rsidDel="00000000" w:rsidR="00000000" w:rsidRPr="00000000">
        <w:rPr>
          <w:rtl w:val="0"/>
        </w:rPr>
        <w:t xml:space="preserve">Už to mám – strukturovaně! – Každý si přečte, co ho zajímá… Snaž se, chlapče, třeba to dočtou!</w:t>
      </w:r>
    </w:p>
    <w:p w:rsidR="00000000" w:rsidDel="00000000" w:rsidP="00000000" w:rsidRDefault="00000000" w:rsidRPr="00000000" w14:paraId="00000009">
      <w:pPr>
        <w:spacing w:after="0" w:lineRule="auto"/>
        <w:jc w:val="both"/>
        <w:rPr/>
      </w:pPr>
      <w:r w:rsidDel="00000000" w:rsidR="00000000" w:rsidRPr="00000000">
        <w:rPr>
          <w:rtl w:val="0"/>
        </w:rPr>
      </w:r>
    </w:p>
    <w:p w:rsidR="00000000" w:rsidDel="00000000" w:rsidP="00000000" w:rsidRDefault="00000000" w:rsidRPr="00000000" w14:paraId="0000000A">
      <w:pPr>
        <w:spacing w:after="0" w:lineRule="auto"/>
        <w:jc w:val="both"/>
        <w:rPr/>
      </w:pPr>
      <w:r w:rsidDel="00000000" w:rsidR="00000000" w:rsidRPr="00000000">
        <w:rPr>
          <w:rtl w:val="0"/>
        </w:rPr>
        <w:t xml:space="preserve">Tedy od začátku.</w:t>
      </w:r>
    </w:p>
    <w:p w:rsidR="00000000" w:rsidDel="00000000" w:rsidP="00000000" w:rsidRDefault="00000000" w:rsidRPr="00000000" w14:paraId="0000000B">
      <w:pPr>
        <w:spacing w:after="0" w:lineRule="auto"/>
        <w:jc w:val="both"/>
        <w:rPr/>
      </w:pPr>
      <w:r w:rsidDel="00000000" w:rsidR="00000000" w:rsidRPr="00000000">
        <w:rPr>
          <w:rtl w:val="0"/>
        </w:rPr>
        <w:t xml:space="preserve">Sokol Libeň byl oficiálně založen 26. října 1884. Za svou dlouhou 140letou historii zažil již mnohé, ale vždy se po časech nepřízně znovu zvedl a neúnavně sledoval svůj sokolský „směr a cíl“.</w:t>
      </w:r>
    </w:p>
    <w:p w:rsidR="00000000" w:rsidDel="00000000" w:rsidP="00000000" w:rsidRDefault="00000000" w:rsidRPr="00000000" w14:paraId="0000000C">
      <w:pPr>
        <w:spacing w:after="0" w:lineRule="auto"/>
        <w:jc w:val="both"/>
        <w:rPr/>
      </w:pPr>
      <w:r w:rsidDel="00000000" w:rsidR="00000000" w:rsidRPr="00000000">
        <w:rPr>
          <w:rtl w:val="0"/>
        </w:rPr>
        <w:t xml:space="preserve">Sokolem Libeň prošly již celé generace cvičenců, pro mnohé je budova sokolovny druhým domovem, v němž se pohybují spřízněné duše s podobným smýšlením. Jsem přesvědčen, že Sokol Libeň může být přeneseně vnímán jako živý organismus, jako jedna velká vícegenerační rodina, čítající dnes asi 800 členů, neboť základem každé rodiny jsou lidé. Lidé, kterým není líto investovat nezištně svůj čas do společné „věci“, předávat své zkušenosti a um mladší generaci a věřit, že právě ti mladší budou ochotni se stejným nasazením a ochotou převzít otěže společného díla a rozvíjet všestrannou činnost důstojně dál.</w:t>
      </w:r>
    </w:p>
    <w:p w:rsidR="00000000" w:rsidDel="00000000" w:rsidP="00000000" w:rsidRDefault="00000000" w:rsidRPr="00000000" w14:paraId="0000000D">
      <w:pPr>
        <w:spacing w:after="0" w:lineRule="auto"/>
        <w:jc w:val="both"/>
        <w:rPr/>
      </w:pPr>
      <w:r w:rsidDel="00000000" w:rsidR="00000000" w:rsidRPr="00000000">
        <w:rPr>
          <w:rtl w:val="0"/>
        </w:rPr>
        <w:t xml:space="preserve">Rodinná rada (čti výbor jednoty) proto již v roce 2023 rozhodla uspořádat oslavy ku příležitosti 140. výročí, jejichž program postupně krystalizoval.</w:t>
      </w:r>
    </w:p>
    <w:p w:rsidR="00000000" w:rsidDel="00000000" w:rsidP="00000000" w:rsidRDefault="00000000" w:rsidRPr="00000000" w14:paraId="0000000E">
      <w:pPr>
        <w:spacing w:after="0" w:lineRule="auto"/>
        <w:jc w:val="both"/>
        <w:rPr/>
      </w:pPr>
      <w:r w:rsidDel="00000000" w:rsidR="00000000" w:rsidRPr="00000000">
        <w:rPr>
          <w:rtl w:val="0"/>
        </w:rPr>
      </w:r>
    </w:p>
    <w:p w:rsidR="00000000" w:rsidDel="00000000" w:rsidP="00000000" w:rsidRDefault="00000000" w:rsidRPr="00000000" w14:paraId="0000000F">
      <w:pPr>
        <w:spacing w:after="0" w:lineRule="auto"/>
        <w:jc w:val="both"/>
        <w:rPr>
          <w:b w:val="1"/>
        </w:rPr>
      </w:pPr>
      <w:r w:rsidDel="00000000" w:rsidR="00000000" w:rsidRPr="00000000">
        <w:rPr>
          <w:b w:val="1"/>
          <w:rtl w:val="0"/>
        </w:rPr>
        <w:t xml:space="preserve">Logo oslav</w:t>
      </w:r>
    </w:p>
    <w:p w:rsidR="00000000" w:rsidDel="00000000" w:rsidP="00000000" w:rsidRDefault="00000000" w:rsidRPr="00000000" w14:paraId="00000010">
      <w:pPr>
        <w:spacing w:after="0" w:lineRule="auto"/>
        <w:jc w:val="both"/>
        <w:rPr/>
      </w:pPr>
      <w:r w:rsidDel="00000000" w:rsidR="00000000" w:rsidRPr="00000000">
        <w:rPr>
          <w:rtl w:val="0"/>
        </w:rPr>
        <w:t xml:space="preserve">Nejdříve byla na sklonku roku 2023 vyhlášena soutěž o grafický návrh loga oslav. Vítězná skica znázorňující siluetu naší secesní sokolovny nás tedy provází celými oslavami. Mimo jiné je i základem pro muší křídla, která jsme nechali pro potřeby oslav vyrobit.</w:t>
      </w:r>
    </w:p>
    <w:p w:rsidR="00000000" w:rsidDel="00000000" w:rsidP="00000000" w:rsidRDefault="00000000" w:rsidRPr="00000000" w14:paraId="00000011">
      <w:pPr>
        <w:spacing w:after="0" w:lineRule="auto"/>
        <w:jc w:val="both"/>
        <w:rPr/>
      </w:pPr>
      <w:r w:rsidDel="00000000" w:rsidR="00000000" w:rsidRPr="00000000">
        <w:rPr/>
        <w:drawing>
          <wp:inline distB="0" distT="0" distL="0" distR="0">
            <wp:extent cx="3576622" cy="831470"/>
            <wp:effectExtent b="0" l="0" r="0" t="0"/>
            <wp:docPr descr="A black and white drawing of a building&#10;&#10;Description automatically generated" id="1381419273" name="image1.png"/>
            <a:graphic>
              <a:graphicData uri="http://schemas.openxmlformats.org/drawingml/2006/picture">
                <pic:pic>
                  <pic:nvPicPr>
                    <pic:cNvPr descr="A black and white drawing of a building&#10;&#10;Description automatically generated" id="0" name="image1.png"/>
                    <pic:cNvPicPr preferRelativeResize="0"/>
                  </pic:nvPicPr>
                  <pic:blipFill>
                    <a:blip r:embed="rId7"/>
                    <a:srcRect b="0" l="0" r="0" t="0"/>
                    <a:stretch>
                      <a:fillRect/>
                    </a:stretch>
                  </pic:blipFill>
                  <pic:spPr>
                    <a:xfrm>
                      <a:off x="0" y="0"/>
                      <a:ext cx="3576622" cy="83147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0" w:lineRule="auto"/>
        <w:jc w:val="both"/>
        <w:rPr/>
      </w:pPr>
      <w:r w:rsidDel="00000000" w:rsidR="00000000" w:rsidRPr="00000000">
        <w:rPr>
          <w:rtl w:val="0"/>
        </w:rPr>
      </w:r>
    </w:p>
    <w:p w:rsidR="00000000" w:rsidDel="00000000" w:rsidP="00000000" w:rsidRDefault="00000000" w:rsidRPr="00000000" w14:paraId="00000013">
      <w:pPr>
        <w:spacing w:after="0" w:lineRule="auto"/>
        <w:jc w:val="both"/>
        <w:rPr>
          <w:b w:val="1"/>
        </w:rPr>
      </w:pPr>
      <w:r w:rsidDel="00000000" w:rsidR="00000000" w:rsidRPr="00000000">
        <w:rPr>
          <w:b w:val="1"/>
          <w:rtl w:val="0"/>
        </w:rPr>
        <w:t xml:space="preserve">Články do Osmičky</w:t>
      </w:r>
    </w:p>
    <w:p w:rsidR="00000000" w:rsidDel="00000000" w:rsidP="00000000" w:rsidRDefault="00000000" w:rsidRPr="00000000" w14:paraId="00000014">
      <w:pPr>
        <w:spacing w:after="0" w:lineRule="auto"/>
        <w:jc w:val="both"/>
        <w:rPr/>
      </w:pPr>
      <w:r w:rsidDel="00000000" w:rsidR="00000000" w:rsidRPr="00000000">
        <w:rPr>
          <w:rtl w:val="0"/>
        </w:rPr>
        <w:t xml:space="preserve">Vzhledem k tomu, že Sokol Libeň představuje v rámci Prahy 8 významnou kulturně-sportovní instituci, seznamovali jsme v sérii článků v měsíčníku Osmička širší veřejnost s fungováním jednoty a představili nejvýznamnější oddíly a pořádané akce.</w:t>
      </w:r>
    </w:p>
    <w:p w:rsidR="00000000" w:rsidDel="00000000" w:rsidP="00000000" w:rsidRDefault="00000000" w:rsidRPr="00000000" w14:paraId="00000015">
      <w:pPr>
        <w:spacing w:after="0" w:lineRule="auto"/>
        <w:jc w:val="both"/>
        <w:rPr/>
      </w:pPr>
      <w:r w:rsidDel="00000000" w:rsidR="00000000" w:rsidRPr="00000000">
        <w:rPr>
          <w:rtl w:val="0"/>
        </w:rPr>
      </w:r>
    </w:p>
    <w:p w:rsidR="00000000" w:rsidDel="00000000" w:rsidP="00000000" w:rsidRDefault="00000000" w:rsidRPr="00000000" w14:paraId="00000016">
      <w:pPr>
        <w:spacing w:after="0" w:lineRule="auto"/>
        <w:jc w:val="both"/>
        <w:rPr>
          <w:b w:val="1"/>
        </w:rPr>
      </w:pPr>
      <w:r w:rsidDel="00000000" w:rsidR="00000000" w:rsidRPr="00000000">
        <w:rPr>
          <w:b w:val="1"/>
          <w:rtl w:val="0"/>
        </w:rPr>
        <w:t xml:space="preserve">Prapor mužů</w:t>
      </w:r>
    </w:p>
    <w:p w:rsidR="00000000" w:rsidDel="00000000" w:rsidP="00000000" w:rsidRDefault="00000000" w:rsidRPr="00000000" w14:paraId="00000017">
      <w:pPr>
        <w:spacing w:after="0" w:lineRule="auto"/>
        <w:jc w:val="both"/>
        <w:rPr/>
      </w:pPr>
      <w:r w:rsidDel="00000000" w:rsidR="00000000" w:rsidRPr="00000000">
        <w:rPr>
          <w:rtl w:val="0"/>
        </w:rPr>
        <w:t xml:space="preserve">Náčelník jednoty Josef Kubišta (Pepišta) pojal myšlenku, že naší sbírce praporů něco chybí. Ano, byl to prapor – prapor mužů, na nějž se zejména muži složili a ku příležitosti slavnostní tělocvičné akademie a 10. výročí obnovení oddílu mužů jej předali jednotě.</w:t>
      </w:r>
    </w:p>
    <w:p w:rsidR="00000000" w:rsidDel="00000000" w:rsidP="00000000" w:rsidRDefault="00000000" w:rsidRPr="00000000" w14:paraId="00000018">
      <w:pPr>
        <w:spacing w:after="0" w:lineRule="auto"/>
        <w:jc w:val="both"/>
        <w:rPr/>
      </w:pPr>
      <w:r w:rsidDel="00000000" w:rsidR="00000000" w:rsidRPr="00000000">
        <w:rPr>
          <w:highlight w:val="yellow"/>
          <w:rtl w:val="0"/>
        </w:rPr>
        <w:t xml:space="preserve">FOTKA PRAPORU</w:t>
      </w:r>
      <w:r w:rsidDel="00000000" w:rsidR="00000000" w:rsidRPr="00000000">
        <w:rPr>
          <w:rtl w:val="0"/>
        </w:rPr>
      </w:r>
    </w:p>
    <w:p w:rsidR="00000000" w:rsidDel="00000000" w:rsidP="00000000" w:rsidRDefault="00000000" w:rsidRPr="00000000" w14:paraId="00000019">
      <w:pPr>
        <w:spacing w:after="0" w:lineRule="auto"/>
        <w:jc w:val="both"/>
        <w:rPr/>
      </w:pPr>
      <w:r w:rsidDel="00000000" w:rsidR="00000000" w:rsidRPr="00000000">
        <w:rPr>
          <w:rtl w:val="0"/>
        </w:rPr>
      </w:r>
    </w:p>
    <w:p w:rsidR="00000000" w:rsidDel="00000000" w:rsidP="00000000" w:rsidRDefault="00000000" w:rsidRPr="00000000" w14:paraId="0000001A">
      <w:pPr>
        <w:spacing w:after="0" w:lineRule="auto"/>
        <w:jc w:val="both"/>
        <w:rPr>
          <w:b w:val="1"/>
        </w:rPr>
      </w:pPr>
      <w:r w:rsidDel="00000000" w:rsidR="00000000" w:rsidRPr="00000000">
        <w:rPr>
          <w:b w:val="1"/>
          <w:rtl w:val="0"/>
        </w:rPr>
        <w:t xml:space="preserve">Fotografie na galerii</w:t>
      </w:r>
    </w:p>
    <w:p w:rsidR="00000000" w:rsidDel="00000000" w:rsidP="00000000" w:rsidRDefault="00000000" w:rsidRPr="00000000" w14:paraId="0000001B">
      <w:pPr>
        <w:spacing w:after="0" w:lineRule="auto"/>
        <w:jc w:val="both"/>
        <w:rPr/>
      </w:pPr>
      <w:r w:rsidDel="00000000" w:rsidR="00000000" w:rsidRPr="00000000">
        <w:rPr>
          <w:rtl w:val="0"/>
        </w:rPr>
        <w:t xml:space="preserve">Sokol Libeň je již několik let objektem zájmu fotografa Honzy Jirkovského. S jeho pomocí bylo vybráno 16 černobílých fotografií s tělocvičnou tématikou, které nyní zdobí galerii naší sokolovny. Výstava je doplněna o medailon autora. Nutno dodat, že všechny fotografie byly pořízeny přímo v sokolovně, a pokud jste je ještě neviděli, doporučujeme tyto umělecké kousky Vaší ctěné pozornosti.</w:t>
      </w:r>
    </w:p>
    <w:p w:rsidR="00000000" w:rsidDel="00000000" w:rsidP="00000000" w:rsidRDefault="00000000" w:rsidRPr="00000000" w14:paraId="0000001C">
      <w:pPr>
        <w:spacing w:after="0" w:lineRule="auto"/>
        <w:jc w:val="both"/>
        <w:rPr/>
      </w:pPr>
      <w:r w:rsidDel="00000000" w:rsidR="00000000" w:rsidRPr="00000000">
        <w:rPr/>
        <w:drawing>
          <wp:inline distB="0" distT="0" distL="0" distR="0">
            <wp:extent cx="1701129" cy="1255033"/>
            <wp:effectExtent b="0" l="0" r="0" t="0"/>
            <wp:docPr descr="A person holding a child&#10;&#10;Description automatically generated" id="1381419274" name="image2.png"/>
            <a:graphic>
              <a:graphicData uri="http://schemas.openxmlformats.org/drawingml/2006/picture">
                <pic:pic>
                  <pic:nvPicPr>
                    <pic:cNvPr descr="A person holding a child&#10;&#10;Description automatically generated" id="0" name="image2.png"/>
                    <pic:cNvPicPr preferRelativeResize="0"/>
                  </pic:nvPicPr>
                  <pic:blipFill>
                    <a:blip r:embed="rId8"/>
                    <a:srcRect b="0" l="0" r="0" t="0"/>
                    <a:stretch>
                      <a:fillRect/>
                    </a:stretch>
                  </pic:blipFill>
                  <pic:spPr>
                    <a:xfrm>
                      <a:off x="0" y="0"/>
                      <a:ext cx="1701129" cy="125503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0" w:lineRule="auto"/>
        <w:jc w:val="both"/>
        <w:rPr/>
      </w:pPr>
      <w:r w:rsidDel="00000000" w:rsidR="00000000" w:rsidRPr="00000000">
        <w:rPr>
          <w:rtl w:val="0"/>
        </w:rPr>
      </w:r>
    </w:p>
    <w:p w:rsidR="00000000" w:rsidDel="00000000" w:rsidP="00000000" w:rsidRDefault="00000000" w:rsidRPr="00000000" w14:paraId="0000001E">
      <w:pPr>
        <w:spacing w:after="0" w:lineRule="auto"/>
        <w:jc w:val="both"/>
        <w:rPr>
          <w:b w:val="1"/>
        </w:rPr>
      </w:pPr>
      <w:r w:rsidDel="00000000" w:rsidR="00000000" w:rsidRPr="00000000">
        <w:rPr>
          <w:b w:val="1"/>
          <w:rtl w:val="0"/>
        </w:rPr>
        <w:t xml:space="preserve">Almanach</w:t>
      </w:r>
    </w:p>
    <w:p w:rsidR="00000000" w:rsidDel="00000000" w:rsidP="00000000" w:rsidRDefault="00000000" w:rsidRPr="00000000" w14:paraId="0000001F">
      <w:pPr>
        <w:spacing w:after="0" w:lineRule="auto"/>
        <w:jc w:val="both"/>
        <w:rPr/>
      </w:pPr>
      <w:r w:rsidDel="00000000" w:rsidR="00000000" w:rsidRPr="00000000">
        <w:rPr>
          <w:rtl w:val="0"/>
        </w:rPr>
        <w:t xml:space="preserve">Uvedené výročí nás také přinutilo oprášit a doplnit almanach vydaný ke 120. narozeninám jednoty. Tento nesnadný a časově náročný úkol přijal na svá bedra jednatel jednoty bratr Jan Přech (Řek), jemuž po grafické stránce sekundoval Martin Burian, korektorka Martina Waclawičová a další dobrovolníci.</w:t>
      </w:r>
    </w:p>
    <w:p w:rsidR="00000000" w:rsidDel="00000000" w:rsidP="00000000" w:rsidRDefault="00000000" w:rsidRPr="00000000" w14:paraId="00000020">
      <w:pPr>
        <w:spacing w:after="0" w:lineRule="auto"/>
        <w:jc w:val="both"/>
        <w:rPr/>
      </w:pPr>
      <w:r w:rsidDel="00000000" w:rsidR="00000000" w:rsidRPr="00000000">
        <w:rPr>
          <w:rtl w:val="0"/>
        </w:rPr>
        <w:t xml:space="preserve">Křídový papír dodává textu i fotografiím punc důstojnosti, kterou si vskutku zaslouží. Posuďte sami! Alamanach je vám k dispozici za dobrovolný příspěvek 200 Kč ve vrátnici sokolovny. Platba možná hotově nebo za pomoci QR kódu.</w:t>
      </w:r>
    </w:p>
    <w:p w:rsidR="00000000" w:rsidDel="00000000" w:rsidP="00000000" w:rsidRDefault="00000000" w:rsidRPr="00000000" w14:paraId="00000021">
      <w:pPr>
        <w:spacing w:after="0" w:lineRule="auto"/>
        <w:jc w:val="both"/>
        <w:rPr/>
      </w:pPr>
      <w:r w:rsidDel="00000000" w:rsidR="00000000" w:rsidRPr="00000000">
        <w:rPr>
          <w:rtl w:val="0"/>
        </w:rPr>
      </w:r>
    </w:p>
    <w:p w:rsidR="00000000" w:rsidDel="00000000" w:rsidP="00000000" w:rsidRDefault="00000000" w:rsidRPr="00000000" w14:paraId="00000022">
      <w:pPr>
        <w:spacing w:after="0" w:lineRule="auto"/>
        <w:jc w:val="both"/>
        <w:rPr/>
      </w:pPr>
      <w:r w:rsidDel="00000000" w:rsidR="00000000" w:rsidRPr="00000000">
        <w:rPr>
          <w:b w:val="1"/>
          <w:rtl w:val="0"/>
        </w:rPr>
        <w:t xml:space="preserve">Meotarové vystoupení</w:t>
      </w:r>
      <w:r w:rsidDel="00000000" w:rsidR="00000000" w:rsidRPr="00000000">
        <w:rPr>
          <w:rtl w:val="0"/>
        </w:rPr>
      </w:r>
    </w:p>
    <w:p w:rsidR="00000000" w:rsidDel="00000000" w:rsidP="00000000" w:rsidRDefault="00000000" w:rsidRPr="00000000" w14:paraId="00000023">
      <w:pPr>
        <w:spacing w:after="0" w:lineRule="auto"/>
        <w:jc w:val="both"/>
        <w:rPr/>
      </w:pPr>
      <w:r w:rsidDel="00000000" w:rsidR="00000000" w:rsidRPr="00000000">
        <w:rPr>
          <w:rtl w:val="0"/>
        </w:rPr>
        <w:t xml:space="preserve">Hlavní program oslav, plánovaných na víkend 22.–24. listopadu 2024, byl zahájen vtipnou exkurzí do historie Sokola Libeň pod názvem „Obrazy z dějin Sokola libeňského aneb nevážná meotarová rozpustilost ve věci dějepravy“. Slovem nás provázel začínající „scénárista“ Tomáš Troup, kresby na meotar pokládal jejich autor, občasný karikaturista Jáchym Kaplan (Jack). Nutno zdůraznit, že neotřelý koncept s využitím meotaru sklidil u diváků nebývalý ohlas. Bylo tedy dle programu rozhodnuto, že po tak úspěšné premiéře je nutné představení opakovat. A tak se skutečně konala tentýž den i derniéra uvedeného kusu. Pokud se posouváním po meotaru obrázky příliš „neotřely“, možná dostanou příležitost i ti, kteří svou první a „poslední“ šanci v pátek 22. listopadu 2024 propásli.</w:t>
      </w:r>
    </w:p>
    <w:p w:rsidR="00000000" w:rsidDel="00000000" w:rsidP="00000000" w:rsidRDefault="00000000" w:rsidRPr="00000000" w14:paraId="00000024">
      <w:pPr>
        <w:spacing w:after="0" w:lineRule="auto"/>
        <w:jc w:val="both"/>
        <w:rPr/>
      </w:pPr>
      <w:r w:rsidDel="00000000" w:rsidR="00000000" w:rsidRPr="00000000">
        <w:rPr>
          <w:rtl w:val="0"/>
        </w:rPr>
        <w:t xml:space="preserve">Z řad obecenstva dokonce zaznívaly tak troufalé návrhy, že by se představení mělo postoupit široké veřejnosti například v nedaleké knihovně u Löwita. Tvůrci však mají obavu, aby je nesemlela tamní nesokolská kritika.</w:t>
      </w:r>
    </w:p>
    <w:p w:rsidR="00000000" w:rsidDel="00000000" w:rsidP="00000000" w:rsidRDefault="00000000" w:rsidRPr="00000000" w14:paraId="00000025">
      <w:pPr>
        <w:spacing w:after="0" w:lineRule="auto"/>
        <w:jc w:val="both"/>
        <w:rPr/>
      </w:pPr>
      <w:r w:rsidDel="00000000" w:rsidR="00000000" w:rsidRPr="00000000">
        <w:rPr>
          <w:highlight w:val="yellow"/>
          <w:rtl w:val="0"/>
        </w:rPr>
        <w:t xml:space="preserve">FOTO MEOTAR</w:t>
      </w:r>
      <w:r w:rsidDel="00000000" w:rsidR="00000000" w:rsidRPr="00000000">
        <w:rPr>
          <w:rtl w:val="0"/>
        </w:rPr>
      </w:r>
    </w:p>
    <w:p w:rsidR="00000000" w:rsidDel="00000000" w:rsidP="00000000" w:rsidRDefault="00000000" w:rsidRPr="00000000" w14:paraId="00000026">
      <w:pPr>
        <w:spacing w:after="0" w:lineRule="auto"/>
        <w:jc w:val="both"/>
        <w:rPr/>
      </w:pPr>
      <w:r w:rsidDel="00000000" w:rsidR="00000000" w:rsidRPr="00000000">
        <w:rPr>
          <w:rtl w:val="0"/>
        </w:rPr>
      </w:r>
    </w:p>
    <w:p w:rsidR="00000000" w:rsidDel="00000000" w:rsidP="00000000" w:rsidRDefault="00000000" w:rsidRPr="00000000" w14:paraId="00000027">
      <w:pPr>
        <w:spacing w:after="0" w:lineRule="auto"/>
        <w:jc w:val="both"/>
        <w:rPr>
          <w:b w:val="1"/>
        </w:rPr>
      </w:pPr>
      <w:r w:rsidDel="00000000" w:rsidR="00000000" w:rsidRPr="00000000">
        <w:rPr>
          <w:b w:val="1"/>
          <w:rtl w:val="0"/>
        </w:rPr>
        <w:t xml:space="preserve">Výstava</w:t>
      </w:r>
    </w:p>
    <w:p w:rsidR="00000000" w:rsidDel="00000000" w:rsidP="00000000" w:rsidRDefault="00000000" w:rsidRPr="00000000" w14:paraId="00000028">
      <w:pPr>
        <w:spacing w:after="0" w:lineRule="auto"/>
        <w:jc w:val="both"/>
        <w:rPr/>
      </w:pPr>
      <w:r w:rsidDel="00000000" w:rsidR="00000000" w:rsidRPr="00000000">
        <w:rPr>
          <w:rtl w:val="0"/>
        </w:rPr>
        <w:t xml:space="preserve">Po prvním meotarovém vystoupení se valná většina přítomných přesunula do Alšova sálu na vernisáž výstavy. I když sálu vévodí skica, jejímž autorem je slavný malíř Mikoláš Aleš, hlavním předmětem zájmu byla tentokrát výstava, která pod nepřekvapivým názvem „140 let Sokola Libeň“ umožnila návštěvníkům nahlédnout pod pokličku naší historie a prohlédnout si alespoň zlomek hodnotných artefaktů, které se k naší a sokolské historii pojí. Výstavu připravila dlouholetá vzdělavatelka jednoty Anna Holanová (Anka), která v archivu bedlivě střeží všechny naše duchovní poklady.</w:t>
      </w:r>
    </w:p>
    <w:p w:rsidR="00000000" w:rsidDel="00000000" w:rsidP="00000000" w:rsidRDefault="00000000" w:rsidRPr="00000000" w14:paraId="00000029">
      <w:pPr>
        <w:spacing w:after="0" w:lineRule="auto"/>
        <w:jc w:val="both"/>
        <w:rPr/>
      </w:pPr>
      <w:r w:rsidDel="00000000" w:rsidR="00000000" w:rsidRPr="00000000">
        <w:rPr>
          <w:rtl w:val="0"/>
        </w:rPr>
        <w:t xml:space="preserve">V průběhu víkendového trvání výstavy bylo zajímavé sledovat, jak se mnozí z návštěvníků poznávali na dobových fotografiích z 90. let i na těch aktuálnějších; jak starší vyprávěli mladším, co všechno zažili; s úctou procházeli kolem praporů a nejstarších předmětů; připomínali si bývalé činovníky jednoty a poznávali na fotografiích ty současné; vzpomínali na jednotlivé všesokolské slety… V neděli po poledni jsme však naše „rodinné album“ zase uschovali do archivu, kde počká i s ostatními předměty na další vhodnou příležitost.</w:t>
      </w:r>
    </w:p>
    <w:p w:rsidR="00000000" w:rsidDel="00000000" w:rsidP="00000000" w:rsidRDefault="00000000" w:rsidRPr="00000000" w14:paraId="0000002A">
      <w:pPr>
        <w:spacing w:after="0" w:lineRule="auto"/>
        <w:jc w:val="both"/>
        <w:rPr/>
      </w:pPr>
      <w:r w:rsidDel="00000000" w:rsidR="00000000" w:rsidRPr="00000000">
        <w:rPr>
          <w:highlight w:val="yellow"/>
          <w:rtl w:val="0"/>
        </w:rPr>
        <w:t xml:space="preserve">FOTO VÝSTAVA</w:t>
      </w:r>
      <w:r w:rsidDel="00000000" w:rsidR="00000000" w:rsidRPr="00000000">
        <w:rPr>
          <w:rtl w:val="0"/>
        </w:rPr>
      </w:r>
    </w:p>
    <w:p w:rsidR="00000000" w:rsidDel="00000000" w:rsidP="00000000" w:rsidRDefault="00000000" w:rsidRPr="00000000" w14:paraId="0000002B">
      <w:pPr>
        <w:spacing w:after="0" w:lineRule="auto"/>
        <w:jc w:val="both"/>
        <w:rPr/>
      </w:pPr>
      <w:r w:rsidDel="00000000" w:rsidR="00000000" w:rsidRPr="00000000">
        <w:rPr>
          <w:rtl w:val="0"/>
        </w:rPr>
      </w:r>
    </w:p>
    <w:p w:rsidR="00000000" w:rsidDel="00000000" w:rsidP="00000000" w:rsidRDefault="00000000" w:rsidRPr="00000000" w14:paraId="0000002C">
      <w:pPr>
        <w:spacing w:after="0" w:lineRule="auto"/>
        <w:jc w:val="both"/>
        <w:rPr>
          <w:b w:val="1"/>
        </w:rPr>
      </w:pPr>
      <w:r w:rsidDel="00000000" w:rsidR="00000000" w:rsidRPr="00000000">
        <w:rPr>
          <w:b w:val="1"/>
          <w:rtl w:val="0"/>
        </w:rPr>
        <w:t xml:space="preserve">Tělocvičná akademie</w:t>
      </w:r>
    </w:p>
    <w:p w:rsidR="00000000" w:rsidDel="00000000" w:rsidP="00000000" w:rsidRDefault="00000000" w:rsidRPr="00000000" w14:paraId="0000002D">
      <w:pPr>
        <w:spacing w:after="0" w:lineRule="auto"/>
        <w:jc w:val="both"/>
        <w:rPr/>
      </w:pPr>
      <w:r w:rsidDel="00000000" w:rsidR="00000000" w:rsidRPr="00000000">
        <w:rPr>
          <w:rtl w:val="0"/>
        </w:rPr>
        <w:t xml:space="preserve">O této události se zcela jistě dočtete i na jiných místech Zpráv. Abych však sledoval nit událostí, dovolím si o ní pojednat v tomto textu.</w:t>
      </w:r>
    </w:p>
    <w:p w:rsidR="00000000" w:rsidDel="00000000" w:rsidP="00000000" w:rsidRDefault="00000000" w:rsidRPr="00000000" w14:paraId="0000002E">
      <w:pPr>
        <w:spacing w:after="0" w:lineRule="auto"/>
        <w:jc w:val="both"/>
        <w:rPr/>
      </w:pPr>
      <w:r w:rsidDel="00000000" w:rsidR="00000000" w:rsidRPr="00000000">
        <w:rPr>
          <w:rtl w:val="0"/>
        </w:rPr>
        <w:t xml:space="preserve">Slavnostní tělocvičná akademie se pod taktovkou náčelníka Josefa Kubišty (Pepišty) konala v sobotu 23. listopadu 2024 od 16 h. Svou návštěvou sokolovnu k této příležitosti poctilo i mnoho významných hostů včetně starosty městské části Praha 8 p. Ondřeje Grose a starosty České obce sokolské br. Martina Chlumského.</w:t>
      </w:r>
    </w:p>
    <w:p w:rsidR="00000000" w:rsidDel="00000000" w:rsidP="00000000" w:rsidRDefault="00000000" w:rsidRPr="00000000" w14:paraId="0000002F">
      <w:pPr>
        <w:spacing w:after="0" w:lineRule="auto"/>
        <w:jc w:val="both"/>
        <w:rPr/>
      </w:pPr>
      <w:r w:rsidDel="00000000" w:rsidR="00000000" w:rsidRPr="00000000">
        <w:rPr>
          <w:rtl w:val="0"/>
        </w:rPr>
        <w:t xml:space="preserve">Při slavnostním nástupu byla sbírka jednotových praporů doplněna o prapor mužských složek, který tímto muži věnovali jednotě. Prapor za doprovodu Foerstrova komorního pěveckého sdružení pokřtila emeritní členka Sokola Libeň sestra Marie Kselíková. Slavnostní atmosféra byla dokreslena i zdařilým barevným osvětlením.</w:t>
      </w:r>
    </w:p>
    <w:p w:rsidR="00000000" w:rsidDel="00000000" w:rsidP="00000000" w:rsidRDefault="00000000" w:rsidRPr="00000000" w14:paraId="00000030">
      <w:pPr>
        <w:spacing w:after="0" w:lineRule="auto"/>
        <w:jc w:val="both"/>
        <w:rPr/>
      </w:pPr>
      <w:r w:rsidDel="00000000" w:rsidR="00000000" w:rsidRPr="00000000">
        <w:rPr>
          <w:rtl w:val="0"/>
        </w:rPr>
        <w:t xml:space="preserve">O výbornou atmosféru se po dobu celé akademie starali cvičenci, kteří předvedli mnoho všestrannostně zaměřených výstupů, i přihlížející diváci. Cvičební program doplnil i „remake“ veleúspěšné scénky „Cvičení na koni“. Nostalgicky jsme také zavzpomínali na mnohé sletové skladby – vždyť v Libni se nacvičovaly téměř všechny… Sami diváci svým potleskem a nadšením dokázali, že se i přes bohatý program čítající celkem 21 čísel skvěle bavili.</w:t>
      </w:r>
    </w:p>
    <w:p w:rsidR="00000000" w:rsidDel="00000000" w:rsidP="00000000" w:rsidRDefault="00000000" w:rsidRPr="00000000" w14:paraId="00000031">
      <w:pPr>
        <w:spacing w:after="0" w:lineRule="auto"/>
        <w:jc w:val="both"/>
        <w:rPr/>
      </w:pPr>
      <w:r w:rsidDel="00000000" w:rsidR="00000000" w:rsidRPr="00000000">
        <w:rPr>
          <w:highlight w:val="yellow"/>
          <w:rtl w:val="0"/>
        </w:rPr>
        <w:t xml:space="preserve">FOTO AKADEMIE</w:t>
      </w:r>
      <w:r w:rsidDel="00000000" w:rsidR="00000000" w:rsidRPr="00000000">
        <w:rPr>
          <w:rtl w:val="0"/>
        </w:rPr>
      </w:r>
    </w:p>
    <w:p w:rsidR="00000000" w:rsidDel="00000000" w:rsidP="00000000" w:rsidRDefault="00000000" w:rsidRPr="00000000" w14:paraId="00000032">
      <w:pPr>
        <w:spacing w:after="0" w:lineRule="auto"/>
        <w:jc w:val="both"/>
        <w:rPr/>
      </w:pPr>
      <w:r w:rsidDel="00000000" w:rsidR="00000000" w:rsidRPr="00000000">
        <w:rPr>
          <w:rtl w:val="0"/>
        </w:rPr>
      </w:r>
    </w:p>
    <w:p w:rsidR="00000000" w:rsidDel="00000000" w:rsidP="00000000" w:rsidRDefault="00000000" w:rsidRPr="00000000" w14:paraId="00000033">
      <w:pPr>
        <w:spacing w:after="0" w:lineRule="auto"/>
        <w:jc w:val="both"/>
        <w:rPr>
          <w:b w:val="1"/>
        </w:rPr>
      </w:pPr>
      <w:r w:rsidDel="00000000" w:rsidR="00000000" w:rsidRPr="00000000">
        <w:rPr>
          <w:b w:val="1"/>
          <w:rtl w:val="0"/>
        </w:rPr>
        <w:t xml:space="preserve">Loutkové divadlo</w:t>
      </w:r>
    </w:p>
    <w:p w:rsidR="00000000" w:rsidDel="00000000" w:rsidP="00000000" w:rsidRDefault="00000000" w:rsidRPr="00000000" w14:paraId="00000034">
      <w:pPr>
        <w:spacing w:after="0" w:lineRule="auto"/>
        <w:jc w:val="both"/>
        <w:rPr/>
      </w:pPr>
      <w:r w:rsidDel="00000000" w:rsidR="00000000" w:rsidRPr="00000000">
        <w:rPr>
          <w:rtl w:val="0"/>
        </w:rPr>
        <w:t xml:space="preserve">Sokol Libeň provozuje již několik let i vlastní ochotnické loutkové divadlo. Když byl principál Tomáš Troup požádán, zda by soubor v rámci oslav nesehrál v neděli dopoledne pro děti loutkové představení, ochotně souhlasil a sáhl po (již několikrát) osvědčeném kusu „Tři zlaté vlasy děda Vševěda“. Nevěřící Tomáš byl však od počátku na pochybách, kolik se tak asi může v neděli dopoledne sejít diváků… Principálovy pochyby rozptýlily před desátou hodinou až zástupy dětí, které plny očekávání vlekly své rodiče na zmíněné loutkové představení.</w:t>
      </w:r>
    </w:p>
    <w:p w:rsidR="00000000" w:rsidDel="00000000" w:rsidP="00000000" w:rsidRDefault="00000000" w:rsidRPr="00000000" w14:paraId="00000035">
      <w:pPr>
        <w:spacing w:after="0" w:lineRule="auto"/>
        <w:jc w:val="both"/>
        <w:rPr/>
      </w:pPr>
      <w:r w:rsidDel="00000000" w:rsidR="00000000" w:rsidRPr="00000000">
        <w:rPr>
          <w:rtl w:val="0"/>
        </w:rPr>
        <w:t xml:space="preserve">Jistě víte, že zejména mužské složky hoví přesným statistikám. Proto Vám můžeme přesně sdělit, že diváků, včetně těch dospělých, se nakonec sešlo nepočítaně, což je opravdu mnoho…</w:t>
      </w:r>
    </w:p>
    <w:p w:rsidR="00000000" w:rsidDel="00000000" w:rsidP="00000000" w:rsidRDefault="00000000" w:rsidRPr="00000000" w14:paraId="00000036">
      <w:pPr>
        <w:spacing w:after="0" w:lineRule="auto"/>
        <w:jc w:val="both"/>
        <w:rPr/>
      </w:pPr>
      <w:r w:rsidDel="00000000" w:rsidR="00000000" w:rsidRPr="00000000">
        <w:rPr>
          <w:rtl w:val="0"/>
        </w:rPr>
        <w:t xml:space="preserve">Skromným odhadem shlédlo představení asi 80 diváků, kteří zaplnili téměř celý Srncův sál, jenž sloužil pro potřeby loutkového divadla již ve 20. letech 20. století.</w:t>
      </w:r>
    </w:p>
    <w:p w:rsidR="00000000" w:rsidDel="00000000" w:rsidP="00000000" w:rsidRDefault="00000000" w:rsidRPr="00000000" w14:paraId="00000037">
      <w:pPr>
        <w:spacing w:after="0" w:lineRule="auto"/>
        <w:jc w:val="both"/>
        <w:rPr/>
      </w:pPr>
      <w:r w:rsidDel="00000000" w:rsidR="00000000" w:rsidRPr="00000000">
        <w:rPr>
          <w:rtl w:val="0"/>
        </w:rPr>
        <w:t xml:space="preserve">Dopoledne patřilo dětským divákům, zatímco ti dospělí, jak jste možná z několika narážek odhadli, teprve čekali na zlatý hřeb večera.</w:t>
      </w:r>
    </w:p>
    <w:p w:rsidR="00000000" w:rsidDel="00000000" w:rsidP="00000000" w:rsidRDefault="00000000" w:rsidRPr="00000000" w14:paraId="00000038">
      <w:pPr>
        <w:spacing w:after="0" w:lineRule="auto"/>
        <w:jc w:val="both"/>
        <w:rPr/>
      </w:pPr>
      <w:r w:rsidDel="00000000" w:rsidR="00000000" w:rsidRPr="00000000">
        <w:rPr>
          <w:rtl w:val="0"/>
        </w:rPr>
      </w:r>
    </w:p>
    <w:p w:rsidR="00000000" w:rsidDel="00000000" w:rsidP="00000000" w:rsidRDefault="00000000" w:rsidRPr="00000000" w14:paraId="00000039">
      <w:pPr>
        <w:spacing w:after="0" w:lineRule="auto"/>
        <w:jc w:val="both"/>
        <w:rPr>
          <w:b w:val="1"/>
        </w:rPr>
      </w:pPr>
      <w:r w:rsidDel="00000000" w:rsidR="00000000" w:rsidRPr="00000000">
        <w:rPr>
          <w:b w:val="1"/>
          <w:rtl w:val="0"/>
        </w:rPr>
        <w:t xml:space="preserve">České nebe v divadle Járy Cimrmana</w:t>
      </w:r>
    </w:p>
    <w:p w:rsidR="00000000" w:rsidDel="00000000" w:rsidP="00000000" w:rsidRDefault="00000000" w:rsidRPr="00000000" w14:paraId="0000003A">
      <w:pPr>
        <w:spacing w:after="0" w:lineRule="auto"/>
        <w:jc w:val="both"/>
        <w:rPr/>
      </w:pPr>
      <w:r w:rsidDel="00000000" w:rsidR="00000000" w:rsidRPr="00000000">
        <w:rPr>
          <w:rtl w:val="0"/>
        </w:rPr>
        <w:t xml:space="preserve">Vrcholem oslav 140. výročí byla totiž nedělní návštěva představení České nebe v prostorách Žižkovského divadla Járy Cimrmana. Pozitivní, slavnostní a téměř rodinná atmosféra opanovala divadlo již před začátkem představení. Úderem 19. hodiny se v sále setmělo a v zákulisí začali nervózně přešlapovat řečníci.</w:t>
      </w:r>
    </w:p>
    <w:p w:rsidR="00000000" w:rsidDel="00000000" w:rsidP="00000000" w:rsidRDefault="00000000" w:rsidRPr="00000000" w14:paraId="0000003B">
      <w:pPr>
        <w:spacing w:after="0" w:lineRule="auto"/>
        <w:jc w:val="both"/>
        <w:rPr/>
      </w:pPr>
      <w:r w:rsidDel="00000000" w:rsidR="00000000" w:rsidRPr="00000000">
        <w:rPr>
          <w:rtl w:val="0"/>
        </w:rPr>
        <w:t xml:space="preserve">Krátké úvodní slovo pronesl zasloužilý starosta jednoty Jiří Novák (Jirkan), který krom jiného zmínil i důležitost duchovního rozměru Sokola. Po starostovi, který dříve přiznal, že v Sokole Libeň kroutí již svou 51. sezónu, se na jeviště dostavil náčelník J. Kubišta. Bratr náčelník však svůj proslov pojal zcela netradičně! Stěžejním prvkem jeho statě byla analýza stavebního deníku naší sokolovny. Fundovaným a precizně argumentovaným rozborem překvapil šokované publikum tím, že jej přivítal, a zde budu raději citovat: „na prknech Sokola Libeň, v Divadle Járy Cimrmana!“ (Písemný záznam celého projevu máme k dispozici a budiž zachován pro věčnou památku této jedinečné návštěvy.)</w:t>
      </w:r>
    </w:p>
    <w:p w:rsidR="00000000" w:rsidDel="00000000" w:rsidP="00000000" w:rsidRDefault="00000000" w:rsidRPr="00000000" w14:paraId="0000003C">
      <w:pPr>
        <w:spacing w:after="0" w:lineRule="auto"/>
        <w:jc w:val="both"/>
        <w:rPr/>
      </w:pPr>
      <w:r w:rsidDel="00000000" w:rsidR="00000000" w:rsidRPr="00000000">
        <w:rPr>
          <w:rtl w:val="0"/>
        </w:rPr>
        <w:t xml:space="preserve">Náčelníkovi se tak jeho fenomenální cimrmanovsky laděnou přednáškou podařilo „zbořit“ diváky ještě dřív, než přišel sám „Cimrman“!</w:t>
      </w:r>
    </w:p>
    <w:p w:rsidR="00000000" w:rsidDel="00000000" w:rsidP="00000000" w:rsidRDefault="00000000" w:rsidRPr="00000000" w14:paraId="0000003D">
      <w:pPr>
        <w:spacing w:after="0" w:lineRule="auto"/>
        <w:jc w:val="both"/>
        <w:rPr/>
      </w:pPr>
      <w:r w:rsidDel="00000000" w:rsidR="00000000" w:rsidRPr="00000000">
        <w:rPr>
          <w:rtl w:val="0"/>
        </w:rPr>
        <w:t xml:space="preserve">Náčelníka na jevišti vystřídaly cvičitelky oddílu akrojógy, které na našich „libeňských“ prknech a za zvučného potlesku diváků předvedly své nevšední akrojogínské umění.</w:t>
      </w:r>
    </w:p>
    <w:p w:rsidR="00000000" w:rsidDel="00000000" w:rsidP="00000000" w:rsidRDefault="00000000" w:rsidRPr="00000000" w14:paraId="0000003E">
      <w:pPr>
        <w:spacing w:after="0" w:lineRule="auto"/>
        <w:jc w:val="both"/>
        <w:rPr/>
      </w:pPr>
      <w:r w:rsidDel="00000000" w:rsidR="00000000" w:rsidRPr="00000000">
        <w:rPr>
          <w:rtl w:val="0"/>
        </w:rPr>
        <w:t xml:space="preserve">Pak už patřila ta věhlasná prkna jen hercům. Jako první se na jevišti za bouřlivého potlesku objevil Pan Zdeněk Svěrák (88 let), jenž přítomné ujistil, že doposud „nevěděl, že hraje na prknech Sokola Libeň“… Jeho účinkování jakožto ikonické, nejen cimrmanovské osobnosti si nesmírně vážíme; o to víc, že v předvečer našeho představení se účastnil charitativního večera StarDance pro Centrum Paraple! Skvělé bylo celé představení, takže všech 238 libeňských diváků včetně čestných hostů (Cimrman by je označil za místní honoraci) v čele se starostou ČOS br. M. Chlumským se celý večer výborně bavilo.</w:t>
      </w:r>
    </w:p>
    <w:p w:rsidR="00000000" w:rsidDel="00000000" w:rsidP="00000000" w:rsidRDefault="00000000" w:rsidRPr="00000000" w14:paraId="0000003F">
      <w:pPr>
        <w:spacing w:after="0" w:lineRule="auto"/>
        <w:jc w:val="both"/>
        <w:rPr/>
      </w:pPr>
      <w:r w:rsidDel="00000000" w:rsidR="00000000" w:rsidRPr="00000000">
        <w:rPr>
          <w:rtl w:val="0"/>
        </w:rPr>
        <w:t xml:space="preserve">Sokol Libeň následně herce obdaroval symbolicky sokolskou kokardou a výtiskem pamětního almanachu s věnováním.</w:t>
      </w:r>
    </w:p>
    <w:p w:rsidR="00000000" w:rsidDel="00000000" w:rsidP="00000000" w:rsidRDefault="00000000" w:rsidRPr="00000000" w14:paraId="00000040">
      <w:pPr>
        <w:spacing w:after="0" w:lineRule="auto"/>
        <w:jc w:val="both"/>
        <w:rPr/>
      </w:pPr>
      <w:r w:rsidDel="00000000" w:rsidR="00000000" w:rsidRPr="00000000">
        <w:rPr>
          <w:rtl w:val="0"/>
        </w:rPr>
        <w:t xml:space="preserve">Zmíněné představení bylo pomyslnou „pěknou tečkou za tou naší“ oslavou. Pro znavené organizátory se tak stal tento večer motivací k případným dalším budoucím počinům podobného ražení.</w:t>
      </w:r>
    </w:p>
    <w:p w:rsidR="00000000" w:rsidDel="00000000" w:rsidP="00000000" w:rsidRDefault="00000000" w:rsidRPr="00000000" w14:paraId="00000041">
      <w:pPr>
        <w:spacing w:after="0" w:lineRule="auto"/>
        <w:jc w:val="both"/>
        <w:rPr/>
      </w:pPr>
      <w:r w:rsidDel="00000000" w:rsidR="00000000" w:rsidRPr="00000000">
        <w:rPr>
          <w:rtl w:val="0"/>
        </w:rPr>
        <w:t xml:space="preserve">Závěrem nezbývá než Sokolu Libeň do dalších mnoha let popřát spoustu obětavých cvičitelů, nadšených dobrovolníků a odhodlaných následovníků, abychom dokázali i v dalších letech držet náš sokolský „směr a cíl“!</w:t>
      </w:r>
    </w:p>
    <w:p w:rsidR="00000000" w:rsidDel="00000000" w:rsidP="00000000" w:rsidRDefault="00000000" w:rsidRPr="00000000" w14:paraId="00000042">
      <w:pPr>
        <w:spacing w:after="0" w:lineRule="auto"/>
        <w:jc w:val="both"/>
        <w:rPr/>
      </w:pPr>
      <w:r w:rsidDel="00000000" w:rsidR="00000000" w:rsidRPr="00000000">
        <w:rPr>
          <w:highlight w:val="yellow"/>
          <w:rtl w:val="0"/>
        </w:rPr>
        <w:t xml:space="preserve">FOTKA DIVADLO</w:t>
      </w:r>
      <w:r w:rsidDel="00000000" w:rsidR="00000000" w:rsidRPr="00000000">
        <w:rPr>
          <w:rtl w:val="0"/>
        </w:rPr>
      </w:r>
    </w:p>
    <w:p w:rsidR="00000000" w:rsidDel="00000000" w:rsidP="00000000" w:rsidRDefault="00000000" w:rsidRPr="00000000" w14:paraId="00000043">
      <w:pPr>
        <w:spacing w:after="0" w:lineRule="auto"/>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Miloslav Doupal (mila.doupal@sokol-liben.cz)</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cs-C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66D9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zJNZ6U9v6Hg01Ne2rvkZmKvvg==">CgMxLjA4AHIhMXZOWXViMU93bjhJT191UXBORGtxTnFHa1ZBMFhjejkz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2024-11-28T08:29:00Z</dcterms:created>
  <dc:creator>Doupal, Miloslav (P Automobil Import s.r.o.)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307298f-a952-426f-87e3-399a93be468a_Enabled">
    <vt:lpwstr>true</vt:lpwstr>
  </property>
  <property fmtid="{D5CDD505-2E9C-101B-9397-08002B2CF9AE}" pid="3" name="MSIP_Label_6307298f-a952-426f-87e3-399a93be468a_SetDate">
    <vt:lpwstr>2023-05-22T20:34:26Z</vt:lpwstr>
  </property>
  <property fmtid="{D5CDD505-2E9C-101B-9397-08002B2CF9AE}" pid="4" name="MSIP_Label_6307298f-a952-426f-87e3-399a93be468a_Method">
    <vt:lpwstr>Standard</vt:lpwstr>
  </property>
  <property fmtid="{D5CDD505-2E9C-101B-9397-08002B2CF9AE}" pid="5" name="MSIP_Label_6307298f-a952-426f-87e3-399a93be468a_Name">
    <vt:lpwstr>Internal</vt:lpwstr>
  </property>
  <property fmtid="{D5CDD505-2E9C-101B-9397-08002B2CF9AE}" pid="6" name="MSIP_Label_6307298f-a952-426f-87e3-399a93be468a_SiteId">
    <vt:lpwstr>5df0bd7c-429b-44d8-be5e-2eef0b901c9d</vt:lpwstr>
  </property>
  <property fmtid="{D5CDD505-2E9C-101B-9397-08002B2CF9AE}" pid="7" name="MSIP_Label_6307298f-a952-426f-87e3-399a93be468a_ActionId">
    <vt:lpwstr>e302d4c6-c738-47fa-9046-7be922258476</vt:lpwstr>
  </property>
  <property fmtid="{D5CDD505-2E9C-101B-9397-08002B2CF9AE}" pid="8" name="MSIP_Label_6307298f-a952-426f-87e3-399a93be468a_ContentBits">
    <vt:lpwstr>0</vt:lpwstr>
  </property>
</Properties>
</file>