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administrativa unadm</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30; Robbins y Coulter - Administracion - 13a ed - 2018.pdf, p. 440; Robbins y Coulter - Administracion - 13a ed - 2018.pdf, p. 45; Robbins y Coulter - Administracion - 13a ed - 2018.pdf, p. 483; Robbins y Coulter - Administracion - 13a ed - 2018.pdf, p. 69; Robbins y Coulter - Administracion - 13a ed - 2018.pdf, p. 74; Robbins y Judge - Comportamiento organizacional - 17a ed - 2017.pdf, p. 558</w:t>
      </w:r>
    </w:p>
    <w:p>
      <w:pPr>
        <w:pStyle w:val="Heading3"/>
      </w:pPr>
      <w:r>
        <w:t>Robbins y Coulter - Administracion - 13a ed - 2018.pdf — p. 45 — similitud 0.1262</w:t>
      </w:r>
    </w:p>
    <w:p>
      <w:pPr>
        <w:ind w:left="360"/>
      </w:pPr>
      <w:r>
        <w:t>“Si dichos objetivos no se han logrado, es labor del gerente corregir la situación. Este proceso de supervisar, comparar y corregir es la función de control. organización Función administrativa que tiene que ver con disponer y estructurar el trabajo para lograr los objetivos organizacionales dirección Función administrativa que involucra trabajar con y a través de las personas para lograr los objetivos organizacionales control Función administrativa que consiste en supervisar, comparar y corregir el desempeño laboral ¿Qué tan bien este enfoque en las funciones logra describir la labor gerencial? ¿En todos los casos, los gerentes planean, organizan, dirigen y luego controlan?”</w:t>
      </w:r>
    </w:p>
    <w:p>
      <w:pPr>
        <w:pStyle w:val="Heading3"/>
      </w:pPr>
      <w:r>
        <w:t>Robbins y Coulter - Administracion - 13a ed - 2018.pdf — p. 45 — similitud 0.0975</w:t>
      </w:r>
    </w:p>
    <w:p>
      <w:pPr>
        <w:ind w:left="360"/>
      </w:pPr>
      <w:r>
        <w:t>“Cuando los gerentes motivan a sus subordinados, ayudan a resolver los conflictos de los grupos de trabajo, influyen en los individuos o en los equipos durante la ejecución de las tareas, seleccionan los ca- nales de comunicación más efectivos o afrontan de cualquier manera problemas relacionados con el comportamiento del personal; es decir, están dirigiendo. planeación Función administrativa que involucra la definición de objetivos, el establecimiento de estrategias para lograrlos y el desarrollo de planes para integrar y coordinar las actividades La última función administrativa es el control.”</w:t>
      </w:r>
    </w:p>
    <w:p>
      <w:pPr>
        <w:pStyle w:val="Heading3"/>
      </w:pPr>
      <w:r>
        <w:t>Robbins y Coulter - Administracion - 13a ed - 2018.pdf — p. 69 — similitud 0.0871</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Coulter - Administracion - 13a ed - 2018.pdf — p. 74 — similitud 0.0864</w:t>
      </w:r>
    </w:p>
    <w:p>
      <w:pPr>
        <w:ind w:left="360"/>
      </w:pPr>
      <w:r>
        <w:t>“La administración de la calidad total (o TQM por sus siglas en inglés) es una filosofía administrativa para la mejora continua y para responder a las necesidades y expectativas del clien- te. (Vea la figura HA-6). El término cliente hace referencia a quienes interactúan con los productos o servicios de la organización, ya sea a nivel interno o externo.”</w:t>
      </w:r>
    </w:p>
    <w:p>
      <w:pPr>
        <w:pStyle w:val="Heading3"/>
      </w:pPr>
      <w:r>
        <w:t>Robbins y Coulter - Administracion - 13a ed - 2018.pdf — p. 30 — similitud 0.0766</w:t>
      </w:r>
    </w:p>
    <w:p>
      <w:pPr>
        <w:ind w:left="360"/>
      </w:pPr>
      <w:r>
        <w:t>“Personalización masiva y organizaciones esbeltas   659 Parte 6: Práctica administrativa   662 El dilema de un gerente   662 Perspectiva global   662 Caso continuo: Starbucks – Control   663 Glosario   667 Índice de nombres   679 Índice de organizaciones   699 Índice analítico   705”</w:t>
      </w:r>
    </w:p>
    <w:p>
      <w:pPr>
        <w:pStyle w:val="Heading3"/>
      </w:pPr>
      <w:r>
        <w:t>Robbins y Judge - Comportamiento organizacional - 17a ed - 2017.pdf — p. 558 — similitud 0.0689</w:t>
      </w:r>
    </w:p>
    <w:p>
      <w:pPr>
        <w:ind w:left="360"/>
      </w:pPr>
      <w:r>
        <w:t>“En cuanto al trabajo realizado en el extranjero, se podría con- siderar la posibilidad de reestructurar las relaciones jerárquicas para adoptar menores extensiones del control para incremen- tar la responsabilidad administrativa, y vincular a los proveedo- res con la estructura organizacional de la parte corporativa de Boeing. O bien, podrían asignar las labores de manufactura a proveedores que se encuentren cerca de la línea final de en- samblaje y que estén bajo el control de Boeing, centralizando la estructura organizacional.”</w:t>
      </w:r>
    </w:p>
    <w:p>
      <w:pPr>
        <w:pStyle w:val="Heading3"/>
      </w:pPr>
      <w:r>
        <w:t>Robbins y Coulter - Administracion - 13a ed - 2018.pdf — p. 440 — similitud 0.0672</w:t>
      </w:r>
    </w:p>
    <w:p>
      <w:pPr>
        <w:ind w:left="360"/>
      </w:pPr>
      <w:r>
        <w:t>“Los factores que influyen en las remuneraciones y prestaciones de los empleados incluyen su antigüedad y desempeño, el tipo de trabajo que llevan a cabo, el tipo de negocio o industria, la presencia de sindicatos, el hecho de que la empresa haga énfasis en la mano de obra o en el capital, la filosofía administrativa, la ubicación geográfica, así como la rentabilidad y el tamaño de la compañía. Los sistemas salariales basados en las habilidades recompensan a los empleados por las ca- pacidades y competencias que pueden demostrar.”</w:t>
      </w:r>
    </w:p>
    <w:p>
      <w:pPr>
        <w:pStyle w:val="Heading3"/>
      </w:pPr>
      <w:r>
        <w:t>Robbins y Coulter - Administracion - 13a ed - 2018.pdf — p. 483 — similitud 0.0663</w:t>
      </w:r>
    </w:p>
    <w:p>
      <w:pPr>
        <w:ind w:left="360"/>
      </w:pPr>
      <w:r>
        <w:t>“Al unirse al equipo de alto liderazgo de Starbucks como vicepresidenta ejecutiva y directora de tecnología, Gerri Martin-Flickinger dirige la planeación estratégica relacionada con la función global de tecnología de información de la empresa. La ejecutiva llevó a la empresa una gran pericia técnica y administrativa, incluyendo su experiencia en la nube, el análisis de datos masivos, tecnología móvil y seguridad, áreas que constituyen elementos de tecnología importantes en la estrategia de crecimiento de la empresa. Fuente: Ted 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02. administrativa unadm agosto</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224; Robbins y Coulter - Administracion - 13a ed - 2018.pdf, p. 45; Robbins y Coulter - Administracion - 13a ed - 2018.pdf, p. 593; Robbins y Coulter - Administracion - 13a ed - 2018.pdf, p. 69; Robbins y Coulter - Administracion - 13a ed - 2018.pdf, p. 74; Robbins y Judge - Comportamiento organizacional - 17a ed - 2017.pdf, p. 272; Robbins y Judge - Comportamiento organizacional - 17a ed - 2017.pdf, p. 453</w:t>
      </w:r>
    </w:p>
    <w:p>
      <w:pPr>
        <w:pStyle w:val="Heading3"/>
      </w:pPr>
      <w:r>
        <w:t>Robbins y Coulter - Administracion - 13a ed - 2018.pdf — p. 45 — similitud 0.0841</w:t>
      </w:r>
    </w:p>
    <w:p>
      <w:pPr>
        <w:ind w:left="360"/>
      </w:pPr>
      <w:r>
        <w:t>“Si dichos objetivos no se han logrado, es labor del gerente corregir la situación. Este proceso de supervisar, comparar y corregir es la función de control. organización Función administrativa que tiene que ver con disponer y estructurar el trabajo para lograr los objetivos organizacionales dirección Función administrativa que involucra trabajar con y a través de las personas para lograr los objetivos organizacionales control Función administrativa que consiste en supervisar, comparar y corregir el desempeño laboral ¿Qué tan bien este enfoque en las funciones logra describir la labor gerencial? ¿En todos los casos, los gerentes planean, organizan, dirigen y luego controlan?”</w:t>
      </w:r>
    </w:p>
    <w:p>
      <w:pPr>
        <w:pStyle w:val="Heading3"/>
      </w:pPr>
      <w:r>
        <w:t>Robbins y Coulter - Administracion - 13a ed - 2018.pdf — p. 593 — similitud 0.0785</w:t>
      </w:r>
    </w:p>
    <w:p>
      <w:pPr>
        <w:ind w:left="360"/>
      </w:pPr>
      <w:r>
        <w:t>“W. Gerhardt, “Personality and Leadership: A Qualitative and Quantitative Review”, Journal of Applied Psychology, agosto de 2002, pp. 765-780; y R.”</w:t>
      </w:r>
    </w:p>
    <w:p>
      <w:pPr>
        <w:pStyle w:val="Heading3"/>
      </w:pPr>
      <w:r>
        <w:t>Robbins y Judge - Comportamiento organizacional - 17a ed - 2017.pdf — p. 453 — similitud 0.0710</w:t>
      </w:r>
    </w:p>
    <w:p>
      <w:pPr>
        <w:ind w:left="360"/>
      </w:pPr>
      <w:r>
        <w:t>“W. Gerhardt, “Personality and Leadership: A Qualitative and Quantitative Review”, Journal of Applied Psychology (agosto de 2002): 765-80. 14 Para análisis más actuales acerca del modelo, vea S.”</w:t>
      </w:r>
    </w:p>
    <w:p>
      <w:pPr>
        <w:pStyle w:val="Heading3"/>
      </w:pPr>
      <w:r>
        <w:t>Robbins y Coulter - Administracion - 13a ed - 2018.pdf — p. 45 — similitud 0.0658</w:t>
      </w:r>
    </w:p>
    <w:p>
      <w:pPr>
        <w:ind w:left="360"/>
      </w:pPr>
      <w:r>
        <w:t>“Cuando los gerentes motivan a sus subordinados, ayudan a resolver los conflictos de los grupos de trabajo, influyen en los individuos o en los equipos durante la ejecución de las tareas, seleccionan los ca- nales de comunicación más efectivos o afrontan de cualquier manera problemas relacionados con el comportamiento del personal; es decir, están dirigiendo. planeación Función administrativa que involucra la definición de objetivos, el establecimiento de estrategias para lograrlos y el desarrollo de planes para integrar y coordinar las actividades La última función administrativa es el control.”</w:t>
      </w:r>
    </w:p>
    <w:p>
      <w:pPr>
        <w:pStyle w:val="Heading3"/>
      </w:pPr>
      <w:r>
        <w:t>Robbins y Coulter - Administracion - 13a ed - 2018.pdf — p. 224 — similitud 0.0626</w:t>
      </w:r>
    </w:p>
    <w:p>
      <w:pPr>
        <w:ind w:left="360"/>
      </w:pPr>
      <w:r>
        <w:t>“R. David, trabajo presentado en la 48th Annual Academy of Management Conference, Anaheim, California, agosto de 1988. Copyright © 1988 Fred David.”</w:t>
      </w:r>
    </w:p>
    <w:p>
      <w:pPr>
        <w:pStyle w:val="Heading3"/>
      </w:pPr>
      <w:r>
        <w:t>Robbins y Coulter - Administracion - 13a ed - 2018.pdf — p. 69 — similitud 0.0591</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Coulter - Administracion - 13a ed - 2018.pdf — p. 74 — similitud 0.0587</w:t>
      </w:r>
    </w:p>
    <w:p>
      <w:pPr>
        <w:ind w:left="360"/>
      </w:pPr>
      <w:r>
        <w:t>“La administración de la calidad total (o TQM por sus siglas en inglés) es una filosofía administrativa para la mejora continua y para responder a las necesidades y expectativas del clien- te. (Vea la figura HA-6). El término cliente hace referencia a quienes interactúan con los productos o servicios de la organización, ya sea a nivel interno o externo.”</w:t>
      </w:r>
    </w:p>
    <w:p>
      <w:pPr>
        <w:pStyle w:val="Heading3"/>
      </w:pPr>
      <w:r>
        <w:t>Robbins y Judge - Comportamiento organizacional - 17a ed - 2017.pdf — p. 272 — similitud 0.0550</w:t>
      </w:r>
    </w:p>
    <w:p>
      <w:pPr>
        <w:ind w:left="360"/>
      </w:pPr>
      <w:r>
        <w:t>“Tugend, “Expert’s Advice to the Goal-Oriented: Don’t Overdo It”, The New York Times, 6 de octubre de 2012, B5; y C. Richards, “Letting Go of Long-Term Goals”, The New York Times, 4 de agosto de 2012.”</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03. agosto 2026</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181; Robbins y Coulter - Administracion - 13a ed - 2018.pdf, p. 224; Robbins y Coulter - Administracion - 13a ed - 2018.pdf, p. 295; Robbins y Coulter - Administracion - 13a ed - 2018.pdf, p. 593; Robbins y Coulter - Administracion - 13a ed - 2018.pdf, p. 648; Robbins y Judge - Comportamiento organizacional - 17a ed - 2017.pdf, p. 272; Robbins y Judge - Comportamiento organizacional - 17a ed - 2017.pdf, p. 286; Robbins y Judge - Comportamiento organizacional - 17a ed - 2017.pdf, p. 453</w:t>
      </w:r>
    </w:p>
    <w:p>
      <w:pPr>
        <w:pStyle w:val="Heading3"/>
      </w:pPr>
      <w:r>
        <w:t>Robbins y Coulter - Administracion - 13a ed - 2018.pdf — p. 593 — similitud 0.0989</w:t>
      </w:r>
    </w:p>
    <w:p>
      <w:pPr>
        <w:ind w:left="360"/>
      </w:pPr>
      <w:r>
        <w:t>“W. Gerhardt, “Personality and Leadership: A Qualitative and Quantitative Review”, Journal of Applied Psychology, agosto de 2002, pp. 765-780; y R.”</w:t>
      </w:r>
    </w:p>
    <w:p>
      <w:pPr>
        <w:pStyle w:val="Heading3"/>
      </w:pPr>
      <w:r>
        <w:t>Robbins y Judge - Comportamiento organizacional - 17a ed - 2017.pdf — p. 453 — similitud 0.0892</w:t>
      </w:r>
    </w:p>
    <w:p>
      <w:pPr>
        <w:ind w:left="360"/>
      </w:pPr>
      <w:r>
        <w:t>“W. Gerhardt, “Personality and Leadership: A Qualitative and Quantitative Review”, Journal of Applied Psychology (agosto de 2002): 765-80. 14 Para análisis más actuales acerca del modelo, vea S.”</w:t>
      </w:r>
    </w:p>
    <w:p>
      <w:pPr>
        <w:pStyle w:val="Heading3"/>
      </w:pPr>
      <w:r>
        <w:t>Robbins y Coulter - Administracion - 13a ed - 2018.pdf — p. 224 — similitud 0.0782</w:t>
      </w:r>
    </w:p>
    <w:p>
      <w:pPr>
        <w:ind w:left="360"/>
      </w:pPr>
      <w:r>
        <w:t>“R. David, trabajo presentado en la 48th Annual Academy of Management Conference, Anaheim, California, agosto de 1988. Copyright © 1988 Fred David.”</w:t>
      </w:r>
    </w:p>
    <w:p>
      <w:pPr>
        <w:pStyle w:val="Heading3"/>
      </w:pPr>
      <w:r>
        <w:t>Robbins y Judge - Comportamiento organizacional - 17a ed - 2017.pdf — p. 272 — similitud 0.0684</w:t>
      </w:r>
    </w:p>
    <w:p>
      <w:pPr>
        <w:ind w:left="360"/>
      </w:pPr>
      <w:r>
        <w:t>“Tugend, “Expert’s Advice to the Goal-Oriented: Don’t Overdo It”, The New York Times, 6 de octubre de 2012, B5; y C. Richards, “Letting Go of Long-Term Goals”, The New York Times, 4 de agosto de 2012.”</w:t>
      </w:r>
    </w:p>
    <w:p>
      <w:pPr>
        <w:pStyle w:val="Heading3"/>
      </w:pPr>
      <w:r>
        <w:t>Robbins y Coulter - Administracion - 13a ed - 2018.pdf — p. 295 — similitud 0.0638</w:t>
      </w:r>
    </w:p>
    <w:p>
      <w:pPr>
        <w:ind w:left="360"/>
      </w:pPr>
      <w:r>
        <w:t>“191-202; “Position Description Essential for Role Clarity and Engagement”, HR Daily online, 16 de julio de 2012; y C. Shaw, “Dealing with Ambiguity: The New Business Imperative”, LinkedIn online, 29 de agosto de 2003.”</w:t>
      </w:r>
    </w:p>
    <w:p>
      <w:pPr>
        <w:pStyle w:val="Heading3"/>
      </w:pPr>
      <w:r>
        <w:t>Robbins y Coulter - Administracion - 13a ed - 2018.pdf — p. 648 — similitud 0.0585</w:t>
      </w:r>
    </w:p>
    <w:p>
      <w:pPr>
        <w:ind w:left="360"/>
      </w:pPr>
      <w:r>
        <w:t>“Cree una cultura organizacional que refuerce una actitud basada en la idea de que “todos podemos aprender de todos” y que haga hincapié en la importancia de compartir la información. Fuente: Basada en “Extracting Diamonds in the Rough”, de Tad Leahy, en Business Finance, agosto de 2000. Ajuste de los controles a las diferencias interculturales y la incertidumbre global Los conceptos relacionados con el control que hemos venido analizando son apropiados para or- ganizaciones cuyas unidades de trabajo no estén geográficamente separadas ni sean culturalmente distintas.”</w:t>
      </w:r>
    </w:p>
    <w:p>
      <w:pPr>
        <w:pStyle w:val="Heading3"/>
      </w:pPr>
      <w:r>
        <w:t>Robbins y Judge - Comportamiento organizacional - 17a ed - 2017.pdf — p. 286 — similitud 0.0570</w:t>
      </w:r>
    </w:p>
    <w:p>
      <w:pPr>
        <w:ind w:left="360"/>
      </w:pPr>
      <w:r>
        <w:t>“Kurtzleben, “Finally: Proof That Money Buys Happiness (Sort Of)”, USNews.com, 29 de abril de 2013; y A. Novot- ney, “Money Can’t Buy Happiness”, Monitor on Psychology (julio/agosto de 2012): 24–26. de entrenamiento. En tercer lugar, cambiar a un empleado a una función nueva reduce la productividad general en ese puesto.”</w:t>
      </w:r>
    </w:p>
    <w:p>
      <w:pPr>
        <w:pStyle w:val="Heading3"/>
      </w:pPr>
      <w:r>
        <w:t>Robbins y Coulter - Administracion - 13a ed - 2018.pdf — p. 181 — similitud 0.0569</w:t>
      </w:r>
    </w:p>
    <w:p>
      <w:pPr>
        <w:ind w:left="360"/>
      </w:pPr>
      <w:r>
        <w:t>“27-50; y M-E Ro- berge, E. Petrov y W-R Huang, “Students´ Perceptions of Their Attitudes and Behaviors Toward Different Cultures/Ethnicities Before and After a Diversity Training Program”, Journal of Business Diversity, agosto de 2014, pp. 80-90.”</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04. bibliografia local</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105; Robbins y Coulter - Administracion - 13a ed - 2018.pdf, p. 251; Robbins y Coulter - Administracion - 13a ed - 2018.pdf, p. 497; Robbins y Coulter - Administracion - 13a ed - 2018.pdf, p. 658; Robbins y Coulter - Administracion - 13a ed - 2018.pdf, p. 705; Robbins y Judge - Comportamiento organizacional - 17a ed - 2017.pdf, p. 320; Robbins y Judge - Comportamiento organizacional - 17a ed - 2017.pdf, p. 344; Robbins y Judge - Comportamiento organizacional - 17a ed - 2017.pdf, p. 533</w:t>
      </w:r>
    </w:p>
    <w:p>
      <w:pPr>
        <w:pStyle w:val="Heading3"/>
      </w:pPr>
      <w:r>
        <w:t>Robbins y Coulter - Administracion - 13a ed - 2018.pdf — p. 251 — similitud 0.1116</w:t>
      </w:r>
    </w:p>
    <w:p>
      <w:pPr>
        <w:ind w:left="360"/>
      </w:pPr>
      <w:r>
        <w:t>“Que antes de usar las mismas técnicas de DO para implementar cambios conductuales, sobre todo en países distintos, deben asegurarse de estar tomando en cuenta las características culturales y determinar si las técnicas en cuestión “tienen sentido para la cultura local”.”</w:t>
      </w:r>
    </w:p>
    <w:p>
      <w:pPr>
        <w:pStyle w:val="Heading3"/>
      </w:pPr>
      <w:r>
        <w:t>Robbins y Coulter - Administracion - 13a ed - 2018.pdf — p. 105 — similitud 0.0950</w:t>
      </w:r>
    </w:p>
    <w:p>
      <w:pPr>
        <w:ind w:left="360"/>
      </w:pPr>
      <w:r>
        <w:t>“Los expertos sugieren que la ubicación de un restaurante es el factor más importante para el éxito. No importa si se ofrece comida muy buena y un excelente servicio al cliente, si no se logra que los clientes adecuados entren al local, el restaurante no sobrevivirá. La selección de la ubicación de un nuevo restaurante puede ser una tarea abrumadora, ya que se deben considerar muchas cosas.”</w:t>
      </w:r>
    </w:p>
    <w:p>
      <w:pPr>
        <w:pStyle w:val="Heading3"/>
      </w:pPr>
      <w:r>
        <w:t>Robbins y Coulter - Administracion - 13a ed - 2018.pdf — p. 658 — similitud 0.0938</w:t>
      </w:r>
    </w:p>
    <w:p>
      <w:pPr>
        <w:ind w:left="360"/>
      </w:pPr>
      <w:r>
        <w:t>“1 CASO DE APLICACIÓN El desafío de la comida rápida “saludable” “Sin organismos genéticamente modificados”, “orgánico”, “de origen local”… estos términos ahora forman parte habitual de nuestro vocabulario sobre los alimentos, aunque por lo general no se relacionan con la industria de la comida rápida. Chipotle entró a la escena de la comida rápida a principios de la década de 1990, con la meta aparentemente imposible de crear una alternativa de comida rápida saludable.89 La promesa de Chipotle de “alimentos con integridad” incluye ingredientes frescos y de origen local, así como carnes de animales criados de manera natural.”</w:t>
      </w:r>
    </w:p>
    <w:p>
      <w:pPr>
        <w:pStyle w:val="Heading3"/>
      </w:pPr>
      <w:r>
        <w:t>Robbins y Judge - Comportamiento organizacional - 17a ed - 2017.pdf — p. 344 — similitud 0.0749</w:t>
      </w:r>
    </w:p>
    <w:p>
      <w:pPr>
        <w:ind w:left="360"/>
      </w:pPr>
      <w:r>
        <w:t>“Johnson, “Relational versus 25 C. Reade, “Dual Identification in Multinational Corporations: Local Managers”</w:t>
      </w:r>
    </w:p>
    <w:p>
      <w:pPr>
        <w:pStyle w:val="Heading3"/>
      </w:pPr>
      <w:r>
        <w:t>Robbins y Judge - Comportamiento organizacional - 17a ed - 2017.pdf — p. 320 — similitud 0.0622</w:t>
      </w:r>
    </w:p>
    <w:p>
      <w:pPr>
        <w:ind w:left="360"/>
      </w:pPr>
      <w:r>
        <w:t>“Dentro de las organizaciones, la mayoría de los empleados se desarrollan al mismo tiempo en ocupaciones, grupos de trabajo, divisiones y grupos demográficos, y esas iden- tidades diferentes entrarían en conflicto cuando las expectativas de una chocan contra las expectativas de otra.23 Durante las fusiones y las adquisiciones, los trabajadores sue- len sentirse divididos entre su identidad como miembros de la organización original y la identidad de su nueva compañía.24 También se ha visto que las organizaciones que están estructuradas alrededor de operaciones multinacionales conducen a una doble identi- ficación, donde los empleados deben distinguir entre la división local y la organización...”</w:t>
      </w:r>
    </w:p>
    <w:p>
      <w:pPr>
        <w:pStyle w:val="Heading3"/>
      </w:pPr>
      <w:r>
        <w:t>Robbins y Coulter - Administracion - 13a ed - 2018.pdf — p. 497 — similitud 0.0585</w:t>
      </w:r>
    </w:p>
    <w:p>
      <w:pPr>
        <w:ind w:left="360"/>
      </w:pPr>
      <w:r>
        <w:t>“comunicación descendente  Cada mañana, y a menudo varias veces al día, los gerentes de las oficinas de mensajería de UPS se reúnen con los trabajadores en juntas obligatorias que duran exac­ tamente tres minutos. Durante esos 180 segundos, los gerentes co­ munican anuncios de la compañía y revisan información local, como las condiciones de tránsito o las quejas de los clientes. Para concluir la reunión, se brinda una recomendación de seguridad.”</w:t>
      </w:r>
    </w:p>
    <w:p>
      <w:pPr>
        <w:pStyle w:val="Heading3"/>
      </w:pPr>
      <w:r>
        <w:t>Robbins y Judge - Comportamiento organizacional - 17a ed - 2017.pdf — p. 533 — similitud 0.0580</w:t>
      </w:r>
    </w:p>
    <w:p>
      <w:pPr>
        <w:ind w:left="360"/>
      </w:pPr>
      <w:r>
        <w:t>“Si alguna vez ha solicitado una licencia de manejo en una oficina gubernamental, es probable que haya pasado por varios departamentos antes de recibir la licencia. En una situación típica, los solicitantes realizan tres pasos, cada uno de los cuales es manejado por un departamento distinto: a) valida- ción en la división de vehículos de motor, b) procesamiento en el departamento de The Coca-Cola Company, empresa global que opera a escala local en más de 200 países, está organizada en seis segmentos geográficos: América del Norte, América Latina, Europa, Eurasia, África y Asia Pacífico.”</w:t>
      </w:r>
    </w:p>
    <w:p>
      <w:pPr>
        <w:pStyle w:val="Heading3"/>
      </w:pPr>
      <w:r>
        <w:t>Robbins y Coulter - Administracion - 13a ed - 2018.pdf — p. 705 — similitud 0.0576</w:t>
      </w:r>
    </w:p>
    <w:p>
      <w:pPr>
        <w:ind w:left="360"/>
      </w:pPr>
      <w:r>
        <w:t>“de un limitado número de personas que no comercian con acciones bursátiles de manera pública corporación multidoméstica  Una CMN que descentraliza en planeación cuya responsabilidad exclusiva consiste en ayudar a redactar los planes organizacionales desarrollo organizacional (DO)  Métodos de cambio que se sus decisiones administrativas y de otra índole en el país local corporación multinacional (CMN)  Término general que enfocan en el personal, así como en la naturaleza y la calidad de las relaciones interpersonales en el trabajo descentralización  Grado en que los empleados de nivel infe­ hace referencia a cualquier tipo y a todos los tipos de empre­ sas internacionales que operan en...”</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05. control editorial</w:t>
      </w:r>
    </w:p>
    <w:p>
      <w:r>
        <w:rPr>
          <w:b/>
        </w:rPr>
        <w:t xml:space="preserve">Fuentes: </w:t>
      </w:r>
      <w:r>
        <w:t>Robbins y Coulter - Administracion - 13a ed - 2018.pdf</w:t>
      </w:r>
    </w:p>
    <w:p>
      <w:r>
        <w:rPr>
          <w:b/>
        </w:rPr>
        <w:t xml:space="preserve">Ubicaciones: </w:t>
      </w:r>
      <w:r>
        <w:t>Robbins y Coulter - Administracion - 13a ed - 2018.pdf, p. 530; Robbins y Coulter - Administracion - 13a ed - 2018.pdf, p. 631; Robbins y Coulter - Administracion - 13a ed - 2018.pdf, p. 636; Robbins y Coulter - Administracion - 13a ed - 2018.pdf, p. 642; Robbins y Coulter - Administracion - 13a ed - 2018.pdf, p. 643; Robbins y Coulter - Administracion - 13a ed - 2018.pdf, p. 655</w:t>
      </w:r>
    </w:p>
    <w:p>
      <w:pPr>
        <w:pStyle w:val="Heading3"/>
      </w:pPr>
      <w:r>
        <w:t>Robbins y Coulter - Administracion - 13a ed - 2018.pdf — p. 642 — similitud 0.1468</w:t>
      </w:r>
    </w:p>
    <w:p>
      <w:pPr>
        <w:ind w:left="360"/>
      </w:pPr>
      <w:r>
        <w:t>“Todos los gerentes necesitan contar con herramientas apropiadas para supervisar y medir el desempeño organizacional. Antes de describir algunos tipos específicos de herramientas de control, analicemos los conceptos de control preventivo, control concurrente y control de retroalimentación. Control preventivo, control concurrente y control de retroalimentación Los gerentes pueden implementar controles antes de que inicie una actividad, durante la ejecución de la misma y después de que ésta se haya completado.”</w:t>
      </w:r>
    </w:p>
    <w:p>
      <w:pPr>
        <w:pStyle w:val="Heading3"/>
      </w:pPr>
      <w:r>
        <w:t>Robbins y Coulter - Administracion - 13a ed - 2018.pdf — p. 642 — similitud 0.1028</w:t>
      </w:r>
    </w:p>
    <w:p>
      <w:pPr>
        <w:ind w:left="360"/>
      </w:pPr>
      <w:r>
        <w:t>“control preventivo Control que se lleva a cabo antes de la realización de una actividad laboral La clave de los controles preventivos consiste en tomar medidas gerenciales antes de que ocurra un problema. Por eso es que es posible prevenir los problemas, en lugar de corregirlos una vez que el daño esté hecho (productos de baja calidad, pérdida de clientes y de ingresos, etcétera).”</w:t>
      </w:r>
    </w:p>
    <w:p>
      <w:pPr>
        <w:pStyle w:val="Heading3"/>
      </w:pPr>
      <w:r>
        <w:t>Robbins y Coulter - Administracion - 13a ed - 2018.pdf — p. 655 — similitud 0.0934</w:t>
      </w:r>
    </w:p>
    <w:p>
      <w:pPr>
        <w:ind w:left="360"/>
      </w:pPr>
      <w:r>
        <w:t>“Capítulo 18  Vigilancia y control    619 Capítulo 18 PREPARACIÓN PARA: Exámenes/Cuestionarios RESUMEN DEL CAPÍTULO por objetivos de aprendizaje EXPLICAR la naturaleza y la importancia del control. El control es el proceso de supervisar, comparar y corregir el desempeño laboral.”</w:t>
      </w:r>
    </w:p>
    <w:p>
      <w:pPr>
        <w:pStyle w:val="Heading3"/>
      </w:pPr>
      <w:r>
        <w:t>Robbins y Coulter - Administracion - 13a ed - 2018.pdf — p. 643 — similitud 0.0795</w:t>
      </w:r>
    </w:p>
    <w:p>
      <w:pPr>
        <w:ind w:left="360"/>
      </w:pPr>
      <w:r>
        <w:t>“Incluso Jeff Immelt, director general de GE, dedica gran parte de su semana laboral a salir al campo para hablar con los empleados de la empresa y visitar sus diversas instalaciones.33 Todos los gerentes pueden beneficiarse del uso del control concurrente, especialmente en los de primera línea, pues les permite corregir los problemas antes de que resulten demasiado onerosos. administración por contacto directo Término utilizado para describir la interacción directa entre el gerente y sus empleados en la zona de trabajo CONTROL DE RETROALIMENTACIÓN  El tipo de control más popular es el que se apoya en la retroalimentación.”</w:t>
      </w:r>
    </w:p>
    <w:p>
      <w:pPr>
        <w:pStyle w:val="Heading3"/>
      </w:pPr>
      <w:r>
        <w:t>Robbins y Coulter - Administracion - 13a ed - 2018.pdf — p. 631 — similitud 0.0712</w:t>
      </w:r>
    </w:p>
    <w:p>
      <w:pPr>
        <w:ind w:left="360"/>
      </w:pPr>
      <w:r>
        <w:t>“Piense qué es lo que desea comunicar y asegúrese de que sus movimientos corporales apoyan el mensaje. Las cosas no siempre resultan como se planean. ¡Es por eso que el control es tan importante! El control es la última etapa en el proceso de la administración.”</w:t>
      </w:r>
    </w:p>
    <w:p>
      <w:pPr>
        <w:pStyle w:val="Heading3"/>
      </w:pPr>
      <w:r>
        <w:t>Robbins y Coulter - Administracion - 13a ed - 2018.pdf — p. 643 — similitud 0.0694</w:t>
      </w:r>
    </w:p>
    <w:p>
      <w:pPr>
        <w:ind w:left="360"/>
      </w:pPr>
      <w:r>
        <w:t>“Sin embargo, en muchas áreas de trabajo (la financiera, por ejemplo), la retroalimentación es el único tipo de control viable. control de retroalimentación Control que entra en acción después de que se llevó a cabo una actividad laboral Los controles de retroalimentación ofrecen dos ventajas.34 En primer lugar, la retroalimenta- ción proporciona a los gerentes información significativa sobre qué tan eficaces fueron sus esfuer- zos de planeación. Si la retroalimentación pone en evidencia poca variación entre el desempeño estándar y el real, quiere decir que la planeación fue adecuada en términos generales.”</w:t>
      </w:r>
    </w:p>
    <w:p>
      <w:pPr>
        <w:pStyle w:val="Heading3"/>
      </w:pPr>
      <w:r>
        <w:t>Robbins y Coulter - Administracion - 13a ed - 2018.pdf — p. 636 — similitud 0.0692</w:t>
      </w:r>
    </w:p>
    <w:p>
      <w:pPr>
        <w:ind w:left="360"/>
      </w:pPr>
      <w:r>
        <w:t>“Decisiones gerenciales relacionadas con el control La figura 18-6 resume las decisiones que toman los gerentes al ejercer la función de control. Los estándares son las metas desarrolladas durante el proceso de planeación.”</w:t>
      </w:r>
    </w:p>
    <w:p>
      <w:pPr>
        <w:pStyle w:val="Heading3"/>
      </w:pPr>
      <w:r>
        <w:t>Robbins y Coulter - Administracion - 13a ed - 2018.pdf — p. 530 — similitud 0.0660</w:t>
      </w:r>
    </w:p>
    <w:p>
      <w:pPr>
        <w:ind w:left="360"/>
      </w:pPr>
      <w:r>
        <w:t>“En el segundo, el locus de control es externo: las personas creen que sus vidas están determinadas por fuerzas externas.64 Las investigaciones señalan que, en comparación con quienes poseen un locus de control interno, los empleados con locus de control externo sienten menos satisfacción respecto de su trabajo, se abstraen más del entorno laboral y se involucran menos en sus puestos de trabajo.65 Asimismo, los gerentes deben estar conscientes de que si los trabajadores con locus externo reciben una mala calificación en términos de desempeño, tenderán a decir que se debe a los prejuicios de sus superiores, a las acciones de sus compañeros de trabajo o a cualquier evento fuera de su control...”</w:t>
      </w:r>
    </w:p>
    <w:p>
      <w:r>
        <w:rPr>
          <w:b/>
        </w:rPr>
        <w:t xml:space="preserve">Observación automática: </w:t>
      </w:r>
      <w:r>
        <w:t>La ficha presenta coincidencias útiles, pero conviene revisar la pertinencia de cada cita. Se agruparon varias referencias dentro de la misma fuente. Hay 5 referencia(s) de baja similitud que podrían introducir ruido.</w:t>
      </w:r>
    </w:p>
    <w:p>
      <w:pPr>
        <w:pStyle w:val="Heading2"/>
      </w:pPr>
      <w:r>
        <w:t>Ficha 06. derecho unadm</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156; Robbins y Coulter - Administracion - 13a ed - 2018.pdf, p. 359; Robbins y Coulter - Administracion - 13a ed - 2018.pdf, p. 387; Robbins y Coulter - Administracion - 13a ed - 2018.pdf, p. 656; Robbins y Coulter - Administracion - 13a ed - 2018.pdf, p. 707; Robbins y Judge - Comportamiento organizacional - 17a ed - 2017.pdf, p. 133; Robbins y Judge - Comportamiento organizacional - 17a ed - 2017.pdf, p. 226; Robbins y Judge - Comportamiento organizacional - 17a ed - 2017.pdf, p. 91</w:t>
      </w:r>
    </w:p>
    <w:p>
      <w:pPr>
        <w:pStyle w:val="Heading3"/>
      </w:pPr>
      <w:r>
        <w:t>Robbins y Coulter - Administracion - 13a ed - 2018.pdf — p. 156 — similitud 0.1603</w:t>
      </w:r>
    </w:p>
    <w:p>
      <w:pPr>
        <w:ind w:left="360"/>
      </w:pPr>
      <w:r>
        <w:t>“Por otro lado, Anheuser-Busch InBev ha otorgado una licencia para que cerveceras como la japonesa Kirin y la india Crown Beers tengan derecho a producir y comercializar su cerveza Budweiser. otorgamiento de licencias Una organización da a otra el derecho a fabricar o vender sus productos, usando su tecnología o especificaciones de producción franquicia Una organización da a otra el derecho a utilizar su nombre y métodos operativos alianza estratégica Sociedad entre una organización y una o varias empresas extranjeras, en la cual todas comparten sus recursos y conocimientos para el desarrollo de nuevos productos o la edificación de instalaciones de producción Cuando una organización ha...”</w:t>
      </w:r>
    </w:p>
    <w:p>
      <w:pPr>
        <w:pStyle w:val="Heading3"/>
      </w:pPr>
      <w:r>
        <w:t>Robbins y Judge - Comportamiento organizacional - 17a ed - 2017.pdf — p. 133 — similitud 0.1024</w:t>
      </w:r>
    </w:p>
    <w:p>
      <w:pPr>
        <w:ind w:left="360"/>
      </w:pPr>
      <w:r>
        <w:t>“Más allá del dilema ético personal por publicar en línea denuncias sarcásticas acerca de individuos u organizaciones —compartir con el mundo detalles que uno no compartiría en persona— surgen aspectos de la ética organizacional. Mientras que empresas como Visa, Boeing y Hewlett-Packard han tratado de desalentar a los empleados de ventilar sus quejas de forma anónima en sitios web y aplicaciones, es probable que este tipo de exigencias contravengan el derecho a la libertad de expre- sión de los empleados. Además, ¿qué tan anónimas son las pu- blicaciones anónimas?”</w:t>
      </w:r>
    </w:p>
    <w:p>
      <w:pPr>
        <w:pStyle w:val="Heading3"/>
      </w:pPr>
      <w:r>
        <w:t>Robbins y Coulter - Administracion - 13a ed - 2018.pdf — p. 387 — similitud 0.1016</w:t>
      </w:r>
    </w:p>
    <w:p>
      <w:pPr>
        <w:ind w:left="360"/>
      </w:pPr>
      <w:r>
        <w:t>“Siendo uno de los eslabones de la cadena de mando, un gerente con autoridad de línea tiene el derecho de canalizar el trabajo de los empleados y de tomar ciertas decisiones sin consultar a nadie más. autoridad Derecho que faculta a quien tiene un cargo gerencial para decir a sus subordinados qué deben hacer y confiar en que sus órdenes serán cumplidas autoridad de línea Autoridad que faculta a un gerente para dirigir el trabajo de un empleado A medida que las organizaciones van creciendo y volviéndose más complejas, los gerentes de línea descubren que no cuentan con el tiempo, la pericia o los recursos para realizar sus labo- res con eficiencia.”</w:t>
      </w:r>
    </w:p>
    <w:p>
      <w:pPr>
        <w:pStyle w:val="Heading3"/>
      </w:pPr>
      <w:r>
        <w:t>Robbins y Judge - Comportamiento organizacional - 17a ed - 2017.pdf — p. 226 — similitud 0.1002</w:t>
      </w:r>
    </w:p>
    <w:p>
      <w:pPr>
        <w:ind w:left="360"/>
      </w:pPr>
      <w:r>
        <w:t>“Otro criterio ético consiste en tomar decisiones que sean consistentes con las liber- tades y los privilegios fundamentales, como se establece en documentos como la Carta de Derechos de Estados Unidos. Hacer énfasis en los derechos para la toma de decisiones significa que se respetan y protegen aquellos que son básicos para los individuos, como el derecho a la privacidad, a la libre expresión y a un juicio justo.”</w:t>
      </w:r>
    </w:p>
    <w:p>
      <w:pPr>
        <w:pStyle w:val="Heading3"/>
      </w:pPr>
      <w:r>
        <w:t>Robbins y Coulter - Administracion - 13a ed - 2018.pdf — p. 359 — similitud 0.0910</w:t>
      </w:r>
    </w:p>
    <w:p>
      <w:pPr>
        <w:ind w:left="360"/>
      </w:pPr>
      <w:r>
        <w:t>“Por lo general estos socios son inversionistas pasivos, aunque tienen libertad de hacer sugerencias en materia de administración a los socios genera- les. Además, poseen el derecho a inspeccionar el negocio y solicitar copias de sus registros. Los socios con responsabilidad limitada tienen también el derecho a recibir una parte de las utili- dades generadas por el negocio, por un monto establecido en el convenio de sociedad, y su riesgo se limita a la inversión que hayan realizado en la SRL.”</w:t>
      </w:r>
    </w:p>
    <w:p>
      <w:pPr>
        <w:pStyle w:val="Heading3"/>
      </w:pPr>
      <w:r>
        <w:t>Robbins y Coulter - Administracion - 13a ed - 2018.pdf — p. 707 — similitud 0.0833</w:t>
      </w:r>
    </w:p>
    <w:p>
      <w:pPr>
        <w:ind w:left="360"/>
      </w:pPr>
      <w:r>
        <w:t>“pecialidades ocupacionales similares o relacionadas estructura matricial  Estructura organizacional que asigna especialistas provenientes de distintos departamentos funcio­ nales para trabajar en uno o varios proyectos estructura organizacional  Disposición formal de los puestos taca la organización o los recursos únicos que tiene a su disposición franquicia  Una organización da a otra el derecho a utilizar su de trabajo dentro de una organización nombre y métodos operativos”</w:t>
      </w:r>
    </w:p>
    <w:p>
      <w:pPr>
        <w:pStyle w:val="Heading3"/>
      </w:pPr>
      <w:r>
        <w:t>Robbins y Coulter - Administracion - 13a ed - 2018.pdf — p. 656 — similitud 0.0592</w:t>
      </w:r>
    </w:p>
    <w:p>
      <w:pPr>
        <w:ind w:left="360"/>
      </w:pPr>
      <w:r>
        <w:t>“Las or- ganizaciones deben comunicar con claridad a los gerentes y a los empleados la forma de abordar y responder a situaciones rutinarias y no rutinarias, tanto dentro como fuera del país de origen. Los empleados que utilizan Internet y los social media por asuntos personales no tienen derecho a la privacidad.”</w:t>
      </w:r>
    </w:p>
    <w:p>
      <w:pPr>
        <w:pStyle w:val="Heading3"/>
      </w:pPr>
      <w:r>
        <w:t>Robbins y Judge - Comportamiento organizacional - 17a ed - 2017.pdf — p. 91 — similitud 0.0585</w:t>
      </w:r>
    </w:p>
    <w:p>
      <w:pPr>
        <w:ind w:left="360"/>
      </w:pPr>
      <w:r>
        <w:t>“Como resultado de los cambios recientes de la Ley de Enmiendas a la Ley sobre Estadounidenses con Discapacidad (ADAAA, por las siglas de Americans with Disabi- lities Act Amendments Act) de 2008, las organizaciones norteamericanas deben hacer ajustes para los empleados en un rango muy amplio de discapacidades. Sin embargo, para tener derecho a los ajustes en el centro laboral y a la protección en el trabajo, las personas están obligadas a revelar sus enfermedades a los empleadores. Debido a que muchos trabajadores no desean revelar sus discapacidades ocultas, no se benefician de los ajustes laborales que necesitarían para prosperar en su puesto de trabajo.”</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07. editorial verificable</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330; Robbins y Coulter - Administracion - 13a ed - 2018.pdf, p. 387; Robbins y Judge - Comportamiento organizacional - 17a ed - 2017.pdf, p. 26; Robbins y Judge - Comportamiento organizacional - 17a ed - 2017.pdf, p. 37; Robbins y Judge - Comportamiento organizacional - 17a ed - 2017.pdf, p. 398</w:t>
      </w:r>
    </w:p>
    <w:p>
      <w:pPr>
        <w:pStyle w:val="Heading3"/>
      </w:pPr>
      <w:r>
        <w:t>Robbins y Judge - Comportamiento organizacional - 17a ed - 2017.pdf — p. 398 — similitud 0.0609</w:t>
      </w:r>
    </w:p>
    <w:p>
      <w:pPr>
        <w:ind w:left="360"/>
      </w:pPr>
      <w:r>
        <w:t>“La comunicación escrita debe elegirse cuando se busca que la información sea tan- gible, verificable y “quede registrada”. Por lo general, las personas se sienten obligadas a pensar con mayor detenimiento lo que desean transmitir en un mensaje escrito que cuando lo hacen de forma oral, por lo que las comunicaciones escritas suelen ser lógicas, claras y bien pensadas.”</w:t>
      </w:r>
    </w:p>
    <w:p>
      <w:pPr>
        <w:pStyle w:val="Heading3"/>
      </w:pPr>
      <w:r>
        <w:t>Robbins y Coulter - Administracion - 13a ed - 2018.pdf — p. 387 — similitud 0.0493</w:t>
      </w:r>
    </w:p>
    <w:p>
      <w:pPr>
        <w:ind w:left="360"/>
      </w:pPr>
      <w:r>
        <w:t>“Por ejemplo, General Electric (GE) organiza su personal corporativo en líneas funcionales, incluyendo relaciones públicas, servicios legales, investigación global, recursos humanos y finanzas. Pearson Education, la editorial de este libro de texto, organiza su negocio de acuerdo con los segmentos del mercado educativo (preesco- lar, educación básica-bachillerato, educación superior y profesional) y a sus clientes (estudiantes, profesores y educadores en el centro de trabajo), y organiza su función de ventas con base en los clientes y las regiones geográficas (por ejemplo, Estados Unidos, Europa y Asia).”</w:t>
      </w:r>
    </w:p>
    <w:p>
      <w:pPr>
        <w:pStyle w:val="Heading3"/>
      </w:pPr>
      <w:r>
        <w:t>Robbins y Coulter - Administracion - 13a ed - 2018.pdf — p. 330 — similitud 0.0463</w:t>
      </w:r>
    </w:p>
    <w:p>
      <w:pPr>
        <w:ind w:left="360"/>
      </w:pPr>
      <w:r>
        <w:t>“Y este popular negocio en línea es tan solo uno de los muchos que tiene ESPN. Fundada originalmente como un canal televisivo, hoy en día ESPN tiene intereses en la producción de programas originales, la radiodifusión, contenidos en lí­ nea, el mundo editorial, el desarrollo de juegos, X Games, premios ESPY, ESPN Zones, presencia global, y está buscando cubrir de forma más completa las competencias deportivas celebradas en ámbitos locales.56 El presidente de la empresa, John Skipper, “opera una de las más exitosas y envidiadas franquicias en el mundo del entretenimiento”, y resulta evidente que comprende cómo administrar apropiadamente sus distintas estrategias en el entorno actual.”</w:t>
      </w:r>
    </w:p>
    <w:p>
      <w:pPr>
        <w:pStyle w:val="Heading3"/>
      </w:pPr>
      <w:r>
        <w:t>Robbins y Judge - Comportamiento organizacional - 17a ed - 2017.pdf — p. 37 — similitud 0.0444</w:t>
      </w:r>
    </w:p>
    <w:p>
      <w:pPr>
        <w:ind w:left="360"/>
      </w:pPr>
      <w:r>
        <w:t>“Estamos en deuda con el personal de Pearson Education que ha apoyado este libro durante los últimos 30 años, y que ha trabajado con tanto empeño en el desarrollo de esta última edición. En el área de desarrollo y editorial, agradecemos a Kris Ellis-Levy, editor de adquisiciones; a Ashley Santora, jefa del equipo para administración de pro- grama; Sarah Holle, gerente de programa; y Elisa Adams, editora de desarrollo. En el área de diseño y producción, Jeff Holcomb, editor en jefe de administración, realizó un excelente trabajo, igual que Kelly Warsak, gerente de proyectos de producción y Nancy Moudry, editora de desarrollo fotográfico.”</w:t>
      </w:r>
    </w:p>
    <w:p>
      <w:pPr>
        <w:pStyle w:val="Heading3"/>
      </w:pPr>
      <w:r>
        <w:t>Robbins y Judge - Comportamiento organizacional - 17a ed - 2017.pdf — p. 37 — similitud 0.0402</w:t>
      </w:r>
    </w:p>
    <w:p>
      <w:pPr>
        <w:ind w:left="360"/>
      </w:pPr>
      <w:r>
        <w:t>“Reconocimientos Para hacer llegar este libro a las manos del lector se necesitó un trabajo en equipo; re- quirió de profesores revisores, de un grupo talentoso de diseñadores y especialistas en producción, así como de personal editorial, de marketing y de ventas. Esta nueva edición fue revisada por muchos expertos en el campo.”</w:t>
      </w:r>
    </w:p>
    <w:p>
      <w:pPr>
        <w:pStyle w:val="Heading3"/>
      </w:pPr>
      <w:r>
        <w:t>Robbins y Judge - Comportamiento organizacional - 17a ed - 2017.pdf — p. 26 — similitud 0.0397</w:t>
      </w:r>
    </w:p>
    <w:p>
      <w:pPr>
        <w:ind w:left="360"/>
      </w:pPr>
      <w:r>
        <w:t>“En 2007 recibió el premio Professional Practice del Institute of Industrial and Labor Relations, University of Illinois. En 2008 se le otorgó el University of Florida Doctoral Mentoring Award, y en 2012 recibió el premio Editorial Board of the European Jour- nal of Work and Organizational Psychology (EJWOP) por el mejor trabajo del año. Otros libros publicados: H.”</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08. fundamentos gestion</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164; Robbins y Coulter - Administracion - 13a ed - 2018.pdf, p. 186; Robbins y Coulter - Administracion - 13a ed - 2018.pdf, p. 210; Robbins y Coulter - Administracion - 13a ed - 2018.pdf, p. 289; Robbins y Coulter - Administracion - 13a ed - 2018.pdf, p. 640; Robbins y Judge - Comportamiento organizacional - 17a ed - 2017.pdf, p. 209; Robbins y Judge - Comportamiento organizacional - 17a ed - 2017.pdf, p. 261; Robbins y Judge - Comportamiento organizacional - 17a ed - 2017.pdf, p. 529</w:t>
      </w:r>
    </w:p>
    <w:p>
      <w:pPr>
        <w:pStyle w:val="Heading3"/>
      </w:pPr>
      <w:r>
        <w:t>Robbins y Judge - Comportamiento organizacional - 17a ed - 2017.pdf — p. 529 — similitud 0.0821</w:t>
      </w:r>
    </w:p>
    <w:p>
      <w:pPr>
        <w:ind w:left="360"/>
      </w:pPr>
      <w:r>
        <w:t>“Fundamentos de la estructura organizacional CHAPTER 15 491 OBJETIVOS DE APRENDIZAJE Cuando termine de estudiar este capítulo, usted será capaz de: 15- 1 Identificar los siete elementos de la estructura 15- 5 Comparar los fundamentos de los modelos de una organización. 15- 2 Identificar las características de las estructuras estructurales mecánico y orgánico.”</w:t>
      </w:r>
    </w:p>
    <w:p>
      <w:pPr>
        <w:pStyle w:val="Heading3"/>
      </w:pPr>
      <w:r>
        <w:t>Robbins y Coulter - Administracion - 13a ed - 2018.pdf — p. 289 — similitud 0.0816</w:t>
      </w:r>
    </w:p>
    <w:p>
      <w:pPr>
        <w:ind w:left="360"/>
      </w:pPr>
      <w:r>
        <w:t>“Aunque en cada caso particular los detalles varían, la planeación es una parte esencial de la administración. En este capítulo hablaremos de los fundamentos de esta actividad: qué es la planeación, por qué planean los gerentes y cómo lo hacen. 253”</w:t>
      </w:r>
    </w:p>
    <w:p>
      <w:pPr>
        <w:pStyle w:val="Heading3"/>
      </w:pPr>
      <w:r>
        <w:t>Robbins y Coulter - Administracion - 13a ed - 2018.pdf — p. 640 — similitud 0.0775</w:t>
      </w:r>
    </w:p>
    <w:p>
      <w:pPr>
        <w:ind w:left="360"/>
      </w:pPr>
      <w:r>
        <w:t>“Es importante que explique los fundamentos que subyacen a los procedimientos de seguridad que no se cumplieron. Al hacerlo, el gerente logrará la credibilidad de que la cultura que desea crear se basa en el compromiso más que la obediencia.”</w:t>
      </w:r>
    </w:p>
    <w:p>
      <w:pPr>
        <w:pStyle w:val="Heading3"/>
      </w:pPr>
      <w:r>
        <w:t>Robbins y Coulter - Administracion - 13a ed - 2018.pdf — p. 164 — similitud 0.0602</w:t>
      </w:r>
    </w:p>
    <w:p>
      <w:pPr>
        <w:ind w:left="360"/>
      </w:pPr>
      <w:r>
        <w:t>“128    Parte 2  Fundamentos de la administración en el lugar de trabajo actual • Las empresas globales con equipos de trabajo multiculturales enfrentan el reto de administrar las diferencias culturales en las relaciones entre la vida laboral y la vida familiar. Es probable que las prácticas y programas apropiados que se implementan en un país no constituyan la mejor solución para los trabajadores de otras naciones.100 Esos ejemplos reflejan los desafíos relacionados con la administración de una fuerza laboral glo- bal.”</w:t>
      </w:r>
    </w:p>
    <w:p>
      <w:pPr>
        <w:pStyle w:val="Heading3"/>
      </w:pPr>
      <w:r>
        <w:t>Robbins y Coulter - Administracion - 13a ed - 2018.pdf — p. 186 — similitud 0.0578</w:t>
      </w:r>
    </w:p>
    <w:p>
      <w:pPr>
        <w:ind w:left="360"/>
      </w:pPr>
      <w:r>
        <w:t>“150    Parte 2  Fundamentos de la administración en el lugar de trabajo actual género siguen muy comunes en las organizaciones. Piense por ejem- plo en la brecha salarial por género.”</w:t>
      </w:r>
    </w:p>
    <w:p>
      <w:pPr>
        <w:pStyle w:val="Heading3"/>
      </w:pPr>
      <w:r>
        <w:t>Robbins y Judge - Comportamiento organizacional - 17a ed - 2017.pdf — p. 209 — similitud 0.0552</w:t>
      </w:r>
    </w:p>
    <w:p>
      <w:pPr>
        <w:ind w:left="360"/>
      </w:pPr>
      <w:r>
        <w:t>“Como veremos más adelante en este capítulo, la creatividad de las personas puede llevar a grandes innovaciones. Para entender mejor cuáles factores influyen en los trabajadores y las organizaciones, pri- mero se estudiarán los fundamentos de los procesos de pensamiento: las percepciones y la manera cómo afectan la toma de decisiones. ¿Qué es la percepción? 6-1 Explicar los factores que influyen en la percepción.”</w:t>
      </w:r>
    </w:p>
    <w:p>
      <w:pPr>
        <w:pStyle w:val="Heading3"/>
      </w:pPr>
      <w:r>
        <w:t>Robbins y Judge - Comportamiento organizacional - 17a ed - 2017.pdf — p. 261 — similitud 0.0542</w:t>
      </w:r>
    </w:p>
    <w:p>
      <w:pPr>
        <w:ind w:left="360"/>
      </w:pPr>
      <w:r>
        <w:t>“La influencia de un modelo depende del grado en que el individuo recuerda sus acciones, una vez que el modelo ya no está disponible. En Thai Takenaka, una de las principales empresas de construcción de Tailandia, los trabajadores experimentados enseñan a los colegas más jóvenes habilidades para la administración de construcciones, técnicas de construcción y los fundamentos de la producción artesanal mediante una capacitación que consiste en “observar, tocar y hacer”. Esta perspectiva de aprendizaje social ayuda a que los empleados logren cumplir con los elevados estándares de calidad y eficiencia de la compañía.”</w:t>
      </w:r>
    </w:p>
    <w:p>
      <w:pPr>
        <w:pStyle w:val="Heading3"/>
      </w:pPr>
      <w:r>
        <w:t>Robbins y Coulter - Administracion - 13a ed - 2018.pdf — p. 210 — similitud 0.0522</w:t>
      </w:r>
    </w:p>
    <w:p>
      <w:pPr>
        <w:ind w:left="360"/>
      </w:pPr>
      <w:r>
        <w:t>“174    Parte 2  Fundamentos de la administración en el lugar de trabajo actual ¿QUÉ ES la responsabilidad social? Algunas organizaciones expresan su compromiso con la sustentabilidad, pero em- pacan sus productos usando materiales no reciclables.”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09. fundamentos gestion administrativa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289; Robbins y Coulter - Administracion - 13a ed - 2018.pdf, p. 30; Robbins y Coulter - Administracion - 13a ed - 2018.pdf, p. 45; Robbins y Coulter - Administracion - 13a ed - 2018.pdf, p. 69; Robbins y Coulter - Administracion - 13a ed - 2018.pdf, p. 74; Robbins y Judge - Comportamiento organizacional - 17a ed - 2017.pdf, p. 529; Robbins y Judge - Comportamiento organizacional - 17a ed - 2017.pdf, p. 547</w:t>
      </w:r>
    </w:p>
    <w:p>
      <w:pPr>
        <w:pStyle w:val="Heading3"/>
      </w:pPr>
      <w:r>
        <w:t>Robbins y Coulter - Administracion - 13a ed - 2018.pdf — p. 45 — similitud 0.0955</w:t>
      </w:r>
    </w:p>
    <w:p>
      <w:pPr>
        <w:ind w:left="360"/>
      </w:pPr>
      <w:r>
        <w:t>“Si dichos objetivos no se han logrado, es labor del gerente corregir la situación. Este proceso de supervisar, comparar y corregir es la función de control. organización Función administrativa que tiene que ver con disponer y estructurar el trabajo para lograr los objetivos organizacionales dirección Función administrativa que involucra trabajar con y a través de las personas para lograr los objetivos organizacionales control Función administrativa que consiste en supervisar, comparar y corregir el desempeño laboral ¿Qué tan bien este enfoque en las funciones logra describir la labor gerencial? ¿En todos los casos, los gerentes planean, organizan, dirigen y luego controlan?”</w:t>
      </w:r>
    </w:p>
    <w:p>
      <w:pPr>
        <w:pStyle w:val="Heading3"/>
      </w:pPr>
      <w:r>
        <w:t>Robbins y Coulter - Administracion - 13a ed - 2018.pdf — p. 45 — similitud 0.0744</w:t>
      </w:r>
    </w:p>
    <w:p>
      <w:pPr>
        <w:ind w:left="360"/>
      </w:pPr>
      <w:r>
        <w:t>“Cuando los gerentes motivan a sus subordinados, ayudan a resolver los conflictos de los grupos de trabajo, influyen en los individuos o en los equipos durante la ejecución de las tareas, seleccionan los ca- nales de comunicación más efectivos o afrontan de cualquier manera problemas relacionados con el comportamiento del personal; es decir, están dirigiendo. planeación Función administrativa que involucra la definición de objetivos, el establecimiento de estrategias para lograrlos y el desarrollo de planes para integrar y coordinar las actividades La última función administrativa es el control.”</w:t>
      </w:r>
    </w:p>
    <w:p>
      <w:pPr>
        <w:pStyle w:val="Heading3"/>
      </w:pPr>
      <w:r>
        <w:t>Robbins y Judge - Comportamiento organizacional - 17a ed - 2017.pdf — p. 547 — similitud 0.0743</w:t>
      </w:r>
    </w:p>
    <w:p>
      <w:pPr>
        <w:ind w:left="360"/>
      </w:pPr>
      <w:r>
        <w:t>“En resumen, las empresas que se vuelven más esbeltas pueden ser más ágiles, eficien- tes y productivas; pero únicamente si hacen los recortes con sensibilidad y ayudan a sus trabajadores durante el proceso. ¿Por qué difieren las estructuras? 15-5 Comparar los fundamentos de los modelos estructurales mecánico y orgánico. Hemos descrito muchas alternativas para el diseño de una organización.”</w:t>
      </w:r>
    </w:p>
    <w:p>
      <w:pPr>
        <w:pStyle w:val="Heading3"/>
      </w:pPr>
      <w:r>
        <w:t>Robbins y Coulter - Administracion - 13a ed - 2018.pdf — p. 69 — similitud 0.0667</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Coulter - Administracion - 13a ed - 2018.pdf — p. 74 — similitud 0.0663</w:t>
      </w:r>
    </w:p>
    <w:p>
      <w:pPr>
        <w:ind w:left="360"/>
      </w:pPr>
      <w:r>
        <w:t>“La administración de la calidad total (o TQM por sus siglas en inglés) es una filosofía administrativa para la mejora continua y para responder a las necesidades y expectativas del clien- te. (Vea la figura HA-6). El término cliente hace referencia a quienes interactúan con los productos o servicios de la organización, ya sea a nivel interno o externo.”</w:t>
      </w:r>
    </w:p>
    <w:p>
      <w:pPr>
        <w:pStyle w:val="Heading3"/>
      </w:pPr>
      <w:r>
        <w:t>Robbins y Coulter - Administracion - 13a ed - 2018.pdf — p. 30 — similitud 0.0590</w:t>
      </w:r>
    </w:p>
    <w:p>
      <w:pPr>
        <w:ind w:left="360"/>
      </w:pPr>
      <w:r>
        <w:t>“Personalización masiva y organizaciones esbeltas   659 Parte 6: Práctica administrativa   662 El dilema de un gerente   662 Perspectiva global   662 Caso continuo: Starbucks – Control   663 Glosario   667 Índice de nombres   679 Índice de organizaciones   699 Índice analítico   705”</w:t>
      </w:r>
    </w:p>
    <w:p>
      <w:pPr>
        <w:pStyle w:val="Heading3"/>
      </w:pPr>
      <w:r>
        <w:t>Robbins y Judge - Comportamiento organizacional - 17a ed - 2017.pdf — p. 529 — similitud 0.0588</w:t>
      </w:r>
    </w:p>
    <w:p>
      <w:pPr>
        <w:ind w:left="360"/>
      </w:pPr>
      <w:r>
        <w:t>“Fundamentos de la estructura organizacional CHAPTER 15 491 OBJETIVOS DE APRENDIZAJE Cuando termine de estudiar este capítulo, usted será capaz de: 15- 1 Identificar los siete elementos de la estructura 15- 5 Comparar los fundamentos de los modelos de una organización. 15- 2 Identificar las características de las estructuras estructurales mecánico y orgánico.”</w:t>
      </w:r>
    </w:p>
    <w:p>
      <w:pPr>
        <w:pStyle w:val="Heading3"/>
      </w:pPr>
      <w:r>
        <w:t>Robbins y Coulter - Administracion - 13a ed - 2018.pdf — p. 289 — similitud 0.0585</w:t>
      </w:r>
    </w:p>
    <w:p>
      <w:pPr>
        <w:ind w:left="360"/>
      </w:pPr>
      <w:r>
        <w:t>“Aunque en cada caso particular los detalles varían, la planeación es una parte esencial de la administración. En este capítulo hablaremos de los fundamentos de esta actividad: qué es la planeación, por qué planean los gerentes y cómo lo hacen. 253”</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10. gestion administrativa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30; Robbins y Coulter - Administracion - 13a ed - 2018.pdf, p. 440; Robbins y Coulter - Administracion - 13a ed - 2018.pdf, p. 45; Robbins y Coulter - Administracion - 13a ed - 2018.pdf, p. 483; Robbins y Coulter - Administracion - 13a ed - 2018.pdf, p. 69; Robbins y Coulter - Administracion - 13a ed - 2018.pdf, p. 74; Robbins y Judge - Comportamiento organizacional - 17a ed - 2017.pdf, p. 558</w:t>
      </w:r>
    </w:p>
    <w:p>
      <w:pPr>
        <w:pStyle w:val="Heading3"/>
      </w:pPr>
      <w:r>
        <w:t>Robbins y Coulter - Administracion - 13a ed - 2018.pdf — p. 45 — similitud 0.1262</w:t>
      </w:r>
    </w:p>
    <w:p>
      <w:pPr>
        <w:ind w:left="360"/>
      </w:pPr>
      <w:r>
        <w:t>“Si dichos objetivos no se han logrado, es labor del gerente corregir la situación. Este proceso de supervisar, comparar y corregir es la función de control. organización Función administrativa que tiene que ver con disponer y estructurar el trabajo para lograr los objetivos organizacionales dirección Función administrativa que involucra trabajar con y a través de las personas para lograr los objetivos organizacionales control Función administrativa que consiste en supervisar, comparar y corregir el desempeño laboral ¿Qué tan bien este enfoque en las funciones logra describir la labor gerencial? ¿En todos los casos, los gerentes planean, organizan, dirigen y luego controlan?”</w:t>
      </w:r>
    </w:p>
    <w:p>
      <w:pPr>
        <w:pStyle w:val="Heading3"/>
      </w:pPr>
      <w:r>
        <w:t>Robbins y Coulter - Administracion - 13a ed - 2018.pdf — p. 45 — similitud 0.0975</w:t>
      </w:r>
    </w:p>
    <w:p>
      <w:pPr>
        <w:ind w:left="360"/>
      </w:pPr>
      <w:r>
        <w:t>“Cuando los gerentes motivan a sus subordinados, ayudan a resolver los conflictos de los grupos de trabajo, influyen en los individuos o en los equipos durante la ejecución de las tareas, seleccionan los ca- nales de comunicación más efectivos o afrontan de cualquier manera problemas relacionados con el comportamiento del personal; es decir, están dirigiendo. planeación Función administrativa que involucra la definición de objetivos, el establecimiento de estrategias para lograrlos y el desarrollo de planes para integrar y coordinar las actividades La última función administrativa es el control.”</w:t>
      </w:r>
    </w:p>
    <w:p>
      <w:pPr>
        <w:pStyle w:val="Heading3"/>
      </w:pPr>
      <w:r>
        <w:t>Robbins y Coulter - Administracion - 13a ed - 2018.pdf — p. 69 — similitud 0.0871</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Coulter - Administracion - 13a ed - 2018.pdf — p. 74 — similitud 0.0864</w:t>
      </w:r>
    </w:p>
    <w:p>
      <w:pPr>
        <w:ind w:left="360"/>
      </w:pPr>
      <w:r>
        <w:t>“La administración de la calidad total (o TQM por sus siglas en inglés) es una filosofía administrativa para la mejora continua y para responder a las necesidades y expectativas del clien- te. (Vea la figura HA-6). El término cliente hace referencia a quienes interactúan con los productos o servicios de la organización, ya sea a nivel interno o externo.”</w:t>
      </w:r>
    </w:p>
    <w:p>
      <w:pPr>
        <w:pStyle w:val="Heading3"/>
      </w:pPr>
      <w:r>
        <w:t>Robbins y Coulter - Administracion - 13a ed - 2018.pdf — p. 30 — similitud 0.0766</w:t>
      </w:r>
    </w:p>
    <w:p>
      <w:pPr>
        <w:ind w:left="360"/>
      </w:pPr>
      <w:r>
        <w:t>“Personalización masiva y organizaciones esbeltas   659 Parte 6: Práctica administrativa   662 El dilema de un gerente   662 Perspectiva global   662 Caso continuo: Starbucks – Control   663 Glosario   667 Índice de nombres   679 Índice de organizaciones   699 Índice analítico   705”</w:t>
      </w:r>
    </w:p>
    <w:p>
      <w:pPr>
        <w:pStyle w:val="Heading3"/>
      </w:pPr>
      <w:r>
        <w:t>Robbins y Judge - Comportamiento organizacional - 17a ed - 2017.pdf — p. 558 — similitud 0.0689</w:t>
      </w:r>
    </w:p>
    <w:p>
      <w:pPr>
        <w:ind w:left="360"/>
      </w:pPr>
      <w:r>
        <w:t>“En cuanto al trabajo realizado en el extranjero, se podría con- siderar la posibilidad de reestructurar las relaciones jerárquicas para adoptar menores extensiones del control para incremen- tar la responsabilidad administrativa, y vincular a los proveedo- res con la estructura organizacional de la parte corporativa de Boeing. O bien, podrían asignar las labores de manufactura a proveedores que se encuentren cerca de la línea final de en- samblaje y que estén bajo el control de Boeing, centralizando la estructura organizacional.”</w:t>
      </w:r>
    </w:p>
    <w:p>
      <w:pPr>
        <w:pStyle w:val="Heading3"/>
      </w:pPr>
      <w:r>
        <w:t>Robbins y Coulter - Administracion - 13a ed - 2018.pdf — p. 440 — similitud 0.0672</w:t>
      </w:r>
    </w:p>
    <w:p>
      <w:pPr>
        <w:ind w:left="360"/>
      </w:pPr>
      <w:r>
        <w:t>“Los factores que influyen en las remuneraciones y prestaciones de los empleados incluyen su antigüedad y desempeño, el tipo de trabajo que llevan a cabo, el tipo de negocio o industria, la presencia de sindicatos, el hecho de que la empresa haga énfasis en la mano de obra o en el capital, la filosofía administrativa, la ubicación geográfica, así como la rentabilidad y el tamaño de la compañía. Los sistemas salariales basados en las habilidades recompensan a los empleados por las ca- pacidades y competencias que pueden demostrar.”</w:t>
      </w:r>
    </w:p>
    <w:p>
      <w:pPr>
        <w:pStyle w:val="Heading3"/>
      </w:pPr>
      <w:r>
        <w:t>Robbins y Coulter - Administracion - 13a ed - 2018.pdf — p. 483 — similitud 0.0663</w:t>
      </w:r>
    </w:p>
    <w:p>
      <w:pPr>
        <w:ind w:left="360"/>
      </w:pPr>
      <w:r>
        <w:t>“Al unirse al equipo de alto liderazgo de Starbucks como vicepresidenta ejecutiva y directora de tecnología, Gerri Martin-Flickinger dirige la planeación estratégica relacionada con la función global de tecnología de información de la empresa. La ejecutiva llevó a la empresa una gran pericia técnica y administrativa, incluyendo su experiencia en la nube, el análisis de datos masivos, tecnología móvil y seguridad, áreas que constituyen elementos de tecnología importantes en la estrategia de crecimiento de la empresa. Fuente: Ted 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11. gestion administrativa unadm</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30; Robbins y Coulter - Administracion - 13a ed - 2018.pdf, p. 440; Robbins y Coulter - Administracion - 13a ed - 2018.pdf, p. 45; Robbins y Coulter - Administracion - 13a ed - 2018.pdf, p. 483; Robbins y Coulter - Administracion - 13a ed - 2018.pdf, p. 69; Robbins y Coulter - Administracion - 13a ed - 2018.pdf, p. 74; Robbins y Judge - Comportamiento organizacional - 17a ed - 2017.pdf, p. 558</w:t>
      </w:r>
    </w:p>
    <w:p>
      <w:pPr>
        <w:pStyle w:val="Heading3"/>
      </w:pPr>
      <w:r>
        <w:t>Robbins y Coulter - Administracion - 13a ed - 2018.pdf — p. 45 — similitud 0.1262</w:t>
      </w:r>
    </w:p>
    <w:p>
      <w:pPr>
        <w:ind w:left="360"/>
      </w:pPr>
      <w:r>
        <w:t>“Si dichos objetivos no se han logrado, es labor del gerente corregir la situación. Este proceso de supervisar, comparar y corregir es la función de control. organización Función administrativa que tiene que ver con disponer y estructurar el trabajo para lograr los objetivos organizacionales dirección Función administrativa que involucra trabajar con y a través de las personas para lograr los objetivos organizacionales control Función administrativa que consiste en supervisar, comparar y corregir el desempeño laboral ¿Qué tan bien este enfoque en las funciones logra describir la labor gerencial? ¿En todos los casos, los gerentes planean, organizan, dirigen y luego controlan?”</w:t>
      </w:r>
    </w:p>
    <w:p>
      <w:pPr>
        <w:pStyle w:val="Heading3"/>
      </w:pPr>
      <w:r>
        <w:t>Robbins y Coulter - Administracion - 13a ed - 2018.pdf — p. 45 — similitud 0.0975</w:t>
      </w:r>
    </w:p>
    <w:p>
      <w:pPr>
        <w:ind w:left="360"/>
      </w:pPr>
      <w:r>
        <w:t>“Cuando los gerentes motivan a sus subordinados, ayudan a resolver los conflictos de los grupos de trabajo, influyen en los individuos o en los equipos durante la ejecución de las tareas, seleccionan los ca- nales de comunicación más efectivos o afrontan de cualquier manera problemas relacionados con el comportamiento del personal; es decir, están dirigiendo. planeación Función administrativa que involucra la definición de objetivos, el establecimiento de estrategias para lograrlos y el desarrollo de planes para integrar y coordinar las actividades La última función administrativa es el control.”</w:t>
      </w:r>
    </w:p>
    <w:p>
      <w:pPr>
        <w:pStyle w:val="Heading3"/>
      </w:pPr>
      <w:r>
        <w:t>Robbins y Coulter - Administracion - 13a ed - 2018.pdf — p. 69 — similitud 0.0871</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Coulter - Administracion - 13a ed - 2018.pdf — p. 74 — similitud 0.0864</w:t>
      </w:r>
    </w:p>
    <w:p>
      <w:pPr>
        <w:ind w:left="360"/>
      </w:pPr>
      <w:r>
        <w:t>“La administración de la calidad total (o TQM por sus siglas en inglés) es una filosofía administrativa para la mejora continua y para responder a las necesidades y expectativas del clien- te. (Vea la figura HA-6). El término cliente hace referencia a quienes interactúan con los productos o servicios de la organización, ya sea a nivel interno o externo.”</w:t>
      </w:r>
    </w:p>
    <w:p>
      <w:pPr>
        <w:pStyle w:val="Heading3"/>
      </w:pPr>
      <w:r>
        <w:t>Robbins y Coulter - Administracion - 13a ed - 2018.pdf — p. 30 — similitud 0.0766</w:t>
      </w:r>
    </w:p>
    <w:p>
      <w:pPr>
        <w:ind w:left="360"/>
      </w:pPr>
      <w:r>
        <w:t>“Personalización masiva y organizaciones esbeltas   659 Parte 6: Práctica administrativa   662 El dilema de un gerente   662 Perspectiva global   662 Caso continuo: Starbucks – Control   663 Glosario   667 Índice de nombres   679 Índice de organizaciones   699 Índice analítico   705”</w:t>
      </w:r>
    </w:p>
    <w:p>
      <w:pPr>
        <w:pStyle w:val="Heading3"/>
      </w:pPr>
      <w:r>
        <w:t>Robbins y Judge - Comportamiento organizacional - 17a ed - 2017.pdf — p. 558 — similitud 0.0689</w:t>
      </w:r>
    </w:p>
    <w:p>
      <w:pPr>
        <w:ind w:left="360"/>
      </w:pPr>
      <w:r>
        <w:t>“En cuanto al trabajo realizado en el extranjero, se podría con- siderar la posibilidad de reestructurar las relaciones jerárquicas para adoptar menores extensiones del control para incremen- tar la responsabilidad administrativa, y vincular a los proveedo- res con la estructura organizacional de la parte corporativa de Boeing. O bien, podrían asignar las labores de manufactura a proveedores que se encuentren cerca de la línea final de en- samblaje y que estén bajo el control de Boeing, centralizando la estructura organizacional.”</w:t>
      </w:r>
    </w:p>
    <w:p>
      <w:pPr>
        <w:pStyle w:val="Heading3"/>
      </w:pPr>
      <w:r>
        <w:t>Robbins y Coulter - Administracion - 13a ed - 2018.pdf — p. 440 — similitud 0.0672</w:t>
      </w:r>
    </w:p>
    <w:p>
      <w:pPr>
        <w:ind w:left="360"/>
      </w:pPr>
      <w:r>
        <w:t>“Los factores que influyen en las remuneraciones y prestaciones de los empleados incluyen su antigüedad y desempeño, el tipo de trabajo que llevan a cabo, el tipo de negocio o industria, la presencia de sindicatos, el hecho de que la empresa haga énfasis en la mano de obra o en el capital, la filosofía administrativa, la ubicación geográfica, así como la rentabilidad y el tamaño de la compañía. Los sistemas salariales basados en las habilidades recompensan a los empleados por las ca- pacidades y competencias que pueden demostrar.”</w:t>
      </w:r>
    </w:p>
    <w:p>
      <w:pPr>
        <w:pStyle w:val="Heading3"/>
      </w:pPr>
      <w:r>
        <w:t>Robbins y Coulter - Administracion - 13a ed - 2018.pdf — p. 483 — similitud 0.0663</w:t>
      </w:r>
    </w:p>
    <w:p>
      <w:pPr>
        <w:ind w:left="360"/>
      </w:pPr>
      <w:r>
        <w:t>“Al unirse al equipo de alto liderazgo de Starbucks como vicepresidenta ejecutiva y directora de tecnología, Gerri Martin-Flickinger dirige la planeación estratégica relacionada con la función global de tecnología de información de la empresa. La ejecutiva llevó a la empresa una gran pericia técnica y administrativa, incluyendo su experiencia en la nube, el análisis de datos masivos, tecnología móvil y seguridad, áreas que constituyen elementos de tecnología importantes en la estrategia de crecimiento de la empresa. Fuente: Ted 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12. instituciones sujetos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354; Robbins y Judge - Comportamiento organizacional - 17a ed - 2017.pdf, p. 117; Robbins y Judge - Comportamiento organizacional - 17a ed - 2017.pdf, p. 327; Robbins y Judge - Comportamiento organizacional - 17a ed - 2017.pdf, p. 551; Robbins y Judge - Comportamiento organizacional - 17a ed - 2017.pdf, p. 685; Robbins y Judge - Comportamiento organizacional - 17a ed - 2017.pdf, p. 686; Robbins y Judge - Comportamiento organizacional - 17a ed - 2017.pdf, p. 687; Robbins y Judge - Comportamiento organizacional - 17a ed - 2017.pdf, p. 98</w:t>
      </w:r>
    </w:p>
    <w:p>
      <w:pPr>
        <w:pStyle w:val="Heading3"/>
      </w:pPr>
      <w:r>
        <w:t>Robbins y Judge - Comportamiento organizacional - 17a ed - 2017.pdf — p. 687 — similitud 0.1259</w:t>
      </w:r>
    </w:p>
    <w:p>
      <w:pPr>
        <w:ind w:left="360"/>
      </w:pPr>
      <w:r>
        <w:t>“El engaño, por ejemplo, a menudo es necesario para evitar la contaminación de los resultados. Asimismo, quienes están a favor de reducir los controles éticos seña- lan que muy pocos sujetos han sido dañados significativa- mente por experimentos que utilizan el engaño. Incluso en el experimento con tanta manipulación de Milgram, úni- camente 1.3 por ciento de los sujetos reportó sentimientos negativos acerca de su experiencia.”</w:t>
      </w:r>
    </w:p>
    <w:p>
      <w:pPr>
        <w:pStyle w:val="Heading3"/>
      </w:pPr>
      <w:r>
        <w:t>Robbins y Judge - Comportamiento organizacional - 17a ed - 2017.pdf — p. 327 — similitud 0.0955</w:t>
      </w:r>
    </w:p>
    <w:p>
      <w:pPr>
        <w:ind w:left="360"/>
      </w:pPr>
      <w:r>
        <w:t>“Luego, se les asignó a los sujetos la tarea que eligieran, o bien, una persona del endogru- po o del exogrupo les asignó la tarea. Se observó el mayor nivel de motivación cuando se les permitió a los sujetos individualistas elegir la tarea de su preferencia o cuando un individuo del endogrupo les asignó la tarea a los sujetos colectivistas.49 Tercera propiedad de los grupos: el estatus; y cuarta propiedad de los grupos: el tamaño y la dinámica 9-5 Demostrar cómo el estatus y las diferencias de tamaño afectan el desempeño de un grupo.”</w:t>
      </w:r>
    </w:p>
    <w:p>
      <w:pPr>
        <w:pStyle w:val="Heading3"/>
      </w:pPr>
      <w:r>
        <w:t>Robbins y Judge - Comportamiento organizacional - 17a ed - 2017.pdf — p. 98 — similitud 0.0774</w:t>
      </w:r>
    </w:p>
    <w:p>
      <w:pPr>
        <w:ind w:left="360"/>
      </w:pPr>
      <w:r>
        <w:t>“Ello implica colocar anuncios en publicaciones dirigidas a grupos demográficos específicos; efectuar recluta- miento en universidades y en otras instituciones con grandes matrículas de minorías, así como lo hace Microsoft actualmente para alentar a las mujeres a participar en estudios de tecnología;96 y asociarse con instituciones como la Society for Women Engineers o el National Minority Supplier Development Council. Las investigaciones han demostrado que las mujeres y los miembros de grupos mino- ritarios se interesan más por los empleadores que hacen esfuerzos notables por resal- tar su compromiso con la diversidad en sus materiales de reclutamiento.”</w:t>
      </w:r>
    </w:p>
    <w:p>
      <w:pPr>
        <w:pStyle w:val="Heading3"/>
      </w:pPr>
      <w:r>
        <w:t>Robbins y Judge - Comportamiento organizacional - 17a ed - 2017.pdf — p. 551 — similitud 0.0743</w:t>
      </w:r>
    </w:p>
    <w:p>
      <w:pPr>
        <w:ind w:left="360"/>
      </w:pPr>
      <w:r>
        <w:t>“Cuanto más abundante, estable y sencillo sea el ambiente, más se preferirá la estructura mecánica. Instituciones Otro factor que da forma a la estructura organizacional son las instituciones. Se trata de factores culturales que actúan como directrices para un comportamiento adecua- do.46 La teoría institucional describe algunas de las fuerzas que causan que muchas organizaciones tengan estructuras similares y, a diferencia de las teorías que se han descrito hasta ahora, se enfoca en presiones que no son necesariamente adaptativas.”</w:t>
      </w:r>
    </w:p>
    <w:p>
      <w:pPr>
        <w:pStyle w:val="Heading3"/>
      </w:pPr>
      <w:r>
        <w:t>Robbins y Judge - Comportamiento organizacional - 17a ed - 2017.pdf — p. 685 — similitud 0.0715</w:t>
      </w:r>
    </w:p>
    <w:p>
      <w:pPr>
        <w:ind w:left="360"/>
      </w:pPr>
      <w:r>
        <w:t>“Se seleccionó una muestra de sujetos (en este caso, 1,000 funcionarios en las corporaciones públicas más grandes de Estados Unidos) para que representaran a un grupo de estu- dio más grande (las compañías estadounidenses multimillo- narias). Luego, se encuestó a los participantes utilizando un cuestionario o una entrevista para reunir datos sobre carac- terísticas específicas (el contenido y la estructura de los pro- gramas y prácticas de ética) de interés para los investigadores.”</w:t>
      </w:r>
    </w:p>
    <w:p>
      <w:pPr>
        <w:pStyle w:val="Heading3"/>
      </w:pPr>
      <w:r>
        <w:t>Robbins y Judge - Comportamiento organizacional - 17a ed - 2017.pdf — p. 117 — similitud 0.0693</w:t>
      </w:r>
    </w:p>
    <w:p>
      <w:pPr>
        <w:ind w:left="360"/>
      </w:pPr>
      <w:r>
        <w:t>“Las actitudes y la satisfacción laboral CAPÍTULO 3 79 sus supervisores son vistos como individuos que ofrecen apoyo.15 El AOP es un factor de predicción, aunque existen algunas influencias culturales. El AOP es importante en países donde es baja la distancia del poder, es decir, el grado en que los habitantes de un país aceptan que el poder en las instituciones y las organizaciones está distribuido de manera desigual. En países con poca distancia del poder, como Estados Unidos, las personas son más proclives a considerar el trabajo más como un intercambio que como una obligación moral, de manera que los empleados buscan razones para sen- tirse apoyados por sus organizaciones.”</w:t>
      </w:r>
    </w:p>
    <w:p>
      <w:pPr>
        <w:pStyle w:val="Heading3"/>
      </w:pPr>
      <w:r>
        <w:t>Robbins y Judge - Comportamiento organizacional - 17a ed - 2017.pdf — p. 686 — similitud 0.0687</w:t>
      </w:r>
    </w:p>
    <w:p>
      <w:pPr>
        <w:ind w:left="360"/>
      </w:pPr>
      <w:r>
        <w:t>“648 APÉNDICE La investigación en el comportamiento organizacional La mayoría de los sujetos protestaba y, temerosos de matar al aprendiz debido a que el aumento en la corriente pudiera causar un ataque cardiaco, insistía en no poder seguir haciendo el trabajo. Ante cualquier duda o protesta expresada por el sujeto el experimentador respondía: “No tiene opción, ¡debe continuar!”</w:t>
      </w:r>
    </w:p>
    <w:p>
      <w:pPr>
        <w:pStyle w:val="Heading3"/>
      </w:pPr>
      <w:r>
        <w:t>Robbins y Coulter - Administracion - 13a ed - 2018.pdf — p. 354 — similitud 0.0683</w:t>
      </w:r>
    </w:p>
    <w:p>
      <w:pPr>
        <w:ind w:left="360"/>
      </w:pPr>
      <w:r>
        <w:t>“Figura 10-3 Posibles alternativas de financiamiento •  Recursos personales del emprendedor (ahorros personales, capital doméstico, préstamos personales, tarjetas de crédito, etcétera) •  Instituciones financieras (bancos, instituciones de ahorro y préstamo, préstamos garantizados por el gobierno, uniones de crédito, etcétera) •  Capitalistas de riesgo: financiamiento externo de capital suministrado a partir de fondos de inversión administrados profesionalmente •  Ángeles inversionistas: uno o varios inversionistas privados que ofrecen soporte financiero a la iniciativa empresarial a cambio de participación en la misma •  Oferta pública inicial (IPO): primer registro y venta pública de...”</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13. licenciatura derecho</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156; Robbins y Coulter - Administracion - 13a ed - 2018.pdf, p. 359; Robbins y Coulter - Administracion - 13a ed - 2018.pdf, p. 387; Robbins y Coulter - Administracion - 13a ed - 2018.pdf, p. 602; Robbins y Coulter - Administracion - 13a ed - 2018.pdf, p. 707; Robbins y Judge - Comportamiento organizacional - 17a ed - 2017.pdf, p. 133; Robbins y Judge - Comportamiento organizacional - 17a ed - 2017.pdf, p. 226; Robbins y Judge - Comportamiento organizacional - 17a ed - 2017.pdf, p. 541</w:t>
      </w:r>
    </w:p>
    <w:p>
      <w:pPr>
        <w:pStyle w:val="Heading3"/>
      </w:pPr>
      <w:r>
        <w:t>Robbins y Judge - Comportamiento organizacional - 17a ed - 2017.pdf — p. 541 — similitud 0.1368</w:t>
      </w:r>
    </w:p>
    <w:p>
      <w:pPr>
        <w:ind w:left="360"/>
      </w:pPr>
      <w:r>
        <w:t>“De este modo, los integrantes de una estructura matricial tienen una cadena de mando doble: con su departamento funcional y con sus grupos de productos. Un profesor de contabi- lidad que enseña un curso de licenciatura puede reportarse tanto ante el director de los programas de licenciatura como ante el responsable del departamento de contabilidad. La fortaleza de la matriz es su capacidad para facilitar la coordinación cuando la organización tiene una serie de actividades complejas e interdependientes.”</w:t>
      </w:r>
    </w:p>
    <w:p>
      <w:pPr>
        <w:pStyle w:val="Heading3"/>
      </w:pPr>
      <w:r>
        <w:t>Robbins y Coulter - Administracion - 13a ed - 2018.pdf — p. 156 — similitud 0.1047</w:t>
      </w:r>
    </w:p>
    <w:p>
      <w:pPr>
        <w:ind w:left="360"/>
      </w:pPr>
      <w:r>
        <w:t>“Por otro lado, Anheuser-Busch InBev ha otorgado una licencia para que cerveceras como la japonesa Kirin y la india Crown Beers tengan derecho a producir y comercializar su cerveza Budweiser. otorgamiento de licencias Una organización da a otra el derecho a fabricar o vender sus productos, usando su tecnología o especificaciones de producción franquicia Una organización da a otra el derecho a utilizar su nombre y métodos operativos alianza estratégica Sociedad entre una organización y una o varias empresas extranjeras, en la cual todas comparten sus recursos y conocimientos para el desarrollo de nuevos productos o la edificación de instalaciones de producción Cuando una organización ha...”</w:t>
      </w:r>
    </w:p>
    <w:p>
      <w:pPr>
        <w:pStyle w:val="Heading3"/>
      </w:pPr>
      <w:r>
        <w:t>Robbins y Judge - Comportamiento organizacional - 17a ed - 2017.pdf — p. 133 — similitud 0.0682</w:t>
      </w:r>
    </w:p>
    <w:p>
      <w:pPr>
        <w:ind w:left="360"/>
      </w:pPr>
      <w:r>
        <w:t>“Más allá del dilema ético personal por publicar en línea denuncias sarcásticas acerca de individuos u organizaciones —compartir con el mundo detalles que uno no compartiría en persona— surgen aspectos de la ética organizacional. Mientras que empresas como Visa, Boeing y Hewlett-Packard han tratado de desalentar a los empleados de ventilar sus quejas de forma anónima en sitios web y aplicaciones, es probable que este tipo de exigencias contravengan el derecho a la libertad de expre- sión de los empleados. Además, ¿qué tan anónimas son las pu- blicaciones anónimas?”</w:t>
      </w:r>
    </w:p>
    <w:p>
      <w:pPr>
        <w:pStyle w:val="Heading3"/>
      </w:pPr>
      <w:r>
        <w:t>Robbins y Coulter - Administracion - 13a ed - 2018.pdf — p. 387 — similitud 0.0677</w:t>
      </w:r>
    </w:p>
    <w:p>
      <w:pPr>
        <w:ind w:left="360"/>
      </w:pPr>
      <w:r>
        <w:t>“Siendo uno de los eslabones de la cadena de mando, un gerente con autoridad de línea tiene el derecho de canalizar el trabajo de los empleados y de tomar ciertas decisiones sin consultar a nadie más. autoridad Derecho que faculta a quien tiene un cargo gerencial para decir a sus subordinados qué deben hacer y confiar en que sus órdenes serán cumplidas autoridad de línea Autoridad que faculta a un gerente para dirigir el trabajo de un empleado A medida que las organizaciones van creciendo y volviéndose más complejas, los gerentes de línea descubren que no cuentan con el tiempo, la pericia o los recursos para realizar sus labo- res con eficiencia.”</w:t>
      </w:r>
    </w:p>
    <w:p>
      <w:pPr>
        <w:pStyle w:val="Heading3"/>
      </w:pPr>
      <w:r>
        <w:t>Robbins y Judge - Comportamiento organizacional - 17a ed - 2017.pdf — p. 226 — similitud 0.0669</w:t>
      </w:r>
    </w:p>
    <w:p>
      <w:pPr>
        <w:ind w:left="360"/>
      </w:pPr>
      <w:r>
        <w:t>“Otro criterio ético consiste en tomar decisiones que sean consistentes con las liber- tades y los privilegios fundamentales, como se establece en documentos como la Carta de Derechos de Estados Unidos. Hacer énfasis en los derechos para la toma de decisiones significa que se respetan y protegen aquellos que son básicos para los individuos, como el derecho a la privacidad, a la libre expresión y a un juicio justo.”</w:t>
      </w:r>
    </w:p>
    <w:p>
      <w:pPr>
        <w:pStyle w:val="Heading3"/>
      </w:pPr>
      <w:r>
        <w:t>Robbins y Coulter - Administracion - 13a ed - 2018.pdf — p. 359 — similitud 0.0611</w:t>
      </w:r>
    </w:p>
    <w:p>
      <w:pPr>
        <w:ind w:left="360"/>
      </w:pPr>
      <w:r>
        <w:t>“Por lo general estos socios son inversionistas pasivos, aunque tienen libertad de hacer sugerencias en materia de administración a los socios genera- les. Además, poseen el derecho a inspeccionar el negocio y solicitar copias de sus registros. Los socios con responsabilidad limitada tienen también el derecho a recibir una parte de las utili- dades generadas por el negocio, por un monto establecido en el convenio de sociedad, y su riesgo se limita a la inversión que hayan realizado en la SRL.”</w:t>
      </w:r>
    </w:p>
    <w:p>
      <w:pPr>
        <w:pStyle w:val="Heading3"/>
      </w:pPr>
      <w:r>
        <w:t>Robbins y Coulter - Administracion - 13a ed - 2018.pdf — p. 707 — similitud 0.0562</w:t>
      </w:r>
    </w:p>
    <w:p>
      <w:pPr>
        <w:ind w:left="360"/>
      </w:pPr>
      <w:r>
        <w:t>“pecialidades ocupacionales similares o relacionadas estructura matricial  Estructura organizacional que asigna especialistas provenientes de distintos departamentos funcio­ nales para trabajar en uno o varios proyectos estructura organizacional  Disposición formal de los puestos taca la organización o los recursos únicos que tiene a su disposición franquicia  Una organización da a otra el derecho a utilizar su de trabajo dentro de una organización nombre y métodos operativos”</w:t>
      </w:r>
    </w:p>
    <w:p>
      <w:pPr>
        <w:pStyle w:val="Heading3"/>
      </w:pPr>
      <w:r>
        <w:t>Robbins y Coulter - Administracion - 13a ed - 2018.pdf — p. 602 — similitud 0.0556</w:t>
      </w:r>
    </w:p>
    <w:p>
      <w:pPr>
        <w:ind w:left="360"/>
      </w:pPr>
      <w:r>
        <w:t>“566    Parte 5  Liderazgo expertos aún piensa que no es posible aprender el carisma, la mayoría considera que es posible entrenar a los individuos para que exhiban conductas carismáticas.43 Por ejemplo, algunos inves- tigadores han logrado enseñar a estudiantes de licenciatura a “ser” carismáticos. ¿Cómo? Les enseñaron a articular una meta de largo plazo, a comunicar sus expectativas de un alto desempeño, a mostrar confianza en la capacidad de los subordinados para cumplir con esas expectativas y a tener empatía con las necesidades de sus subordinados; aprendieron a proyectar una presencia poderosa, confiada y dinámica, y practicaron el uso de un tono de voz cautivador y atractivo.”</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14. licenciatura derecho unadm</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156; Robbins y Coulter - Administracion - 13a ed - 2018.pdf, p. 359; Robbins y Coulter - Administracion - 13a ed - 2018.pdf, p. 387; Robbins y Coulter - Administracion - 13a ed - 2018.pdf, p. 602; Robbins y Coulter - Administracion - 13a ed - 2018.pdf, p. 707; Robbins y Judge - Comportamiento organizacional - 17a ed - 2017.pdf, p. 133; Robbins y Judge - Comportamiento organizacional - 17a ed - 2017.pdf, p. 226; Robbins y Judge - Comportamiento organizacional - 17a ed - 2017.pdf, p. 541</w:t>
      </w:r>
    </w:p>
    <w:p>
      <w:pPr>
        <w:pStyle w:val="Heading3"/>
      </w:pPr>
      <w:r>
        <w:t>Robbins y Judge - Comportamiento organizacional - 17a ed - 2017.pdf — p. 541 — similitud 0.1368</w:t>
      </w:r>
    </w:p>
    <w:p>
      <w:pPr>
        <w:ind w:left="360"/>
      </w:pPr>
      <w:r>
        <w:t>“De este modo, los integrantes de una estructura matricial tienen una cadena de mando doble: con su departamento funcional y con sus grupos de productos. Un profesor de contabi- lidad que enseña un curso de licenciatura puede reportarse tanto ante el director de los programas de licenciatura como ante el responsable del departamento de contabilidad. La fortaleza de la matriz es su capacidad para facilitar la coordinación cuando la organización tiene una serie de actividades complejas e interdependientes.”</w:t>
      </w:r>
    </w:p>
    <w:p>
      <w:pPr>
        <w:pStyle w:val="Heading3"/>
      </w:pPr>
      <w:r>
        <w:t>Robbins y Coulter - Administracion - 13a ed - 2018.pdf — p. 156 — similitud 0.1047</w:t>
      </w:r>
    </w:p>
    <w:p>
      <w:pPr>
        <w:ind w:left="360"/>
      </w:pPr>
      <w:r>
        <w:t>“Por otro lado, Anheuser-Busch InBev ha otorgado una licencia para que cerveceras como la japonesa Kirin y la india Crown Beers tengan derecho a producir y comercializar su cerveza Budweiser. otorgamiento de licencias Una organización da a otra el derecho a fabricar o vender sus productos, usando su tecnología o especificaciones de producción franquicia Una organización da a otra el derecho a utilizar su nombre y métodos operativos alianza estratégica Sociedad entre una organización y una o varias empresas extranjeras, en la cual todas comparten sus recursos y conocimientos para el desarrollo de nuevos productos o la edificación de instalaciones de producción Cuando una organización ha...”</w:t>
      </w:r>
    </w:p>
    <w:p>
      <w:pPr>
        <w:pStyle w:val="Heading3"/>
      </w:pPr>
      <w:r>
        <w:t>Robbins y Judge - Comportamiento organizacional - 17a ed - 2017.pdf — p. 133 — similitud 0.0682</w:t>
      </w:r>
    </w:p>
    <w:p>
      <w:pPr>
        <w:ind w:left="360"/>
      </w:pPr>
      <w:r>
        <w:t>“Más allá del dilema ético personal por publicar en línea denuncias sarcásticas acerca de individuos u organizaciones —compartir con el mundo detalles que uno no compartiría en persona— surgen aspectos de la ética organizacional. Mientras que empresas como Visa, Boeing y Hewlett-Packard han tratado de desalentar a los empleados de ventilar sus quejas de forma anónima en sitios web y aplicaciones, es probable que este tipo de exigencias contravengan el derecho a la libertad de expre- sión de los empleados. Además, ¿qué tan anónimas son las pu- blicaciones anónimas?”</w:t>
      </w:r>
    </w:p>
    <w:p>
      <w:pPr>
        <w:pStyle w:val="Heading3"/>
      </w:pPr>
      <w:r>
        <w:t>Robbins y Coulter - Administracion - 13a ed - 2018.pdf — p. 387 — similitud 0.0677</w:t>
      </w:r>
    </w:p>
    <w:p>
      <w:pPr>
        <w:ind w:left="360"/>
      </w:pPr>
      <w:r>
        <w:t>“Siendo uno de los eslabones de la cadena de mando, un gerente con autoridad de línea tiene el derecho de canalizar el trabajo de los empleados y de tomar ciertas decisiones sin consultar a nadie más. autoridad Derecho que faculta a quien tiene un cargo gerencial para decir a sus subordinados qué deben hacer y confiar en que sus órdenes serán cumplidas autoridad de línea Autoridad que faculta a un gerente para dirigir el trabajo de un empleado A medida que las organizaciones van creciendo y volviéndose más complejas, los gerentes de línea descubren que no cuentan con el tiempo, la pericia o los recursos para realizar sus labo- res con eficiencia.”</w:t>
      </w:r>
    </w:p>
    <w:p>
      <w:pPr>
        <w:pStyle w:val="Heading3"/>
      </w:pPr>
      <w:r>
        <w:t>Robbins y Judge - Comportamiento organizacional - 17a ed - 2017.pdf — p. 226 — similitud 0.0669</w:t>
      </w:r>
    </w:p>
    <w:p>
      <w:pPr>
        <w:ind w:left="360"/>
      </w:pPr>
      <w:r>
        <w:t>“Otro criterio ético consiste en tomar decisiones que sean consistentes con las liber- tades y los privilegios fundamentales, como se establece en documentos como la Carta de Derechos de Estados Unidos. Hacer énfasis en los derechos para la toma de decisiones significa que se respetan y protegen aquellos que son básicos para los individuos, como el derecho a la privacidad, a la libre expresión y a un juicio justo.”</w:t>
      </w:r>
    </w:p>
    <w:p>
      <w:pPr>
        <w:pStyle w:val="Heading3"/>
      </w:pPr>
      <w:r>
        <w:t>Robbins y Coulter - Administracion - 13a ed - 2018.pdf — p. 359 — similitud 0.0611</w:t>
      </w:r>
    </w:p>
    <w:p>
      <w:pPr>
        <w:ind w:left="360"/>
      </w:pPr>
      <w:r>
        <w:t>“Por lo general estos socios son inversionistas pasivos, aunque tienen libertad de hacer sugerencias en materia de administración a los socios genera- les. Además, poseen el derecho a inspeccionar el negocio y solicitar copias de sus registros. Los socios con responsabilidad limitada tienen también el derecho a recibir una parte de las utili- dades generadas por el negocio, por un monto establecido en el convenio de sociedad, y su riesgo se limita a la inversión que hayan realizado en la SRL.”</w:t>
      </w:r>
    </w:p>
    <w:p>
      <w:pPr>
        <w:pStyle w:val="Heading3"/>
      </w:pPr>
      <w:r>
        <w:t>Robbins y Coulter - Administracion - 13a ed - 2018.pdf — p. 707 — similitud 0.0562</w:t>
      </w:r>
    </w:p>
    <w:p>
      <w:pPr>
        <w:ind w:left="360"/>
      </w:pPr>
      <w:r>
        <w:t>“pecialidades ocupacionales similares o relacionadas estructura matricial  Estructura organizacional que asigna especialistas provenientes de distintos departamentos funcio­ nales para trabajar en uno o varios proyectos estructura organizacional  Disposición formal de los puestos taca la organización o los recursos únicos que tiene a su disposición franquicia  Una organización da a otra el derecho a utilizar su de trabajo dentro de una organización nombre y métodos operativos”</w:t>
      </w:r>
    </w:p>
    <w:p>
      <w:pPr>
        <w:pStyle w:val="Heading3"/>
      </w:pPr>
      <w:r>
        <w:t>Robbins y Coulter - Administracion - 13a ed - 2018.pdf — p. 602 — similitud 0.0556</w:t>
      </w:r>
    </w:p>
    <w:p>
      <w:pPr>
        <w:ind w:left="360"/>
      </w:pPr>
      <w:r>
        <w:t>“566    Parte 5  Liderazgo expertos aún piensa que no es posible aprender el carisma, la mayoría considera que es posible entrenar a los individuos para que exhiban conductas carismáticas.43 Por ejemplo, algunos inves- tigadores han logrado enseñar a estudiantes de licenciatura a “ser” carismáticos. ¿Cómo? Les enseñaron a articular una meta de largo plazo, a comunicar sus expectativas de un alto desempeño, a mostrar confianza en la capacidad de los subordinados para cumplir con esas expectativas y a tener empatía con las necesidades de sus subordinados; aprendieron a proyectar una presencia poderosa, confiada y dinámica, y practicaron el uso de un tono de voz cautivador y atractivo.”</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15. local consistente</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105; Robbins y Coulter - Administracion - 13a ed - 2018.pdf, p. 251; Robbins y Coulter - Administracion - 13a ed - 2018.pdf, p. 590; Robbins y Coulter - Administracion - 13a ed - 2018.pdf, p. 608; Robbins y Coulter - Administracion - 13a ed - 2018.pdf, p. 658; Robbins y Judge - Comportamiento organizacional - 17a ed - 2017.pdf, p. 330; Robbins y Judge - Comportamiento organizacional - 17a ed - 2017.pdf, p. 344; Robbins y Judge - Comportamiento organizacional - 17a ed - 2017.pdf, p. 443</w:t>
      </w:r>
    </w:p>
    <w:p>
      <w:pPr>
        <w:pStyle w:val="Heading3"/>
      </w:pPr>
      <w:r>
        <w:t>Robbins y Judge - Comportamiento organizacional - 17a ed - 2017.pdf — p. 330 — similitud 0.0905</w:t>
      </w:r>
    </w:p>
    <w:p>
      <w:pPr>
        <w:ind w:left="360"/>
      </w:pPr>
      <w:r>
        <w:t>“Parece que la pereza social tiene un sesgo occidental, ya que es consistente con las culturas individualistas, como Estados Unidos y Canadá, que están dominadas por el interés personal. En cambio, no es consistente con las sociedades colectivistas, donde los individuos están motivados por las metas grupales.”</w:t>
      </w:r>
    </w:p>
    <w:p>
      <w:pPr>
        <w:pStyle w:val="Heading3"/>
      </w:pPr>
      <w:r>
        <w:t>Robbins y Coulter - Administracion - 13a ed - 2018.pdf — p. 251 — similitud 0.0851</w:t>
      </w:r>
    </w:p>
    <w:p>
      <w:pPr>
        <w:ind w:left="360"/>
      </w:pPr>
      <w:r>
        <w:t>“Que antes de usar las mismas técnicas de DO para implementar cambios conductuales, sobre todo en países distintos, deben asegurarse de estar tomando en cuenta las características culturales y determinar si las técnicas en cuestión “tienen sentido para la cultura local”.”</w:t>
      </w:r>
    </w:p>
    <w:p>
      <w:pPr>
        <w:pStyle w:val="Heading3"/>
      </w:pPr>
      <w:r>
        <w:t>Robbins y Coulter - Administracion - 13a ed - 2018.pdf — p. 105 — similitud 0.0729</w:t>
      </w:r>
    </w:p>
    <w:p>
      <w:pPr>
        <w:ind w:left="360"/>
      </w:pPr>
      <w:r>
        <w:t>“Los expertos sugieren que la ubicación de un restaurante es el factor más importante para el éxito. No importa si se ofrece comida muy buena y un excelente servicio al cliente, si no se logra que los clientes adecuados entren al local, el restaurante no sobrevivirá. La selección de la ubicación de un nuevo restaurante puede ser una tarea abrumadora, ya que se deben considerar muchas cosas.”</w:t>
      </w:r>
    </w:p>
    <w:p>
      <w:pPr>
        <w:pStyle w:val="Heading3"/>
      </w:pPr>
      <w:r>
        <w:t>Robbins y Coulter - Administracion - 13a ed - 2018.pdf — p. 658 — similitud 0.0720</w:t>
      </w:r>
    </w:p>
    <w:p>
      <w:pPr>
        <w:ind w:left="360"/>
      </w:pPr>
      <w:r>
        <w:t>“1 CASO DE APLICACIÓN El desafío de la comida rápida “saludable” “Sin organismos genéticamente modificados”, “orgánico”, “de origen local”… estos términos ahora forman parte habitual de nuestro vocabulario sobre los alimentos, aunque por lo general no se relacionan con la industria de la comida rápida. Chipotle entró a la escena de la comida rápida a principios de la década de 1990, con la meta aparentemente imposible de crear una alternativa de comida rápida saludable.89 La promesa de Chipotle de “alimentos con integridad” incluye ingredientes frescos y de origen local, así como carnes de animales criados de manera natural.”</w:t>
      </w:r>
    </w:p>
    <w:p>
      <w:pPr>
        <w:pStyle w:val="Heading3"/>
      </w:pPr>
      <w:r>
        <w:t>Robbins y Coulter - Administracion - 13a ed - 2018.pdf — p. 590 — similitud 0.0700</w:t>
      </w:r>
    </w:p>
    <w:p>
      <w:pPr>
        <w:ind w:left="360"/>
      </w:pPr>
      <w:r>
        <w:t>“3. Sea consistente. Establezca prioridades claras y sígalas de manera consistente todos los días.”</w:t>
      </w:r>
    </w:p>
    <w:p>
      <w:pPr>
        <w:pStyle w:val="Heading3"/>
      </w:pPr>
      <w:r>
        <w:t>Robbins y Coulter - Administracion - 13a ed - 2018.pdf — p. 608 — similitud 0.0685</w:t>
      </w:r>
    </w:p>
    <w:p>
      <w:pPr>
        <w:ind w:left="360"/>
      </w:pPr>
      <w:r>
        <w:t>“572    Parte 5  Liderazgo Figura 17-6 Desarrollo de la confianza Practique la apertura Sea consistente Sea justo Cumpla sus promesas DESARROLLO DE LA CONFIANZA Exprese sus sentimientos Mantenga la conﬁdencialidad Diga la verdad Demuestre competencia que tanto la integridad como la competencia se relacionan de manera consistente con el liderazgo. Los cambios en el lugar de trabajo han aumentado la importancia de estas cualidades del lide- razgo.”</w:t>
      </w:r>
    </w:p>
    <w:p>
      <w:pPr>
        <w:pStyle w:val="Heading3"/>
      </w:pPr>
      <w:r>
        <w:t>Robbins y Judge - Comportamiento organizacional - 17a ed - 2017.pdf — p. 443 — similitud 0.0611</w:t>
      </w:r>
    </w:p>
    <w:p>
      <w:pPr>
        <w:ind w:left="360"/>
      </w:pPr>
      <w:r>
        <w:t>“La confianza se recupera cuando observamos un patrón consistente de comportamiento confiable en el transgresor. Sin embargo, si éste utiliza el engaño, la confianza nunca se recuperará por completo, ni siquiera después de las disculpas, las promesas o un patrón consistente de acciones confiables.107 Tutoría A menudo, los líderes asumen la responsabilidad de desarrollar a futuros líderes.”</w:t>
      </w:r>
    </w:p>
    <w:p>
      <w:pPr>
        <w:pStyle w:val="Heading3"/>
      </w:pPr>
      <w:r>
        <w:t>Robbins y Judge - Comportamiento organizacional - 17a ed - 2017.pdf — p. 344 — similitud 0.0580</w:t>
      </w:r>
    </w:p>
    <w:p>
      <w:pPr>
        <w:ind w:left="360"/>
      </w:pPr>
      <w:r>
        <w:t>“Johnson, “Relational versus 25 C. Reade, “Dual Identification in Multinational Corporations: Local Managers”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16. plantilla editorial</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330; Robbins y Coulter - Administracion - 13a ed - 2018.pdf, p. 387; Robbins y Coulter - Administracion - 13a ed - 2018.pdf, p. 395; Robbins y Judge - Comportamiento organizacional - 17a ed - 2017.pdf, p. 105; Robbins y Judge - Comportamiento organizacional - 17a ed - 2017.pdf, p. 26; Robbins y Judge - Comportamiento organizacional - 17a ed - 2017.pdf, p. 37; Robbins y Judge - Comportamiento organizacional - 17a ed - 2017.pdf, p. 538</w:t>
      </w:r>
    </w:p>
    <w:p>
      <w:pPr>
        <w:pStyle w:val="Heading3"/>
      </w:pPr>
      <w:r>
        <w:t>Robbins y Judge - Comportamiento organizacional - 17a ed - 2017.pdf — p. 538 — similitud 0.0642</w:t>
      </w:r>
    </w:p>
    <w:p>
      <w:pPr>
        <w:ind w:left="360"/>
      </w:pPr>
      <w:r>
        <w:t>“La estructura simple tiene un nivel bajo de departamentalización, amplias extensio- nes del control, centralización de la autoridad en un solo individuo y escasa formaliza- ción. Se trata de una organización plana que, por lo regular, cuenta solamente con dos o tres niveles verticales, una plantilla de trabajadores holgada y una persona en quien se centraliza la autoridad para tomar decisiones. La mayoría de las compañías inician como una estructura simple, y muchas empresas innovadoras basadas en tecnologías”</w:t>
      </w:r>
    </w:p>
    <w:p>
      <w:pPr>
        <w:pStyle w:val="Heading3"/>
      </w:pPr>
      <w:r>
        <w:t>Robbins y Judge - Comportamiento organizacional - 17a ed - 2017.pdf — p. 105 — similitud 0.0531</w:t>
      </w:r>
    </w:p>
    <w:p>
      <w:pPr>
        <w:ind w:left="360"/>
      </w:pPr>
      <w:r>
        <w:t>“De otra manera, el activo más importante de las organizaciones se irá para no volver”. Dale Sweere, director de recursos humanos de la compañía de ingeniería Stanley Consultants, es uno de los cada vez más numerosos profesionales administrativos que recluta de manera activa a gente mayor para integrar la plantilla laboral. Sweere señala que los adultos mayores “trabajan con más energía y se adaptan bien a la organización”.”</w:t>
      </w:r>
    </w:p>
    <w:p>
      <w:pPr>
        <w:pStyle w:val="Heading3"/>
      </w:pPr>
      <w:r>
        <w:t>Robbins y Coulter - Administracion - 13a ed - 2018.pdf — p. 395 — similitud 0.0519</w:t>
      </w:r>
    </w:p>
    <w:p>
      <w:pPr>
        <w:ind w:left="360"/>
      </w:pPr>
      <w:r>
        <w:t>“Se trata de coloridas bandas de plástico que conservan la forma que se les da al retorcerlas, y los pequeños sencillamente las adoran. La pe- queña empresa que creó las Silly Bandz, BCP Imports, de Toledo, Ohio, aumentó su plantilla de empleados de 20 a 200 y contrató 22 líneas telefónicas adicionales para dar atención a los pedidos. La persona responsable de tomar decisiones en la organización es Robert Croak, su presidente.”</w:t>
      </w:r>
    </w:p>
    <w:p>
      <w:pPr>
        <w:pStyle w:val="Heading3"/>
      </w:pPr>
      <w:r>
        <w:t>Robbins y Coulter - Administracion - 13a ed - 2018.pdf — p. 387 — similitud 0.0512</w:t>
      </w:r>
    </w:p>
    <w:p>
      <w:pPr>
        <w:ind w:left="360"/>
      </w:pPr>
      <w:r>
        <w:t>“Por ejemplo, General Electric (GE) organiza su personal corporativo en líneas funcionales, incluyendo relaciones públicas, servicios legales, investigación global, recursos humanos y finanzas. Pearson Education, la editorial de este libro de texto, organiza su negocio de acuerdo con los segmentos del mercado educativo (preesco- lar, educación básica-bachillerato, educación superior y profesional) y a sus clientes (estudiantes, profesores y educadores en el centro de trabajo), y organiza su función de ventas con base en los clientes y las regiones geográficas (por ejemplo, Estados Unidos, Europa y Asia).”</w:t>
      </w:r>
    </w:p>
    <w:p>
      <w:pPr>
        <w:pStyle w:val="Heading3"/>
      </w:pPr>
      <w:r>
        <w:t>Robbins y Coulter - Administracion - 13a ed - 2018.pdf — p. 330 — similitud 0.0480</w:t>
      </w:r>
    </w:p>
    <w:p>
      <w:pPr>
        <w:ind w:left="360"/>
      </w:pPr>
      <w:r>
        <w:t>“Y este popular negocio en línea es tan solo uno de los muchos que tiene ESPN. Fundada originalmente como un canal televisivo, hoy en día ESPN tiene intereses en la producción de programas originales, la radiodifusión, contenidos en lí­ nea, el mundo editorial, el desarrollo de juegos, X Games, premios ESPY, ESPN Zones, presencia global, y está buscando cubrir de forma más completa las competencias deportivas celebradas en ámbitos locales.56 El presidente de la empresa, John Skipper, “opera una de las más exitosas y envidiadas franquicias en el mundo del entretenimiento”, y resulta evidente que comprende cómo administrar apropiadamente sus distintas estrategias en el entorno actual.”</w:t>
      </w:r>
    </w:p>
    <w:p>
      <w:pPr>
        <w:pStyle w:val="Heading3"/>
      </w:pPr>
      <w:r>
        <w:t>Robbins y Judge - Comportamiento organizacional - 17a ed - 2017.pdf — p. 37 — similitud 0.0460</w:t>
      </w:r>
    </w:p>
    <w:p>
      <w:pPr>
        <w:ind w:left="360"/>
      </w:pPr>
      <w:r>
        <w:t>“Estamos en deuda con el personal de Pearson Education que ha apoyado este libro durante los últimos 30 años, y que ha trabajado con tanto empeño en el desarrollo de esta última edición. En el área de desarrollo y editorial, agradecemos a Kris Ellis-Levy, editor de adquisiciones; a Ashley Santora, jefa del equipo para administración de pro- grama; Sarah Holle, gerente de programa; y Elisa Adams, editora de desarrollo. En el área de diseño y producción, Jeff Holcomb, editor en jefe de administración, realizó un excelente trabajo, igual que Kelly Warsak, gerente de proyectos de producción y Nancy Moudry, editora de desarrollo fotográfico.”</w:t>
      </w:r>
    </w:p>
    <w:p>
      <w:pPr>
        <w:pStyle w:val="Heading3"/>
      </w:pPr>
      <w:r>
        <w:t>Robbins y Judge - Comportamiento organizacional - 17a ed - 2017.pdf — p. 37 — similitud 0.0416</w:t>
      </w:r>
    </w:p>
    <w:p>
      <w:pPr>
        <w:ind w:left="360"/>
      </w:pPr>
      <w:r>
        <w:t>“Reconocimientos Para hacer llegar este libro a las manos del lector se necesitó un trabajo en equipo; re- quirió de profesores revisores, de un grupo talentoso de diseñadores y especialistas en producción, así como de personal editorial, de marketing y de ventas. Esta nueva edición fue revisada por muchos expertos en el campo.”</w:t>
      </w:r>
    </w:p>
    <w:p>
      <w:pPr>
        <w:pStyle w:val="Heading3"/>
      </w:pPr>
      <w:r>
        <w:t>Robbins y Judge - Comportamiento organizacional - 17a ed - 2017.pdf — p. 26 — similitud 0.0411</w:t>
      </w:r>
    </w:p>
    <w:p>
      <w:pPr>
        <w:ind w:left="360"/>
      </w:pPr>
      <w:r>
        <w:t>“En 2007 recibió el premio Professional Practice del Institute of Industrial and Labor Relations, University of Illinois. En 2008 se le otorgó el University of Florida Doctoral Mentoring Award, y en 2012 recibió el premio Editorial Board of the European Jour- nal of Work and Organizational Psychology (EJWOP) por el mejor trabajo del año. Otros libros publicados: H.”</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17. plantilla editorial verificable</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330; Robbins y Coulter - Administracion - 13a ed - 2018.pdf, p. 387; Robbins y Coulter - Administracion - 13a ed - 2018.pdf, p. 395; Robbins y Judge - Comportamiento organizacional - 17a ed - 2017.pdf, p. 105; Robbins y Judge - Comportamiento organizacional - 17a ed - 2017.pdf, p. 37; Robbins y Judge - Comportamiento organizacional - 17a ed - 2017.pdf, p. 398; Robbins y Judge - Comportamiento organizacional - 17a ed - 2017.pdf, p. 538</w:t>
      </w:r>
    </w:p>
    <w:p>
      <w:pPr>
        <w:pStyle w:val="Heading3"/>
      </w:pPr>
      <w:r>
        <w:t>Robbins y Judge - Comportamiento organizacional - 17a ed - 2017.pdf — p. 538 — similitud 0.0526</w:t>
      </w:r>
    </w:p>
    <w:p>
      <w:pPr>
        <w:ind w:left="360"/>
      </w:pPr>
      <w:r>
        <w:t>“La estructura simple tiene un nivel bajo de departamentalización, amplias extensio- nes del control, centralización de la autoridad en un solo individuo y escasa formaliza- ción. Se trata de una organización plana que, por lo regular, cuenta solamente con dos o tres niveles verticales, una plantilla de trabajadores holgada y una persona en quien se centraliza la autoridad para tomar decisiones. La mayoría de las compañías inician como una estructura simple, y muchas empresas innovadoras basadas en tecnologías”</w:t>
      </w:r>
    </w:p>
    <w:p>
      <w:pPr>
        <w:pStyle w:val="Heading3"/>
      </w:pPr>
      <w:r>
        <w:t>Robbins y Judge - Comportamiento organizacional - 17a ed - 2017.pdf — p. 398 — similitud 0.0518</w:t>
      </w:r>
    </w:p>
    <w:p>
      <w:pPr>
        <w:ind w:left="360"/>
      </w:pPr>
      <w:r>
        <w:t>“La comunicación escrita debe elegirse cuando se busca que la información sea tan- gible, verificable y “quede registrada”. Por lo general, las personas se sienten obligadas a pensar con mayor detenimiento lo que desean transmitir en un mensaje escrito que cuando lo hacen de forma oral, por lo que las comunicaciones escritas suelen ser lógicas, claras y bien pensadas.”</w:t>
      </w:r>
    </w:p>
    <w:p>
      <w:pPr>
        <w:pStyle w:val="Heading3"/>
      </w:pPr>
      <w:r>
        <w:t>Robbins y Judge - Comportamiento organizacional - 17a ed - 2017.pdf — p. 105 — similitud 0.0439</w:t>
      </w:r>
    </w:p>
    <w:p>
      <w:pPr>
        <w:ind w:left="360"/>
      </w:pPr>
      <w:r>
        <w:t>“De otra manera, el activo más importante de las organizaciones se irá para no volver”. Dale Sweere, director de recursos humanos de la compañía de ingeniería Stanley Consultants, es uno de los cada vez más numerosos profesionales administrativos que recluta de manera activa a gente mayor para integrar la plantilla laboral. Sweere señala que los adultos mayores “trabajan con más energía y se adaptan bien a la organización”.”</w:t>
      </w:r>
    </w:p>
    <w:p>
      <w:pPr>
        <w:pStyle w:val="Heading3"/>
      </w:pPr>
      <w:r>
        <w:t>Robbins y Coulter - Administracion - 13a ed - 2018.pdf — p. 395 — similitud 0.0429</w:t>
      </w:r>
    </w:p>
    <w:p>
      <w:pPr>
        <w:ind w:left="360"/>
      </w:pPr>
      <w:r>
        <w:t>“Se trata de coloridas bandas de plástico que conservan la forma que se les da al retorcerlas, y los pequeños sencillamente las adoran. La pe- queña empresa que creó las Silly Bandz, BCP Imports, de Toledo, Ohio, aumentó su plantilla de empleados de 20 a 200 y contrató 22 líneas telefónicas adicionales para dar atención a los pedidos. La persona responsable de tomar decisiones en la organización es Robert Croak, su presidente.”</w:t>
      </w:r>
    </w:p>
    <w:p>
      <w:pPr>
        <w:pStyle w:val="Heading3"/>
      </w:pPr>
      <w:r>
        <w:t>Robbins y Coulter - Administracion - 13a ed - 2018.pdf — p. 387 — similitud 0.0423</w:t>
      </w:r>
    </w:p>
    <w:p>
      <w:pPr>
        <w:ind w:left="360"/>
      </w:pPr>
      <w:r>
        <w:t>“Por ejemplo, General Electric (GE) organiza su personal corporativo en líneas funcionales, incluyendo relaciones públicas, servicios legales, investigación global, recursos humanos y finanzas. Pearson Education, la editorial de este libro de texto, organiza su negocio de acuerdo con los segmentos del mercado educativo (preesco- lar, educación básica-bachillerato, educación superior y profesional) y a sus clientes (estudiantes, profesores y educadores en el centro de trabajo), y organiza su función de ventas con base en los clientes y las regiones geográficas (por ejemplo, Estados Unidos, Europa y Asia).”</w:t>
      </w:r>
    </w:p>
    <w:p>
      <w:pPr>
        <w:pStyle w:val="Heading3"/>
      </w:pPr>
      <w:r>
        <w:t>Robbins y Coulter - Administracion - 13a ed - 2018.pdf — p. 330 — similitud 0.0398</w:t>
      </w:r>
    </w:p>
    <w:p>
      <w:pPr>
        <w:ind w:left="360"/>
      </w:pPr>
      <w:r>
        <w:t>“Y este popular negocio en línea es tan solo uno de los muchos que tiene ESPN. Fundada originalmente como un canal televisivo, hoy en día ESPN tiene intereses en la producción de programas originales, la radiodifusión, contenidos en lí­ nea, el mundo editorial, el desarrollo de juegos, X Games, premios ESPY, ESPN Zones, presencia global, y está buscando cubrir de forma más completa las competencias deportivas celebradas en ámbitos locales.56 El presidente de la empresa, John Skipper, “opera una de las más exitosas y envidiadas franquicias en el mundo del entretenimiento”, y resulta evidente que comprende cómo administrar apropiadamente sus distintas estrategias en el entorno actual.”</w:t>
      </w:r>
    </w:p>
    <w:p>
      <w:pPr>
        <w:pStyle w:val="Heading3"/>
      </w:pPr>
      <w:r>
        <w:t>Robbins y Judge - Comportamiento organizacional - 17a ed - 2017.pdf — p. 37 — similitud 0.0383</w:t>
      </w:r>
    </w:p>
    <w:p>
      <w:pPr>
        <w:ind w:left="360"/>
      </w:pPr>
      <w:r>
        <w:t>“Estamos en deuda con el personal de Pearson Education que ha apoyado este libro durante los últimos 30 años, y que ha trabajado con tanto empeño en el desarrollo de esta última edición. En el área de desarrollo y editorial, agradecemos a Kris Ellis-Levy, editor de adquisiciones; a Ashley Santora, jefa del equipo para administración de pro- grama; Sarah Holle, gerente de programa; y Elisa Adams, editora de desarrollo. En el área de diseño y producción, Jeff Holcomb, editor en jefe de administración, realizó un excelente trabajo, igual que Kelly Warsak, gerente de proyectos de producción y Nancy Moudry, editora de desarrollo fotográfico.”</w:t>
      </w:r>
    </w:p>
    <w:p>
      <w:pPr>
        <w:pStyle w:val="Heading3"/>
      </w:pPr>
      <w:r>
        <w:t>Robbins y Judge - Comportamiento organizacional - 17a ed - 2017.pdf — p. 37 — similitud 0.0348</w:t>
      </w:r>
    </w:p>
    <w:p>
      <w:pPr>
        <w:ind w:left="360"/>
      </w:pPr>
      <w:r>
        <w:t>“Reconocimientos Para hacer llegar este libro a las manos del lector se necesitó un trabajo en equipo; re- quirió de profesores revisores, de un grupo talentoso de diseñadores y especialistas en producción, así como de personal editorial, de marketing y de ventas. Esta nueva edición fue revisada por muchos expertos en el campo.”</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18. trazabilidad control</w:t>
      </w:r>
    </w:p>
    <w:p>
      <w:r>
        <w:rPr>
          <w:b/>
        </w:rPr>
        <w:t xml:space="preserve">Fuentes: </w:t>
      </w:r>
      <w:r>
        <w:t>Robbins y Coulter - Administracion - 13a ed - 2018.pdf</w:t>
      </w:r>
    </w:p>
    <w:p>
      <w:r>
        <w:rPr>
          <w:b/>
        </w:rPr>
        <w:t xml:space="preserve">Ubicaciones: </w:t>
      </w:r>
      <w:r>
        <w:t>Robbins y Coulter - Administracion - 13a ed - 2018.pdf, p. 530; Robbins y Coulter - Administracion - 13a ed - 2018.pdf, p. 631; Robbins y Coulter - Administracion - 13a ed - 2018.pdf, p. 636; Robbins y Coulter - Administracion - 13a ed - 2018.pdf, p. 642; Robbins y Coulter - Administracion - 13a ed - 2018.pdf, p. 643; Robbins y Coulter - Administracion - 13a ed - 2018.pdf, p. 655</w:t>
      </w:r>
    </w:p>
    <w:p>
      <w:pPr>
        <w:pStyle w:val="Heading3"/>
      </w:pPr>
      <w:r>
        <w:t>Robbins y Coulter - Administracion - 13a ed - 2018.pdf — p. 642 — similitud 0.3276</w:t>
      </w:r>
    </w:p>
    <w:p>
      <w:pPr>
        <w:ind w:left="360"/>
      </w:pPr>
      <w:r>
        <w:t>“Todos los gerentes necesitan contar con herramientas apropiadas para supervisar y medir el desempeño organizacional. Antes de describir algunos tipos específicos de herramientas de control, analicemos los conceptos de control preventivo, control concurrente y control de retroalimentación. Control preventivo, control concurrente y control de retroalimentación Los gerentes pueden implementar controles antes de que inicie una actividad, durante la ejecución de la misma y después de que ésta se haya completado.”</w:t>
      </w:r>
    </w:p>
    <w:p>
      <w:pPr>
        <w:pStyle w:val="Heading3"/>
      </w:pPr>
      <w:r>
        <w:t>Robbins y Coulter - Administracion - 13a ed - 2018.pdf — p. 642 — similitud 0.2253</w:t>
      </w:r>
    </w:p>
    <w:p>
      <w:pPr>
        <w:ind w:left="360"/>
      </w:pPr>
      <w:r>
        <w:t>“control preventivo Control que se lleva a cabo antes de la realización de una actividad laboral La clave de los controles preventivos consiste en tomar medidas gerenciales antes de que ocurra un problema. Por eso es que es posible prevenir los problemas, en lugar de corregirlos una vez que el daño esté hecho (productos de baja calidad, pérdida de clientes y de ingresos, etcétera).”</w:t>
      </w:r>
    </w:p>
    <w:p>
      <w:pPr>
        <w:pStyle w:val="Heading3"/>
      </w:pPr>
      <w:r>
        <w:t>Robbins y Coulter - Administracion - 13a ed - 2018.pdf — p. 655 — similitud 0.2037</w:t>
      </w:r>
    </w:p>
    <w:p>
      <w:pPr>
        <w:ind w:left="360"/>
      </w:pPr>
      <w:r>
        <w:t>“Capítulo 18  Vigilancia y control    619 Capítulo 18 PREPARACIÓN PARA: Exámenes/Cuestionarios RESUMEN DEL CAPÍTULO por objetivos de aprendizaje EXPLICAR la naturaleza y la importancia del control. El control es el proceso de supervisar, comparar y corregir el desempeño laboral.”</w:t>
      </w:r>
    </w:p>
    <w:p>
      <w:pPr>
        <w:pStyle w:val="Heading3"/>
      </w:pPr>
      <w:r>
        <w:t>Robbins y Coulter - Administracion - 13a ed - 2018.pdf — p. 643 — similitud 0.1713</w:t>
      </w:r>
    </w:p>
    <w:p>
      <w:pPr>
        <w:ind w:left="360"/>
      </w:pPr>
      <w:r>
        <w:t>“Incluso Jeff Immelt, director general de GE, dedica gran parte de su semana laboral a salir al campo para hablar con los empleados de la empresa y visitar sus diversas instalaciones.33 Todos los gerentes pueden beneficiarse del uso del control concurrente, especialmente en los de primera línea, pues les permite corregir los problemas antes de que resulten demasiado onerosos. administración por contacto directo Término utilizado para describir la interacción directa entre el gerente y sus empleados en la zona de trabajo CONTROL DE RETROALIMENTACIÓN  El tipo de control más popular es el que se apoya en la retroalimentación.”</w:t>
      </w:r>
    </w:p>
    <w:p>
      <w:pPr>
        <w:pStyle w:val="Heading3"/>
      </w:pPr>
      <w:r>
        <w:t>Robbins y Coulter - Administracion - 13a ed - 2018.pdf — p. 631 — similitud 0.1520</w:t>
      </w:r>
    </w:p>
    <w:p>
      <w:pPr>
        <w:ind w:left="360"/>
      </w:pPr>
      <w:r>
        <w:t>“Piense qué es lo que desea comunicar y asegúrese de que sus movimientos corporales apoyan el mensaje. Las cosas no siempre resultan como se planean. ¡Es por eso que el control es tan importante! El control es la última etapa en el proceso de la administración.”</w:t>
      </w:r>
    </w:p>
    <w:p>
      <w:pPr>
        <w:pStyle w:val="Heading3"/>
      </w:pPr>
      <w:r>
        <w:t>Robbins y Coulter - Administracion - 13a ed - 2018.pdf — p. 643 — similitud 0.1479</w:t>
      </w:r>
    </w:p>
    <w:p>
      <w:pPr>
        <w:ind w:left="360"/>
      </w:pPr>
      <w:r>
        <w:t>“Sin embargo, en muchas áreas de trabajo (la financiera, por ejemplo), la retroalimentación es el único tipo de control viable. control de retroalimentación Control que entra en acción después de que se llevó a cabo una actividad laboral Los controles de retroalimentación ofrecen dos ventajas.34 En primer lugar, la retroalimenta- ción proporciona a los gerentes información significativa sobre qué tan eficaces fueron sus esfuer- zos de planeación. Si la retroalimentación pone en evidencia poca variación entre el desempeño estándar y el real, quiere decir que la planeación fue adecuada en términos generales.”</w:t>
      </w:r>
    </w:p>
    <w:p>
      <w:pPr>
        <w:pStyle w:val="Heading3"/>
      </w:pPr>
      <w:r>
        <w:t>Robbins y Coulter - Administracion - 13a ed - 2018.pdf — p. 636 — similitud 0.1474</w:t>
      </w:r>
    </w:p>
    <w:p>
      <w:pPr>
        <w:ind w:left="360"/>
      </w:pPr>
      <w:r>
        <w:t>“Decisiones gerenciales relacionadas con el control La figura 18-6 resume las decisiones que toman los gerentes al ejercer la función de control. Los estándares son las metas desarrolladas durante el proceso de planeación.”</w:t>
      </w:r>
    </w:p>
    <w:p>
      <w:pPr>
        <w:pStyle w:val="Heading3"/>
      </w:pPr>
      <w:r>
        <w:t>Robbins y Coulter - Administracion - 13a ed - 2018.pdf — p. 530 — similitud 0.1399</w:t>
      </w:r>
    </w:p>
    <w:p>
      <w:pPr>
        <w:ind w:left="360"/>
      </w:pPr>
      <w:r>
        <w:t>“En el segundo, el locus de control es externo: las personas creen que sus vidas están determinadas por fuerzas externas.64 Las investigaciones señalan que, en comparación con quienes poseen un locus de control interno, los empleados con locus de control externo sienten menos satisfacción respecto de su trabajo, se abstraen más del entorno laboral y se involucran menos en sus puestos de trabajo.65 Asimismo, los gerentes deben estar conscientes de que si los trabajadores con locus externo reciben una mala calificación en términos de desempeño, tenderán a decir que se debe a los prejuicios de sus superiores, a las acciones de sus compañeros de trabajo o a cualquier evento fuera de su control...”</w:t>
      </w:r>
    </w:p>
    <w:p>
      <w:r>
        <w:rPr>
          <w:b/>
        </w:rPr>
        <w:t xml:space="preserve">Observación automática: </w:t>
      </w:r>
      <w:r>
        <w:t>La ficha presenta una coincidencia fuerte con el concepto buscado. Se agruparon varias referencias dentro de la misma fuente.</w:t>
      </w:r>
    </w:p>
    <w:p>
      <w:pPr>
        <w:pStyle w:val="Heading2"/>
      </w:pPr>
      <w:r>
        <w:t>Ficha 19. unadm agosto</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181; Robbins y Coulter - Administracion - 13a ed - 2018.pdf, p. 224; Robbins y Coulter - Administracion - 13a ed - 2018.pdf, p. 295; Robbins y Coulter - Administracion - 13a ed - 2018.pdf, p. 593; Robbins y Coulter - Administracion - 13a ed - 2018.pdf, p. 648; Robbins y Judge - Comportamiento organizacional - 17a ed - 2017.pdf, p. 272; Robbins y Judge - Comportamiento organizacional - 17a ed - 2017.pdf, p. 286; Robbins y Judge - Comportamiento organizacional - 17a ed - 2017.pdf, p. 453</w:t>
      </w:r>
    </w:p>
    <w:p>
      <w:pPr>
        <w:pStyle w:val="Heading3"/>
      </w:pPr>
      <w:r>
        <w:t>Robbins y Coulter - Administracion - 13a ed - 2018.pdf — p. 593 — similitud 0.0989</w:t>
      </w:r>
    </w:p>
    <w:p>
      <w:pPr>
        <w:ind w:left="360"/>
      </w:pPr>
      <w:r>
        <w:t>“W. Gerhardt, “Personality and Leadership: A Qualitative and Quantitative Review”, Journal of Applied Psychology, agosto de 2002, pp. 765-780; y R.”</w:t>
      </w:r>
    </w:p>
    <w:p>
      <w:pPr>
        <w:pStyle w:val="Heading3"/>
      </w:pPr>
      <w:r>
        <w:t>Robbins y Judge - Comportamiento organizacional - 17a ed - 2017.pdf — p. 453 — similitud 0.0892</w:t>
      </w:r>
    </w:p>
    <w:p>
      <w:pPr>
        <w:ind w:left="360"/>
      </w:pPr>
      <w:r>
        <w:t>“W. Gerhardt, “Personality and Leadership: A Qualitative and Quantitative Review”, Journal of Applied Psychology (agosto de 2002): 765-80. 14 Para análisis más actuales acerca del modelo, vea S.”</w:t>
      </w:r>
    </w:p>
    <w:p>
      <w:pPr>
        <w:pStyle w:val="Heading3"/>
      </w:pPr>
      <w:r>
        <w:t>Robbins y Coulter - Administracion - 13a ed - 2018.pdf — p. 224 — similitud 0.0782</w:t>
      </w:r>
    </w:p>
    <w:p>
      <w:pPr>
        <w:ind w:left="360"/>
      </w:pPr>
      <w:r>
        <w:t>“R. David, trabajo presentado en la 48th Annual Academy of Management Conference, Anaheim, California, agosto de 1988. Copyright © 1988 Fred David.”</w:t>
      </w:r>
    </w:p>
    <w:p>
      <w:pPr>
        <w:pStyle w:val="Heading3"/>
      </w:pPr>
      <w:r>
        <w:t>Robbins y Judge - Comportamiento organizacional - 17a ed - 2017.pdf — p. 272 — similitud 0.0684</w:t>
      </w:r>
    </w:p>
    <w:p>
      <w:pPr>
        <w:ind w:left="360"/>
      </w:pPr>
      <w:r>
        <w:t>“Tugend, “Expert’s Advice to the Goal-Oriented: Don’t Overdo It”, The New York Times, 6 de octubre de 2012, B5; y C. Richards, “Letting Go of Long-Term Goals”, The New York Times, 4 de agosto de 2012.”</w:t>
      </w:r>
    </w:p>
    <w:p>
      <w:pPr>
        <w:pStyle w:val="Heading3"/>
      </w:pPr>
      <w:r>
        <w:t>Robbins y Coulter - Administracion - 13a ed - 2018.pdf — p. 295 — similitud 0.0638</w:t>
      </w:r>
    </w:p>
    <w:p>
      <w:pPr>
        <w:ind w:left="360"/>
      </w:pPr>
      <w:r>
        <w:t>“191-202; “Position Description Essential for Role Clarity and Engagement”, HR Daily online, 16 de julio de 2012; y C. Shaw, “Dealing with Ambiguity: The New Business Imperative”, LinkedIn online, 29 de agosto de 2003.”</w:t>
      </w:r>
    </w:p>
    <w:p>
      <w:pPr>
        <w:pStyle w:val="Heading3"/>
      </w:pPr>
      <w:r>
        <w:t>Robbins y Coulter - Administracion - 13a ed - 2018.pdf — p. 648 — similitud 0.0585</w:t>
      </w:r>
    </w:p>
    <w:p>
      <w:pPr>
        <w:ind w:left="360"/>
      </w:pPr>
      <w:r>
        <w:t>“Cree una cultura organizacional que refuerce una actitud basada en la idea de que “todos podemos aprender de todos” y que haga hincapié en la importancia de compartir la información. Fuente: Basada en “Extracting Diamonds in the Rough”, de Tad Leahy, en Business Finance, agosto de 2000. Ajuste de los controles a las diferencias interculturales y la incertidumbre global Los conceptos relacionados con el control que hemos venido analizando son apropiados para or- ganizaciones cuyas unidades de trabajo no estén geográficamente separadas ni sean culturalmente distintas.”</w:t>
      </w:r>
    </w:p>
    <w:p>
      <w:pPr>
        <w:pStyle w:val="Heading3"/>
      </w:pPr>
      <w:r>
        <w:t>Robbins y Judge - Comportamiento organizacional - 17a ed - 2017.pdf — p. 286 — similitud 0.0570</w:t>
      </w:r>
    </w:p>
    <w:p>
      <w:pPr>
        <w:ind w:left="360"/>
      </w:pPr>
      <w:r>
        <w:t>“Kurtzleben, “Finally: Proof That Money Buys Happiness (Sort Of)”, USNews.com, 29 de abril de 2013; y A. Novot- ney, “Money Can’t Buy Happiness”, Monitor on Psychology (julio/agosto de 2012): 24–26. de entrenamiento. En tercer lugar, cambiar a un empleado a una función nueva reduce la productividad general en ese puesto.”</w:t>
      </w:r>
    </w:p>
    <w:p>
      <w:pPr>
        <w:pStyle w:val="Heading3"/>
      </w:pPr>
      <w:r>
        <w:t>Robbins y Coulter - Administracion - 13a ed - 2018.pdf — p. 181 — similitud 0.0569</w:t>
      </w:r>
    </w:p>
    <w:p>
      <w:pPr>
        <w:ind w:left="360"/>
      </w:pPr>
      <w:r>
        <w:t>“27-50; y M-E Ro- berge, E. Petrov y W-R Huang, “Students´ Perceptions of Their Attitudes and Behaviors Toward Different Cultures/Ethnicities Before and After a Diversity Training Program”, Journal of Business Diversity, agosto de 2014, pp. 80-90.”</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20. unadm agosto 2026</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181; Robbins y Coulter - Administracion - 13a ed - 2018.pdf, p. 224; Robbins y Coulter - Administracion - 13a ed - 2018.pdf, p. 295; Robbins y Coulter - Administracion - 13a ed - 2018.pdf, p. 593; Robbins y Coulter - Administracion - 13a ed - 2018.pdf, p. 648; Robbins y Judge - Comportamiento organizacional - 17a ed - 2017.pdf, p. 272; Robbins y Judge - Comportamiento organizacional - 17a ed - 2017.pdf, p. 286; Robbins y Judge - Comportamiento organizacional - 17a ed - 2017.pdf, p. 453</w:t>
      </w:r>
    </w:p>
    <w:p>
      <w:pPr>
        <w:pStyle w:val="Heading3"/>
      </w:pPr>
      <w:r>
        <w:t>Robbins y Coulter - Administracion - 13a ed - 2018.pdf — p. 593 — similitud 0.0989</w:t>
      </w:r>
    </w:p>
    <w:p>
      <w:pPr>
        <w:ind w:left="360"/>
      </w:pPr>
      <w:r>
        <w:t>“W. Gerhardt, “Personality and Leadership: A Qualitative and Quantitative Review”, Journal of Applied Psychology, agosto de 2002, pp. 765-780; y R.”</w:t>
      </w:r>
    </w:p>
    <w:p>
      <w:pPr>
        <w:pStyle w:val="Heading3"/>
      </w:pPr>
      <w:r>
        <w:t>Robbins y Judge - Comportamiento organizacional - 17a ed - 2017.pdf — p. 453 — similitud 0.0892</w:t>
      </w:r>
    </w:p>
    <w:p>
      <w:pPr>
        <w:ind w:left="360"/>
      </w:pPr>
      <w:r>
        <w:t>“W. Gerhardt, “Personality and Leadership: A Qualitative and Quantitative Review”, Journal of Applied Psychology (agosto de 2002): 765-80. 14 Para análisis más actuales acerca del modelo, vea S.”</w:t>
      </w:r>
    </w:p>
    <w:p>
      <w:pPr>
        <w:pStyle w:val="Heading3"/>
      </w:pPr>
      <w:r>
        <w:t>Robbins y Coulter - Administracion - 13a ed - 2018.pdf — p. 224 — similitud 0.0782</w:t>
      </w:r>
    </w:p>
    <w:p>
      <w:pPr>
        <w:ind w:left="360"/>
      </w:pPr>
      <w:r>
        <w:t>“R. David, trabajo presentado en la 48th Annual Academy of Management Conference, Anaheim, California, agosto de 1988. Copyright © 1988 Fred David.”</w:t>
      </w:r>
    </w:p>
    <w:p>
      <w:pPr>
        <w:pStyle w:val="Heading3"/>
      </w:pPr>
      <w:r>
        <w:t>Robbins y Judge - Comportamiento organizacional - 17a ed - 2017.pdf — p. 272 — similitud 0.0684</w:t>
      </w:r>
    </w:p>
    <w:p>
      <w:pPr>
        <w:ind w:left="360"/>
      </w:pPr>
      <w:r>
        <w:t>“Tugend, “Expert’s Advice to the Goal-Oriented: Don’t Overdo It”, The New York Times, 6 de octubre de 2012, B5; y C. Richards, “Letting Go of Long-Term Goals”, The New York Times, 4 de agosto de 2012.”</w:t>
      </w:r>
    </w:p>
    <w:p>
      <w:pPr>
        <w:pStyle w:val="Heading3"/>
      </w:pPr>
      <w:r>
        <w:t>Robbins y Coulter - Administracion - 13a ed - 2018.pdf — p. 295 — similitud 0.0638</w:t>
      </w:r>
    </w:p>
    <w:p>
      <w:pPr>
        <w:ind w:left="360"/>
      </w:pPr>
      <w:r>
        <w:t>“191-202; “Position Description Essential for Role Clarity and Engagement”, HR Daily online, 16 de julio de 2012; y C. Shaw, “Dealing with Ambiguity: The New Business Imperative”, LinkedIn online, 29 de agosto de 2003.”</w:t>
      </w:r>
    </w:p>
    <w:p>
      <w:pPr>
        <w:pStyle w:val="Heading3"/>
      </w:pPr>
      <w:r>
        <w:t>Robbins y Coulter - Administracion - 13a ed - 2018.pdf — p. 648 — similitud 0.0585</w:t>
      </w:r>
    </w:p>
    <w:p>
      <w:pPr>
        <w:ind w:left="360"/>
      </w:pPr>
      <w:r>
        <w:t>“Cree una cultura organizacional que refuerce una actitud basada en la idea de que “todos podemos aprender de todos” y que haga hincapié en la importancia de compartir la información. Fuente: Basada en “Extracting Diamonds in the Rough”, de Tad Leahy, en Business Finance, agosto de 2000. Ajuste de los controles a las diferencias interculturales y la incertidumbre global Los conceptos relacionados con el control que hemos venido analizando son apropiados para or- ganizaciones cuyas unidades de trabajo no estén geográficamente separadas ni sean culturalmente distintas.”</w:t>
      </w:r>
    </w:p>
    <w:p>
      <w:pPr>
        <w:pStyle w:val="Heading3"/>
      </w:pPr>
      <w:r>
        <w:t>Robbins y Judge - Comportamiento organizacional - 17a ed - 2017.pdf — p. 286 — similitud 0.0570</w:t>
      </w:r>
    </w:p>
    <w:p>
      <w:pPr>
        <w:ind w:left="360"/>
      </w:pPr>
      <w:r>
        <w:t>“Kurtzleben, “Finally: Proof That Money Buys Happiness (Sort Of)”, USNews.com, 29 de abril de 2013; y A. Novot- ney, “Money Can’t Buy Happiness”, Monitor on Psychology (julio/agosto de 2012): 24–26. de entrenamiento. En tercer lugar, cambiar a un empleado a una función nueva reduce la productividad general en ese puesto.”</w:t>
      </w:r>
    </w:p>
    <w:p>
      <w:pPr>
        <w:pStyle w:val="Heading3"/>
      </w:pPr>
      <w:r>
        <w:t>Robbins y Coulter - Administracion - 13a ed - 2018.pdf — p. 181 — similitud 0.0569</w:t>
      </w:r>
    </w:p>
    <w:p>
      <w:pPr>
        <w:ind w:left="360"/>
      </w:pPr>
      <w:r>
        <w:t>“27-50; y M-E Ro- berge, E. Petrov y W-R Huang, “Students´ Perceptions of Their Attitudes and Behaviors Toward Different Cultures/Ethnicities Before and After a Diversity Training Program”, Journal of Business Diversity, agosto de 2014, pp. 80-90.”</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