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brújula interaprendizaje</w:t>
      </w:r>
    </w:p>
    <w:p>
      <w:r>
        <w:rPr>
          <w:b/>
        </w:rPr>
        <w:t xml:space="preserve">Fuentes: </w:t>
      </w:r>
      <w:r>
        <w:t>Interaprendizajes entre indigen - Maria Bertely Busquets.pdf; Manual de comunicacion intercul - Cynthia Pech Salvador.pdf; Metodologia pacie en el interap - Raul Clemente Cushpa Inchiglema.pdf; Protocolo para Juzgar con Persp - Suprema Corte de Justicia de la.pdf</w:t>
      </w:r>
    </w:p>
    <w:p>
      <w:r>
        <w:rPr>
          <w:b/>
        </w:rPr>
        <w:t xml:space="preserve">Ubicaciones: </w:t>
      </w:r>
      <w:r>
        <w:t>Interaprendizajes entre indigen - Maria Bertely Busquets.pdf, p. 123; Interaprendizajes entre indigen - Maria Bertely Busquets.pdf, p. 146; Interaprendizajes entre indigen - Maria Bertely Busquets.pdf, p. 165; Interaprendizajes entre indigen - Maria Bertely Busquets.pdf, p. 180; Interaprendizajes entre indigen - Maria Bertely Busquets.pdf, p. 193; Interaprendizajes entre indigen - Maria Bertely Busquets.pdf, p. 20; Interaprendizajes entre indigen - Maria Bertely Busquets.pdf, p. 23; Interaprendizajes entre indigen - Maria Bertely Busquets.pdf, p. 40; Interaprendizajes entre indigen - Maria Bertely Busquets.pdf, p. 5; Interaprendizajes entre indigen - Maria Bertely Busquets.pdf, p. 53; Interaprendizajes entre indigen - Maria Bertely Busquets.pdf, p. 56; Interaprendizajes entre indigen - Maria Bertely Busquets.pdf, p. 6; Interaprendizajes entre indigen - Maria Bertely Busquets.pdf, p. 65; Interaprendizajes entre indigen - Maria Bertely Busquets.pdf, p. 96; Manual de comunicacion intercul - Cynthia Pech Salvador.pdf, p. 143; Manual de comunicacion intercul - Cynthia Pech Salvador.pdf, p. 86; Metodologia pacie en el interap - Raul Clemente Cushpa Inchiglema.pdf, p. 13; Metodologia pacie en el interap - Raul Clemente Cushpa Inchiglema.pdf, p. 136; Metodologia pacie en el interap - Raul Clemente Cushpa Inchiglema.pdf, p. 148; Metodologia pacie en el interap - Raul Clemente Cushpa Inchiglema.pdf, p. 150; Metodologia pacie en el interap - Raul Clemente Cushpa Inchiglema.pdf, p. 16; Metodologia pacie en el interap - Raul Clemente Cushpa Inchiglema.pdf, p. 32; Metodologia pacie en el interap - Raul Clemente Cushpa Inchiglema.pdf, p. 6; Metodologia pacie en el interap - Raul Clemente Cushpa Inchiglema.pdf, p. 94; Protocolo para Juzgar con Persp - Suprema Corte de Justicia de la.pdf, p. 145</w:t>
      </w:r>
    </w:p>
    <w:p>
      <w:pPr>
        <w:pStyle w:val="Heading3"/>
      </w:pPr>
      <w:r>
        <w:t>Metodologia pacie en el interap - Raul Clemente Cushpa Inchiglema.pdf — p. 13 — similitud 0.1349</w:t>
      </w:r>
    </w:p>
    <w:p>
      <w:pPr>
        <w:ind w:left="360"/>
      </w:pPr>
      <w:r>
        <w:t>“Por ello, la importancia de aplicaciones metodológicas en los objetivos del aprendizaje. PACIE es una metodología pedagógica desarrollada por Pedro Camacho que tiene el propósito de integrar una tecnología llamada web 2.0 al proceso educativo, pretende una mejora en la experiencia de autoaprendizaje y construcción colectiva del conocimiento. En la actualidad las habilidades cognitivas de estudiantes digitales se expanden en el mundo virtual con cada nueva herramienta que aprenden.”</w:t>
      </w:r>
    </w:p>
    <w:p>
      <w:pPr>
        <w:pStyle w:val="Heading3"/>
      </w:pPr>
      <w:r>
        <w:t>Interaprendizajes entre indigen - Maria Bertely Busquets.pdf — p. 146 — similitud 0.1326</w:t>
      </w:r>
    </w:p>
    <w:p>
      <w:pPr>
        <w:ind w:left="360"/>
      </w:pPr>
      <w:r>
        <w:t>“Con esta propuesta metodológica, se generaron conocimientos desde el contexto escolar y comunitario, donde las actividades sociales y productivas cobran sentido y significado para los pobladores, y se recogieron las aportaciones más significativas de las 152”</w:t>
      </w:r>
    </w:p>
    <w:p>
      <w:pPr>
        <w:pStyle w:val="Heading3"/>
      </w:pPr>
      <w:r>
        <w:t>Metodologia pacie en el interap - Raul Clemente Cushpa Inchiglema.pdf — p. 148 — similitud 0.1214</w:t>
      </w:r>
    </w:p>
    <w:p>
      <w:pPr>
        <w:ind w:left="360"/>
      </w:pPr>
      <w:r>
        <w:t>“140 CONCLUSIONES En el presente estudio basado en el análisis y resultados obtenidos, se generan los siguientes argumentos conclusivos:  La investigación ha determinado el nivel de efectividad de la metodología PACIE para el fortalecimiento del interaprendizaje de la asignatura TIC en el Instituto Superior Tecnológico Riobamba, la ejecución de la propuesta de intervención metodológica en modalidad virtual otorgó un resultado muy favorable, la mediana del grupo experimental en el pretest fue 6.20 luego del postest incrementó a 9.80 puntos; por consiguiente, se demuestra una mejora significativa en el interaprendizaje y rendimiento académico de los estudiantes de la carrera GOT.  En el...”</w:t>
      </w:r>
    </w:p>
    <w:p>
      <w:pPr>
        <w:pStyle w:val="Heading3"/>
      </w:pPr>
      <w:r>
        <w:t>Metodologia pacie en el interap - Raul Clemente Cushpa Inchiglema.pdf — p. 6 — similitud 0.1144</w:t>
      </w:r>
    </w:p>
    <w:p>
      <w:pPr>
        <w:ind w:left="360"/>
      </w:pPr>
      <w:r>
        <w:t>“experimental tuvieron un cambio estadístico significativo; la mediana en el diagnóstico fue 6.20 puntos y después de la intervención subió a 9.80 puntos; por lo tanto, se comprobó que la metodología PACIE mejora el interaprendizaje. Adicionalmente, se realizó una encuesta a los estudiantes del grupo experimental para conocer la opinión sobre esta metodología, el resultado de aceptación fue positivo lo cual determina su efectividad en la enseñanza y aprendizaje mediado por tecnología.”</w:t>
      </w:r>
    </w:p>
    <w:p>
      <w:pPr>
        <w:pStyle w:val="Heading3"/>
      </w:pPr>
      <w:r>
        <w:t>Metodologia pacie en el interap - Raul Clemente Cushpa Inchiglema.pdf — p. 16 — similitud 0.1117</w:t>
      </w:r>
    </w:p>
    <w:p>
      <w:pPr>
        <w:ind w:left="360"/>
      </w:pPr>
      <w:r>
        <w:t>“8 metodología PACIE para fortalecer el interaprendizaje de la asignatura TIC aplicadas al turismo en el Instituto Superior Tecnológico Riobamba? Según parece la aplicación de la metodología PACIE mejora el interaprendizaje en la asignatura TIC aplicadas al turismo de la carrera de Gestión de Operaciones Turísticas (GOT) del Instituto Superior Tecnológico Riobamba (ISTR).”</w:t>
      </w:r>
    </w:p>
    <w:p>
      <w:pPr>
        <w:pStyle w:val="Heading3"/>
      </w:pPr>
      <w:r>
        <w:t>Interaprendizajes entre indigen - Maria Bertely Busquets.pdf — p. 20 — similitud 0.1072</w:t>
      </w:r>
    </w:p>
    <w:p>
      <w:pPr>
        <w:ind w:left="360"/>
      </w:pPr>
      <w:r>
        <w:t>“Perspectivas epistemológicas como estas han sido documentadas con todo detalle por Xochitl Leyva, Araceli Burguete y Shannon Speed (2008), aunque en este caso a la definición de (co) labor no se agota a las relaciones entre indígenas y no indígenas (Leyva y Speed 2008: 67), y considera más bien de las que se dan entre los mismos indígenas. Lo mismo sucede con la (co) teorización y (co) autoría que se da entre indígenas y no indígenas, reportadas en proyectos realizados en Colombia, Brasil y México (Rappaport, 2007; Rappaport y Ramos, 2005; Lindenberg, 1996; Podestá, 2002, 2007; Bertely, coord. y UNEM 2004; Bertely, coord. 2007 y 2009).”</w:t>
      </w:r>
    </w:p>
    <w:p>
      <w:pPr>
        <w:pStyle w:val="Heading3"/>
      </w:pPr>
      <w:r>
        <w:t>Metodologia pacie en el interap - Raul Clemente Cushpa Inchiglema.pdf — p. 150 — similitud 0.1040</w:t>
      </w:r>
    </w:p>
    <w:p>
      <w:pPr>
        <w:ind w:left="360"/>
      </w:pPr>
      <w:r>
        <w:t>“o híbridas a fin de fortalecer el proceso de interaprendizaje mediante la integración eficiente de recursos didácticos digitales de innovación que aporte al aprendizaje colaborativo y autónomo.”</w:t>
      </w:r>
    </w:p>
    <w:p>
      <w:pPr>
        <w:pStyle w:val="Heading3"/>
      </w:pPr>
      <w:r>
        <w:t>Interaprendizajes entre indigen - Maria Bertely Busquets.pdf — p. 40 — similitud 0.0998</w:t>
      </w:r>
    </w:p>
    <w:p>
      <w:pPr>
        <w:ind w:left="360"/>
      </w:pPr>
      <w:r>
        <w:t>“traducir cómo el maestro y el formador pueden aportar a eso. Resultó fundamental en este camino establecer un diálogo, un espacio de interaprendizaje, entre indígenas de diferentes estados y no indígenas interesados en la educación empoderadora de los pueblos; este diálogo permitió reflexionar colectivamente sobre la propia práctica pedagógica, compartir experiencias y hacer crecer ideas sobre cómo hacer una escuela diferente donde se valore la lengua materna y las practicas productivas y sociales de los pueblos.”</w:t>
      </w:r>
    </w:p>
    <w:p>
      <w:pPr>
        <w:pStyle w:val="Heading3"/>
      </w:pPr>
      <w:r>
        <w:t>Interaprendizajes entre indigen - Maria Bertely Busquets.pdf — p. 5 — similitud 0.0995</w:t>
      </w:r>
    </w:p>
    <w:p>
      <w:pPr>
        <w:ind w:left="360"/>
      </w:pPr>
      <w:r>
        <w:t>“parte, y Carmen Gallegos y Jessica Martínez como sus asesoras no indígenas, por la otra, los diseñados en estos diplomados colocaron en el centro del proceso formativo el interaprendizaje entre indígenas. 11”</w:t>
      </w:r>
    </w:p>
    <w:p>
      <w:pPr>
        <w:pStyle w:val="Heading3"/>
      </w:pPr>
      <w:r>
        <w:t>Manual de comunicacion intercul - Cynthia Pech Salvador.pdf — p. 86 — similitud 0.0988</w:t>
      </w:r>
    </w:p>
    <w:p>
      <w:pPr>
        <w:ind w:left="360"/>
      </w:pPr>
      <w:r>
        <w:t>“La interculturalidad como proceso y actitud, más que como situación concreta, implica considerar elementos como el respeto a la diferencia, el diálogo y el enriquecimiento mutuo. De ahí que la interculturalidad no pueda existir si no es en el marco del respeto cultural, toda vez que sólo puede darse a partir del reconocimiento del otro y a partir de un diálogo de saberes y haceres que tiendan hacia la armonización; además, implica un enriquecimiento mutuo de las culturas en interacción que debe ser comprendido y asumido por todas las partes implicadas.”</w:t>
      </w:r>
    </w:p>
    <w:p>
      <w:pPr>
        <w:pStyle w:val="Heading3"/>
      </w:pPr>
      <w:r>
        <w:t>Interaprendizajes entre indigen - Maria Bertely Busquets.pdf — p. 165 — similitud 0.0942</w:t>
      </w:r>
    </w:p>
    <w:p>
      <w:pPr>
        <w:ind w:left="360"/>
      </w:pPr>
      <w:r>
        <w:t>“autoaprendizaje y también de interaprendizaje, porque los alumnos se involucraron, con la ayuda y colaboración de compañeros con más o menos experiencia comunal, en las distintas actividades que la tarjeta planteaba. El aprendizaje autónomo se expresó cuando 171”</w:t>
      </w:r>
    </w:p>
    <w:p>
      <w:pPr>
        <w:pStyle w:val="Heading3"/>
      </w:pPr>
      <w:r>
        <w:t>Interaprendizajes entre indigen - Maria Bertely Busquets.pdf — p. 123 — similitud 0.0840</w:t>
      </w:r>
    </w:p>
    <w:p>
      <w:pPr>
        <w:ind w:left="360"/>
      </w:pPr>
      <w:r>
        <w:t>“En esta ocasión tuvieron además la oportunidad de entrevistarse con Jorge Gasché y de conocer a compañeros profesores de otras regiones y países. INTERAPRENDIZAJES Todas las actividades realizadas promovieron procesos de interaprendizaje, porque requieren de intercambios entre personas y equipos, incluyen el movimiento físico entre ellos, distancias y cercanías, re-encuentros. De esta manera se reforzaron las actividades como parte central de estrategias pedagógicas en una educación intercultural.”</w:t>
      </w:r>
    </w:p>
    <w:p>
      <w:pPr>
        <w:pStyle w:val="Heading3"/>
      </w:pPr>
      <w:r>
        <w:t>Metodologia pacie en el interap - Raul Clemente Cushpa Inchiglema.pdf — p. 32 — similitud 0.0840</w:t>
      </w:r>
    </w:p>
    <w:p>
      <w:pPr>
        <w:ind w:left="360"/>
      </w:pPr>
      <w:r>
        <w:t>“Del mismo modo, el impulso de un EVEA por el cambio educativo tiene de base la enseñanza en línea centrada en el estudiante, promover cambios en el rol que desempeñan docentes y estudiantes, aprovechar el potencial de las TIC, particularmente en la web. 2.0, considerada un espacio de construcción colectiva, intercambio y difusión de conocimientos. El uso del EVEA brinda la capacidad de diseñar escenarios de formación que reducen la brecha entre la formación formal e informal, su filosofía es beneficiar la educación digital que permite a estudiantes la adquisición de conocimientos y habilidades.”</w:t>
      </w:r>
    </w:p>
    <w:p>
      <w:pPr>
        <w:pStyle w:val="Heading3"/>
      </w:pPr>
      <w:r>
        <w:t>Interaprendizajes entre indigen - Maria Bertely Busquets.pdf — p. 23 — similitud 0.0839</w:t>
      </w:r>
    </w:p>
    <w:p>
      <w:pPr>
        <w:ind w:left="360"/>
      </w:pPr>
      <w:r>
        <w:t>“conocida, la voz de los acompañantes indígenas de la UNEM e independientes, como portadora de una trayectoria que nace y se cultiva desde Otro lado. Al igual que sucede con la función de intermediación que cumplen los no indígenas frente a las instituciones y agencias ubicadas en los niveles de poder superiores, una condición para la apropiación de la propuesta desde abajo, en el caso de los profesores- alumnos de la UPN, consiste en obviar los antecedentes, los aportes y las trayectorias de aquellos con quienes se produce el interaprendizaje, el (re) posicionamiento y el empoderamiento.”</w:t>
      </w:r>
    </w:p>
    <w:p>
      <w:pPr>
        <w:pStyle w:val="Heading3"/>
      </w:pPr>
      <w:r>
        <w:t>Interaprendizajes entre indigen - Maria Bertely Busquets.pdf — p. 6 — similitud 0.0785</w:t>
      </w:r>
    </w:p>
    <w:p>
      <w:pPr>
        <w:ind w:left="360"/>
      </w:pPr>
      <w:r>
        <w:t>“Después de participar de manera presencial en un proceso de interaprendizaje previo que explicitó en la vida práctica el discurso ético, filosófico, jurídico y político de la UNEM (Bertely, coord., y UNEM 2007), la Coordinación General no indígena se encargó del diseño original de los diplomados, la gestión mancomunada de los recursos financieros destinados a los mismos así como el proceso de intermediación política con las instituciones oficiales y las agencias multilaterales involucradas.”</w:t>
      </w:r>
    </w:p>
    <w:p>
      <w:pPr>
        <w:pStyle w:val="Heading3"/>
      </w:pPr>
      <w:r>
        <w:t>Protocolo para Juzgar con Persp - Suprema Corte de Justicia de la.pdf — p. 145 — similitud 0.0775</w:t>
      </w:r>
    </w:p>
    <w:p>
      <w:pPr>
        <w:ind w:left="360"/>
      </w:pPr>
      <w:r>
        <w:t>“d. guíA PArA juzgAr con PersPectivA interculturAl La perspectiva intercultural integra todas las dimensiones del principio de igualdad y el principio de libre determinación. Por ello, dicha perspec- tiva debe activarse, en todos los casos que involucren a personas, pueblos o comunidades indígenas, como herramienta para cumplir con las obliga- ciones de los artícu los 1o y 2o constitucionales, y garantizar la eficacia de todos los demás derechos.”</w:t>
      </w:r>
    </w:p>
    <w:p>
      <w:pPr>
        <w:pStyle w:val="Heading3"/>
      </w:pPr>
      <w:r>
        <w:t>Interaprendizajes entre indigen - Maria Bertely Busquets.pdf — p. 180 — similitud 0.0770</w:t>
      </w:r>
    </w:p>
    <w:p>
      <w:pPr>
        <w:ind w:left="360"/>
      </w:pPr>
      <w:r>
        <w:t>“Para su operación, ambos diplomados cuentan con una coordinadora académica, en la persona de la Dra. María Bertely Busquets; una responsable de los procesos de gestión y administración, a través de la Licenciada Patricia Pernas Guarneros; equipos estatales integrados por académicos no indígenas e indígenas adscritos a las Unidades UPN y del CIESAS locales; así como formadores indígenas de la UNEM e independientes encargados de tres talleres presenciales y el seguimiento de las acciones formativas. La asesoría del Dr.”</w:t>
      </w:r>
    </w:p>
    <w:p>
      <w:pPr>
        <w:pStyle w:val="Heading3"/>
      </w:pPr>
      <w:r>
        <w:t>Interaprendizajes entre indigen - Maria Bertely Busquets.pdf — p. 65 — similitud 0.0764</w:t>
      </w:r>
    </w:p>
    <w:p>
      <w:pPr>
        <w:ind w:left="360"/>
      </w:pPr>
      <w:r>
        <w:t>“En la experiencia de Oaxaca, un terreno que se tornó especialmente delicado fue la búsqueda de articulación de los diplomados en la LEPEPMI a nivel curricular. De hecho, como se reiteró en varias ocasiones, la propuesta metodológica de los diplomados no se contrapone, antes bien es complementaria con la metodología de elaboración de la Propuesta Pedagógica de la licenciatura para efectos de titulación7.”</w:t>
      </w:r>
    </w:p>
    <w:p>
      <w:pPr>
        <w:pStyle w:val="Heading3"/>
      </w:pPr>
      <w:r>
        <w:t>Interaprendizajes entre indigen - Maria Bertely Busquets.pdf — p. 20 — similitud 0.0752</w:t>
      </w:r>
    </w:p>
    <w:p>
      <w:pPr>
        <w:ind w:left="360"/>
      </w:pPr>
      <w:r>
        <w:t>“docente para el medio indígena, donde la (co) labor, la (co) teorización y la (des) colonización están presentes. Perspectivas epistemológicas como estas han sido documentadas con todo detalle por Xochitl Leyva, Araceli Burguete y Shannon Speed (2008), aunque en este caso a la definición de (co) labor no se agota a las relaciones entre indígenas y no indígenas (Leyva y Speed 2008: 67), y considera más bien de las que se dan entre los mismos indígenas.”</w:t>
      </w:r>
    </w:p>
    <w:p>
      <w:pPr>
        <w:pStyle w:val="Heading3"/>
      </w:pPr>
      <w:r>
        <w:t>Metodologia pacie en el interap - Raul Clemente Cushpa Inchiglema.pdf — p. 136 — similitud 0.0730</w:t>
      </w:r>
    </w:p>
    <w:p>
      <w:pPr>
        <w:ind w:left="360"/>
      </w:pPr>
      <w:r>
        <w:t>“en la evaluación postest del grupo experimental. 𝐻1: Los puntajes obtenidos en la evaluación pretest son distintos a los puntajes obtenidos en la evaluación postest del grupo experimental. Mediante el análisis en IBM SPSS se construyeron las siguientes tablas; descriptivos que muestran las medianas de cada evaluación, y, la tabla de la prueba Wilcoxon:”</w:t>
      </w:r>
    </w:p>
    <w:p>
      <w:pPr>
        <w:pStyle w:val="Heading3"/>
      </w:pPr>
      <w:r>
        <w:t>Manual de comunicacion intercul - Cynthia Pech Salvador.pdf — p. 143 — similitud 0.0710</w:t>
      </w:r>
    </w:p>
    <w:p>
      <w:pPr>
        <w:ind w:left="360"/>
      </w:pPr>
      <w:r>
        <w:t>“Vivian Romeu Aldaya 142 Por otro lado, Gudykunst, al partir de la idea de que la comunicación intercultural es ineficaz, minimiza de entrada el papel de la simpatía y la empatía en la comunicación, e incluso, minimiza el papel de los campos de interlocución de los que da cuenta Grimson, aun partiendo de la función orientadora que tienen las construcciones interpretativas de una cultura sobre otra. Es evidente que dichas construcciones interpretativas, en tanto construcciones, obedecen a un criterio relacional que tiene que ver con la historia y con la situación concreta en la que se dan las relaciones entre una cultura y otra.”</w:t>
      </w:r>
    </w:p>
    <w:p>
      <w:pPr>
        <w:pStyle w:val="Heading3"/>
      </w:pPr>
      <w:r>
        <w:t>Interaprendizajes entre indigen - Maria Bertely Busquets.pdf — p. 56 — similitud 0.0700</w:t>
      </w:r>
    </w:p>
    <w:p>
      <w:pPr>
        <w:ind w:left="360"/>
      </w:pPr>
      <w:r>
        <w:t>“Consideramos este aprendizaje relevante en el contexto oaxaqueño, donde las lenguas indígenas constituyen un emblema políticamente central en las reivindicaciones del magisterio indígena, generador de múltiples propuestas educativas tendientes a su rescate y fortalecimiento, y donde también suelen ser frecuentes los reduccionismos de la educación intercultural a sus aspectos lingüísticos y la reificación de estos últimos. La experiencia de los diplomados corroboró sin duda su importancia, pero mostró también que el interaprendizaje intercultural y la educación culturalmente pertinente no se reduce a la lengua, ni la separa de las prácticas culturales.”</w:t>
      </w:r>
    </w:p>
    <w:p>
      <w:pPr>
        <w:pStyle w:val="Heading3"/>
      </w:pPr>
      <w:r>
        <w:t>Interaprendizajes entre indigen - Maria Bertely Busquets.pdf — p. 193 — similitud 0.0687</w:t>
      </w:r>
    </w:p>
    <w:p>
      <w:pPr>
        <w:ind w:left="360"/>
      </w:pPr>
      <w:r>
        <w:t>“A partir de la definición productivo-comunicativa que se presenta en el artículo ¿qué actividades son centrales en tu propia cultura? PREGUNTAS PARA DIPLOMADOS DE LA UPN Stefano Claudio Sartorello Primer texto: Gasché, Jorge (inédito). “Niños, maestros, comuneros y escritos antropológicos como fuentes de contenidos indígenas escolares y la actividad como punto de partida de los procesos pedagógicos interculturales: un modelo sintáctico de cultura”. 1. ¿Cuáles son las críticas del autor a las fuentes tradicionales del conocimiento indígena?”</w:t>
      </w:r>
    </w:p>
    <w:p>
      <w:pPr>
        <w:pStyle w:val="Heading3"/>
      </w:pPr>
      <w:r>
        <w:t>Interaprendizajes entre indigen - Maria Bertely Busquets.pdf — p. 193 — similitud 0.0684</w:t>
      </w:r>
    </w:p>
    <w:p>
      <w:pPr>
        <w:ind w:left="360"/>
      </w:pPr>
      <w:r>
        <w:t>“1. ¿Qué ventajas tiene que el currículo educativo refleje la vida de un pueblo? 2. ¿Qué plantea la autora para proceder a la construcción del mismo? 3. ¿Qué concepto de cultura se maneja en el texto y en qué se diferencia con el utilizado en la currícula escolar que tú conoces?”</w:t>
      </w:r>
    </w:p>
    <w:p>
      <w:pPr>
        <w:pStyle w:val="Heading3"/>
      </w:pPr>
      <w:r>
        <w:t>Metodologia pacie en el interap - Raul Clemente Cushpa Inchiglema.pdf — p. 94 — similitud 0.0681</w:t>
      </w:r>
    </w:p>
    <w:p>
      <w:pPr>
        <w:ind w:left="360"/>
      </w:pPr>
      <w:r>
        <w:t>“86 CAPÍTULO III. ANÁLISIS DE LOS RESULTADOS DE LA INVESTIGACIÓN En este capítulo se describe los resultados del proceso de selección de expertos, validación del instrumento y validación del EVEA, la evaluación de estudiantes en la etapa de diagnóstico (pretest) y resultados de la investigación (postest) del grupo experimental y control, encuesta de evaluación al docente, comprobación de la hipótesis y encuesta de satisfacción acerca de la intervención metodológica. 3.1.”</w:t>
      </w:r>
    </w:p>
    <w:p>
      <w:pPr>
        <w:pStyle w:val="Heading3"/>
      </w:pPr>
      <w:r>
        <w:t>Interaprendizajes entre indigen - Maria Bertely Busquets.pdf — p. 96 — similitud 0.0661</w:t>
      </w:r>
    </w:p>
    <w:p>
      <w:pPr>
        <w:ind w:left="360"/>
      </w:pPr>
      <w:r>
        <w:t>“El concepto transversal a toda mi experiencia en este proyecto fue, entonces, el de interaprendizaje (Gasché 2008). Imaginé que podríamos intercambiar conocimientos; los diplomantes me compartirían lo aprendido a partir de las actividades de su comunidad y yo les daría algún tipo de guía metodológica para su trabajo de investigación. Pero antes de darse este intercambio, para que los diplomantes pudiesen explicitar los conocimientos de sus comunidades, sumergieron en un arduo proceso de investigación en busca del conocimiento indígena subyacente en las actividades socio-productivas de sus comunidades.”</w:t>
      </w:r>
    </w:p>
    <w:p>
      <w:pPr>
        <w:pStyle w:val="Heading3"/>
      </w:pPr>
      <w:r>
        <w:t>Interaprendizajes entre indigen - Maria Bertely Busquets.pdf — p. 53 — similitud 0.0644</w:t>
      </w:r>
    </w:p>
    <w:p>
      <w:pPr>
        <w:ind w:left="360"/>
      </w:pPr>
      <w:r>
        <w:t>“Posteriormente se realizó una extensa reunión donde se tomaron acuerdos que permitieron explorar esta vertiente, entre ellos la consideración de los campos formativos del nivel, la elaboración gráfica del Calendario Socioambiental donde se expresaran las pequeñas prácticas de los niños, su colaboración en la familia y el desarrollo de ciertas conductas, competencias y conocimientos sobre su entorno natural, así como el manejo de dos versiones de las Tarjetas de Aprendizaje (no de autoaprendizaje en este caso): una mayormente visual para las y los pequeños, y otra tarjeta para el maestro con la estructura pedagógica escrita.”</w:t>
      </w:r>
    </w:p>
    <w:p>
      <w:r>
        <w:rPr>
          <w:b/>
        </w:rPr>
        <w:t xml:space="preserve">Observación automática: </w:t>
      </w:r>
      <w:r>
        <w:t>La ficha presenta coincidencias débiles; se recomienda validar manualmente las citas. Se agruparon referencias de múltiples fuentes para enriquecer el concepto. Hay 13 referencia(s) de baja similitud que podrían introducir ruido.</w:t>
      </w:r>
    </w:p>
    <w:p>
      <w:pPr>
        <w:pStyle w:val="Heading2"/>
      </w:pPr>
      <w:r>
        <w:t>Ficha 02. compromiso personal</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10; Interaprendizajes entre indigen - Maria Bertely Busquets.pdf, p. 145; Interaprendizajes entre indigen - Maria Bertely Busquets.pdf, p. 182; Interaprendizajes entre indigen - Maria Bertely Busquets.pdf, p. 35; Interaprendizajes entre indigen - Maria Bertely Busquets.pdf, p. 69; Interaprendizajes entre indigen - Maria Bertely Busquets.pdf, p. 82; Interaprendizajes entre indigen - Maria Bertely Busquets.pdf, p. 88; Interaprendizajes entre indigen - Maria Bertely Busquets.pdf, p. 9; Interaprendizajes entre indigen - Maria Bertely Busquets.pdf, p. 93; Manual de comunicacion intercul - Cynthia Pech Salvador.pdf, p. 152; Metodologia pacie en el interap - Raul Clemente Cushpa Inchiglema.pdf, p. 150; Metodologias activas en el inte - Rosa Ines Silva Zambrano.pdf, p. 18; Metodologias activas en el inte - Rosa Ines Silva Zambrano.pdf, p. 73; Protocolo para Juzgar con Persp - Suprema Corte de Justicia de la.pdf, p. 153; Protocolo para Juzgar con Persp - Suprema Corte de Justicia de la.pdf, p. 161; Protocolo para Juzgar con Persp - Suprema Corte de Justicia de la.pdf, p. 173; Protocolo para Juzgar con Persp - Suprema Corte de Justicia de la.pdf, p. 174; Protocolo para Juzgar con Persp - Suprema Corte de Justicia de la.pdf, p. 208; Protocolo para Juzgar con Persp - Suprema Corte de Justicia de la.pdf, p. 270; Protocolo para Juzgar con Persp - Suprema Corte de Justicia de la.pdf, p. 280; Protocolo para Juzgar con Persp - Suprema Corte de Justicia de la.pdf, p. 315</w:t>
      </w:r>
    </w:p>
    <w:p>
      <w:pPr>
        <w:pStyle w:val="Heading3"/>
      </w:pPr>
      <w:r>
        <w:t>Interaprendizajes entre indigen - Maria Bertely Busquets.pdf — p. 182 — similitud 0.1103</w:t>
      </w:r>
    </w:p>
    <w:p>
      <w:pPr>
        <w:ind w:left="360"/>
      </w:pPr>
      <w:r>
        <w:t>“Podesta (coords.) Educando en la diversidad. Investigaciones y experiencias educativas interculturales y bilingües, Abya-Yala, Quito, Ecuador. ---------- (s/f ) “De hablar la educación intercultural a hacerla”, en: Educación intercultural bilingüe (EIB), Fundación para la cultura del maestro, 21 pp. México.”</w:t>
      </w:r>
    </w:p>
    <w:p>
      <w:pPr>
        <w:pStyle w:val="Heading3"/>
      </w:pPr>
      <w:r>
        <w:t>Protocolo para Juzgar con Persp - Suprema Corte de Justicia de la.pdf — p. 280 — similitud 0.1098</w:t>
      </w:r>
    </w:p>
    <w:p>
      <w:pPr>
        <w:ind w:left="360"/>
      </w:pPr>
      <w:r>
        <w:t>“La Corte IDH ha hecho notar que los prejuicios personales y los es- tereotipos afectan la objetividad del funcionariado estatal, lo cual influye en su percepción para determinar si ocurrió o no un hecho de violencia, o bien, en su evaluación de la credibilidad de las personas que comparecen ante el sistema de justicia.”</w:t>
      </w:r>
    </w:p>
    <w:p>
      <w:pPr>
        <w:pStyle w:val="Heading3"/>
      </w:pPr>
      <w:r>
        <w:t>Protocolo para Juzgar con Persp - Suprema Corte de Justicia de la.pdf — p. 173 — similitud 0.1096</w:t>
      </w:r>
    </w:p>
    <w:p>
      <w:pPr>
        <w:ind w:left="360"/>
      </w:pPr>
      <w:r>
        <w:t>“No obstante, tal consideración no es absoluta, sino que depende de las circunstancias del caso y, además, de que no exista tensión entre la jurisdicción indígena y algún otro de- recho humano previsto en la Constitución Federal. A partir de estas premisas, las personas juzgadoras deberán analizar las circunstancias del caso concreto, las cuales se pueden referir al aspecto personal, territorial, objetivo e institucional. b.”</w:t>
      </w:r>
    </w:p>
    <w:p>
      <w:pPr>
        <w:pStyle w:val="Heading3"/>
      </w:pPr>
      <w:r>
        <w:t>Interaprendizajes entre indigen - Maria Bertely Busquets.pdf — p. 93 — similitud 0.1033</w:t>
      </w:r>
    </w:p>
    <w:p>
      <w:pPr>
        <w:ind w:left="360"/>
      </w:pPr>
      <w:r>
        <w:t>“Tuvo una dimensión política el trabajo porque se trató de comprender el carácter emancipatorio de la educación y de empezar por enriquecer nuestras relaciones como sujetos sociales comprometidos transformando nuestras prácticas educativas, ensayando en el aula lo que queríamos que se diera con los niños y las comunidades. Lo ético y político en este sentido se convirtieron en actos educativos interculturales.”</w:t>
      </w:r>
    </w:p>
    <w:p>
      <w:pPr>
        <w:pStyle w:val="Heading3"/>
      </w:pPr>
      <w:r>
        <w:t>Protocolo para Juzgar con Persp - Suprema Corte de Justicia de la.pdf — p. 173 — similitud 0.0998</w:t>
      </w:r>
    </w:p>
    <w:p>
      <w:pPr>
        <w:ind w:left="360"/>
      </w:pPr>
      <w:r>
        <w:t>“A partir de estas premisas, las personas juzgadoras deberán analizar las circunstancias del caso concreto, las cuales se pueden referir al aspecto personal, territorial, objetivo e institucional. b. Factores personal, territorial, objetivo e institucional La SCJN ha categorizado algunas circunstancias a las que se debe pres- tar atención en cada caso concreto en relación con los ámbitos personal, territorial, objetivo e institucional de cada situación de hecho.547 • Factor personal Consiste en estudiar si los hechos involucran solo a personas indí- genas, o bien, si la controversia involucra tanto a personas o comunidades indígenas como a personas no indígenas.”</w:t>
      </w:r>
    </w:p>
    <w:p>
      <w:pPr>
        <w:pStyle w:val="Heading3"/>
      </w:pPr>
      <w:r>
        <w:t>Interaprendizajes entre indigen - Maria Bertely Busquets.pdf — p. 10 — similitud 0.0989</w:t>
      </w:r>
    </w:p>
    <w:p>
      <w:pPr>
        <w:ind w:left="360"/>
      </w:pPr>
      <w:r>
        <w:t>“Leída entre líneas, este capítulo alude a una educación intercultural desde dentro que se define como resultado de una experiencia de interaprendizaje construida a partir de la explicitación de trayectorias y vivencias personales y colectivas. Esta explicitación se da entre personas sometidas a relaciones de dominación y subordinación, en un ejercicio de introspección e implicación subjetiva donde las emociones, sedimentadas social e históricamente, convierten el diálogo entre indígenas en un recurso para la comprensión vivencial del conflicto intercultural.”</w:t>
      </w:r>
    </w:p>
    <w:p>
      <w:pPr>
        <w:pStyle w:val="Heading3"/>
      </w:pPr>
      <w:r>
        <w:t>Interaprendizajes entre indigen - Maria Bertely Busquets.pdf — p. 145 — similitud 0.0930</w:t>
      </w:r>
    </w:p>
    <w:p>
      <w:pPr>
        <w:ind w:left="360"/>
      </w:pPr>
      <w:r>
        <w:t>“un grupo muy reducido, por lo pronto cuatro exdiplomantes, se han integrado al grupo de trabajo de UNEM y al proceso de validación curricular que se está llevando a cabo. En particular, en estos últimos podemos observar un amplio reconocimiento y reafirmación de su identidad indígena, tanto en su práctica pedagógica como en sus interacciones sociales, mayor sensibilidad e identificación hacia los valores positivos de las sociedades indígenas, compromiso con su trabajo docente frente a la cultura y las comunidades indígenas, así como mayor integración con las comunidades donde prestan su servicio docente.”</w:t>
      </w:r>
    </w:p>
    <w:p>
      <w:pPr>
        <w:pStyle w:val="Heading3"/>
      </w:pPr>
      <w:r>
        <w:t>Interaprendizajes entre indigen - Maria Bertely Busquets.pdf — p. 93 — similitud 0.0876</w:t>
      </w:r>
    </w:p>
    <w:p>
      <w:pPr>
        <w:ind w:left="360"/>
      </w:pPr>
      <w:r>
        <w:t>“dimensión ética porque se trató siempre de una forma de relacionarse para trabajar en equipo a partir de los valores de los pueblos y comunidades, tales como la confianza, colaboración, voluntad, compromiso y humildad, valores que se oponen a los de la competitividad, el éxito, la fama, el poder y el consumismo, y a los contravalores de la indiferencia, simulación y egoísmo que permean en las sociedades modernas.”</w:t>
      </w:r>
    </w:p>
    <w:p>
      <w:pPr>
        <w:pStyle w:val="Heading3"/>
      </w:pPr>
      <w:r>
        <w:t>Interaprendizajes entre indigen - Maria Bertely Busquets.pdf — p. 82 — similitud 0.0869</w:t>
      </w:r>
    </w:p>
    <w:p>
      <w:pPr>
        <w:ind w:left="360"/>
      </w:pPr>
      <w:r>
        <w:t>“educativo21 que parte de las demandas de sus propias comunidades. La gran deuda que todavía tenemos es saber qué quieren los pueblos indígenas y cómo podemos colaborar para que se respete el Convenio 169 de la Organización Internacional del Trabajo (Bertely 2007) entre otros documentos jurídicos nacionales e internacionales. Esto constituía un reto porque los formadores no indígenas e indígenas de la UPN debíamos aprender de ellos y cederles el lugar de formadores en tres talleres presenciales, espaciados unos de otros22.”</w:t>
      </w:r>
    </w:p>
    <w:p>
      <w:pPr>
        <w:pStyle w:val="Heading3"/>
      </w:pPr>
      <w:r>
        <w:t>Interaprendizajes entre indigen - Maria Bertely Busquets.pdf — p. 9 — similitud 0.0856</w:t>
      </w:r>
    </w:p>
    <w:p>
      <w:pPr>
        <w:ind w:left="360"/>
      </w:pPr>
      <w:r>
        <w:t>“UNEM, los profesores indígenas de la LEPEPMI y el equipo estatal. Se relata un proceso de selección que, con respecto al alumnado, consideró como la cualidad básica de los futuros pescadores: su compromiso y motivación política y pedagógica por conocer y profesionalizarse en la docencia intercultural desde la comunidad. Parte de estas motivaciones tenía que ver con la importancia de la aplicabilidad de la propuesta, lo cual implicaba, en palabras de un diplomante: “saber hacer educación intercultural”.”</w:t>
      </w:r>
    </w:p>
    <w:p>
      <w:pPr>
        <w:pStyle w:val="Heading3"/>
      </w:pPr>
      <w:r>
        <w:t>Interaprendizajes entre indigen - Maria Bertely Busquets.pdf — p. 69 — similitud 0.0848</w:t>
      </w:r>
    </w:p>
    <w:p>
      <w:pPr>
        <w:ind w:left="360"/>
      </w:pPr>
      <w:r>
        <w:t>“2. La ponderación de los alcances, límites, riesgos y formas de su articulación institucional con los programas académicos de formación de docentes indígenas y/o con la estructura magisterial bilingüe, entre otros espacios. 3.”</w:t>
      </w:r>
    </w:p>
    <w:p>
      <w:pPr>
        <w:pStyle w:val="Heading3"/>
      </w:pPr>
      <w:r>
        <w:t>Interaprendizajes entre indigen - Maria Bertely Busquets.pdf — p. 69 — similitud 0.0843</w:t>
      </w:r>
    </w:p>
    <w:p>
      <w:pPr>
        <w:ind w:left="360"/>
      </w:pPr>
      <w:r>
        <w:t>“El reto del seguimiento a la formación, una vez concluidos los diplomados y fuera del marco institucional de la Universidad Pedagógica. Finalmente, la apropiación de la propuesta de la Nueva Educación en nuestro contexto fue un proceso donde lo personal y lo social se mezclaron, y donde los afectos, el compromiso, el cuestionamiento, la identidad y el conflicto fueron experiencias 75”</w:t>
      </w:r>
    </w:p>
    <w:p>
      <w:pPr>
        <w:pStyle w:val="Heading3"/>
      </w:pPr>
      <w:r>
        <w:t>Interaprendizajes entre indigen - Maria Bertely Busquets.pdf — p. 69 — similitud 0.0825</w:t>
      </w:r>
    </w:p>
    <w:p>
      <w:pPr>
        <w:ind w:left="360"/>
      </w:pPr>
      <w:r>
        <w:t>“En tercer lugar, la experiencia nos mostró la importancia de fomentar la confianza intelectual y emocional en la formación del maestro indígena, y la construcción de vínculos afectivos importantes entre los participantes del interaprendizaje, mismo que nos han permitido, si no a todos, a varios, mantenernos cerca y próximamente reiniciar con los otros equipos estatales, nuestro fortalecimiento como Red de Educación Inductiva Intercultural. Entre las principales dificultades y retos abiertos con la experiencia, destacamos los siguientes: 1.”</w:t>
      </w:r>
    </w:p>
    <w:p>
      <w:pPr>
        <w:pStyle w:val="Heading3"/>
      </w:pPr>
      <w:r>
        <w:t>Metodologias activas en el inte - Rosa Ines Silva Zambrano.pdf — p. 73 — similitud 0.0796</w:t>
      </w:r>
    </w:p>
    <w:p>
      <w:pPr>
        <w:ind w:left="360"/>
      </w:pPr>
      <w:r>
        <w:t>“3.2. Tipos de Investigación En la presente tesis investigación utilizamos la investigación documental, descriptiva, de campo, histórica.”</w:t>
      </w:r>
    </w:p>
    <w:p>
      <w:pPr>
        <w:pStyle w:val="Heading3"/>
      </w:pPr>
      <w:r>
        <w:t>Metodologias activas en el inte - Rosa Ines Silva Zambrano.pdf — p. 18 — similitud 0.0764</w:t>
      </w:r>
    </w:p>
    <w:p>
      <w:pPr>
        <w:ind w:left="360"/>
      </w:pPr>
      <w:r>
        <w:t>“básica, numeral 3 dentro de la metodología de investigación se encuentran los siguientes numerales, modalidad de investigación, tipo de investigación, métodos y técnicas, población y muestra de investigación, cronograma de trabajo, bibliografía, anexos. 5”</w:t>
      </w:r>
    </w:p>
    <w:p>
      <w:pPr>
        <w:pStyle w:val="Heading3"/>
      </w:pPr>
      <w:r>
        <w:t>Interaprendizajes entre indigen - Maria Bertely Busquets.pdf — p. 35 — similitud 0.0763</w:t>
      </w:r>
    </w:p>
    <w:p>
      <w:pPr>
        <w:ind w:left="360"/>
      </w:pPr>
      <w:r>
        <w:t>“compromiso. Atender esta preocupación implicó una selección casi personalizada que acompañó a la convocatoria abierta, y que fue posible porque los coordinadores eran a su vez maestros de la Licenciatura en la UPN y tenían grupos a su cargo.”</w:t>
      </w:r>
    </w:p>
    <w:p>
      <w:pPr>
        <w:pStyle w:val="Heading3"/>
      </w:pPr>
      <w:r>
        <w:t>Manual de comunicacion intercul - Cynthia Pech Salvador.pdf — p. 152 — similitud 0.0655</w:t>
      </w:r>
    </w:p>
    <w:p>
      <w:pPr>
        <w:ind w:left="360"/>
      </w:pPr>
      <w:r>
        <w:t>“Para Kim, no obstante, esta identidad emergente de los forasteros no está desligada en su totalidad de la identidad cultural de origen ni asume completamente la identidad de la cultura receptora, por lo que se hace necesario indagar con mayor objetividad en los factores que inciden en dicho proceso y ayudar así a explicar el carácter relativo que adquiere el desarrollo del mismo en los diferentes sujetos. Es en función de lo anterior que Kim propone conceptualizar la práctica comunicativa de los forasteros a partir de dos dimensiones básicas e interdependientes: la comunicación personal o simbolización privada, y la comunicación social o simbolización pública.”</w:t>
      </w:r>
    </w:p>
    <w:p>
      <w:pPr>
        <w:pStyle w:val="Heading3"/>
      </w:pPr>
      <w:r>
        <w:t>Interaprendizajes entre indigen - Maria Bertely Busquets.pdf — p. 88 — similitud 0.0635</w:t>
      </w:r>
    </w:p>
    <w:p>
      <w:pPr>
        <w:ind w:left="360"/>
      </w:pPr>
      <w:r>
        <w:t>“Fuente. INEGI 2005 LA PARTICIPACIÓN DE LOS MAESTROS INDÍGENAS AUTÓNOMOS EN LA UNIVERSIDAD El encuentro, con los maestros indígenas autónomos fue relevante porque sus actitudes eran de compromiso, dedicación, y mucho amor hacia sus pueblos. Ellos no dependen de instituciones nacionales sino de sus comunidades y sus necesidades.”</w:t>
      </w:r>
    </w:p>
    <w:p>
      <w:pPr>
        <w:pStyle w:val="Heading3"/>
      </w:pPr>
      <w:r>
        <w:t>Protocolo para Juzgar con Persp - Suprema Corte de Justicia de la.pdf — p. 174 — similitud 0.0620</w:t>
      </w:r>
    </w:p>
    <w:p>
      <w:pPr>
        <w:ind w:left="360"/>
      </w:pPr>
      <w:r>
        <w:t>“Corte Constitucional de Colombia, Sentencia T-002/2012 y Sentencia T-208/19, donde se desarrolla el alcance dado por dicho tribunal al factor personal y se alude a la aplicación de la jurisdicción especial indígena de forma que se garanticen los derechos de todas las partes. 150”</w:t>
      </w:r>
    </w:p>
    <w:p>
      <w:pPr>
        <w:pStyle w:val="Heading3"/>
      </w:pPr>
      <w:r>
        <w:t>Metodologia pacie en el interap - Raul Clemente Cushpa Inchiglema.pdf — p. 150 — similitud 0.0606</w:t>
      </w:r>
    </w:p>
    <w:p>
      <w:pPr>
        <w:ind w:left="360"/>
      </w:pPr>
      <w:r>
        <w:t>“142 RECOMENDACIONES  Aplicar la metodología PACIE como alternativa de apoyo a las modalidades virtual o híbrida según los lineamientos pedagógicos en los distintos niveles de educación, puesto que, se ha comprobado su efectividad y se la cataloga una excelente opción junto con las plataformas de gestión del aprendizaje.  Realizar proyectos de investigación para comprobar la eficiencia de metodologías tecno pedagógicas y su aplicación en la modalidad m-learning y/o u-learning, en la actualidad hay un incremento en el uso de los dispositivos móviles para acceder a internet; así también, otros métodos de enseñanza en todos los niveles de educación y áreas del conocimiento con el propósito de...”</w:t>
      </w:r>
    </w:p>
    <w:p>
      <w:pPr>
        <w:pStyle w:val="Heading3"/>
      </w:pPr>
      <w:r>
        <w:t>Protocolo para Juzgar con Persp - Suprema Corte de Justicia de la.pdf — p. 315 — similitud 0.0604</w:t>
      </w:r>
    </w:p>
    <w:p>
      <w:pPr>
        <w:ind w:left="360"/>
      </w:pPr>
      <w:r>
        <w:t>“• En virtud de los daños causados en el territorio de la comunidad, se ordenó desarrollar en dichas comunidades, independientemente de las obras públicas del presupuesto nacional que se des- tinen para esa región o municipio, los siguientes programas: a) estudio y difusión de la cultura maya achí en las comunidades afectadas; b) mantenimien to y mejoras en el sistema de comunicación vial entre las indicadas comunidades y la cabecera municipal; c) sistema de alcantarillado y suministro de agua potable; d) dotación de personal docente capacitado en enseñanza intercultural y bilingüe en la educación primaria, secundaria y diversificada de dichas comunidades; y e) esta blecimien to de un centro...”</w:t>
      </w:r>
    </w:p>
    <w:p>
      <w:pPr>
        <w:pStyle w:val="Heading3"/>
      </w:pPr>
      <w:r>
        <w:t>Protocolo para Juzgar con Persp - Suprema Corte de Justicia de la.pdf — p. 161 — similitud 0.0589</w:t>
      </w:r>
    </w:p>
    <w:p>
      <w:pPr>
        <w:ind w:left="360"/>
      </w:pPr>
      <w:r>
        <w:t>“Así, la definición de la identidad de una comunidad no puede quedar a consideración ni de las personas en lo indi- vidual ni del Estado.513 En otras palabras, el reconocimien to judicial de que una persona com- parece ante la justicia estatal como integrante de una comunidad indígena no significa que esa persona, en los hechos, pase a formar parte de dicha comunidad. Las personas juzgadoras no pueden obligar a las comunidades indígenas a reconocer a ciertas personas como sus integrantes.”</w:t>
      </w:r>
    </w:p>
    <w:p>
      <w:pPr>
        <w:pStyle w:val="Heading3"/>
      </w:pPr>
      <w:r>
        <w:t>Protocolo para Juzgar con Persp - Suprema Corte de Justicia de la.pdf — p. 208 — similitud 0.0589</w:t>
      </w:r>
    </w:p>
    <w:p>
      <w:pPr>
        <w:ind w:left="360"/>
      </w:pPr>
      <w:r>
        <w:t>“Asimismo, la obligación de garantía abarca, en principio, las acciones llevadas a cabo por agentes del Estado; pero, además, implica el deber de prevenir en la esfera privada que terceras personas vulneren tales derechos.”</w:t>
      </w:r>
    </w:p>
    <w:p>
      <w:pPr>
        <w:pStyle w:val="Heading3"/>
      </w:pPr>
      <w:r>
        <w:t>Protocolo para Juzgar con Persp - Suprema Corte de Justicia de la.pdf — p. 153 — similitud 0.0551</w:t>
      </w:r>
    </w:p>
    <w:p>
      <w:pPr>
        <w:ind w:left="360"/>
      </w:pPr>
      <w:r>
        <w:t>“padas de lo que es ser un indígena, cuando claramente se ha destacado que basta con la autoadscripción para que se le reconozca como tal.481 En línea con lo anterior, el CEDR ha recalcado la importancia de tomar en cuenta los Principios de Bangalore sobre la Conducta Judicial, donde se recomienda de manera puntual que las personas juzgadoras sean conscientes de la diversidad social y de las diferencias asociadas a los oríge- nes —sobre todo raciales—, y que las autoridades judiciales se abstengan en sus palabras y actos de toda parcialidad basada en el origen racial o de otra índole de las personas o grupos.482 De lo anterior se obtiene que las personas juzgadoras, en primer lugar, deben...”</w:t>
      </w:r>
    </w:p>
    <w:p>
      <w:pPr>
        <w:pStyle w:val="Heading3"/>
      </w:pPr>
      <w:r>
        <w:t>Protocolo para Juzgar con Persp - Suprema Corte de Justicia de la.pdf — p. 270 — similitud 0.0532</w:t>
      </w:r>
    </w:p>
    <w:p>
      <w:pPr>
        <w:ind w:left="360"/>
      </w:pPr>
      <w:r>
        <w:t>“Ejemplo de ello es la defensoría pública elec- toral del TEPJF, cuyo objeto es prestar gratuitamente los servicios de defensa y asesoría electorales en favor de personas, pueblos y comunidades indíge- nas.875 Así también ocurre en materia agraria, donde la ley prevé la obliga- ción del tribunal de asignar gratuitamente una persona defensora a las personas indígenas.876 No obstante, los criterios que se exponen en seguida tienen como re fe- rencia la función de la persona defensora en un proceso penal, como garan tía del derecho de defensa reconocido en el artículo 20 constitucional.”</w:t>
      </w:r>
    </w:p>
    <w:p>
      <w:r>
        <w:rPr>
          <w:b/>
        </w:rPr>
        <w:t xml:space="preserve">Observación automática: </w:t>
      </w:r>
      <w:r>
        <w:t>La ficha presenta coincidencias débiles; se recomienda validar manualmente las citas. Se agruparon referencias de múltiples fuentes para enriquecer el concepto. Hay 12 referencia(s) de baja similitud que podrían introducir ruido.</w:t>
      </w:r>
    </w:p>
    <w:p>
      <w:pPr>
        <w:pStyle w:val="Heading2"/>
      </w:pPr>
      <w:r>
        <w:t>Ficha 03. compromiso personal estudiante</w:t>
      </w:r>
    </w:p>
    <w:p>
      <w:r>
        <w:rPr>
          <w:b/>
        </w:rPr>
        <w:t xml:space="preserve">Fuentes: </w:t>
      </w:r>
      <w:r>
        <w:t>Interaprendizajes entre indigen - Maria Bertely Busquets.pdf; Manual de comunicacion intercul - Cynthia Pech Salvador.pdf; Metodologia pacie en el interap - Raul Clemente Cushpa Inchiglema.pdf; Metodologias activas en el inte - Rosa Ines Silva Zambrano.pdf; Protocolo para Juzgar con Persp - Suprema Corte de Justicia de la.pdf</w:t>
      </w:r>
    </w:p>
    <w:p>
      <w:r>
        <w:rPr>
          <w:b/>
        </w:rPr>
        <w:t xml:space="preserve">Ubicaciones: </w:t>
      </w:r>
      <w:r>
        <w:t>Interaprendizajes entre indigen - Maria Bertely Busquets.pdf, p. 69; Manual de comunicacion intercul - Cynthia Pech Salvador.pdf, p. 134; Metodologia pacie en el interap - Raul Clemente Cushpa Inchiglema.pdf, p. 101; Metodologia pacie en el interap - Raul Clemente Cushpa Inchiglema.pdf, p. 11; Metodologia pacie en el interap - Raul Clemente Cushpa Inchiglema.pdf, p. 17; Metodologia pacie en el interap - Raul Clemente Cushpa Inchiglema.pdf, p. 20; Metodologia pacie en el interap - Raul Clemente Cushpa Inchiglema.pdf, p. 48; Metodologia pacie en el interap - Raul Clemente Cushpa Inchiglema.pdf, p. 91; Metodologias activas en el inte - Rosa Ines Silva Zambrano.pdf, p. 113; Metodologias activas en el inte - Rosa Ines Silva Zambrano.pdf, p. 132; Metodologias activas en el inte - Rosa Ines Silva Zambrano.pdf, p. 15; Metodologias activas en el inte - Rosa Ines Silva Zambrano.pdf, p. 18; Metodologias activas en el inte - Rosa Ines Silva Zambrano.pdf, p. 26; Metodologias activas en el inte - Rosa Ines Silva Zambrano.pdf, p. 32; Metodologias activas en el inte - Rosa Ines Silva Zambrano.pdf, p. 33; Metodologias activas en el inte - Rosa Ines Silva Zambrano.pdf, p. 45; Metodologias activas en el inte - Rosa Ines Silva Zambrano.pdf, p. 46; Metodologias activas en el inte - Rosa Ines Silva Zambrano.pdf, p. 53; Metodologias activas en el inte - Rosa Ines Silva Zambrano.pdf, p. 58; Metodologias activas en el inte - Rosa Ines Silva Zambrano.pdf, p. 59; Metodologias activas en el inte - Rosa Ines Silva Zambrano.pdf, p. 69; Metodologias activas en el inte - Rosa Ines Silva Zambrano.pdf, p. 70; Metodologias activas en el inte - Rosa Ines Silva Zambrano.pdf, p. 71; Protocolo para Juzgar con Persp - Suprema Corte de Justicia de la.pdf, p. 173</w:t>
      </w:r>
    </w:p>
    <w:p>
      <w:pPr>
        <w:pStyle w:val="Heading3"/>
      </w:pPr>
      <w:r>
        <w:t>Metodologias activas en el inte - Rosa Ines Silva Zambrano.pdf — p. 32 — similitud 0.1676</w:t>
      </w:r>
    </w:p>
    <w:p>
      <w:pPr>
        <w:ind w:left="360"/>
      </w:pPr>
      <w:r>
        <w:t>“1.7.2. Objetivo Especifico  Identificar los tipos de metodologías activas que se utilizan para desarrollar el inter-aprendizaje, en el área estudios sociales.  Establecer si los estudiantes están asimilando la materia a través de metodologías activas aplicadas por el docente en el inter- aprendizaje.  Describir las metodologías activas que se debe utilizar para que mejoren el manejo del inter-aprendizaje en la educación básica superior de la unidad educativa “José Rodríguez Labandera” 19”</w:t>
      </w:r>
    </w:p>
    <w:p>
      <w:pPr>
        <w:pStyle w:val="Heading3"/>
      </w:pPr>
      <w:r>
        <w:t>Metodologias activas en el inte - Rosa Ines Silva Zambrano.pdf — p. 71 — similitud 0.1577</w:t>
      </w:r>
    </w:p>
    <w:p>
      <w:pPr>
        <w:ind w:left="360"/>
      </w:pPr>
      <w:r>
        <w:t>“2.4.1. Hipótesis General Básica Con la aplicación de metodologías activas basadas en las participaciones inter-activas individuales y grupales mejoraaron los procesos didácticos de aprendizaje de los estudiantes de la Unidad Educativa “José Rodríguez Labandera” del Cantón Quevedo. 2.4.2.”</w:t>
      </w:r>
    </w:p>
    <w:p>
      <w:pPr>
        <w:pStyle w:val="Heading3"/>
      </w:pPr>
      <w:r>
        <w:t>Metodologias activas en el inte - Rosa Ines Silva Zambrano.pdf — p. 113 — similitud 0.1451</w:t>
      </w:r>
    </w:p>
    <w:p>
      <w:pPr>
        <w:ind w:left="360"/>
      </w:pPr>
      <w:r>
        <w:t>“Recomendaciones Se proponen las siguientes recomendaciones:  Que el Gobierno Nacional del Ecuador a través del Ministerio de Educación comience a realizar seminarios, talleres, etc… Sobre las metodologías activas para así actualizar al docente, en la educación básica media, la educación básica superior, estas actualizaciones tienen que realizárselas en métodos, estrategias, técnicas y uso de las Tics didácticas activas para cada nivel escolar, para mejorar el rendimiento académico de los estudiantes en el proceso de enseñanza en el inter-aprendizaje.  Orientar a los estudiantes de la Unidad Educativa “José Rodríguez Labandera” sobre la importancia de seguir los métodos, estrategias y 100”</w:t>
      </w:r>
    </w:p>
    <w:p>
      <w:pPr>
        <w:pStyle w:val="Heading3"/>
      </w:pPr>
      <w:r>
        <w:t>Metodologias activas en el inte - Rosa Ines Silva Zambrano.pdf — p. 69 — similitud 0.1434</w:t>
      </w:r>
    </w:p>
    <w:p>
      <w:pPr>
        <w:ind w:left="360"/>
      </w:pPr>
      <w:r>
        <w:t>“la presente tesis de investigación las posturas teóricas que más se encuentra enmarcadas en este tema son las teorías del aprendizaje significativo, o metodologías activas que las estudio profundamente Elisa Gálvez, la misma que sé baso en los estudios de David Ausubel ya que este autor realizo un gran aporte didáctico al proceso enseñanza aprendizaje que fue propuesto originalmente por él, el mismo que fue un psicólogo estadounidense y que se dejó influenciar por los aspectos cognoscitivos de Jean Piaget, quien planteo la Teoría del Aprendizaje Significativo por recepción.”</w:t>
      </w:r>
    </w:p>
    <w:p>
      <w:pPr>
        <w:pStyle w:val="Heading3"/>
      </w:pPr>
      <w:r>
        <w:t>Metodologias activas en el inte - Rosa Ines Silva Zambrano.pdf — p. 15 — similitud 0.1323</w:t>
      </w:r>
    </w:p>
    <w:p>
      <w:pPr>
        <w:ind w:left="360"/>
      </w:pPr>
      <w:r>
        <w:t>“estudiante tiene mayor comprensión, motivación, responsabilidad y participación en el inter-aprendizaje y el docente solo es un facilitador que dirige el aprendizaje.”</w:t>
      </w:r>
    </w:p>
    <w:p>
      <w:pPr>
        <w:pStyle w:val="Heading3"/>
      </w:pPr>
      <w:r>
        <w:t>Metodologias activas en el inte - Rosa Ines Silva Zambrano.pdf — p. 26 — similitud 0.1222</w:t>
      </w:r>
    </w:p>
    <w:p>
      <w:pPr>
        <w:ind w:left="360"/>
      </w:pPr>
      <w:r>
        <w:t>“1.4. Planteamiento del Problema La presente tesis de investigación busca incentivar la disposición para participar activamente en el inter-aprendizaje, siempre tiene que estar enmarcada en buscar la forma de llegar a los estudiantes y así poder nivelar sus conocimientos con las metodologías activas. 1.4.1.”</w:t>
      </w:r>
    </w:p>
    <w:p>
      <w:pPr>
        <w:pStyle w:val="Heading3"/>
      </w:pPr>
      <w:r>
        <w:t>Metodologias activas en el inte - Rosa Ines Silva Zambrano.pdf — p. 15 — similitud 0.1139</w:t>
      </w:r>
    </w:p>
    <w:p>
      <w:pPr>
        <w:ind w:left="360"/>
      </w:pPr>
      <w:r>
        <w:t>“Así los estudiantes construyeron conceptos con sus ideas propias y esa difícilmente lo van a olvidar, esta investigación está se basó por la poca importancia que le daban los estudiantes a esta materia que provienen de escuelas unidocentes, les resulta muy cansado y tedioso muchas veces hasta se duermen la sienten que es muy aburrida, para mejorar las metodologías activas en el presente aprendizaje se desarrolló hábitos de estudios por parte del estudiante la unidad educativa “José Rodríguez Labandera”, se trabajó con material concreto, es viable porque en el trabajo grupal y en las horas cívica dan alternabilidad entre los exponentes es una buena opción para que no sean los mismos de...”</w:t>
      </w:r>
    </w:p>
    <w:p>
      <w:pPr>
        <w:pStyle w:val="Heading3"/>
      </w:pPr>
      <w:r>
        <w:t>Metodologias activas en el inte - Rosa Ines Silva Zambrano.pdf — p. 46 — similitud 0.1134</w:t>
      </w:r>
    </w:p>
    <w:p>
      <w:pPr>
        <w:ind w:left="360"/>
      </w:pPr>
      <w:r>
        <w:t>“significativo y para ello debemos elegir el Qué, Cómo, Cuándo y Dónde enseñar ese conocimiento al estudiante para que sea aprovechado. Todas las opciones de presentación se encierran en un conocimiento global llamado metodología.  El objeto de toda enseñanza es transferir conocimiento, así que para pensar que es exitosa la enseñanza, debemos indagar el nivel de conocimiento del estudiante y esto se lo ha denominado evaluación.  En todas las enseñanzas se necesita un sujeto paciente o receptor de conocimientos, así que el estudiante es la figura clave de la causa, debido a que es el que dota de sentido a la expresión.”</w:t>
      </w:r>
    </w:p>
    <w:p>
      <w:pPr>
        <w:pStyle w:val="Heading3"/>
      </w:pPr>
      <w:r>
        <w:t>Metodologia pacie en el interap - Raul Clemente Cushpa Inchiglema.pdf — p. 101 — similitud 0.1075</w:t>
      </w:r>
    </w:p>
    <w:p>
      <w:pPr>
        <w:ind w:left="360"/>
      </w:pPr>
      <w:r>
        <w:t>“cambian, el docente no es el único gestor del conocimiento, sino un guía que orienta al estudiante hacia su propio aprendizaje; en este sentido, el estudiante es el protagonista. Paso N° 2: Explorar el concepto El elemento más representativo de las nuevas tecnologías es la computadora y particularmente internet “un conjunto de tecnologías que reciben, crean, procesan, transmiten información representada como texto, imágenes y habla en varios códigos” (Belloch, s. f., párr.1).”</w:t>
      </w:r>
    </w:p>
    <w:p>
      <w:pPr>
        <w:pStyle w:val="Heading3"/>
      </w:pPr>
      <w:r>
        <w:t>Metodologias activas en el inte - Rosa Ines Silva Zambrano.pdf — p. 45 — similitud 0.1016</w:t>
      </w:r>
    </w:p>
    <w:p>
      <w:pPr>
        <w:ind w:left="360"/>
      </w:pPr>
      <w:r>
        <w:t>“que el docente implanta relaciones interpersonales con su estudiante, la misma que es una persona en formación, La forma como se relaciona tendrá un impacto, en la vida particular y académica de ambos actores. 2.1.5.”</w:t>
      </w:r>
    </w:p>
    <w:p>
      <w:pPr>
        <w:pStyle w:val="Heading3"/>
      </w:pPr>
      <w:r>
        <w:t>Metodologias activas en el inte - Rosa Ines Silva Zambrano.pdf — p. 70 — similitud 0.0981</w:t>
      </w:r>
    </w:p>
    <w:p>
      <w:pPr>
        <w:ind w:left="360"/>
      </w:pPr>
      <w:r>
        <w:t>“como guía o mediador entre el estudiante y el conocimiento de esa mediación depende el aprendizaje estudiantil. David Ausubel manifiesta esta expresión se refiere a que las personas construyen sus propias ideas sobre el funcionamiento del mundo, sus conocimientos que están apoyados en el presente y en el pasado a nivel didáctico, el mismo que manifiesta que el aprendizaje verbal se lo recitaba a perico, como también manifiesta claramente que la enseñanza explosiva de información organizada no debemos de mal interpretársela.”</w:t>
      </w:r>
    </w:p>
    <w:p>
      <w:pPr>
        <w:pStyle w:val="Heading3"/>
      </w:pPr>
      <w:r>
        <w:t>Metodologias activas en el inte - Rosa Ines Silva Zambrano.pdf — p. 18 — similitud 0.0978</w:t>
      </w:r>
    </w:p>
    <w:p>
      <w:pPr>
        <w:ind w:left="360"/>
      </w:pPr>
      <w:r>
        <w:t>“Al haber ejecutado la actual tesis de investigación con el oportuno aporte para el progreso de aprendizaje de los estudiantes y docentes de la Unidad Educativa José Rodríguez Labandera, al haber aplicado las metodologías activas, si ha habido incidencia en el aprendizaje de los estudiantes, la misma que se aplicaron los siguientes numerales: 1 en el marco contextual de la investigación tenemos la idea o tema de investigación, marco contextual, situación problemática, en el planteamiento del problema se encuentra el problema general o básico, sub problema o derivados, delimitación de la investigación, luego se encontrara la justificación, los objetivos de investigación, objetivo general y...”</w:t>
      </w:r>
    </w:p>
    <w:p>
      <w:pPr>
        <w:pStyle w:val="Heading3"/>
      </w:pPr>
      <w:r>
        <w:t>Metodologia pacie en el interap - Raul Clemente Cushpa Inchiglema.pdf — p. 17 — similitud 0.0943</w:t>
      </w:r>
    </w:p>
    <w:p>
      <w:pPr>
        <w:ind w:left="360"/>
      </w:pPr>
      <w:r>
        <w:t>“Según autores el “enfoque cuantitativo usa recolección de datos para probar hipótesis con base en la medición numérica y el análisis estadístico para establecer patrones de comportamiento” (Hernández Sampieri, Fernández Collado, y Pilar Baptista Lucio, 2014, p.4). El enfoque de investigación cuantitativo considera el análisis estadístico de los datos producto del cuasiexperimento en las etapas del pretest y postest, de la misma manera, se sustenta en los resultados de las encuestas aplicadas al inicio y final de la intervención, más una lista de cotejo y guía de observación que se aplica en la clase virtual.”</w:t>
      </w:r>
    </w:p>
    <w:p>
      <w:pPr>
        <w:pStyle w:val="Heading3"/>
      </w:pPr>
      <w:r>
        <w:t>Metodologia pacie en el interap - Raul Clemente Cushpa Inchiglema.pdf — p. 91 — similitud 0.0939</w:t>
      </w:r>
    </w:p>
    <w:p>
      <w:pPr>
        <w:ind w:left="360"/>
      </w:pPr>
      <w:r>
        <w:t>“Al mismo tiempo el MINEDUC se refiere a las Necesidades Educativas Especiales (NEE), como un conjunto de medidas pedagógicas que se ponen en marcha para compensar las dificultades que presenta un estudiante al acceder al currículo que le corresponde por edad. De este modo, cualquier estudiante que tenga dificultades en el aprendizaje por la causa que fuere, recibe la ayuda y recursos especializados que necesite, ya sea de forma temporal o permanente en el contexto educativo más normalizado posible.”</w:t>
      </w:r>
    </w:p>
    <w:p>
      <w:pPr>
        <w:pStyle w:val="Heading3"/>
      </w:pPr>
      <w:r>
        <w:t>Metodologias activas en el inte - Rosa Ines Silva Zambrano.pdf — p. 46 — similitud 0.0938</w:t>
      </w:r>
    </w:p>
    <w:p>
      <w:pPr>
        <w:ind w:left="360"/>
      </w:pPr>
      <w:r>
        <w:t>“Cada estudiante aprende de forma muy distinta, ya que es una persona única y diferente al resto y la forma individual de aprender se la llama estilo de aprendizaje. Poseemos las claves para aprender el concepto de enseñanza aprendizaje, ya que estas obedecen a:  El modo de enseñanza-aprendizaje del docente.  La forma de demostrar el conocimiento o metodología.  La forma que valoramos la adquisición de conocimiento.  El modo de aprendizaje del estudiante. 33”</w:t>
      </w:r>
    </w:p>
    <w:p>
      <w:pPr>
        <w:pStyle w:val="Heading3"/>
      </w:pPr>
      <w:r>
        <w:t>Protocolo para Juzgar con Persp - Suprema Corte de Justicia de la.pdf — p. 173 — similitud 0.0935</w:t>
      </w:r>
    </w:p>
    <w:p>
      <w:pPr>
        <w:ind w:left="360"/>
      </w:pPr>
      <w:r>
        <w:t>“No obstante, tal consideración no es absoluta, sino que depende de las circunstancias del caso y, además, de que no exista tensión entre la jurisdicción indígena y algún otro de- recho humano previsto en la Constitución Federal. A partir de estas premisas, las personas juzgadoras deberán analizar las circunstancias del caso concreto, las cuales se pueden referir al aspecto personal, territorial, objetivo e institucional. b.”</w:t>
      </w:r>
    </w:p>
    <w:p>
      <w:pPr>
        <w:pStyle w:val="Heading3"/>
      </w:pPr>
      <w:r>
        <w:t>Metodologias activas en el inte - Rosa Ines Silva Zambrano.pdf — p. 132 — similitud 0.0930</w:t>
      </w:r>
    </w:p>
    <w:p>
      <w:pPr>
        <w:ind w:left="360"/>
      </w:pPr>
      <w:r>
        <w:t>“Estudiantes de la Unidad Educativa “José Rodríguez Labandera”, ruego a ustedes contestar el siguiente cuestionario de la forma más honesta posible. ¿En esta Unidad Educativa como estudiantes están recibiendo la aplicación de metodologías activas? Sí ______ No______ Tal Vez______ ¿Cómo estudiante cree que el docente está cumpliendo con los objetivos educativos en cada año de educación básica superior? Sí ______ No______ Tal vez______ ¿Cómo estudiante ha observado usted si el docente verifica si el estudiante está o no dominando la materia de estudios sociales?”</w:t>
      </w:r>
    </w:p>
    <w:p>
      <w:pPr>
        <w:pStyle w:val="Heading3"/>
      </w:pPr>
      <w:r>
        <w:t>Metodologias activas en el inte - Rosa Ines Silva Zambrano.pdf — p. 58 — similitud 0.0913</w:t>
      </w:r>
    </w:p>
    <w:p>
      <w:pPr>
        <w:ind w:left="360"/>
      </w:pPr>
      <w:r>
        <w:t>“relación de los estudiantes entre ellos, dan lugar a una efectiva comunicación, cooperación participativa y creativa, apoyo solidario, dinamismo y colaboración. En el Inter-aprendizaje es imperioso saber oír y tomar las mejores decisiones posibles que sean beneficiosos para cada estudiante. Atender las ideas de cada estudiante del grupo, cambiar lo que haya mencionado cada estudiante es que no muy claro el pensamiento, comprender todos los aspectos de la dificultad y cambiar la propia ideología cuando sea preciso.”</w:t>
      </w:r>
    </w:p>
    <w:p>
      <w:pPr>
        <w:pStyle w:val="Heading3"/>
      </w:pPr>
      <w:r>
        <w:t>Metodologia pacie en el interap - Raul Clemente Cushpa Inchiglema.pdf — p. 91 — similitud 0.0912</w:t>
      </w:r>
    </w:p>
    <w:p>
      <w:pPr>
        <w:ind w:left="360"/>
      </w:pPr>
      <w:r>
        <w:t>“83 los institutos superiores también tienen la responsabilidad de crear estrategias de ambiente inclusivo que atienda las necesidades pedagógicas asociadas a la discapacidad. Al mismo tiempo el MINEDUC se refiere a las Necesidades Educativas Especiales (NEE), como un conjunto de medidas pedagógicas que se ponen en marcha para compensar las dificultades que presenta un estudiante al acceder al currículo que le corresponde por edad. De este modo, cualquier estudiante que tenga dificultades en el aprendizaje por la causa que fuere, recibe la ayuda y recursos especializados que necesite, ya sea de forma temporal o permanente en el contexto educativo más normalizado posible.”</w:t>
      </w:r>
    </w:p>
    <w:p>
      <w:pPr>
        <w:pStyle w:val="Heading3"/>
      </w:pPr>
      <w:r>
        <w:t>Metodologia pacie en el interap - Raul Clemente Cushpa Inchiglema.pdf — p. 101 — similitud 0.0882</w:t>
      </w:r>
    </w:p>
    <w:p>
      <w:pPr>
        <w:ind w:left="360"/>
      </w:pPr>
      <w:r>
        <w:t>“93 La validación del instrumento siguió la secuencia sugerida por Supo (2018), cada paso engloba el tema de investigación: Paso N° 1: Revisar la literatura Las TIC “son las tecnologías necesarias para administrar y transformar la información, especialmente el uso de computadoras y software que facilita la creación, modificación, almacenamiento, protección y restauración de esta información” (Sánchez, 2008, p.156). Otra definición según los autores Gómez y Macedo (2010), las TIC “son una innovación educativa actual que permite a docentes y estudiantes realizar cambios decisivos en sus rutinas de aula y sus procesos educativos” (p.211).”</w:t>
      </w:r>
    </w:p>
    <w:p>
      <w:pPr>
        <w:pStyle w:val="Heading3"/>
      </w:pPr>
      <w:r>
        <w:t>Metodologias activas en el inte - Rosa Ines Silva Zambrano.pdf — p. 53 — similitud 0.0804</w:t>
      </w:r>
    </w:p>
    <w:p>
      <w:pPr>
        <w:ind w:left="360"/>
      </w:pPr>
      <w:r>
        <w:t>“menos expositiva y dogmática: las cosas en vez de frases; el estudio por la vigilancia personal en lugar del conocimiento por el docente la construcción real seguida de la explicación teórica. Se entiende por metodologías activas en estos tiempos a aquellos métodos, técnicas y estrategias que manipula el docente para convertir el proceso de enseñanza en acciones que fomenten la participación activa y transporten al estudiante al aprendizaje.”</w:t>
      </w:r>
    </w:p>
    <w:p>
      <w:pPr>
        <w:pStyle w:val="Heading3"/>
      </w:pPr>
      <w:r>
        <w:t>Manual de comunicacion intercul - Cynthia Pech Salvador.pdf — p. 134 — similitud 0.0786</w:t>
      </w:r>
    </w:p>
    <w:p>
      <w:pPr>
        <w:ind w:left="360"/>
      </w:pPr>
      <w:r>
        <w:t>“Panorama teórico-metodológico 133 Lo anterior nos remite directamente a la manera en que Gudykunst concibe la incertidumbre como un fenómeno cognitivo que se halla vinculado a una reacción emocional: la ansiedad, misma que es entendida por el autor como una especie de desequilibrio emocional generalizado que causa tensión, incomodidad y preocupación en tanto se constituye como respuesta emotiva a situaciones en las que anticipamos cognitivamente consecuencias desagradables. Así entendida, la relación entre la incertidumbre y la ansiedad es clara: la ansiedad aparece cuando hay incertidumbre, y la incertidumbre se hace presente cuando se dificulta la previsión de los acontecimientos.”</w:t>
      </w:r>
    </w:p>
    <w:p>
      <w:pPr>
        <w:pStyle w:val="Heading3"/>
      </w:pPr>
      <w:r>
        <w:t>Metodologias activas en el inte - Rosa Ines Silva Zambrano.pdf — p. 59 — similitud 0.0758</w:t>
      </w:r>
    </w:p>
    <w:p>
      <w:pPr>
        <w:ind w:left="360"/>
      </w:pPr>
      <w:r>
        <w:t>“2.2.4. El Inter-aprendizaje se caracteriza por:  Participación espontánea y libre  Planificación de una programación funcional del trabajo.  Una adecuación del horario adecuado de los estudiantes.  Libertad y autonomía e independencia.  La participación, cooperación y responsabilidad.  Los aprendizajes mejoran según capacidad y decisión del grupo.  El ambiente tiene que ser cordial y no intimidatorio (Massabanda, 2013). 46”</w:t>
      </w:r>
    </w:p>
    <w:p>
      <w:pPr>
        <w:pStyle w:val="Heading3"/>
      </w:pPr>
      <w:r>
        <w:t>Interaprendizajes entre indigen - Maria Bertely Busquets.pdf — p. 69 — similitud 0.0739</w:t>
      </w:r>
    </w:p>
    <w:p>
      <w:pPr>
        <w:ind w:left="360"/>
      </w:pPr>
      <w:r>
        <w:t>“El reto del seguimiento a la formación, una vez concluidos los diplomados y fuera del marco institucional de la Universidad Pedagógica. Finalmente, la apropiación de la propuesta de la Nueva Educación en nuestro contexto fue un proceso donde lo personal y lo social se mezclaron, y donde los afectos, el compromiso, el cuestionamiento, la identidad y el conflicto fueron experiencias 75”</w:t>
      </w:r>
    </w:p>
    <w:p>
      <w:pPr>
        <w:pStyle w:val="Heading3"/>
      </w:pPr>
      <w:r>
        <w:t>Metodologias activas en el inte - Rosa Ines Silva Zambrano.pdf — p. 33 — similitud 0.0715</w:t>
      </w:r>
    </w:p>
    <w:p>
      <w:pPr>
        <w:ind w:left="360"/>
      </w:pPr>
      <w:r>
        <w:t>“CAPITULO DOS 2. MARCO TEÓRICO 2.1. Marco Conceptual 2.1.1.”</w:t>
      </w:r>
    </w:p>
    <w:p>
      <w:pPr>
        <w:pStyle w:val="Heading3"/>
      </w:pPr>
      <w:r>
        <w:t>Metodologia pacie en el interap - Raul Clemente Cushpa Inchiglema.pdf — p. 11 — similitud 0.0686</w:t>
      </w:r>
    </w:p>
    <w:p>
      <w:pPr>
        <w:ind w:left="360"/>
      </w:pPr>
      <w:r>
        <w:t>“Las investigaciones consultadas sobre este tema señalan que, las herramientas digitales utilizadas como medio didáctico en conjunto con actividades bajo un modelo pedagógico y un ambiente de aprendizaje constructivista inciden en el potencial cognitivo, por consiguiente, también incurren en el rendimiento académico de los estudiantes. De igual manera, el amplio empleo de las TIC en el diseño de nuevos escenarios de aprendizaje con el uso óptimo de esos recursos según el criterio de algunos autores constituyen una premisa indispensable en el”</w:t>
      </w:r>
    </w:p>
    <w:p>
      <w:pPr>
        <w:pStyle w:val="Heading3"/>
      </w:pPr>
      <w:r>
        <w:t>Metodologia pacie en el interap - Raul Clemente Cushpa Inchiglema.pdf — p. 48 — similitud 0.0679</w:t>
      </w:r>
    </w:p>
    <w:p>
      <w:pPr>
        <w:ind w:left="360"/>
      </w:pPr>
      <w:r>
        <w:t>“40 “Un diseño cuasiexperimental también manipula intencionalmente al menos una variable independiente para observar su efecto sobre una o más variables dependientes solo en que difiere de un experimento puro en el nivel de confianza que se obtiene sobre la equivalencia inicial de grupos”. (p.173) Según los autores el diseño cuasiexperimental es un proceso en el que se manipula una variable independiente sobre otra u otras dependientes, en este caso se considera a la metodología PACIE una variable independiente junto con el interaprendizaje de la asignatura TIC aplicadas al turismo en figura de variable dependiente.”</w:t>
      </w:r>
    </w:p>
    <w:p>
      <w:pPr>
        <w:pStyle w:val="Heading3"/>
      </w:pPr>
      <w:r>
        <w:t>Metodologia pacie en el interap - Raul Clemente Cushpa Inchiglema.pdf — p. 20 — similitud 0.0677</w:t>
      </w:r>
    </w:p>
    <w:p>
      <w:pPr>
        <w:ind w:left="360"/>
      </w:pPr>
      <w:r>
        <w:t>“12 desarrollo de clases virtuales. Esto incentiva la investigación de métodos que aporten resultados positivos e innovadores, igualmente abre la posibilidad de visualizar estrategias en los entornos virtuales con fines educativos. Es necesario reiterar que la metodología PACIE aplicada a entornos virtuales de aprendizaje ayuda al proceso educativo a través de la integración gradual y reflexiva de las TIC.”</w:t>
      </w:r>
    </w:p>
    <w:p>
      <w:r>
        <w:rPr>
          <w:b/>
        </w:rPr>
        <w:t xml:space="preserve">Observación automática: </w:t>
      </w:r>
      <w:r>
        <w:t>La ficha presenta coincidencias útiles, pero conviene revisar la pertinencia de cada cita. Se agruparon referencias de múltiples fuentes para enriquecer el concepto. Hay 7 referencia(s) de baja similitud que podrían introducir ruido.</w:t>
      </w:r>
    </w:p>
    <w:p>
      <w:pPr>
        <w:pStyle w:val="Heading2"/>
      </w:pPr>
      <w:r>
        <w:t>Ficha 04. entornos virtuales</w:t>
      </w:r>
    </w:p>
    <w:p>
      <w:r>
        <w:rPr>
          <w:b/>
        </w:rPr>
        <w:t xml:space="preserve">Fuentes: </w:t>
      </w:r>
      <w:r>
        <w:t>Metodologia pacie en el interap - Raul Clemente Cushpa Inchiglema.pdf</w:t>
      </w:r>
    </w:p>
    <w:p>
      <w:r>
        <w:rPr>
          <w:b/>
        </w:rPr>
        <w:t xml:space="preserve">Ubicaciones: </w:t>
      </w:r>
      <w:r>
        <w:t>Metodologia pacie en el interap - Raul Clemente Cushpa Inchiglema.pdf, p. 14; Metodologia pacie en el interap - Raul Clemente Cushpa Inchiglema.pdf, p. 15; Metodologia pacie en el interap - Raul Clemente Cushpa Inchiglema.pdf, p. 20; Metodologia pacie en el interap - Raul Clemente Cushpa Inchiglema.pdf, p. 23; Metodologia pacie en el interap - Raul Clemente Cushpa Inchiglema.pdf, p. 28; Metodologia pacie en el interap - Raul Clemente Cushpa Inchiglema.pdf, p. 29; Metodologia pacie en el interap - Raul Clemente Cushpa Inchiglema.pdf, p. 30; Metodologia pacie en el interap - Raul Clemente Cushpa Inchiglema.pdf, p. 34; Metodologia pacie en el interap - Raul Clemente Cushpa Inchiglema.pdf, p. 39; Metodologia pacie en el interap - Raul Clemente Cushpa Inchiglema.pdf, p. 40; Metodologia pacie en el interap - Raul Clemente Cushpa Inchiglema.pdf, p. 76</w:t>
      </w:r>
    </w:p>
    <w:p>
      <w:pPr>
        <w:pStyle w:val="Heading3"/>
      </w:pPr>
      <w:r>
        <w:t>Metodologia pacie en el interap - Raul Clemente Cushpa Inchiglema.pdf — p. 39 — similitud 0.2937</w:t>
      </w:r>
    </w:p>
    <w:p>
      <w:pPr>
        <w:ind w:left="360"/>
      </w:pPr>
      <w:r>
        <w:t>“El trabajo también considera las siguientes investigaciones: “Estudio de la metodología PACIE para la creación de entornos virtuales de aprendizaje a nivel empresarial, aplicación empresa REYBANCPAC” de “Proaño 2012” concluye que, la aplicación de la metodología PACIE en la creación de entornos virtuales posibilita la construcción del conocimiento de forma activa y aporta significativamente en el desarrollo de competencias profesionales y que además facilita los procesos administrativos y operativos del aula virtual. “Metodología PACIE una estrategia emergente en la gestión virtual universitaria impulsa la innovación educativa” de “Becerra, 2013 “expone que PACIE es una metodología capaz de...”</w:t>
      </w:r>
    </w:p>
    <w:p>
      <w:pPr>
        <w:pStyle w:val="Heading3"/>
      </w:pPr>
      <w:r>
        <w:t>Metodologia pacie en el interap - Raul Clemente Cushpa Inchiglema.pdf — p. 20 — similitud 0.2525</w:t>
      </w:r>
    </w:p>
    <w:p>
      <w:pPr>
        <w:ind w:left="360"/>
      </w:pPr>
      <w:r>
        <w:t>“12 desarrollo de clases virtuales. Esto incentiva la investigación de métodos que aporten resultados positivos e innovadores, igualmente abre la posibilidad de visualizar estrategias en los entornos virtuales con fines educativos. Es necesario reiterar que la metodología PACIE aplicada a entornos virtuales de aprendizaje ayuda al proceso educativo a través de la integración gradual y reflexiva de las TIC.”</w:t>
      </w:r>
    </w:p>
    <w:p>
      <w:pPr>
        <w:pStyle w:val="Heading3"/>
      </w:pPr>
      <w:r>
        <w:t>Metodologia pacie en el interap - Raul Clemente Cushpa Inchiglema.pdf — p. 15 — similitud 0.2504</w:t>
      </w:r>
    </w:p>
    <w:p>
      <w:pPr>
        <w:ind w:left="360"/>
      </w:pPr>
      <w:r>
        <w:t>“serie de factores que van desde el diseño de la plataforma, contenidos y el potencial de los entornos virtuales (Madriz, 2016). Estudios desarrollados por (Oñate, 2009); (Becerra, 2014); (Basantes, 2018), concuerdan que la metodología PACIE proyecta mejores resultados en los procesos de interaprendizaje de cursos e-learning dirigidos a estudiantes universitarios.”</w:t>
      </w:r>
    </w:p>
    <w:p>
      <w:pPr>
        <w:pStyle w:val="Heading3"/>
      </w:pPr>
      <w:r>
        <w:t>Metodologia pacie en el interap - Raul Clemente Cushpa Inchiglema.pdf — p. 34 — similitud 0.2460</w:t>
      </w:r>
    </w:p>
    <w:p>
      <w:pPr>
        <w:ind w:left="360"/>
      </w:pPr>
      <w:r>
        <w:t>“26 En la investigación de Carbache, Muñoz, y Mejía (2021) “Entornos virtuales como estrategia de enseñanza-aprendizaje en la educación superior:” a la educación superior, se describe en un contexto global en la que fue llevada a la suspensión de los cursos presenciales debido a la pandemia. Esta posición presenta a docentes y estudiantes desafíos que plantean nuevos enfoques a las aulas virtuales junto con las estrategias de enseñanza y aprendizaje.”</w:t>
      </w:r>
    </w:p>
    <w:p>
      <w:pPr>
        <w:pStyle w:val="Heading3"/>
      </w:pPr>
      <w:r>
        <w:t>Metodologia pacie en el interap - Raul Clemente Cushpa Inchiglema.pdf — p. 23 — similitud 0.2356</w:t>
      </w:r>
    </w:p>
    <w:p>
      <w:pPr>
        <w:ind w:left="360"/>
      </w:pPr>
      <w:r>
        <w:t>“15 CAPÍTULO I. ESTADO DEL ARTE Y LA PRÁCTICA En el primer capítulo, se trata los entornos virtuales de aprendizaje que en adelante se menciona con las siglas (EVEA) y de forma particular el aula virtual como soporte a la educación en línea, también se expone la metodología PACIE; se describe el perfil profesional, objetivos, habilidades y las competencias que se desarrollan; por último, se detalla la planificación o sílabo de la asignatura Tecnologías de la información y comunicación (TIC), recursos educativos y actividades en el fortalecimiento del interaprendizaje en la modalidad online. 1.1.”</w:t>
      </w:r>
    </w:p>
    <w:p>
      <w:pPr>
        <w:pStyle w:val="Heading3"/>
      </w:pPr>
      <w:r>
        <w:t>Metodologia pacie en el interap - Raul Clemente Cushpa Inchiglema.pdf — p. 40 — similitud 0.2025</w:t>
      </w:r>
    </w:p>
    <w:p>
      <w:pPr>
        <w:ind w:left="360"/>
      </w:pPr>
      <w:r>
        <w:t>“Con el advenimiento de las aulas virtuales, surgieron sistemas innovadores de aprendizaje a distancia con varias fortalezas, entre éstas una mejor comunicación que facilita el aprendizaje interactivo y enfatiza el trabajo colaborativo. Actualmente, el uso de las TIC forma parte de un conjunto de herramientas básicas que permite una infinidad de actividades dinámicas, interactivas y participativas dentro de un proceso de enseñanza y aprendizaje en línea, convierte los entornos presenciales en entornos virtuales EVEA. Por ello, se realiza una revisión de”</w:t>
      </w:r>
    </w:p>
    <w:p>
      <w:pPr>
        <w:pStyle w:val="Heading3"/>
      </w:pPr>
      <w:r>
        <w:t>Metodologia pacie en el interap - Raul Clemente Cushpa Inchiglema.pdf — p. 28 — similitud 0.1851</w:t>
      </w:r>
    </w:p>
    <w:p>
      <w:pPr>
        <w:ind w:left="360"/>
      </w:pPr>
      <w:r>
        <w:t>“las modalidades de estudio se transforman notablemente donde la tecnología tiene un rol importante, así la educación online toma fuerza en el sistema de educación superior mediante el uso de entornos virtuales EVEA. El uso eficiente de las TIC en el proceso de formación de profesionales requiere inevitablemente la capacidad de producirlos y, en menor medida, adaptarlos metodológicamente según los factores socioculturales que intervienen en el proceso educativo.”</w:t>
      </w:r>
    </w:p>
    <w:p>
      <w:pPr>
        <w:pStyle w:val="Heading3"/>
      </w:pPr>
      <w:r>
        <w:t>Metodologia pacie en el interap - Raul Clemente Cushpa Inchiglema.pdf — p. 14 — similitud 0.1792</w:t>
      </w:r>
    </w:p>
    <w:p>
      <w:pPr>
        <w:ind w:left="360"/>
      </w:pPr>
      <w:r>
        <w:t>“En resumen, en el momento que los docentes están capacitados proporcionan las herramientas ideales que permiten el logro de los objetivos académicos. En tal virtud este trabajo investigativo aborda las características y beneficios que otorgan los entornos virtuales de aprendizaje (EVEA) en la educación online y la metodología PACIE que son las abreviaturas de las fases que permiten un avance integral de la educación en línea y corresponde a las siguientes: P = Presencia; A = Alcance; C= Capacitación; I = Interacción, E = E-learning (Oñate, 2009), también explica sus principios de interacción, colaboración y socialización entre los participantes del aula.”</w:t>
      </w:r>
    </w:p>
    <w:p>
      <w:pPr>
        <w:pStyle w:val="Heading3"/>
      </w:pPr>
      <w:r>
        <w:t>Metodologia pacie en el interap - Raul Clemente Cushpa Inchiglema.pdf — p. 15 — similitud 0.1582</w:t>
      </w:r>
    </w:p>
    <w:p>
      <w:pPr>
        <w:ind w:left="360"/>
      </w:pPr>
      <w:r>
        <w:t>“PACIE se destaca en las metodologías para el uso y aplicación de herramientas virtuales en la educación a través de internet, sea en el aprendizaje presencial o a distancia. En consideración a lo mencionado, varios autores (Yuste, Blázquez, y Blázquez, 2012); (Oñate, 2009); (Belloso, 2014); (Becerra, 2014); (Orquera, 2012); y (Novillo, 2018), dejan de lado algunos paradigmas tradicionales de enseñanza-aprendizaje en la búsqueda de nuevas metodologías del aprendizaje dinámico, por su parte se verifica la importancia de una metodología en la implementación eficiente y didáctica de los entornos virtuales de aprendizaje.”</w:t>
      </w:r>
    </w:p>
    <w:p>
      <w:pPr>
        <w:pStyle w:val="Heading3"/>
      </w:pPr>
      <w:r>
        <w:t>Metodologia pacie en el interap - Raul Clemente Cushpa Inchiglema.pdf — p. 20 — similitud 0.1566</w:t>
      </w:r>
    </w:p>
    <w:p>
      <w:pPr>
        <w:ind w:left="360"/>
      </w:pPr>
      <w:r>
        <w:t>“Esto incentiva la investigación de métodos que aporten resultados positivos e innovadores, igualmente abre la posibilidad de visualizar estrategias en los entornos virtuales con fines educativos. Es necesario reiterar que la metodología PACIE aplicada a entornos virtuales de aprendizaje ayuda al proceso educativo a través de la integración gradual y reflexiva de las TIC. Las que requieren una preparación autodidacta de compromiso, responsabilidad, voluntad y fuerza.”</w:t>
      </w:r>
    </w:p>
    <w:p>
      <w:pPr>
        <w:pStyle w:val="Heading3"/>
      </w:pPr>
      <w:r>
        <w:t>Metodologia pacie en el interap - Raul Clemente Cushpa Inchiglema.pdf — p. 29 — similitud 0.1276</w:t>
      </w:r>
    </w:p>
    <w:p>
      <w:pPr>
        <w:ind w:left="360"/>
      </w:pPr>
      <w:r>
        <w:t>“proceso de aprendizaje en un EVEA exige planificación que permita la interacción, calidez y flexibilidad del trabajo en los participantes. En conclusión, el EVEA se relaciona con la creación de un espacio educativo de forma virtual basado en la participación e intercambio de recursos, información y contenidos que propicia un aprendizaje perdurable.”</w:t>
      </w:r>
    </w:p>
    <w:p>
      <w:pPr>
        <w:pStyle w:val="Heading3"/>
      </w:pPr>
      <w:r>
        <w:t>Metodologia pacie en el interap - Raul Clemente Cushpa Inchiglema.pdf — p. 28 — similitud 0.1180</w:t>
      </w:r>
    </w:p>
    <w:p>
      <w:pPr>
        <w:ind w:left="360"/>
      </w:pPr>
      <w:r>
        <w:t>“Quesada (2013) indica que un EVEA “es una colección de entornos o dominios de interacciones en tiempo real y asincrónicas en el que un proceso de aprendizaje se lleva a cabo sobre la base de un plan de estudios” (p.342). También el EVEA “es una comunidad de aprendizaje virtual que proporciona a los docentes y estudiantes un entorno de TIC, un espacio activo donde el análisis, la discusión y el intercambio de contenidos crean experiencias significativas en un contexto social virtual” (Quesada, 2013, pp. 242-343).”</w:t>
      </w:r>
    </w:p>
    <w:p>
      <w:pPr>
        <w:pStyle w:val="Heading3"/>
      </w:pPr>
      <w:r>
        <w:t>Metodologia pacie en el interap - Raul Clemente Cushpa Inchiglema.pdf — p. 76 — similitud 0.1036</w:t>
      </w:r>
    </w:p>
    <w:p>
      <w:pPr>
        <w:ind w:left="360"/>
      </w:pPr>
      <w:r>
        <w:t>“Los estudiantes y docente cumplen con los acuerdos y compromisos establecidos para las clases virtuales (prender la cámara, mantener el orden y respeto en la clase virtual) x 21. La participación de los estudiantes se desarrolla en un ambiente de igualdad de oportunidades en el entorno virtual de inicio a final de clase x 22. Las necesidades educativas especiales son atendidas mediante estrategias que facilitan el aprendizaje recomendadas por los profesionales x 23.”</w:t>
      </w:r>
    </w:p>
    <w:p>
      <w:pPr>
        <w:pStyle w:val="Heading3"/>
      </w:pPr>
      <w:r>
        <w:t>Metodologia pacie en el interap - Raul Clemente Cushpa Inchiglema.pdf — p. 40 — similitud 0.1012</w:t>
      </w:r>
    </w:p>
    <w:p>
      <w:pPr>
        <w:ind w:left="360"/>
      </w:pPr>
      <w:r>
        <w:t>“completo en su modalidad de estudios a efectos de la pandemia por COVID-19, así la educación tradicional se traslada a un entorno virtual. Se proporciona a todos los niveles en un instante, sin que las partes tengan tiempo de adaptarse.”</w:t>
      </w:r>
    </w:p>
    <w:p>
      <w:pPr>
        <w:pStyle w:val="Heading3"/>
      </w:pPr>
      <w:r>
        <w:t>Metodologia pacie en el interap - Raul Clemente Cushpa Inchiglema.pdf — p. 29 — similitud 0.0981</w:t>
      </w:r>
    </w:p>
    <w:p>
      <w:pPr>
        <w:ind w:left="360"/>
      </w:pPr>
      <w:r>
        <w:t>“Así mismo, aparte de resaltar el carácter social de los modelos educativos, los EVEA implican la oportunidad de relaciones que permite eliminar la distancia entre estudiantes de un curso. En este aspecto Morado y Ocampo (2018) mencionan: El diseño de un espacio virtual de aprendizaje, se relaciona con un repositorio para almacenar archivos y documentos con distancia emocional y cognitiva entre los participantes, o apunta a crear un entorno donde sea posible la generación activa y significativa de conocimiento.”</w:t>
      </w:r>
    </w:p>
    <w:p>
      <w:pPr>
        <w:pStyle w:val="Heading3"/>
      </w:pPr>
      <w:r>
        <w:t>Metodologia pacie en el interap - Raul Clemente Cushpa Inchiglema.pdf — p. 30 — similitud 0.0933</w:t>
      </w:r>
    </w:p>
    <w:p>
      <w:pPr>
        <w:ind w:left="360"/>
      </w:pPr>
      <w:r>
        <w:t>“Igualmente, el uso de los entornos mencionados permite el surgimiento de estrategias que dan vida a nuevos paradigmas pedagógicos. De igual manera Díaz y Castro (2017), en su artículo científico “Requerimientos pedagógicos para un ambiente virtual de aprendizaje”, reflexionan sobre la necesidad del diseño de nuevas técnicas y estrategias del aprendizaje, en la cual”</w:t>
      </w:r>
    </w:p>
    <w:p>
      <w:r>
        <w:rPr>
          <w:b/>
        </w:rPr>
        <w:t xml:space="preserve">Observación automática: </w:t>
      </w:r>
      <w:r>
        <w:t>La ficha presenta una coincidencia fuerte con el concepto buscado. Se agruparon varias referencias dentro de la misma fuente.</w:t>
      </w:r>
    </w:p>
    <w:p>
      <w:pPr>
        <w:pStyle w:val="Heading2"/>
      </w:pPr>
      <w:r>
        <w:t>Ficha 05. estudiante entornos virtuales</w:t>
      </w:r>
    </w:p>
    <w:p>
      <w:r>
        <w:rPr>
          <w:b/>
        </w:rPr>
        <w:t xml:space="preserve">Fuentes: </w:t>
      </w:r>
      <w:r>
        <w:t>Metodologia pacie en el interap - Raul Clemente Cushpa Inchiglema.pdf; Metodologias activas en el inte - Rosa Ines Silva Zambrano.pdf</w:t>
      </w:r>
    </w:p>
    <w:p>
      <w:r>
        <w:rPr>
          <w:b/>
        </w:rPr>
        <w:t xml:space="preserve">Ubicaciones: </w:t>
      </w:r>
      <w:r>
        <w:t>Metodologia pacie en el interap - Raul Clemente Cushpa Inchiglema.pdf, p. 10; Metodologia pacie en el interap - Raul Clemente Cushpa Inchiglema.pdf, p. 12; Metodologia pacie en el interap - Raul Clemente Cushpa Inchiglema.pdf, p. 13; Metodologia pacie en el interap - Raul Clemente Cushpa Inchiglema.pdf, p. 15; Metodologia pacie en el interap - Raul Clemente Cushpa Inchiglema.pdf, p. 20; Metodologia pacie en el interap - Raul Clemente Cushpa Inchiglema.pdf, p. 21; Metodologia pacie en el interap - Raul Clemente Cushpa Inchiglema.pdf, p. 23; Metodologia pacie en el interap - Raul Clemente Cushpa Inchiglema.pdf, p. 28; Metodologia pacie en el interap - Raul Clemente Cushpa Inchiglema.pdf, p. 29; Metodologia pacie en el interap - Raul Clemente Cushpa Inchiglema.pdf, p. 32; Metodologia pacie en el interap - Raul Clemente Cushpa Inchiglema.pdf, p. 34; Metodologia pacie en el interap - Raul Clemente Cushpa Inchiglema.pdf, p. 35; Metodologia pacie en el interap - Raul Clemente Cushpa Inchiglema.pdf, p. 36; Metodologia pacie en el interap - Raul Clemente Cushpa Inchiglema.pdf, p. 38; Metodologia pacie en el interap - Raul Clemente Cushpa Inchiglema.pdf, p. 39; Metodologia pacie en el interap - Raul Clemente Cushpa Inchiglema.pdf, p. 40; Metodologia pacie en el interap - Raul Clemente Cushpa Inchiglema.pdf, p. 77; Metodologias activas en el inte - Rosa Ines Silva Zambrano.pdf, p. 36; Metodologias activas en el inte - Rosa Ines Silva Zambrano.pdf, p. 50</w:t>
      </w:r>
    </w:p>
    <w:p>
      <w:pPr>
        <w:pStyle w:val="Heading3"/>
      </w:pPr>
      <w:r>
        <w:t>Metodologia pacie en el interap - Raul Clemente Cushpa Inchiglema.pdf — p. 40 — similitud 0.2369</w:t>
      </w:r>
    </w:p>
    <w:p>
      <w:pPr>
        <w:ind w:left="360"/>
      </w:pPr>
      <w:r>
        <w:t>“Se proporciona a todos los niveles en un instante, sin que las partes tengan tiempo de adaptarse. Por tal motivo, la educación y el aprendizaje en línea tienen su propio espacio de autodescubrimiento durante la pandemia. Esta nueva normalidad obligó a niños, jóvenes, docentes y padres a repensar y adaptarse al uso de plataformas digitales que les permitan realizar el aprendizaje en línea.”</w:t>
      </w:r>
    </w:p>
    <w:p>
      <w:pPr>
        <w:pStyle w:val="Heading3"/>
      </w:pPr>
      <w:r>
        <w:t>Metodologia pacie en el interap - Raul Clemente Cushpa Inchiglema.pdf — p. 39 — similitud 0.2119</w:t>
      </w:r>
    </w:p>
    <w:p>
      <w:pPr>
        <w:ind w:left="360"/>
      </w:pPr>
      <w:r>
        <w:t>“El trabajo también considera las siguientes investigaciones: “Estudio de la metodología PACIE para la creación de entornos virtuales de aprendizaje a nivel empresarial, aplicación empresa REYBANCPAC” de “Proaño 2012” concluye que, la aplicación de la metodología PACIE en la creación de entornos virtuales posibilita la construcción del conocimiento de forma activa y aporta significativamente en el desarrollo de competencias profesionales y que además facilita los procesos administrativos y operativos del aula virtual. “Metodología PACIE una estrategia emergente en la gestión virtual universitaria impulsa la innovación educativa” de “Becerra, 2013 “expone que PACIE es una metodología capaz de...”</w:t>
      </w:r>
    </w:p>
    <w:p>
      <w:pPr>
        <w:pStyle w:val="Heading3"/>
      </w:pPr>
      <w:r>
        <w:t>Metodologia pacie en el interap - Raul Clemente Cushpa Inchiglema.pdf — p. 36 — similitud 0.2088</w:t>
      </w:r>
    </w:p>
    <w:p>
      <w:pPr>
        <w:ind w:left="360"/>
      </w:pPr>
      <w:r>
        <w:t>“28 La metodología tiene las siguientes características Camacho (2009):  Integra la comunicación, recursos, actividades, información que permite la construcción del conocimiento a través de la interacción y el compartir de experiencias educativas.  No se trata solo de información, presentación y creatividad; PACIE crea, dirige, comparte espacios de conocimiento. Con la aplicación de las TIC en los procesos académicos, el diseño, planificación e implementación de las aulas virtuales bajo diversas plataformas entre ellas Moodle, se crea la necesidad de innovar los procesos didácticos e impulsar el uso de la metodología PACIE.”</w:t>
      </w:r>
    </w:p>
    <w:p>
      <w:pPr>
        <w:pStyle w:val="Heading3"/>
      </w:pPr>
      <w:r>
        <w:t>Metodologia pacie en el interap - Raul Clemente Cushpa Inchiglema.pdf — p. 15 — similitud 0.1830</w:t>
      </w:r>
    </w:p>
    <w:p>
      <w:pPr>
        <w:ind w:left="360"/>
      </w:pPr>
      <w:r>
        <w:t>“serie de factores que van desde el diseño de la plataforma, contenidos y el potencial de los entornos virtuales (Madriz, 2016). Estudios desarrollados por (Oñate, 2009); (Becerra, 2014); (Basantes, 2018), concuerdan que la metodología PACIE proyecta mejores resultados en los procesos de interaprendizaje de cursos e-learning dirigidos a estudiantes universitarios.”</w:t>
      </w:r>
    </w:p>
    <w:p>
      <w:pPr>
        <w:pStyle w:val="Heading3"/>
      </w:pPr>
      <w:r>
        <w:t>Metodologia pacie en el interap - Raul Clemente Cushpa Inchiglema.pdf — p. 34 — similitud 0.1791</w:t>
      </w:r>
    </w:p>
    <w:p>
      <w:pPr>
        <w:ind w:left="360"/>
      </w:pPr>
      <w:r>
        <w:t>“26 En la investigación de Carbache, Muñoz, y Mejía (2021) “Entornos virtuales como estrategia de enseñanza-aprendizaje en la educación superior:” a la educación superior, se describe en un contexto global en la que fue llevada a la suspensión de los cursos presenciales debido a la pandemia. Esta posición presenta a docentes y estudiantes desafíos que plantean nuevos enfoques a las aulas virtuales junto con las estrategias de enseñanza y aprendizaje.”</w:t>
      </w:r>
    </w:p>
    <w:p>
      <w:pPr>
        <w:pStyle w:val="Heading3"/>
      </w:pPr>
      <w:r>
        <w:t>Metodologia pacie en el interap - Raul Clemente Cushpa Inchiglema.pdf — p. 35 — similitud 0.1784</w:t>
      </w:r>
    </w:p>
    <w:p>
      <w:pPr>
        <w:ind w:left="360"/>
      </w:pPr>
      <w:r>
        <w:t>“Entonces, con PACIE, no solo se informa, descubre y enseña; sino se crea, enseña, asesora e involucra. El nombre PACIE es el resultado de la inicialización de cada fase que conforma la metodología: Presencia, Alcance, Capacitación, Interacción y E-learning. Presencia E-learning Alcance PACIE Capacitación Interacción Figura 1.”</w:t>
      </w:r>
    </w:p>
    <w:p>
      <w:pPr>
        <w:pStyle w:val="Heading3"/>
      </w:pPr>
      <w:r>
        <w:t>Metodologia pacie en el interap - Raul Clemente Cushpa Inchiglema.pdf — p. 20 — similitud 0.1749</w:t>
      </w:r>
    </w:p>
    <w:p>
      <w:pPr>
        <w:ind w:left="360"/>
      </w:pPr>
      <w:r>
        <w:t>“12 desarrollo de clases virtuales. Esto incentiva la investigación de métodos que aporten resultados positivos e innovadores, igualmente abre la posibilidad de visualizar estrategias en los entornos virtuales con fines educativos. Es necesario reiterar que la metodología PACIE aplicada a entornos virtuales de aprendizaje ayuda al proceso educativo a través de la integración gradual y reflexiva de las TIC.”</w:t>
      </w:r>
    </w:p>
    <w:p>
      <w:pPr>
        <w:pStyle w:val="Heading3"/>
      </w:pPr>
      <w:r>
        <w:t>Metodologia pacie en el interap - Raul Clemente Cushpa Inchiglema.pdf — p. 35 — similitud 0.1611</w:t>
      </w:r>
    </w:p>
    <w:p>
      <w:pPr>
        <w:ind w:left="360"/>
      </w:pPr>
      <w:r>
        <w:t>“PACIE es un método de trabajo a través de un EVEA, “también facilita la inclusión del aprendizaje online en los procesos educativos, evita el desinterés y el abandono de la tecnología”. De esta forma Camacho (2009), destaca: “La metodología busca integrar las TIC en la docencia, ve a los docentes como un motor fundamental del proceso de aprendizaje, facilita los procesos operativos y administrativos de la vida académica; deja mucho tiempo para su desarrollo personal y profesional” La metodología PACIE “permite el uso de tecnologías de la información para apoyar el proceso de aprendizaje y autoaprendizaje, mejora el esquema pedagógico de la enseñanza.”</w:t>
      </w:r>
    </w:p>
    <w:p>
      <w:pPr>
        <w:pStyle w:val="Heading3"/>
      </w:pPr>
      <w:r>
        <w:t>Metodologia pacie en el interap - Raul Clemente Cushpa Inchiglema.pdf — p. 23 — similitud 0.1597</w:t>
      </w:r>
    </w:p>
    <w:p>
      <w:pPr>
        <w:ind w:left="360"/>
      </w:pPr>
      <w:r>
        <w:t>“15 CAPÍTULO I. ESTADO DEL ARTE Y LA PRÁCTICA En el primer capítulo, se trata los entornos virtuales de aprendizaje que en adelante se menciona con las siglas (EVEA) y de forma particular el aula virtual como soporte a la educación en línea, también se expone la metodología PACIE; se describe el perfil profesional, objetivos, habilidades y las competencias que se desarrollan; por último, se detalla la planificación o sílabo de la asignatura Tecnologías de la información y comunicación (TIC), recursos educativos y actividades en el fortalecimiento del interaprendizaje en la modalidad online. 1.1.”</w:t>
      </w:r>
    </w:p>
    <w:p>
      <w:pPr>
        <w:pStyle w:val="Heading3"/>
      </w:pPr>
      <w:r>
        <w:t>Metodologia pacie en el interap - Raul Clemente Cushpa Inchiglema.pdf — p. 15 — similitud 0.1511</w:t>
      </w:r>
    </w:p>
    <w:p>
      <w:pPr>
        <w:ind w:left="360"/>
      </w:pPr>
      <w:r>
        <w:t>“PACIE se destaca en las metodologías para el uso y aplicación de herramientas virtuales en la educación a través de internet, sea en el aprendizaje presencial o a distancia. En consideración a lo mencionado, varios autores (Yuste, Blázquez, y Blázquez, 2012); (Oñate, 2009); (Belloso, 2014); (Becerra, 2014); (Orquera, 2012); y (Novillo, 2018), dejan de lado algunos paradigmas tradicionales de enseñanza-aprendizaje en la búsqueda de nuevas metodologías del aprendizaje dinámico, por su parte se verifica la importancia de una metodología en la implementación eficiente y didáctica de los entornos virtuales de aprendizaje.”</w:t>
      </w:r>
    </w:p>
    <w:p>
      <w:pPr>
        <w:pStyle w:val="Heading3"/>
      </w:pPr>
      <w:r>
        <w:t>Metodologia pacie en el interap - Raul Clemente Cushpa Inchiglema.pdf — p. 21 — similitud 0.1434</w:t>
      </w:r>
    </w:p>
    <w:p>
      <w:pPr>
        <w:ind w:left="360"/>
      </w:pPr>
      <w:r>
        <w:t>“En consideración a lo expuesto, el estudio es útil en la toma de decisiones sobre el uso de la plataforma virtual, en particular los EVEA con metodología PACIE, el análisis explica las principales fortalezas de las TIC en la formación de los futuros técnicos y tecnólogos. El estudio está estructurado en tres capítulos: En el capítulo I “Estado del arte y la práctica”, se efectúan algunas precisiones teóricas-conceptuales de los entornos virtuales de aprendizaje, Metodología PACIE y TIC aplicadas, de igual manera, se realiza una revisión de investigaciones relacionadas al tema con la finalidad de comprender la evolución de las TIC en el ambiente educativo.”</w:t>
      </w:r>
    </w:p>
    <w:p>
      <w:pPr>
        <w:pStyle w:val="Heading3"/>
      </w:pPr>
      <w:r>
        <w:t>Metodologia pacie en el interap - Raul Clemente Cushpa Inchiglema.pdf — p. 12 — similitud 0.1322</w:t>
      </w:r>
    </w:p>
    <w:p>
      <w:pPr>
        <w:ind w:left="360"/>
      </w:pPr>
      <w:r>
        <w:t>“Esto quiere decir que la tecnología ha favorecido en la creación de modelos tecno pedagógicos, estrategias que involucraron variedad de recursos de la web en la generación de ambientes educativos digitales. Los entornos virtuales (EVEA) se usan en el principio del aprendizaje cooperativo donde el estudiante aporta y expresa sus inquietudes, también, se apoyan en herramientas multimedia que promueve un aprendizaje más ameno. Se convierte en un entorno interactivo que fomenta un conocimiento colectivo; la instrucción presencial incorpora elementos propios de la tercera generación que implican el uso de las TIC y un alto grado de interacción entre docentes y estudiantes.”</w:t>
      </w:r>
    </w:p>
    <w:p>
      <w:pPr>
        <w:pStyle w:val="Heading3"/>
      </w:pPr>
      <w:r>
        <w:t>Metodologia pacie en el interap - Raul Clemente Cushpa Inchiglema.pdf — p. 20 — similitud 0.1305</w:t>
      </w:r>
    </w:p>
    <w:p>
      <w:pPr>
        <w:ind w:left="360"/>
      </w:pPr>
      <w:r>
        <w:t>“En las mismas circunstancias según Arango (2020), es muy importante la comprensión de los beneficios que genera el acceso a las TIC, de manera particular la implementación de aulas virtuales en la comunidad educativa, se destaca las siguientes:  Interactividad: las aulas virtuales tienen un impacto muy positivo en la educación de los estudiantes de todas las edades, fomentan la comunicación y el interaprendizaje.”</w:t>
      </w:r>
    </w:p>
    <w:p>
      <w:pPr>
        <w:pStyle w:val="Heading3"/>
      </w:pPr>
      <w:r>
        <w:t>Metodologia pacie en el interap - Raul Clemente Cushpa Inchiglema.pdf — p. 40 — similitud 0.1300</w:t>
      </w:r>
    </w:p>
    <w:p>
      <w:pPr>
        <w:ind w:left="360"/>
      </w:pPr>
      <w:r>
        <w:t>“Con el advenimiento de las aulas virtuales, surgieron sistemas innovadores de aprendizaje a distancia con varias fortalezas, entre éstas una mejor comunicación que facilita el aprendizaje interactivo y enfatiza el trabajo colaborativo. Actualmente, el uso de las TIC forma parte de un conjunto de herramientas básicas que permite una infinidad de actividades dinámicas, interactivas y participativas dentro de un proceso de enseñanza y aprendizaje en línea, convierte los entornos presenciales en entornos virtuales EVEA. Por ello, se realiza una revisión de”</w:t>
      </w:r>
    </w:p>
    <w:p>
      <w:pPr>
        <w:pStyle w:val="Heading3"/>
      </w:pPr>
      <w:r>
        <w:t>Metodologia pacie en el interap - Raul Clemente Cushpa Inchiglema.pdf — p. 13 — similitud 0.1291</w:t>
      </w:r>
    </w:p>
    <w:p>
      <w:pPr>
        <w:ind w:left="360"/>
      </w:pPr>
      <w:r>
        <w:t>“procesos de formación mediados por tecnología principalmente en la implementación de aulas virtuales. Por ello, la importancia de aplicaciones metodológicas en los objetivos del aprendizaje.”</w:t>
      </w:r>
    </w:p>
    <w:p>
      <w:pPr>
        <w:pStyle w:val="Heading3"/>
      </w:pPr>
      <w:r>
        <w:t>Metodologia pacie en el interap - Raul Clemente Cushpa Inchiglema.pdf — p. 29 — similitud 0.1256</w:t>
      </w:r>
    </w:p>
    <w:p>
      <w:pPr>
        <w:ind w:left="360"/>
      </w:pPr>
      <w:r>
        <w:t>“Una vez conceptualizado el término, es necesario considerar algunas de las investigaciones previas sobre este tema: Romero y Moreira (2020) realizaron la investigación “Entornos virtuales de aprendizaje y su rol innovador en el proceso de enseñanza en los estudiantes que cursan la educación básica.” El estudio describe las situaciones de estudiantes que utilizaron el aula virtual durante una experiencia de aprendizaje; de la misma forma, el desarrollo de las TIC y su impacto en diversos contextos socioeducativos. Este estudio analiza estrategias y metodologías que maximizan el potencial y conducen a resultados relevantes.”</w:t>
      </w:r>
    </w:p>
    <w:p>
      <w:pPr>
        <w:pStyle w:val="Heading3"/>
      </w:pPr>
      <w:r>
        <w:t>Metodologia pacie en el interap - Raul Clemente Cushpa Inchiglema.pdf — p. 28 — similitud 0.1244</w:t>
      </w:r>
    </w:p>
    <w:p>
      <w:pPr>
        <w:ind w:left="360"/>
      </w:pPr>
      <w:r>
        <w:t>“las modalidades de estudio se transforman notablemente donde la tecnología tiene un rol importante, así la educación online toma fuerza en el sistema de educación superior mediante el uso de entornos virtuales EVEA. El uso eficiente de las TIC en el proceso de formación de profesionales requiere inevitablemente la capacidad de producirlos y, en menor medida, adaptarlos metodológicamente según los factores socioculturales que intervienen en el proceso educativo.”</w:t>
      </w:r>
    </w:p>
    <w:p>
      <w:pPr>
        <w:pStyle w:val="Heading3"/>
      </w:pPr>
      <w:r>
        <w:t>Metodologias activas en el inte - Rosa Ines Silva Zambrano.pdf — p. 36 — similitud 0.1192</w:t>
      </w:r>
    </w:p>
    <w:p>
      <w:pPr>
        <w:ind w:left="360"/>
      </w:pPr>
      <w:r>
        <w:t>“Por tal motivo, las actividades que plantee, la materia prima a utilizar y la forma de trabajar en el aula han de cumplir esa finalidad: que el estudiante aprenda a aprender. El ambiente educativo no es el área que facilita el aprendizaje y aprueba que el estudiante pueda transferir, aplicar, aportar, desarrollar, ampliar, incorporar y cuestionar los conocimientos de una manera íntegra y autónoma. 2.1.2.”</w:t>
      </w:r>
    </w:p>
    <w:p>
      <w:pPr>
        <w:pStyle w:val="Heading3"/>
      </w:pPr>
      <w:r>
        <w:t>Metodologia pacie en el interap - Raul Clemente Cushpa Inchiglema.pdf — p. 29 — similitud 0.1190</w:t>
      </w:r>
    </w:p>
    <w:p>
      <w:pPr>
        <w:ind w:left="360"/>
      </w:pPr>
      <w:r>
        <w:t>“Así mismo, aparte de resaltar el carácter social de los modelos educativos, los EVEA implican la oportunidad de relaciones que permite eliminar la distancia entre estudiantes de un curso. En este aspecto Morado y Ocampo (2018) mencionan: El diseño de un espacio virtual de aprendizaje, se relaciona con un repositorio para almacenar archivos y documentos con distancia emocional y cognitiva entre los participantes, o apunta a crear un entorno donde sea posible la generación activa y significativa de conocimiento.”</w:t>
      </w:r>
    </w:p>
    <w:p>
      <w:pPr>
        <w:pStyle w:val="Heading3"/>
      </w:pPr>
      <w:r>
        <w:t>Metodologia pacie en el interap - Raul Clemente Cushpa Inchiglema.pdf — p. 39 — similitud 0.1158</w:t>
      </w:r>
    </w:p>
    <w:p>
      <w:pPr>
        <w:ind w:left="360"/>
      </w:pPr>
      <w:r>
        <w:t>“31 para otras instituciones, permite la implementación de herramientas tecnológicas interactivas que mejoran la educación y satisfacen las necesidades de la era digital.”</w:t>
      </w:r>
    </w:p>
    <w:p>
      <w:pPr>
        <w:pStyle w:val="Heading3"/>
      </w:pPr>
      <w:r>
        <w:t>Metodologia pacie en el interap - Raul Clemente Cushpa Inchiglema.pdf — p. 38 — similitud 0.1156</w:t>
      </w:r>
    </w:p>
    <w:p>
      <w:pPr>
        <w:ind w:left="360"/>
      </w:pPr>
      <w:r>
        <w:t>“en los ambientes virtuales de aprendizaje para el logro de un aprendizaje colaborativo”, en esta investigación se “analiza el potencial del Método PACIE en el diseño e implementación de procesos de formación en los EVEA, a partir de una evaluación de las nuevas habilidades que los docentes desarrollan en el marco educativo”. A través de ella, se determina que la aplicación de PACIE en la modalidad virtual propicia una educación de calidad y excelencia, los estudiantes fomentan sus capacidades creativas e innovadoras.”</w:t>
      </w:r>
    </w:p>
    <w:p>
      <w:pPr>
        <w:pStyle w:val="Heading3"/>
      </w:pPr>
      <w:r>
        <w:t>Metodologia pacie en el interap - Raul Clemente Cushpa Inchiglema.pdf — p. 77 — similitud 0.1140</w:t>
      </w:r>
    </w:p>
    <w:p>
      <w:pPr>
        <w:ind w:left="360"/>
      </w:pPr>
      <w:r>
        <w:t>“turismo tiene como objeto desarrollar en los estudiantes conocimientos y habilidades en el manejo de varios programas instalados en su ordenador; herramientas ofimáticas, aplicaciones turísticas, correos electrónicos, redes sociales, uso adecuado de internet en el logro de competencias digitales mediante las herramientas modernas. En la actualidad, la contribución de la asignatura “TIC aplicadas al turismo” en la formación del futuro tecnólogo, tiene influencia debido a la rapidez, facilidad y flexibilidad con que se analizan grandes cantidades de información.”</w:t>
      </w:r>
    </w:p>
    <w:p>
      <w:pPr>
        <w:pStyle w:val="Heading3"/>
      </w:pPr>
      <w:r>
        <w:t>Metodologia pacie en el interap - Raul Clemente Cushpa Inchiglema.pdf — p. 10 — similitud 0.1092</w:t>
      </w:r>
    </w:p>
    <w:p>
      <w:pPr>
        <w:ind w:left="360"/>
      </w:pPr>
      <w:r>
        <w:t>“2 disponer de equipos tecnológicos y conectividad en distintos casos por ejemplo: laboral, comunicacional o capacitación continua. El resultado de la transformación de las TIC, se ha incorporado a la práctica de la educación superior durante los últimos años en diferentes países, especialmente en América Latina, algunos se utilizan a modo de recursos educativos o en otros contextos como una combinación de aprendizaje virtual y personalizado.”</w:t>
      </w:r>
    </w:p>
    <w:p>
      <w:pPr>
        <w:pStyle w:val="Heading3"/>
      </w:pPr>
      <w:r>
        <w:t>Metodologias activas en el inte - Rosa Ines Silva Zambrano.pdf — p. 50 — similitud 0.1043</w:t>
      </w:r>
    </w:p>
    <w:p>
      <w:pPr>
        <w:ind w:left="360"/>
      </w:pPr>
      <w:r>
        <w:t>“Debe preocuparse por la formación de los diferentes ciudadanos y la incorporación de las tecnologías ha de hacerse con la perspectiva de beneficiar los aprendizajes y suministrar los medios que respaldan el desarrollo de los conocimientos y de las competencias necesarias para la implantación social y profesional. Debe también de evitarse que la brecha digital forme capas de alejamiento o marginación como resultado del analfabetismo digital (Baro, 2011) Las nuevas tecnologías dan dirección a un gran conjunto de información, que no ha de confundirse con el saber. Para que la información se solidifique en las sapiencias, el individuo debe”</w:t>
      </w:r>
    </w:p>
    <w:p>
      <w:pPr>
        <w:pStyle w:val="Heading3"/>
      </w:pPr>
      <w:r>
        <w:t>Metodologia pacie en el interap - Raul Clemente Cushpa Inchiglema.pdf — p. 12 — similitud 0.0981</w:t>
      </w:r>
    </w:p>
    <w:p>
      <w:pPr>
        <w:ind w:left="360"/>
      </w:pPr>
      <w:r>
        <w:t>“Cueva (2020) señala que “en la actualidad, el acceso a las TIC es necesario en la transformación tecnológica social; la adopción de estos elementos en los medios, como accesibilidad y continuidad, tiene un punto de partida, en la ruptura de las brechas digitales existentes, en una sociedad que aún no respeta el dinamismo de adaptación”. De este modo la brecha digital es entendida por la escasa habilidad en el uso de la tecnología, actualmente, está en proceso de disminución debido a los múltiples programas de capacitación que instituciones públicas y privadas emprenden diariamente en búsqueda de la adaptación a la nueva normalidad.”</w:t>
      </w:r>
    </w:p>
    <w:p>
      <w:pPr>
        <w:pStyle w:val="Heading3"/>
      </w:pPr>
      <w:r>
        <w:t>Metodologia pacie en el interap - Raul Clemente Cushpa Inchiglema.pdf — p. 32 — similitud 0.0947</w:t>
      </w:r>
    </w:p>
    <w:p>
      <w:pPr>
        <w:ind w:left="360"/>
      </w:pPr>
      <w:r>
        <w:t>“2.0, considerada un espacio de construcción colectiva, intercambio y difusión de conocimientos. El uso del EVEA brinda la capacidad de diseñar escenarios de formación que reducen la brecha entre la formación formal e informal, su filosofía es beneficiar la educación digital que permite a estudiantes la adquisición de conocimientos y habilidades. Cada vez universidades e institutos crean más cursos de capacitación online el propósito es la mejora de las habilidades y competencias docentes.”</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