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4C54" w14:textId="7A4C3DA4" w:rsidR="0069685A" w:rsidRPr="0069685A" w:rsidRDefault="0069685A" w:rsidP="0069685A">
      <w:pPr>
        <w:pStyle w:val="Nadpis1"/>
        <w:rPr>
          <w:rFonts w:ascii="Times New Roman" w:hAnsi="Times New Roman" w:cs="Times New Roman"/>
          <w:color w:val="000000" w:themeColor="text1"/>
        </w:rPr>
      </w:pPr>
      <w:r w:rsidRPr="0069685A">
        <w:rPr>
          <w:rFonts w:ascii="Times New Roman" w:hAnsi="Times New Roman" w:cs="Times New Roman"/>
          <w:b/>
          <w:bCs/>
          <w:color w:val="000000" w:themeColor="text1"/>
        </w:rPr>
        <w:t>Projekt 3:</w:t>
      </w:r>
      <w:r w:rsidRPr="0069685A">
        <w:rPr>
          <w:rFonts w:ascii="Times New Roman" w:hAnsi="Times New Roman" w:cs="Times New Roman"/>
          <w:color w:val="000000" w:themeColor="text1"/>
        </w:rPr>
        <w:t xml:space="preserve"> Tři automatizované testy</w:t>
      </w:r>
    </w:p>
    <w:p w14:paraId="5A017F03" w14:textId="77ABCA40" w:rsidR="0069685A" w:rsidRPr="0069685A" w:rsidRDefault="0069685A" w:rsidP="0069685A">
      <w:pPr>
        <w:rPr>
          <w:color w:val="000000"/>
        </w:rPr>
      </w:pPr>
      <w:r w:rsidRPr="0069685A">
        <w:t xml:space="preserve">Zadání: </w:t>
      </w:r>
      <w:r w:rsidRPr="0069685A">
        <w:rPr>
          <w:color w:val="000000"/>
        </w:rPr>
        <w:t>Napište tři automatizované testy pomocí frameworku Playwright.</w:t>
      </w:r>
    </w:p>
    <w:p w14:paraId="34F7908E" w14:textId="77777777" w:rsidR="0069685A" w:rsidRPr="0069685A" w:rsidRDefault="0069685A" w:rsidP="0069685A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69685A">
        <w:rPr>
          <w:color w:val="000000"/>
        </w:rPr>
        <w:t>Vyberte si libovolnou webovou stránku, kterou chcete otestovat. (např. Engeto.cz).</w:t>
      </w:r>
    </w:p>
    <w:p w14:paraId="18716EBB" w14:textId="472DB88B" w:rsidR="0069685A" w:rsidRPr="0069685A" w:rsidRDefault="0069685A" w:rsidP="0069685A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69685A">
        <w:rPr>
          <w:color w:val="000000"/>
        </w:rPr>
        <w:t>Vytvořte soubor Python (.py), ve kterém napíšete tři automatizované testy pro danou stránku.</w:t>
      </w:r>
    </w:p>
    <w:p w14:paraId="52B1B8ED" w14:textId="77777777" w:rsidR="0069685A" w:rsidRPr="0069685A" w:rsidRDefault="0069685A" w:rsidP="0069685A">
      <w:pPr>
        <w:numPr>
          <w:ilvl w:val="0"/>
          <w:numId w:val="4"/>
        </w:numPr>
        <w:pBdr>
          <w:bottom w:val="single" w:sz="6" w:space="1" w:color="auto"/>
        </w:pBdr>
        <w:spacing w:before="100" w:beforeAutospacing="1" w:after="100" w:afterAutospacing="1"/>
        <w:rPr>
          <w:color w:val="000000"/>
        </w:rPr>
      </w:pPr>
      <w:r w:rsidRPr="0069685A">
        <w:rPr>
          <w:color w:val="000000"/>
        </w:rPr>
        <w:t>Pro zjednodušení psaní testů importujte do projektu plugin pytest-playwright.</w:t>
      </w:r>
    </w:p>
    <w:p w14:paraId="39534977" w14:textId="0908FC9A" w:rsidR="00047A96" w:rsidRPr="00C22240" w:rsidRDefault="00047A96" w:rsidP="0069685A">
      <w:pPr>
        <w:rPr>
          <w:b/>
          <w:bCs/>
          <w:color w:val="FF0000"/>
          <w:sz w:val="28"/>
          <w:szCs w:val="28"/>
          <w:u w:val="single"/>
        </w:rPr>
      </w:pPr>
      <w:r w:rsidRPr="00C22240">
        <w:rPr>
          <w:b/>
          <w:bCs/>
          <w:color w:val="FF0000"/>
          <w:sz w:val="28"/>
          <w:szCs w:val="28"/>
          <w:u w:val="single"/>
        </w:rPr>
        <w:t xml:space="preserve">Řešení: </w:t>
      </w:r>
    </w:p>
    <w:p w14:paraId="06668C6F" w14:textId="6AA1699F" w:rsidR="007B7B37" w:rsidRPr="00B808DC" w:rsidRDefault="00B808DC" w:rsidP="0069685A">
      <w:pPr>
        <w:rPr>
          <w:b/>
          <w:bCs/>
        </w:rPr>
      </w:pPr>
      <w:r w:rsidRPr="00B808DC">
        <w:rPr>
          <w:b/>
          <w:bCs/>
        </w:rPr>
        <w:t xml:space="preserve">Co budu testovat: </w:t>
      </w:r>
    </w:p>
    <w:p w14:paraId="529C5D98" w14:textId="77777777" w:rsidR="00B808DC" w:rsidRPr="00B808DC" w:rsidRDefault="00B808DC" w:rsidP="0069685A">
      <w:pPr>
        <w:rPr>
          <w:b/>
          <w:bCs/>
        </w:rPr>
      </w:pPr>
    </w:p>
    <w:p w14:paraId="4FEA9E21" w14:textId="43603D72" w:rsidR="00B808DC" w:rsidRPr="00B808DC" w:rsidRDefault="00B808DC" w:rsidP="0069685A">
      <w:pPr>
        <w:rPr>
          <w:b/>
          <w:bCs/>
        </w:rPr>
      </w:pPr>
      <w:r w:rsidRPr="00B808DC">
        <w:rPr>
          <w:b/>
          <w:bCs/>
        </w:rPr>
        <w:t xml:space="preserve">Test bude probíhat ve frameworku Playwright na webové stránce českého knihkupectví </w:t>
      </w:r>
      <w:hyperlink r:id="rId7" w:history="1">
        <w:r w:rsidRPr="00B808DC">
          <w:rPr>
            <w:rStyle w:val="Hypertextovodkaz"/>
            <w:b/>
            <w:bCs/>
          </w:rPr>
          <w:t>https://www.luxor.cz/</w:t>
        </w:r>
      </w:hyperlink>
    </w:p>
    <w:p w14:paraId="6D89DFAC" w14:textId="77777777" w:rsidR="00B808DC" w:rsidRPr="00B808DC" w:rsidRDefault="00B808DC" w:rsidP="0069685A">
      <w:pPr>
        <w:rPr>
          <w:b/>
          <w:bCs/>
        </w:rPr>
      </w:pPr>
    </w:p>
    <w:p w14:paraId="566A5067" w14:textId="6F78FE10" w:rsidR="00916960" w:rsidRPr="00916960" w:rsidRDefault="00916960" w:rsidP="00916960">
      <w:pPr>
        <w:pStyle w:val="Nadpis3"/>
        <w:rPr>
          <w:rFonts w:cs="Times New Roman"/>
          <w:b/>
          <w:bCs/>
          <w:color w:val="000000" w:themeColor="text1"/>
          <w:sz w:val="24"/>
          <w:szCs w:val="24"/>
        </w:rPr>
      </w:pPr>
      <w:r w:rsidRPr="00916960">
        <w:rPr>
          <w:rFonts w:cs="Times New Roman"/>
          <w:b/>
          <w:bCs/>
          <w:color w:val="000000" w:themeColor="text1"/>
          <w:sz w:val="24"/>
          <w:szCs w:val="24"/>
        </w:rPr>
        <w:t xml:space="preserve">Test 1: </w:t>
      </w:r>
      <w:r w:rsidRPr="00916960">
        <w:rPr>
          <w:rFonts w:cs="Times New Roman"/>
          <w:color w:val="000000" w:themeColor="text1"/>
          <w:sz w:val="24"/>
          <w:szCs w:val="24"/>
        </w:rPr>
        <w:t>Ověřím titulek</w:t>
      </w:r>
      <w:r>
        <w:rPr>
          <w:rFonts w:cs="Times New Roman"/>
          <w:color w:val="000000" w:themeColor="text1"/>
          <w:sz w:val="24"/>
          <w:szCs w:val="24"/>
        </w:rPr>
        <w:t xml:space="preserve"> stránky</w:t>
      </w:r>
      <w:r w:rsidRPr="00916960">
        <w:rPr>
          <w:rFonts w:cs="Times New Roman"/>
          <w:color w:val="000000" w:themeColor="text1"/>
          <w:sz w:val="24"/>
          <w:szCs w:val="24"/>
        </w:rPr>
        <w:t xml:space="preserve"> a kliknu na</w:t>
      </w:r>
      <w:r w:rsidR="00901528">
        <w:rPr>
          <w:rFonts w:cs="Times New Roman"/>
          <w:color w:val="000000" w:themeColor="text1"/>
          <w:sz w:val="24"/>
          <w:szCs w:val="24"/>
        </w:rPr>
        <w:t xml:space="preserve"> </w:t>
      </w:r>
      <w:r w:rsidRPr="00916960">
        <w:rPr>
          <w:rFonts w:cs="Times New Roman"/>
          <w:color w:val="000000" w:themeColor="text1"/>
          <w:sz w:val="24"/>
          <w:szCs w:val="24"/>
        </w:rPr>
        <w:t xml:space="preserve">záložku </w:t>
      </w:r>
      <w:r w:rsidR="00901528">
        <w:rPr>
          <w:rFonts w:cs="Times New Roman"/>
          <w:color w:val="000000" w:themeColor="text1"/>
          <w:sz w:val="24"/>
          <w:szCs w:val="24"/>
        </w:rPr>
        <w:t xml:space="preserve">„Knihy“ </w:t>
      </w:r>
      <w:r w:rsidRPr="00916960">
        <w:rPr>
          <w:rFonts w:cs="Times New Roman"/>
          <w:color w:val="000000" w:themeColor="text1"/>
          <w:sz w:val="24"/>
          <w:szCs w:val="24"/>
        </w:rPr>
        <w:t>v</w:t>
      </w:r>
      <w:r w:rsidR="00901528">
        <w:rPr>
          <w:rFonts w:cs="Times New Roman"/>
          <w:color w:val="000000" w:themeColor="text1"/>
          <w:sz w:val="24"/>
          <w:szCs w:val="24"/>
        </w:rPr>
        <w:t> </w:t>
      </w:r>
      <w:r w:rsidRPr="00916960">
        <w:rPr>
          <w:rFonts w:cs="Times New Roman"/>
          <w:color w:val="000000" w:themeColor="text1"/>
          <w:sz w:val="24"/>
          <w:szCs w:val="24"/>
        </w:rPr>
        <w:t>menu</w:t>
      </w:r>
      <w:r w:rsidR="00901528">
        <w:rPr>
          <w:rFonts w:cs="Times New Roman"/>
          <w:color w:val="000000" w:themeColor="text1"/>
          <w:sz w:val="24"/>
          <w:szCs w:val="24"/>
        </w:rPr>
        <w:t xml:space="preserve"> a </w:t>
      </w:r>
      <w:r w:rsidR="004F7F82">
        <w:rPr>
          <w:rFonts w:cs="Times New Roman"/>
          <w:color w:val="000000" w:themeColor="text1"/>
          <w:sz w:val="24"/>
          <w:szCs w:val="24"/>
        </w:rPr>
        <w:t xml:space="preserve">ověřím zde </w:t>
      </w:r>
      <w:r w:rsidR="00901528">
        <w:rPr>
          <w:rFonts w:cs="Times New Roman"/>
          <w:color w:val="000000" w:themeColor="text1"/>
          <w:sz w:val="24"/>
          <w:szCs w:val="24"/>
        </w:rPr>
        <w:t>nadpis „Knihy“</w:t>
      </w:r>
    </w:p>
    <w:p w14:paraId="01765E73" w14:textId="77777777" w:rsidR="007B7B37" w:rsidRDefault="007B7B37" w:rsidP="0069685A">
      <w:pPr>
        <w:rPr>
          <w:b/>
          <w:bCs/>
        </w:rPr>
      </w:pPr>
    </w:p>
    <w:p w14:paraId="4FE61198" w14:textId="662CD2C5" w:rsidR="007B7B37" w:rsidRPr="004F7F82" w:rsidRDefault="004F7F82" w:rsidP="004F7F82">
      <w:pPr>
        <w:jc w:val="center"/>
        <w:rPr>
          <w:b/>
          <w:bCs/>
          <w:sz w:val="32"/>
          <w:szCs w:val="32"/>
        </w:rPr>
      </w:pPr>
      <w:r w:rsidRPr="004F7F82">
        <w:rPr>
          <w:b/>
          <w:bCs/>
          <w:sz w:val="32"/>
          <w:szCs w:val="32"/>
        </w:rPr>
        <w:t>Test</w:t>
      </w:r>
      <w:r w:rsidR="00EF5A4E">
        <w:rPr>
          <w:b/>
          <w:bCs/>
          <w:sz w:val="32"/>
          <w:szCs w:val="32"/>
        </w:rPr>
        <w:t xml:space="preserve"> č.</w:t>
      </w:r>
      <w:r w:rsidRPr="004F7F82">
        <w:rPr>
          <w:b/>
          <w:bCs/>
          <w:sz w:val="32"/>
          <w:szCs w:val="32"/>
        </w:rPr>
        <w:t xml:space="preserve"> 1</w:t>
      </w:r>
    </w:p>
    <w:p w14:paraId="5CEE50D3" w14:textId="2CCE153D" w:rsidR="004F7F82" w:rsidRDefault="004F7F82" w:rsidP="0069685A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911988D" wp14:editId="3706168F">
            <wp:extent cx="5760720" cy="3305175"/>
            <wp:effectExtent l="0" t="0" r="5080" b="0"/>
            <wp:docPr id="11137186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18647" name="Obrázek 11137186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32D2" w14:textId="77777777" w:rsidR="007B7B37" w:rsidRDefault="007B7B37" w:rsidP="0069685A">
      <w:pPr>
        <w:rPr>
          <w:b/>
          <w:bCs/>
        </w:rPr>
      </w:pPr>
    </w:p>
    <w:p w14:paraId="188829BB" w14:textId="77777777" w:rsidR="007B7B37" w:rsidRDefault="007B7B37" w:rsidP="0069685A">
      <w:pPr>
        <w:rPr>
          <w:b/>
          <w:bCs/>
        </w:rPr>
      </w:pPr>
    </w:p>
    <w:p w14:paraId="65CFC533" w14:textId="77777777" w:rsidR="007B7B37" w:rsidRDefault="007B7B37" w:rsidP="0069685A">
      <w:pPr>
        <w:rPr>
          <w:b/>
          <w:bCs/>
        </w:rPr>
      </w:pPr>
    </w:p>
    <w:p w14:paraId="50B5C290" w14:textId="11C301F7" w:rsidR="007B7B37" w:rsidRDefault="004F7F82" w:rsidP="0069685A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012F2106" wp14:editId="2F825BBC">
            <wp:extent cx="5760720" cy="3311525"/>
            <wp:effectExtent l="0" t="0" r="5080" b="3175"/>
            <wp:docPr id="1580945470" name="Obrázek 2" descr="Obsah obrázku text, software, Multimediální software, Grafický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5470" name="Obrázek 2" descr="Obsah obrázku text, software, Multimediální software, Grafický software&#10;&#10;Obsah vygenerovaný umělou inteligencí může být nesprávný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8A93" w14:textId="77777777" w:rsidR="007B7B37" w:rsidRDefault="007B7B37" w:rsidP="0069685A">
      <w:pPr>
        <w:rPr>
          <w:b/>
          <w:bCs/>
        </w:rPr>
      </w:pPr>
    </w:p>
    <w:p w14:paraId="45A160BE" w14:textId="52C35444" w:rsidR="00EF5A4E" w:rsidRPr="00B808DC" w:rsidRDefault="00EF5A4E" w:rsidP="00EF5A4E">
      <w:pPr>
        <w:rPr>
          <w:b/>
          <w:bCs/>
        </w:rPr>
      </w:pPr>
      <w:r w:rsidRPr="00916960">
        <w:rPr>
          <w:b/>
          <w:bCs/>
          <w:color w:val="000000" w:themeColor="text1"/>
        </w:rPr>
        <w:t xml:space="preserve">Test 2: </w:t>
      </w:r>
      <w:r w:rsidRPr="00EF5A4E">
        <w:t xml:space="preserve">Test bude probíhat ve frameworku Playwright na webové stránce </w:t>
      </w:r>
      <w:r w:rsidR="004270FC">
        <w:t xml:space="preserve">eshopu se sportovním vybavením </w:t>
      </w:r>
      <w:hyperlink r:id="rId10" w:history="1">
        <w:r w:rsidR="004270FC" w:rsidRPr="0051729C">
          <w:rPr>
            <w:rStyle w:val="Hypertextovodkaz"/>
          </w:rPr>
          <w:t>https://www.sportisimo.cz/</w:t>
        </w:r>
      </w:hyperlink>
      <w:r w:rsidR="004270FC">
        <w:t xml:space="preserve"> </w:t>
      </w:r>
    </w:p>
    <w:p w14:paraId="787CE5F5" w14:textId="77777777" w:rsidR="00EF5A4E" w:rsidRDefault="00EF5A4E" w:rsidP="00EF5A4E">
      <w:pPr>
        <w:jc w:val="center"/>
        <w:rPr>
          <w:b/>
          <w:bCs/>
          <w:sz w:val="28"/>
          <w:szCs w:val="28"/>
        </w:rPr>
      </w:pPr>
    </w:p>
    <w:p w14:paraId="6074C54D" w14:textId="32441240" w:rsidR="007B7B37" w:rsidRDefault="00EF5A4E" w:rsidP="00EF5A4E">
      <w:pPr>
        <w:jc w:val="center"/>
        <w:rPr>
          <w:b/>
          <w:bCs/>
          <w:sz w:val="28"/>
          <w:szCs w:val="28"/>
        </w:rPr>
      </w:pPr>
      <w:r w:rsidRPr="00EF5A4E">
        <w:rPr>
          <w:b/>
          <w:bCs/>
          <w:sz w:val="28"/>
          <w:szCs w:val="28"/>
        </w:rPr>
        <w:t>Test č. 2</w:t>
      </w:r>
    </w:p>
    <w:p w14:paraId="04EE07C5" w14:textId="77777777" w:rsidR="00EF5A4E" w:rsidRPr="00EF5A4E" w:rsidRDefault="00EF5A4E" w:rsidP="00EF5A4E">
      <w:pPr>
        <w:jc w:val="center"/>
        <w:rPr>
          <w:b/>
          <w:bCs/>
          <w:sz w:val="28"/>
          <w:szCs w:val="28"/>
        </w:rPr>
      </w:pPr>
    </w:p>
    <w:p w14:paraId="7E01DF6C" w14:textId="77777777" w:rsidR="007B7B37" w:rsidRDefault="007B7B37" w:rsidP="0069685A">
      <w:pPr>
        <w:rPr>
          <w:b/>
          <w:bCs/>
        </w:rPr>
      </w:pPr>
    </w:p>
    <w:p w14:paraId="78D5E693" w14:textId="6B7F6158" w:rsidR="007B7B37" w:rsidRPr="00DC5BAC" w:rsidRDefault="00DC5BAC" w:rsidP="0069685A">
      <w:pPr>
        <w:rPr>
          <w:b/>
          <w:bCs/>
          <w:color w:val="FF0000"/>
          <w:sz w:val="28"/>
          <w:szCs w:val="28"/>
          <w:u w:val="single"/>
        </w:rPr>
      </w:pPr>
      <w:r w:rsidRPr="00DC5BAC">
        <w:rPr>
          <w:b/>
          <w:bCs/>
          <w:color w:val="FF0000"/>
          <w:sz w:val="28"/>
          <w:szCs w:val="28"/>
          <w:u w:val="single"/>
        </w:rPr>
        <w:t>Řešení</w:t>
      </w:r>
    </w:p>
    <w:p w14:paraId="644A06E7" w14:textId="071BA744" w:rsidR="003C3FC3" w:rsidRPr="003C3FC3" w:rsidRDefault="003C3FC3" w:rsidP="003C3FC3">
      <w:pPr>
        <w:spacing w:before="100" w:beforeAutospacing="1" w:after="100" w:afterAutospacing="1"/>
        <w:jc w:val="both"/>
      </w:pPr>
      <w:r w:rsidRPr="003C3FC3">
        <w:t xml:space="preserve">Testováno je </w:t>
      </w:r>
      <w:r w:rsidRPr="003C3FC3">
        <w:rPr>
          <w:rStyle w:val="Siln"/>
          <w:rFonts w:eastAsiaTheme="majorEastAsia"/>
          <w:b w:val="0"/>
          <w:bCs w:val="0"/>
        </w:rPr>
        <w:t>vyhledávání značek</w:t>
      </w:r>
      <w:r w:rsidRPr="003C3FC3">
        <w:rPr>
          <w:rStyle w:val="Siln"/>
          <w:rFonts w:eastAsiaTheme="majorEastAsia"/>
          <w:b w:val="0"/>
          <w:bCs w:val="0"/>
        </w:rPr>
        <w:t xml:space="preserve"> sportovního zboží</w:t>
      </w:r>
      <w:r w:rsidRPr="003C3FC3">
        <w:rPr>
          <w:rStyle w:val="Siln"/>
          <w:rFonts w:eastAsiaTheme="majorEastAsia"/>
          <w:b w:val="0"/>
          <w:bCs w:val="0"/>
        </w:rPr>
        <w:t xml:space="preserve"> na e-shopu </w:t>
      </w:r>
      <w:hyperlink r:id="rId11" w:history="1">
        <w:r w:rsidRPr="003C3FC3">
          <w:rPr>
            <w:rStyle w:val="Hypertextovodkaz"/>
            <w:rFonts w:eastAsiaTheme="majorEastAsia"/>
          </w:rPr>
          <w:t>www.s</w:t>
        </w:r>
        <w:r w:rsidRPr="003C3FC3">
          <w:rPr>
            <w:rStyle w:val="Hypertextovodkaz"/>
            <w:rFonts w:eastAsiaTheme="majorEastAsia"/>
          </w:rPr>
          <w:t>portisimo.cz</w:t>
        </w:r>
      </w:hyperlink>
      <w:r w:rsidRPr="003C3FC3">
        <w:rPr>
          <w:rStyle w:val="Siln"/>
          <w:rFonts w:eastAsiaTheme="majorEastAsia"/>
          <w:b w:val="0"/>
          <w:bCs w:val="0"/>
        </w:rPr>
        <w:t xml:space="preserve"> </w:t>
      </w:r>
      <w:r w:rsidRPr="003C3FC3">
        <w:t xml:space="preserve">pomocí </w:t>
      </w:r>
      <w:r w:rsidRPr="003C3FC3">
        <w:t xml:space="preserve">frameworku </w:t>
      </w:r>
      <w:r w:rsidRPr="003C3FC3">
        <w:rPr>
          <w:rStyle w:val="Siln"/>
          <w:rFonts w:eastAsiaTheme="majorEastAsia"/>
          <w:b w:val="0"/>
          <w:bCs w:val="0"/>
        </w:rPr>
        <w:t>Playwright</w:t>
      </w:r>
      <w:r w:rsidRPr="003C3FC3">
        <w:t xml:space="preserve"> </w:t>
      </w:r>
    </w:p>
    <w:p w14:paraId="57B89FA2" w14:textId="77777777" w:rsidR="008B61B0" w:rsidRDefault="003C3FC3" w:rsidP="008B61B0">
      <w:pPr>
        <w:pStyle w:val="Nadpis4"/>
        <w:jc w:val="both"/>
        <w:rPr>
          <w:rStyle w:val="Siln"/>
          <w:rFonts w:cs="Times New Roman"/>
          <w:i w:val="0"/>
          <w:iCs w:val="0"/>
          <w:color w:val="000000" w:themeColor="text1"/>
          <w:u w:val="single"/>
        </w:rPr>
      </w:pPr>
      <w:r w:rsidRPr="003C3FC3">
        <w:rPr>
          <w:rStyle w:val="Siln"/>
          <w:rFonts w:cs="Times New Roman"/>
          <w:i w:val="0"/>
          <w:iCs w:val="0"/>
          <w:color w:val="000000" w:themeColor="text1"/>
          <w:u w:val="single"/>
        </w:rPr>
        <w:t>Účel testu:</w:t>
      </w:r>
    </w:p>
    <w:p w14:paraId="66202F54" w14:textId="4885FFF1" w:rsidR="003C3FC3" w:rsidRPr="008B61B0" w:rsidRDefault="003C3FC3" w:rsidP="008B61B0">
      <w:pPr>
        <w:pStyle w:val="Nadpis4"/>
        <w:jc w:val="both"/>
        <w:rPr>
          <w:rFonts w:cs="Times New Roman"/>
          <w:i w:val="0"/>
          <w:iCs w:val="0"/>
          <w:color w:val="000000" w:themeColor="text1"/>
          <w:u w:val="single"/>
        </w:rPr>
      </w:pPr>
      <w:r w:rsidRPr="008B61B0">
        <w:rPr>
          <w:rFonts w:cs="Times New Roman"/>
          <w:i w:val="0"/>
          <w:iCs w:val="0"/>
          <w:color w:val="000000" w:themeColor="text1"/>
        </w:rPr>
        <w:t>Ověř</w:t>
      </w:r>
      <w:r w:rsidRPr="008B61B0">
        <w:rPr>
          <w:rFonts w:cs="Times New Roman"/>
          <w:i w:val="0"/>
          <w:iCs w:val="0"/>
          <w:color w:val="000000" w:themeColor="text1"/>
        </w:rPr>
        <w:t>í</w:t>
      </w:r>
      <w:r w:rsidRPr="008B61B0">
        <w:rPr>
          <w:rFonts w:cs="Times New Roman"/>
          <w:i w:val="0"/>
          <w:iCs w:val="0"/>
          <w:color w:val="000000" w:themeColor="text1"/>
        </w:rPr>
        <w:t>, že po zadání určité značky (např. „Nike“ nebo „Reebok“) do vyhledávacího pole na hlavní stránce:</w:t>
      </w:r>
    </w:p>
    <w:p w14:paraId="7BC48945" w14:textId="77777777" w:rsidR="003C3FC3" w:rsidRPr="008B61B0" w:rsidRDefault="003C3FC3" w:rsidP="003C3FC3">
      <w:pPr>
        <w:pStyle w:val="Odstavecseseznamem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</w:rPr>
      </w:pPr>
      <w:r w:rsidRPr="008B61B0">
        <w:rPr>
          <w:rFonts w:ascii="Times New Roman" w:hAnsi="Times New Roman" w:cs="Times New Roman"/>
          <w:b/>
          <w:bCs/>
        </w:rPr>
        <w:t>dojde ke správnému přesměrování na stránku s výsledky,</w:t>
      </w:r>
    </w:p>
    <w:p w14:paraId="3DD32184" w14:textId="77777777" w:rsidR="003C3FC3" w:rsidRPr="008B61B0" w:rsidRDefault="003C3FC3" w:rsidP="003C3FC3">
      <w:pPr>
        <w:pStyle w:val="Odstavecseseznamem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</w:rPr>
      </w:pPr>
      <w:r w:rsidRPr="008B61B0">
        <w:rPr>
          <w:rFonts w:ascii="Times New Roman" w:hAnsi="Times New Roman" w:cs="Times New Roman"/>
          <w:b/>
          <w:bCs/>
        </w:rPr>
        <w:t>jsou na výsledkové stránce zobrazeny prvky, které danou značku obsahují.</w:t>
      </w:r>
    </w:p>
    <w:p w14:paraId="5854A8B4" w14:textId="39526D3D" w:rsidR="003C3FC3" w:rsidRPr="008B61B0" w:rsidRDefault="008B61B0" w:rsidP="003C3FC3">
      <w:pPr>
        <w:pStyle w:val="Nadpis4"/>
        <w:jc w:val="both"/>
        <w:rPr>
          <w:rFonts w:cs="Times New Roman"/>
          <w:i w:val="0"/>
          <w:iCs w:val="0"/>
          <w:color w:val="000000" w:themeColor="text1"/>
          <w:u w:val="single"/>
        </w:rPr>
      </w:pPr>
      <w:r w:rsidRPr="008B61B0">
        <w:rPr>
          <w:rStyle w:val="Siln"/>
          <w:rFonts w:cs="Times New Roman"/>
          <w:i w:val="0"/>
          <w:iCs w:val="0"/>
          <w:color w:val="000000" w:themeColor="text1"/>
          <w:u w:val="single"/>
        </w:rPr>
        <w:t>K</w:t>
      </w:r>
      <w:r w:rsidR="003C3FC3" w:rsidRPr="008B61B0">
        <w:rPr>
          <w:rStyle w:val="Siln"/>
          <w:rFonts w:cs="Times New Roman"/>
          <w:i w:val="0"/>
          <w:iCs w:val="0"/>
          <w:color w:val="000000" w:themeColor="text1"/>
          <w:u w:val="single"/>
        </w:rPr>
        <w:t>roky testu:</w:t>
      </w:r>
    </w:p>
    <w:p w14:paraId="42D8DE57" w14:textId="77777777" w:rsidR="003C3FC3" w:rsidRPr="003C3FC3" w:rsidRDefault="003C3FC3" w:rsidP="003C3FC3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8B61B0">
        <w:rPr>
          <w:rStyle w:val="Siln"/>
          <w:rFonts w:eastAsiaTheme="majorEastAsia"/>
        </w:rPr>
        <w:t>Parametrizace testu</w:t>
      </w:r>
      <w:r w:rsidRPr="003C3FC3">
        <w:t xml:space="preserve"> – test je opakován pro různé značky bez potřeby duplikace kódu.</w:t>
      </w:r>
    </w:p>
    <w:p w14:paraId="14D682C7" w14:textId="77777777" w:rsidR="003C3FC3" w:rsidRPr="003C3FC3" w:rsidRDefault="003C3FC3" w:rsidP="003C3FC3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8B61B0">
        <w:rPr>
          <w:rStyle w:val="Siln"/>
          <w:rFonts w:eastAsiaTheme="majorEastAsia"/>
        </w:rPr>
        <w:t>Navigace na domovskou stránku</w:t>
      </w:r>
      <w:r w:rsidRPr="003C3FC3">
        <w:t xml:space="preserve"> – ověření, že web je dostupný a načten.</w:t>
      </w:r>
    </w:p>
    <w:p w14:paraId="0463D79A" w14:textId="76485276" w:rsidR="003C3FC3" w:rsidRPr="003C3FC3" w:rsidRDefault="003C3FC3" w:rsidP="003C3FC3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8B61B0">
        <w:rPr>
          <w:rStyle w:val="Siln"/>
          <w:rFonts w:eastAsiaTheme="majorEastAsia"/>
        </w:rPr>
        <w:t xml:space="preserve">Zavření </w:t>
      </w:r>
      <w:r w:rsidR="008B61B0" w:rsidRPr="008B61B0">
        <w:rPr>
          <w:rStyle w:val="Siln"/>
          <w:rFonts w:eastAsiaTheme="majorEastAsia"/>
        </w:rPr>
        <w:t>cookies</w:t>
      </w:r>
      <w:r w:rsidRPr="008B61B0">
        <w:rPr>
          <w:rStyle w:val="Siln"/>
          <w:rFonts w:eastAsiaTheme="majorEastAsia"/>
        </w:rPr>
        <w:t xml:space="preserve"> lišty</w:t>
      </w:r>
      <w:r w:rsidRPr="008B61B0">
        <w:t>, pokud je přítomna</w:t>
      </w:r>
      <w:r w:rsidRPr="003C3FC3">
        <w:t xml:space="preserve"> – pro zajištění nepřekrytí ovládacích prvků.</w:t>
      </w:r>
    </w:p>
    <w:p w14:paraId="0552D11E" w14:textId="77777777" w:rsidR="003C3FC3" w:rsidRPr="008B61B0" w:rsidRDefault="003C3FC3" w:rsidP="003C3FC3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8B61B0">
        <w:rPr>
          <w:rStyle w:val="Siln"/>
          <w:rFonts w:eastAsiaTheme="majorEastAsia"/>
        </w:rPr>
        <w:t>Vyplnění vyhledávacího pole</w:t>
      </w:r>
      <w:r w:rsidRPr="008B61B0">
        <w:t xml:space="preserve"> a spuštění vyhledávání pomocí kláves.</w:t>
      </w:r>
    </w:p>
    <w:p w14:paraId="552D18C8" w14:textId="77777777" w:rsidR="003C3FC3" w:rsidRPr="003C3FC3" w:rsidRDefault="003C3FC3" w:rsidP="003C3FC3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8B61B0">
        <w:rPr>
          <w:rStyle w:val="Siln"/>
          <w:rFonts w:eastAsiaTheme="majorEastAsia"/>
        </w:rPr>
        <w:t>Čekání na výsledkovou stránku</w:t>
      </w:r>
      <w:r w:rsidRPr="003C3FC3">
        <w:t xml:space="preserve"> – kontrola, že došlo ke správnému přesměrování.</w:t>
      </w:r>
    </w:p>
    <w:p w14:paraId="3E1C82EE" w14:textId="77777777" w:rsidR="003C3FC3" w:rsidRPr="008B61B0" w:rsidRDefault="003C3FC3" w:rsidP="003C3FC3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8B61B0">
        <w:rPr>
          <w:rStyle w:val="Siln"/>
          <w:rFonts w:eastAsiaTheme="majorEastAsia"/>
        </w:rPr>
        <w:t>Ověření přítomnosti hledané značky</w:t>
      </w:r>
      <w:r w:rsidRPr="008B61B0">
        <w:t xml:space="preserve"> v textových prvcích výsledkové stránky.</w:t>
      </w:r>
    </w:p>
    <w:p w14:paraId="66D7A8DE" w14:textId="77777777" w:rsidR="003C3FC3" w:rsidRPr="003C3FC3" w:rsidRDefault="003C3FC3" w:rsidP="003C3FC3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8B61B0">
        <w:rPr>
          <w:rStyle w:val="Siln"/>
          <w:rFonts w:eastAsiaTheme="majorEastAsia"/>
        </w:rPr>
        <w:t>Screenshoty a ladicí výpisy</w:t>
      </w:r>
      <w:r w:rsidRPr="003C3FC3">
        <w:t xml:space="preserve"> – slouží pro analýzu případných chyb nebo selhání testu.</w:t>
      </w:r>
    </w:p>
    <w:p w14:paraId="7A7646A1" w14:textId="77777777" w:rsidR="003C3FC3" w:rsidRPr="003C3FC3" w:rsidRDefault="003C3FC3" w:rsidP="003C3FC3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8B61B0">
        <w:rPr>
          <w:rStyle w:val="Siln"/>
          <w:rFonts w:eastAsiaTheme="majorEastAsia"/>
        </w:rPr>
        <w:t>Asertace</w:t>
      </w:r>
      <w:r w:rsidRPr="003C3FC3">
        <w:t xml:space="preserve"> – kontrola, že značka je skutečně přítomná mezi výsledky.</w:t>
      </w:r>
    </w:p>
    <w:p w14:paraId="5650A166" w14:textId="77777777" w:rsidR="008B61B0" w:rsidRDefault="008B61B0" w:rsidP="008B61B0">
      <w:pPr>
        <w:spacing w:before="100" w:beforeAutospacing="1" w:after="100" w:afterAutospacing="1"/>
      </w:pPr>
      <w:r>
        <w:rPr>
          <w:rStyle w:val="Siln"/>
          <w:rFonts w:eastAsiaTheme="majorEastAsia"/>
        </w:rPr>
        <w:lastRenderedPageBreak/>
        <w:t>Parametrizace testu:</w:t>
      </w:r>
    </w:p>
    <w:p w14:paraId="6E4CB77E" w14:textId="54A8BF4B" w:rsidR="008B61B0" w:rsidRDefault="008B61B0" w:rsidP="008B61B0">
      <w:pPr>
        <w:numPr>
          <w:ilvl w:val="0"/>
          <w:numId w:val="12"/>
        </w:numPr>
        <w:spacing w:before="100" w:beforeAutospacing="1" w:after="100" w:afterAutospacing="1"/>
      </w:pPr>
      <w:r w:rsidRPr="008B61B0">
        <w:t>D</w:t>
      </w:r>
      <w:r w:rsidRPr="008B61B0">
        <w:t xml:space="preserve">ekorátor říká pytestu, že test se má spustit dvakrát – jednou s hodnotou </w:t>
      </w:r>
      <w:r w:rsidRPr="008B61B0">
        <w:rPr>
          <w:rStyle w:val="KdHTML"/>
          <w:rFonts w:ascii="Times New Roman" w:eastAsiaTheme="majorEastAsia" w:hAnsi="Times New Roman" w:cs="Times New Roman"/>
          <w:sz w:val="24"/>
          <w:szCs w:val="24"/>
        </w:rPr>
        <w:t>"Nike"</w:t>
      </w:r>
      <w:r w:rsidRPr="008B61B0">
        <w:t xml:space="preserve"> a podruhé s </w:t>
      </w:r>
      <w:r w:rsidRPr="008B61B0">
        <w:rPr>
          <w:rStyle w:val="KdHTML"/>
          <w:rFonts w:ascii="Times New Roman" w:eastAsiaTheme="majorEastAsia" w:hAnsi="Times New Roman" w:cs="Times New Roman"/>
          <w:sz w:val="24"/>
          <w:szCs w:val="24"/>
        </w:rPr>
        <w:t>"Reebok"</w:t>
      </w:r>
      <w:r w:rsidRPr="008B61B0">
        <w:t>.</w:t>
      </w:r>
    </w:p>
    <w:p w14:paraId="28C64193" w14:textId="77777777" w:rsidR="008B61B0" w:rsidRDefault="008B61B0" w:rsidP="008B61B0">
      <w:pPr>
        <w:spacing w:before="100" w:beforeAutospacing="1" w:after="100" w:afterAutospacing="1"/>
      </w:pPr>
      <w:r>
        <w:rPr>
          <w:rStyle w:val="Siln"/>
          <w:rFonts w:eastAsiaTheme="majorEastAsia"/>
        </w:rPr>
        <w:t>Načtení domovské stránky:</w:t>
      </w:r>
    </w:p>
    <w:p w14:paraId="58CE5B8C" w14:textId="77777777" w:rsidR="008B61B0" w:rsidRDefault="008B61B0" w:rsidP="008B61B0">
      <w:pPr>
        <w:numPr>
          <w:ilvl w:val="0"/>
          <w:numId w:val="13"/>
        </w:numPr>
        <w:spacing w:before="100" w:beforeAutospacing="1" w:after="100" w:afterAutospacing="1"/>
      </w:pPr>
      <w:r>
        <w:t>Otevře stránku a čeká maximálně 60 sekund, než se načte základní struktura HTML (DOM).</w:t>
      </w:r>
    </w:p>
    <w:p w14:paraId="2F733EC6" w14:textId="77777777" w:rsidR="008B61B0" w:rsidRDefault="008B61B0" w:rsidP="008B61B0">
      <w:pPr>
        <w:spacing w:before="100" w:beforeAutospacing="1" w:after="100" w:afterAutospacing="1"/>
      </w:pPr>
      <w:r>
        <w:rPr>
          <w:rStyle w:val="Siln"/>
          <w:rFonts w:eastAsiaTheme="majorEastAsia"/>
        </w:rPr>
        <w:t>Debug informace:</w:t>
      </w:r>
    </w:p>
    <w:p w14:paraId="733C0313" w14:textId="77777777" w:rsidR="008B61B0" w:rsidRDefault="008B61B0" w:rsidP="008B61B0">
      <w:pPr>
        <w:numPr>
          <w:ilvl w:val="0"/>
          <w:numId w:val="14"/>
        </w:numPr>
        <w:spacing w:before="100" w:beforeAutospacing="1" w:after="100" w:afterAutospacing="1"/>
      </w:pPr>
      <w:r>
        <w:t>Vypíše aktuální URL a uloží screenshot domovské stránky, což pomáhá při ladění.</w:t>
      </w:r>
    </w:p>
    <w:p w14:paraId="516D94E1" w14:textId="25318854" w:rsidR="00687196" w:rsidRDefault="00687196" w:rsidP="00687196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7847C6D1" wp14:editId="2F89B0F8">
            <wp:extent cx="4649972" cy="2615609"/>
            <wp:effectExtent l="0" t="0" r="0" b="635"/>
            <wp:docPr id="1237418920" name="Obrázek 4" descr="Obsah obrázku text, Webové stránky, Webová stránka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8920" name="Obrázek 4" descr="Obsah obrázku text, Webové stránky, Webová stránka, software&#10;&#10;Obsah vygenerovaný umělou inteligencí může být nesprávný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551" cy="26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AC53" w14:textId="0E68A91C" w:rsidR="00687196" w:rsidRDefault="00687196" w:rsidP="00687196">
      <w:pPr>
        <w:spacing w:before="100" w:beforeAutospacing="1" w:after="100" w:afterAutospacing="1"/>
      </w:pPr>
      <w:r>
        <w:rPr>
          <w:rFonts w:eastAsiaTheme="majorEastAsia"/>
          <w:b/>
          <w:bCs/>
          <w:noProof/>
          <w14:ligatures w14:val="standardContextual"/>
        </w:rPr>
        <w:drawing>
          <wp:inline distT="0" distB="0" distL="0" distR="0" wp14:anchorId="602C3DC2" wp14:editId="2B4E04C7">
            <wp:extent cx="5760720" cy="3240405"/>
            <wp:effectExtent l="0" t="0" r="5080" b="0"/>
            <wp:docPr id="960210340" name="Obrázek 5" descr="Obsah obrázku text, software, Webová stránka, Webové strán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10340" name="Obrázek 5" descr="Obsah obrázku text, software, Webová stránka, Webové stránky&#10;&#10;Obsah vygenerovaný umělou inteligencí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iln"/>
          <w:rFonts w:eastAsiaTheme="majorEastAsia"/>
        </w:rPr>
        <w:t>Z</w:t>
      </w:r>
      <w:r>
        <w:rPr>
          <w:rStyle w:val="Siln"/>
          <w:rFonts w:eastAsiaTheme="majorEastAsia"/>
        </w:rPr>
        <w:t xml:space="preserve">avření </w:t>
      </w:r>
      <w:r>
        <w:rPr>
          <w:rStyle w:val="Siln"/>
          <w:rFonts w:eastAsiaTheme="majorEastAsia"/>
        </w:rPr>
        <w:t>cookies</w:t>
      </w:r>
      <w:r>
        <w:rPr>
          <w:rStyle w:val="Siln"/>
          <w:rFonts w:eastAsiaTheme="majorEastAsia"/>
        </w:rPr>
        <w:t xml:space="preserve"> lišty:</w:t>
      </w:r>
    </w:p>
    <w:p w14:paraId="7B6BC563" w14:textId="77777777" w:rsidR="00687196" w:rsidRDefault="00687196" w:rsidP="00687196">
      <w:pPr>
        <w:numPr>
          <w:ilvl w:val="0"/>
          <w:numId w:val="15"/>
        </w:numPr>
        <w:spacing w:before="100" w:beforeAutospacing="1" w:after="100" w:afterAutospacing="1"/>
      </w:pPr>
      <w:r>
        <w:lastRenderedPageBreak/>
        <w:t>Pokusí se kliknout na tlačítko pro souhlas s cookies. Pokud není zobrazeno do 5 s, test pokračuje dál bez selhání.</w:t>
      </w:r>
    </w:p>
    <w:p w14:paraId="0A202C61" w14:textId="77777777" w:rsidR="00687196" w:rsidRDefault="00687196" w:rsidP="00687196">
      <w:pPr>
        <w:spacing w:before="100" w:beforeAutospacing="1" w:after="100" w:afterAutospacing="1"/>
      </w:pPr>
      <w:r>
        <w:rPr>
          <w:rStyle w:val="Siln"/>
          <w:rFonts w:eastAsiaTheme="majorEastAsia"/>
        </w:rPr>
        <w:t>Vyplnění vyhledávacího pole:</w:t>
      </w:r>
    </w:p>
    <w:p w14:paraId="0F533499" w14:textId="77777777" w:rsidR="00687196" w:rsidRPr="00687196" w:rsidRDefault="00687196" w:rsidP="00687196">
      <w:pPr>
        <w:numPr>
          <w:ilvl w:val="0"/>
          <w:numId w:val="16"/>
        </w:numPr>
        <w:spacing w:before="100" w:beforeAutospacing="1" w:after="100" w:afterAutospacing="1"/>
      </w:pPr>
      <w:r w:rsidRPr="00687196">
        <w:t xml:space="preserve">Najde input pole, napíše tam značku a pomocí </w:t>
      </w:r>
      <w:r w:rsidRPr="00687196">
        <w:rPr>
          <w:rStyle w:val="KdHTML"/>
          <w:rFonts w:ascii="Times New Roman" w:eastAsiaTheme="majorEastAsia" w:hAnsi="Times New Roman" w:cs="Times New Roman"/>
          <w:sz w:val="24"/>
          <w:szCs w:val="24"/>
        </w:rPr>
        <w:t>Tab</w:t>
      </w:r>
      <w:r w:rsidRPr="00687196">
        <w:t xml:space="preserve"> + </w:t>
      </w:r>
      <w:r w:rsidRPr="00687196">
        <w:rPr>
          <w:rStyle w:val="KdHTML"/>
          <w:rFonts w:ascii="Times New Roman" w:eastAsiaTheme="majorEastAsia" w:hAnsi="Times New Roman" w:cs="Times New Roman"/>
          <w:sz w:val="24"/>
          <w:szCs w:val="24"/>
        </w:rPr>
        <w:t>Enter</w:t>
      </w:r>
      <w:r w:rsidRPr="00687196">
        <w:t xml:space="preserve"> spustí vyhledávání.</w:t>
      </w:r>
    </w:p>
    <w:p w14:paraId="06157D45" w14:textId="77777777" w:rsidR="00687196" w:rsidRPr="00687196" w:rsidRDefault="00687196" w:rsidP="00687196">
      <w:pPr>
        <w:numPr>
          <w:ilvl w:val="0"/>
          <w:numId w:val="16"/>
        </w:numPr>
        <w:spacing w:before="100" w:beforeAutospacing="1" w:after="100" w:afterAutospacing="1"/>
      </w:pPr>
      <w:r w:rsidRPr="00687196">
        <w:rPr>
          <w:rStyle w:val="KdHTML"/>
          <w:rFonts w:ascii="Times New Roman" w:eastAsiaTheme="majorEastAsia" w:hAnsi="Times New Roman" w:cs="Times New Roman"/>
          <w:sz w:val="24"/>
          <w:szCs w:val="24"/>
        </w:rPr>
        <w:t>Tab</w:t>
      </w:r>
      <w:r w:rsidRPr="00687196">
        <w:t xml:space="preserve"> zde může simulovat běžné chování uživatele, kdy se přechází z pole na tlačítko nebo jiný prvek.</w:t>
      </w:r>
    </w:p>
    <w:p w14:paraId="5E6AC8BA" w14:textId="77777777" w:rsidR="00687196" w:rsidRDefault="00687196" w:rsidP="00687196">
      <w:pPr>
        <w:spacing w:before="100" w:beforeAutospacing="1" w:after="100" w:afterAutospacing="1"/>
      </w:pPr>
      <w:r>
        <w:rPr>
          <w:rStyle w:val="Siln"/>
          <w:rFonts w:eastAsiaTheme="majorEastAsia"/>
        </w:rPr>
        <w:t>Čekání na výsledkovou stránku:</w:t>
      </w:r>
    </w:p>
    <w:p w14:paraId="2A3B2CEC" w14:textId="0B301B87" w:rsidR="007B7B37" w:rsidRPr="00687196" w:rsidRDefault="00687196" w:rsidP="0096677F">
      <w:pPr>
        <w:numPr>
          <w:ilvl w:val="0"/>
          <w:numId w:val="17"/>
        </w:numPr>
        <w:spacing w:before="100" w:beforeAutospacing="1" w:after="100" w:afterAutospacing="1"/>
        <w:rPr>
          <w:b/>
          <w:bCs/>
        </w:rPr>
      </w:pPr>
      <w:r>
        <w:t>Ujistí se, že se otevřela stránka s výsledky vyhledávání</w:t>
      </w:r>
      <w:r>
        <w:t>.</w:t>
      </w:r>
    </w:p>
    <w:p w14:paraId="01B152BB" w14:textId="77777777" w:rsidR="00687196" w:rsidRDefault="00687196" w:rsidP="00687196">
      <w:pPr>
        <w:spacing w:before="100" w:beforeAutospacing="1" w:after="100" w:afterAutospacing="1"/>
      </w:pPr>
      <w:r>
        <w:rPr>
          <w:rStyle w:val="Siln"/>
          <w:rFonts w:eastAsiaTheme="majorEastAsia"/>
        </w:rPr>
        <w:t>Debug výstup:</w:t>
      </w:r>
    </w:p>
    <w:p w14:paraId="0ABF81E0" w14:textId="77777777" w:rsidR="00687196" w:rsidRDefault="00687196" w:rsidP="00687196">
      <w:pPr>
        <w:numPr>
          <w:ilvl w:val="0"/>
          <w:numId w:val="18"/>
        </w:numPr>
        <w:spacing w:before="100" w:beforeAutospacing="1" w:after="100" w:afterAutospacing="1"/>
      </w:pPr>
      <w:r>
        <w:t>Opět vypíše URL a uloží screenshot, tentokrát stránky s výsledky.</w:t>
      </w:r>
    </w:p>
    <w:p w14:paraId="4FD179A2" w14:textId="77777777" w:rsidR="00687196" w:rsidRDefault="00687196" w:rsidP="00687196">
      <w:pPr>
        <w:spacing w:before="100" w:beforeAutospacing="1" w:after="100" w:afterAutospacing="1"/>
      </w:pPr>
      <w:r>
        <w:rPr>
          <w:rStyle w:val="Siln"/>
          <w:rFonts w:eastAsiaTheme="majorEastAsia"/>
        </w:rPr>
        <w:t>Vyhledání značky na stránce:</w:t>
      </w:r>
    </w:p>
    <w:p w14:paraId="323420EE" w14:textId="77777777" w:rsidR="00687196" w:rsidRPr="00687196" w:rsidRDefault="00687196" w:rsidP="00687196">
      <w:pPr>
        <w:numPr>
          <w:ilvl w:val="0"/>
          <w:numId w:val="19"/>
        </w:numPr>
        <w:spacing w:before="100" w:beforeAutospacing="1" w:after="100" w:afterAutospacing="1"/>
      </w:pPr>
      <w:r w:rsidRPr="00687196">
        <w:t>Hledá výskyt textu se jménem značky (</w:t>
      </w:r>
      <w:r w:rsidRPr="00687196">
        <w:rPr>
          <w:rStyle w:val="KdHTML"/>
          <w:rFonts w:ascii="Times New Roman" w:eastAsiaTheme="majorEastAsia" w:hAnsi="Times New Roman" w:cs="Times New Roman"/>
          <w:sz w:val="24"/>
          <w:szCs w:val="24"/>
        </w:rPr>
        <w:t>Nike</w:t>
      </w:r>
      <w:r w:rsidRPr="00687196">
        <w:t xml:space="preserve">, </w:t>
      </w:r>
      <w:r w:rsidRPr="00687196">
        <w:rPr>
          <w:rStyle w:val="KdHTML"/>
          <w:rFonts w:ascii="Times New Roman" w:eastAsiaTheme="majorEastAsia" w:hAnsi="Times New Roman" w:cs="Times New Roman"/>
          <w:sz w:val="24"/>
          <w:szCs w:val="24"/>
        </w:rPr>
        <w:t>Reebok</w:t>
      </w:r>
      <w:r w:rsidRPr="00687196">
        <w:t>) – může být na kartách produktů, filtrech atd.</w:t>
      </w:r>
    </w:p>
    <w:p w14:paraId="14E02594" w14:textId="77777777" w:rsidR="00687196" w:rsidRPr="00687196" w:rsidRDefault="00687196" w:rsidP="00687196">
      <w:pPr>
        <w:numPr>
          <w:ilvl w:val="0"/>
          <w:numId w:val="19"/>
        </w:numPr>
        <w:spacing w:before="100" w:beforeAutospacing="1" w:after="100" w:afterAutospacing="1"/>
      </w:pPr>
      <w:r w:rsidRPr="00687196">
        <w:rPr>
          <w:rStyle w:val="KdHTML"/>
          <w:rFonts w:ascii="Times New Roman" w:eastAsiaTheme="majorEastAsia" w:hAnsi="Times New Roman" w:cs="Times New Roman"/>
          <w:sz w:val="24"/>
          <w:szCs w:val="24"/>
        </w:rPr>
        <w:t>wait_for</w:t>
      </w:r>
      <w:r w:rsidRPr="00687196">
        <w:t xml:space="preserve"> čeká až se prvek objeví v DOM, což je užitečné při pomalejším načítání.</w:t>
      </w:r>
    </w:p>
    <w:p w14:paraId="740BCA1A" w14:textId="77777777" w:rsidR="00687196" w:rsidRDefault="00687196" w:rsidP="00687196">
      <w:pPr>
        <w:spacing w:before="100" w:beforeAutospacing="1" w:after="100" w:afterAutospacing="1"/>
      </w:pPr>
      <w:r>
        <w:rPr>
          <w:rStyle w:val="Siln"/>
          <w:rFonts w:eastAsiaTheme="majorEastAsia"/>
        </w:rPr>
        <w:t>Asertace:</w:t>
      </w:r>
    </w:p>
    <w:p w14:paraId="035536F1" w14:textId="77777777" w:rsidR="00687196" w:rsidRDefault="00687196" w:rsidP="00687196">
      <w:pPr>
        <w:numPr>
          <w:ilvl w:val="0"/>
          <w:numId w:val="20"/>
        </w:numPr>
        <w:spacing w:before="100" w:beforeAutospacing="1" w:after="100" w:afterAutospacing="1"/>
      </w:pPr>
      <w:r>
        <w:t>Test selže, pokud se značka na stránce nevyskytla vůbec.</w:t>
      </w:r>
    </w:p>
    <w:p w14:paraId="4B058A27" w14:textId="77777777" w:rsidR="00687196" w:rsidRDefault="00687196" w:rsidP="00687196">
      <w:pPr>
        <w:spacing w:before="100" w:beforeAutospacing="1" w:after="100" w:afterAutospacing="1"/>
        <w:rPr>
          <w:b/>
          <w:bCs/>
        </w:rPr>
      </w:pPr>
    </w:p>
    <w:p w14:paraId="4CAEA3FD" w14:textId="77777777" w:rsidR="00687196" w:rsidRDefault="00687196" w:rsidP="00687196">
      <w:pPr>
        <w:spacing w:before="100" w:beforeAutospacing="1" w:after="100" w:afterAutospacing="1"/>
        <w:rPr>
          <w:b/>
          <w:bCs/>
        </w:rPr>
      </w:pPr>
    </w:p>
    <w:p w14:paraId="44E7B619" w14:textId="77777777" w:rsidR="00687196" w:rsidRDefault="00687196" w:rsidP="00687196">
      <w:pPr>
        <w:spacing w:before="100" w:beforeAutospacing="1" w:after="100" w:afterAutospacing="1"/>
        <w:rPr>
          <w:b/>
          <w:bCs/>
        </w:rPr>
      </w:pPr>
    </w:p>
    <w:p w14:paraId="594A6D7A" w14:textId="77777777" w:rsidR="00687196" w:rsidRDefault="00687196" w:rsidP="00687196">
      <w:pPr>
        <w:spacing w:before="100" w:beforeAutospacing="1" w:after="100" w:afterAutospacing="1"/>
        <w:rPr>
          <w:b/>
          <w:bCs/>
        </w:rPr>
      </w:pPr>
    </w:p>
    <w:p w14:paraId="78F47BEC" w14:textId="61DECCC4" w:rsidR="00687196" w:rsidRPr="00687196" w:rsidRDefault="00687196" w:rsidP="00687196">
      <w:pPr>
        <w:spacing w:before="100" w:beforeAutospacing="1" w:after="100" w:afterAutospacing="1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3B625EDC" wp14:editId="3508D96B">
            <wp:extent cx="5760720" cy="3321050"/>
            <wp:effectExtent l="0" t="0" r="5080" b="6350"/>
            <wp:docPr id="1603704615" name="Obrázek 1" descr="Obsah obrázku text, software, Multimediální software, Grafický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04615" name="Obrázek 1" descr="Obsah obrázku text, software, Multimediální software, Grafický software&#10;&#10;Obsah vygenerovaný umělou inteligencí může být nesprávný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CDDB" w14:textId="6DE312F9" w:rsidR="007B7B37" w:rsidRDefault="00687196" w:rsidP="0069685A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B5BC980" wp14:editId="22FF3E61">
            <wp:extent cx="5760720" cy="3305810"/>
            <wp:effectExtent l="0" t="0" r="5080" b="0"/>
            <wp:docPr id="69773062" name="Obrázek 3" descr="Obsah obrázku text, software, Multimediální software, Grafický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062" name="Obrázek 3" descr="Obsah obrázku text, software, Multimediální software, Grafický software&#10;&#10;Obsah vygenerovaný umělou inteligencí může být nesprávný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2DB0" w14:textId="77777777" w:rsidR="007B7B37" w:rsidRDefault="007B7B37" w:rsidP="0069685A">
      <w:pPr>
        <w:rPr>
          <w:b/>
          <w:bCs/>
        </w:rPr>
      </w:pPr>
    </w:p>
    <w:p w14:paraId="7CD82349" w14:textId="77777777" w:rsidR="007B7B37" w:rsidRDefault="007B7B37" w:rsidP="0069685A">
      <w:pPr>
        <w:rPr>
          <w:b/>
          <w:bCs/>
        </w:rPr>
      </w:pPr>
    </w:p>
    <w:p w14:paraId="357B1094" w14:textId="77777777" w:rsidR="007B7B37" w:rsidRDefault="007B7B37" w:rsidP="0069685A">
      <w:pPr>
        <w:rPr>
          <w:b/>
          <w:bCs/>
        </w:rPr>
      </w:pPr>
    </w:p>
    <w:p w14:paraId="39E46C27" w14:textId="77777777" w:rsidR="00687196" w:rsidRDefault="00687196" w:rsidP="0069685A">
      <w:pPr>
        <w:rPr>
          <w:b/>
          <w:bCs/>
        </w:rPr>
      </w:pPr>
    </w:p>
    <w:p w14:paraId="5FB53E4C" w14:textId="77777777" w:rsidR="00687196" w:rsidRDefault="00687196" w:rsidP="0069685A">
      <w:pPr>
        <w:rPr>
          <w:b/>
          <w:bCs/>
        </w:rPr>
      </w:pPr>
    </w:p>
    <w:p w14:paraId="469CEFF1" w14:textId="77777777" w:rsidR="00687196" w:rsidRDefault="00687196" w:rsidP="0069685A">
      <w:pPr>
        <w:rPr>
          <w:b/>
          <w:bCs/>
        </w:rPr>
      </w:pPr>
    </w:p>
    <w:p w14:paraId="6162172B" w14:textId="77777777" w:rsidR="00687196" w:rsidRDefault="00687196" w:rsidP="0069685A">
      <w:pPr>
        <w:rPr>
          <w:b/>
          <w:bCs/>
        </w:rPr>
      </w:pPr>
    </w:p>
    <w:p w14:paraId="5A58767C" w14:textId="77777777" w:rsidR="00687196" w:rsidRDefault="00687196" w:rsidP="0069685A">
      <w:pPr>
        <w:rPr>
          <w:b/>
          <w:bCs/>
        </w:rPr>
      </w:pPr>
    </w:p>
    <w:p w14:paraId="688BF19E" w14:textId="77777777" w:rsidR="00687196" w:rsidRDefault="00687196" w:rsidP="0069685A">
      <w:pPr>
        <w:rPr>
          <w:b/>
          <w:bCs/>
        </w:rPr>
      </w:pPr>
    </w:p>
    <w:p w14:paraId="1C6854D9" w14:textId="77777777" w:rsidR="00687196" w:rsidRDefault="00687196" w:rsidP="0069685A">
      <w:pPr>
        <w:rPr>
          <w:b/>
          <w:bCs/>
        </w:rPr>
      </w:pPr>
    </w:p>
    <w:p w14:paraId="324AE2C9" w14:textId="77777777" w:rsidR="00687196" w:rsidRDefault="00687196" w:rsidP="0069685A">
      <w:pPr>
        <w:rPr>
          <w:b/>
          <w:bCs/>
        </w:rPr>
      </w:pPr>
    </w:p>
    <w:p w14:paraId="3AAD3CB8" w14:textId="57A4D7C0" w:rsidR="00687196" w:rsidRPr="004E0ACC" w:rsidRDefault="00322F55" w:rsidP="00322F55">
      <w:pPr>
        <w:jc w:val="center"/>
        <w:rPr>
          <w:b/>
          <w:bCs/>
          <w:sz w:val="32"/>
          <w:szCs w:val="32"/>
        </w:rPr>
      </w:pPr>
      <w:r w:rsidRPr="004E0ACC">
        <w:rPr>
          <w:b/>
          <w:bCs/>
          <w:sz w:val="32"/>
          <w:szCs w:val="32"/>
        </w:rPr>
        <w:lastRenderedPageBreak/>
        <w:t>Test č. 3</w:t>
      </w:r>
    </w:p>
    <w:p w14:paraId="16EF3765" w14:textId="77777777" w:rsidR="00322F55" w:rsidRDefault="00322F55" w:rsidP="0069685A">
      <w:pPr>
        <w:rPr>
          <w:b/>
          <w:bCs/>
        </w:rPr>
      </w:pPr>
    </w:p>
    <w:p w14:paraId="239BCAB8" w14:textId="77777777" w:rsidR="004E0ACC" w:rsidRPr="004E0ACC" w:rsidRDefault="00322F55" w:rsidP="00BA3568">
      <w:pPr>
        <w:jc w:val="both"/>
        <w:rPr>
          <w:b/>
          <w:bCs/>
          <w:sz w:val="32"/>
          <w:szCs w:val="32"/>
        </w:rPr>
      </w:pPr>
      <w:r w:rsidRPr="004E0ACC">
        <w:rPr>
          <w:b/>
          <w:bCs/>
          <w:color w:val="FF0000"/>
          <w:sz w:val="32"/>
          <w:szCs w:val="32"/>
          <w:u w:val="single"/>
        </w:rPr>
        <w:t>Řešení:</w:t>
      </w:r>
      <w:r w:rsidRPr="004E0ACC">
        <w:rPr>
          <w:b/>
          <w:bCs/>
          <w:sz w:val="32"/>
          <w:szCs w:val="32"/>
        </w:rPr>
        <w:t xml:space="preserve"> </w:t>
      </w:r>
    </w:p>
    <w:p w14:paraId="3F3E2F51" w14:textId="234B878C" w:rsidR="00322F55" w:rsidRDefault="00322F55" w:rsidP="00BA3568">
      <w:pPr>
        <w:jc w:val="both"/>
      </w:pPr>
      <w:r>
        <w:t>T</w:t>
      </w:r>
      <w:r>
        <w:t xml:space="preserve">est ověřuje, že vyhledávací funkce na </w:t>
      </w:r>
      <w:r>
        <w:t xml:space="preserve">webové stránce mezinárodního řetězce </w:t>
      </w:r>
      <w:hyperlink r:id="rId16" w:history="1">
        <w:r w:rsidRPr="003E3613">
          <w:rPr>
            <w:rStyle w:val="Hypertextovodkaz"/>
          </w:rPr>
          <w:t>www.a</w:t>
        </w:r>
        <w:r w:rsidRPr="003E3613">
          <w:rPr>
            <w:rStyle w:val="Hypertextovodkaz"/>
          </w:rPr>
          <w:t>m</w:t>
        </w:r>
        <w:r w:rsidRPr="003E3613">
          <w:rPr>
            <w:rStyle w:val="Hypertextovodkaz"/>
          </w:rPr>
          <w:t>azon.de</w:t>
        </w:r>
      </w:hyperlink>
      <w:r>
        <w:t xml:space="preserve"> </w:t>
      </w:r>
      <w:r>
        <w:t xml:space="preserve"> funguje správně a že po zadání hledaného výrazu se objeví výsledky.</w:t>
      </w:r>
    </w:p>
    <w:p w14:paraId="66FC6A99" w14:textId="77777777" w:rsidR="00BA3568" w:rsidRDefault="00BA3568" w:rsidP="00BA3568">
      <w:pPr>
        <w:spacing w:before="100" w:beforeAutospacing="1" w:after="100" w:afterAutospacing="1"/>
      </w:pPr>
      <w:r>
        <w:rPr>
          <w:rStyle w:val="Siln"/>
          <w:rFonts w:eastAsiaTheme="majorEastAsia"/>
        </w:rPr>
        <w:t>Kroky, které test provádí:</w:t>
      </w:r>
    </w:p>
    <w:p w14:paraId="7C92691D" w14:textId="3FA101D0" w:rsidR="00BA3568" w:rsidRDefault="00BA3568" w:rsidP="00BA3568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iln"/>
          <w:rFonts w:eastAsiaTheme="majorEastAsia"/>
        </w:rPr>
        <w:t>Otevření stránky Amazon.de</w:t>
      </w:r>
      <w:r>
        <w:t xml:space="preserve"> </w:t>
      </w:r>
    </w:p>
    <w:p w14:paraId="17D76F34" w14:textId="18B2461A" w:rsidR="00BA3568" w:rsidRDefault="00BA3568" w:rsidP="00BA3568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iln"/>
          <w:rFonts w:eastAsiaTheme="majorEastAsia"/>
        </w:rPr>
        <w:t>Počk</w:t>
      </w:r>
      <w:r>
        <w:rPr>
          <w:rStyle w:val="Siln"/>
          <w:rFonts w:eastAsiaTheme="majorEastAsia"/>
        </w:rPr>
        <w:t xml:space="preserve">á </w:t>
      </w:r>
      <w:r>
        <w:rPr>
          <w:rStyle w:val="Siln"/>
          <w:rFonts w:eastAsiaTheme="majorEastAsia"/>
        </w:rPr>
        <w:t>na zobrazení vyhledávacího pole</w:t>
      </w:r>
    </w:p>
    <w:p w14:paraId="3ED1E67F" w14:textId="024B6FFA" w:rsidR="00BA3568" w:rsidRDefault="00BA3568" w:rsidP="00BA3568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iln"/>
          <w:rFonts w:eastAsiaTheme="majorEastAsia"/>
        </w:rPr>
        <w:t>Vypln</w:t>
      </w:r>
      <w:r w:rsidR="004A70E4">
        <w:rPr>
          <w:rStyle w:val="Siln"/>
          <w:rFonts w:eastAsiaTheme="majorEastAsia"/>
        </w:rPr>
        <w:t xml:space="preserve">í </w:t>
      </w:r>
      <w:r>
        <w:rPr>
          <w:rStyle w:val="Siln"/>
          <w:rFonts w:eastAsiaTheme="majorEastAsia"/>
        </w:rPr>
        <w:t>vyhledávací pole</w:t>
      </w:r>
    </w:p>
    <w:p w14:paraId="1584705A" w14:textId="36375835" w:rsidR="00BA3568" w:rsidRDefault="00BA3568" w:rsidP="00BA3568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iln"/>
          <w:rFonts w:eastAsiaTheme="majorEastAsia"/>
        </w:rPr>
        <w:t>Klikn</w:t>
      </w:r>
      <w:r w:rsidR="004A70E4">
        <w:rPr>
          <w:rStyle w:val="Siln"/>
          <w:rFonts w:eastAsiaTheme="majorEastAsia"/>
        </w:rPr>
        <w:t>e</w:t>
      </w:r>
      <w:r>
        <w:rPr>
          <w:rStyle w:val="Siln"/>
          <w:rFonts w:eastAsiaTheme="majorEastAsia"/>
        </w:rPr>
        <w:t xml:space="preserve"> na tlačítko pro hledání</w:t>
      </w:r>
    </w:p>
    <w:p w14:paraId="14D6FAD9" w14:textId="5DA10C56" w:rsidR="00BA3568" w:rsidRDefault="00BA3568" w:rsidP="00BA3568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iln"/>
          <w:rFonts w:eastAsiaTheme="majorEastAsia"/>
        </w:rPr>
        <w:t>Počk</w:t>
      </w:r>
      <w:r w:rsidR="004A70E4">
        <w:rPr>
          <w:rStyle w:val="Siln"/>
          <w:rFonts w:eastAsiaTheme="majorEastAsia"/>
        </w:rPr>
        <w:t>á</w:t>
      </w:r>
      <w:r>
        <w:rPr>
          <w:rStyle w:val="Siln"/>
          <w:rFonts w:eastAsiaTheme="majorEastAsia"/>
        </w:rPr>
        <w:t xml:space="preserve"> na načtení výsledků</w:t>
      </w:r>
      <w:r>
        <w:t xml:space="preserve">: </w:t>
      </w:r>
    </w:p>
    <w:p w14:paraId="6A3BE91B" w14:textId="28DFCF58" w:rsidR="00BA3568" w:rsidRDefault="00BA3568" w:rsidP="004531C6">
      <w:pPr>
        <w:numPr>
          <w:ilvl w:val="0"/>
          <w:numId w:val="21"/>
        </w:numPr>
        <w:spacing w:before="100" w:beforeAutospacing="1" w:after="100" w:afterAutospacing="1"/>
        <w:jc w:val="both"/>
      </w:pPr>
      <w:r w:rsidRPr="004A70E4">
        <w:rPr>
          <w:rStyle w:val="Siln"/>
          <w:rFonts w:eastAsiaTheme="majorEastAsia"/>
        </w:rPr>
        <w:t>Ověř</w:t>
      </w:r>
      <w:r w:rsidR="004A70E4">
        <w:rPr>
          <w:rStyle w:val="Siln"/>
          <w:rFonts w:eastAsiaTheme="majorEastAsia"/>
        </w:rPr>
        <w:t xml:space="preserve">í </w:t>
      </w:r>
      <w:r w:rsidRPr="004A70E4">
        <w:rPr>
          <w:rStyle w:val="Siln"/>
          <w:rFonts w:eastAsiaTheme="majorEastAsia"/>
        </w:rPr>
        <w:t>výsledk</w:t>
      </w:r>
      <w:r w:rsidR="004A70E4">
        <w:rPr>
          <w:rStyle w:val="Siln"/>
          <w:rFonts w:eastAsiaTheme="majorEastAsia"/>
        </w:rPr>
        <w:t>y</w:t>
      </w:r>
    </w:p>
    <w:p w14:paraId="0F6023B4" w14:textId="6348A90F" w:rsidR="004A70E4" w:rsidRPr="004E0ACC" w:rsidRDefault="004A70E4" w:rsidP="004E0ACC">
      <w:pPr>
        <w:pStyle w:val="Nadpis3"/>
        <w:jc w:val="both"/>
        <w:rPr>
          <w:color w:val="000000" w:themeColor="text1"/>
          <w:sz w:val="24"/>
          <w:szCs w:val="24"/>
        </w:rPr>
      </w:pPr>
      <w:r w:rsidRPr="004E0ACC">
        <w:rPr>
          <w:rStyle w:val="Siln"/>
          <w:b w:val="0"/>
          <w:bCs w:val="0"/>
          <w:color w:val="000000" w:themeColor="text1"/>
          <w:sz w:val="24"/>
          <w:szCs w:val="24"/>
        </w:rPr>
        <w:t xml:space="preserve">Dále funkce </w:t>
      </w:r>
      <w:r w:rsidRPr="004E0ACC">
        <w:rPr>
          <w:rStyle w:val="Siln"/>
          <w:color w:val="000000" w:themeColor="text1"/>
          <w:sz w:val="24"/>
          <w:szCs w:val="24"/>
        </w:rPr>
        <w:t>test_sort_by_price</w:t>
      </w:r>
      <w:r w:rsidR="004E0ACC" w:rsidRPr="004E0ACC">
        <w:rPr>
          <w:color w:val="000000" w:themeColor="text1"/>
          <w:sz w:val="24"/>
          <w:szCs w:val="24"/>
        </w:rPr>
        <w:t xml:space="preserve"> </w:t>
      </w:r>
      <w:r w:rsidRPr="004E0ACC">
        <w:rPr>
          <w:color w:val="000000" w:themeColor="text1"/>
          <w:sz w:val="24"/>
          <w:szCs w:val="24"/>
        </w:rPr>
        <w:t>ověřuje, že po zadání hledaného výrazu „laptop“ se na stránce správně zobrazuje možnost seřadit výsledky podle ceny, a že tato možnost funguje.</w:t>
      </w:r>
    </w:p>
    <w:p w14:paraId="57B9C11A" w14:textId="77777777" w:rsidR="004E0ACC" w:rsidRDefault="004E0ACC" w:rsidP="004E0ACC">
      <w:pPr>
        <w:spacing w:before="100" w:beforeAutospacing="1" w:after="100" w:afterAutospacing="1"/>
      </w:pPr>
      <w:r>
        <w:t>Oba testy prověřují funkčnost Amazonu na dvou klíčových aspektech:</w:t>
      </w:r>
    </w:p>
    <w:p w14:paraId="0C31EF05" w14:textId="77777777" w:rsidR="004E0ACC" w:rsidRDefault="004E0ACC" w:rsidP="004E0ACC">
      <w:pPr>
        <w:numPr>
          <w:ilvl w:val="0"/>
          <w:numId w:val="23"/>
        </w:numPr>
        <w:spacing w:before="100" w:beforeAutospacing="1" w:after="100" w:afterAutospacing="1"/>
      </w:pPr>
      <w:r>
        <w:t>Vyhledávání produktů a zajištění, že výsledky se správně zobrazí.</w:t>
      </w:r>
    </w:p>
    <w:p w14:paraId="72AB4DDB" w14:textId="77777777" w:rsidR="004E0ACC" w:rsidRDefault="004E0ACC" w:rsidP="004E0ACC">
      <w:pPr>
        <w:numPr>
          <w:ilvl w:val="0"/>
          <w:numId w:val="23"/>
        </w:numPr>
        <w:spacing w:before="100" w:beforeAutospacing="1" w:after="100" w:afterAutospacing="1"/>
      </w:pPr>
      <w:r>
        <w:t>Funkce pro seřazení výsledků podle ceny a ověření, že kliknutí na tuto možnost změní pořadí položek na stránce.</w:t>
      </w:r>
    </w:p>
    <w:p w14:paraId="6B5DB73F" w14:textId="5AC0B168" w:rsidR="00BA3568" w:rsidRDefault="004E0ACC" w:rsidP="00BA3568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2D62D2CD" wp14:editId="524C9FDC">
            <wp:extent cx="5760720" cy="3305810"/>
            <wp:effectExtent l="0" t="0" r="5080" b="0"/>
            <wp:docPr id="1655186031" name="Obrázek 6" descr="Obsah obrázku text, software, Multimediální software, Grafický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86031" name="Obrázek 6" descr="Obsah obrázku text, software, Multimediální software, Grafický software&#10;&#10;Obsah vygenerovaný umělou inteligencí může být nesprávný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1EF1" w14:textId="77777777" w:rsidR="00BA3568" w:rsidRDefault="00BA3568" w:rsidP="00BA3568">
      <w:pPr>
        <w:jc w:val="both"/>
        <w:rPr>
          <w:b/>
          <w:bCs/>
        </w:rPr>
      </w:pPr>
    </w:p>
    <w:p w14:paraId="1BDEA8B1" w14:textId="668C4308" w:rsidR="004E0ACC" w:rsidRPr="0069685A" w:rsidRDefault="004E0ACC" w:rsidP="00BA3568">
      <w:pPr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2DF47EDF" wp14:editId="2F0E4A7E">
            <wp:extent cx="5760720" cy="3288030"/>
            <wp:effectExtent l="0" t="0" r="5080" b="1270"/>
            <wp:docPr id="527645220" name="Obrázek 7" descr="Obsah obrázku text, software, Multimediální software, Grafický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45220" name="Obrázek 7" descr="Obsah obrázku text, software, Multimediální software, Grafický software&#10;&#10;Obsah vygenerovaný umělou inteligencí může být nesprávný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ACC" w:rsidRPr="0069685A">
      <w:headerReference w:type="default" r:id="rId19"/>
      <w:footerReference w:type="even" r:id="rId20"/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189C9" w14:textId="77777777" w:rsidR="001C7E56" w:rsidRDefault="001C7E56" w:rsidP="0069685A">
      <w:r>
        <w:separator/>
      </w:r>
    </w:p>
  </w:endnote>
  <w:endnote w:type="continuationSeparator" w:id="0">
    <w:p w14:paraId="2AC25EE2" w14:textId="77777777" w:rsidR="001C7E56" w:rsidRDefault="001C7E56" w:rsidP="00696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283414545"/>
      <w:docPartObj>
        <w:docPartGallery w:val="Page Numbers (Bottom of Page)"/>
        <w:docPartUnique/>
      </w:docPartObj>
    </w:sdtPr>
    <w:sdtContent>
      <w:p w14:paraId="0D1C133E" w14:textId="65ADDB3E" w:rsidR="007B7B37" w:rsidRDefault="007B7B37" w:rsidP="00383353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525639475"/>
      <w:docPartObj>
        <w:docPartGallery w:val="Page Numbers (Bottom of Page)"/>
        <w:docPartUnique/>
      </w:docPartObj>
    </w:sdtPr>
    <w:sdtContent>
      <w:p w14:paraId="4BE4C35C" w14:textId="61395A9C" w:rsidR="007B7B37" w:rsidRDefault="007B7B37" w:rsidP="00383353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522F49BB" w14:textId="77777777" w:rsidR="007B7B37" w:rsidRDefault="007B7B37" w:rsidP="007B7B37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529756033"/>
      <w:docPartObj>
        <w:docPartGallery w:val="Page Numbers (Bottom of Page)"/>
        <w:docPartUnique/>
      </w:docPartObj>
    </w:sdtPr>
    <w:sdtContent>
      <w:p w14:paraId="78DE45BE" w14:textId="0D6BA7ED" w:rsidR="007B7B37" w:rsidRDefault="007B7B37" w:rsidP="007B7B37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t>Stránka (</w:t>
        </w: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  <w:r>
          <w:rPr>
            <w:rStyle w:val="slostrnky"/>
          </w:rPr>
          <w:t xml:space="preserve"> z </w:t>
        </w: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 \* MERGEFORMAT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  <w:r>
          <w:rPr>
            <w:rStyle w:val="slostrnky"/>
          </w:rPr>
          <w:t>)</w:t>
        </w:r>
      </w:p>
    </w:sdtContent>
  </w:sdt>
  <w:p w14:paraId="6FF4FF2E" w14:textId="77777777" w:rsidR="007B7B37" w:rsidRDefault="007B7B37" w:rsidP="007B7B37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FE98C" w14:textId="77777777" w:rsidR="001C7E56" w:rsidRDefault="001C7E56" w:rsidP="0069685A">
      <w:r>
        <w:separator/>
      </w:r>
    </w:p>
  </w:footnote>
  <w:footnote w:type="continuationSeparator" w:id="0">
    <w:p w14:paraId="0F497DD8" w14:textId="77777777" w:rsidR="001C7E56" w:rsidRDefault="001C7E56" w:rsidP="00696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7BC5B" w14:textId="7083C307" w:rsidR="0069685A" w:rsidRPr="007B7B37" w:rsidRDefault="007B7B37" w:rsidP="007B7B37">
    <w:pPr>
      <w:pStyle w:val="Zhlav"/>
      <w:pBdr>
        <w:bottom w:val="single" w:sz="6" w:space="1" w:color="auto"/>
      </w:pBdr>
      <w:rPr>
        <w:color w:val="000000" w:themeColor="text1"/>
      </w:rPr>
    </w:pPr>
    <w:r w:rsidRPr="007B7B37">
      <w:rPr>
        <w:color w:val="000000" w:themeColor="text1"/>
      </w:rPr>
      <w:t xml:space="preserve">Autor: </w:t>
    </w:r>
    <w:r w:rsidR="0069685A" w:rsidRPr="007B7B37">
      <w:rPr>
        <w:b/>
        <w:bCs/>
        <w:color w:val="000000" w:themeColor="text1"/>
      </w:rPr>
      <w:t>Martin Čáp</w:t>
    </w:r>
    <w:r w:rsidR="0069685A" w:rsidRPr="007B7B37">
      <w:rPr>
        <w:color w:val="000000" w:themeColor="text1"/>
      </w:rPr>
      <w:t xml:space="preserve">, </w:t>
    </w:r>
    <w:hyperlink r:id="rId1" w:history="1">
      <w:r w:rsidR="0069685A" w:rsidRPr="007B7B37">
        <w:rPr>
          <w:rStyle w:val="Hypertextovodkaz"/>
          <w:color w:val="000000" w:themeColor="text1"/>
        </w:rPr>
        <w:t>martin.cap@outlook.cz</w:t>
      </w:r>
    </w:hyperlink>
    <w:r>
      <w:rPr>
        <w:color w:val="000000" w:themeColor="text1"/>
      </w:rPr>
      <w:t xml:space="preserve">                                                             </w:t>
    </w:r>
    <w:r w:rsidR="003C3FC3">
      <w:rPr>
        <w:color w:val="000000" w:themeColor="text1"/>
      </w:rPr>
      <w:t>30.04.2025</w:t>
    </w:r>
  </w:p>
  <w:p w14:paraId="07E6ED32" w14:textId="77777777" w:rsidR="0069685A" w:rsidRDefault="0069685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465"/>
    <w:multiLevelType w:val="multilevel"/>
    <w:tmpl w:val="249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0D59"/>
    <w:multiLevelType w:val="multilevel"/>
    <w:tmpl w:val="901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AA"/>
    <w:multiLevelType w:val="multilevel"/>
    <w:tmpl w:val="D78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340E2"/>
    <w:multiLevelType w:val="multilevel"/>
    <w:tmpl w:val="A18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87F99"/>
    <w:multiLevelType w:val="hybridMultilevel"/>
    <w:tmpl w:val="D57C7EA8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F30907"/>
    <w:multiLevelType w:val="multilevel"/>
    <w:tmpl w:val="29E0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11035"/>
    <w:multiLevelType w:val="multilevel"/>
    <w:tmpl w:val="C25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C447F"/>
    <w:multiLevelType w:val="multilevel"/>
    <w:tmpl w:val="1038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35A3B"/>
    <w:multiLevelType w:val="multilevel"/>
    <w:tmpl w:val="7F7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932DC"/>
    <w:multiLevelType w:val="multilevel"/>
    <w:tmpl w:val="9D2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2366E"/>
    <w:multiLevelType w:val="multilevel"/>
    <w:tmpl w:val="9684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B24CD"/>
    <w:multiLevelType w:val="multilevel"/>
    <w:tmpl w:val="03D2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E4D8D"/>
    <w:multiLevelType w:val="multilevel"/>
    <w:tmpl w:val="DFC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24F79"/>
    <w:multiLevelType w:val="multilevel"/>
    <w:tmpl w:val="538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C64D2"/>
    <w:multiLevelType w:val="multilevel"/>
    <w:tmpl w:val="4D2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A3757"/>
    <w:multiLevelType w:val="hybridMultilevel"/>
    <w:tmpl w:val="9724B54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E79B9"/>
    <w:multiLevelType w:val="multilevel"/>
    <w:tmpl w:val="124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46784"/>
    <w:multiLevelType w:val="hybridMultilevel"/>
    <w:tmpl w:val="C9FC3D34"/>
    <w:lvl w:ilvl="0" w:tplc="040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8872D4"/>
    <w:multiLevelType w:val="multilevel"/>
    <w:tmpl w:val="E1B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6047C"/>
    <w:multiLevelType w:val="hybridMultilevel"/>
    <w:tmpl w:val="7CF42D12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E16AB6"/>
    <w:multiLevelType w:val="multilevel"/>
    <w:tmpl w:val="140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C4F97"/>
    <w:multiLevelType w:val="multilevel"/>
    <w:tmpl w:val="2A12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821B67"/>
    <w:multiLevelType w:val="multilevel"/>
    <w:tmpl w:val="CFC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072708">
    <w:abstractNumId w:val="18"/>
  </w:num>
  <w:num w:numId="2" w16cid:durableId="845827911">
    <w:abstractNumId w:val="7"/>
  </w:num>
  <w:num w:numId="3" w16cid:durableId="666905542">
    <w:abstractNumId w:val="5"/>
  </w:num>
  <w:num w:numId="4" w16cid:durableId="772896066">
    <w:abstractNumId w:val="4"/>
  </w:num>
  <w:num w:numId="5" w16cid:durableId="1858303396">
    <w:abstractNumId w:val="15"/>
  </w:num>
  <w:num w:numId="6" w16cid:durableId="61952668">
    <w:abstractNumId w:val="17"/>
  </w:num>
  <w:num w:numId="7" w16cid:durableId="1810898897">
    <w:abstractNumId w:val="14"/>
  </w:num>
  <w:num w:numId="8" w16cid:durableId="1716544596">
    <w:abstractNumId w:val="13"/>
  </w:num>
  <w:num w:numId="9" w16cid:durableId="984159933">
    <w:abstractNumId w:val="10"/>
  </w:num>
  <w:num w:numId="10" w16cid:durableId="666787301">
    <w:abstractNumId w:val="0"/>
  </w:num>
  <w:num w:numId="11" w16cid:durableId="533348608">
    <w:abstractNumId w:val="19"/>
  </w:num>
  <w:num w:numId="12" w16cid:durableId="319774501">
    <w:abstractNumId w:val="2"/>
  </w:num>
  <w:num w:numId="13" w16cid:durableId="530722515">
    <w:abstractNumId w:val="11"/>
  </w:num>
  <w:num w:numId="14" w16cid:durableId="1374036314">
    <w:abstractNumId w:val="8"/>
  </w:num>
  <w:num w:numId="15" w16cid:durableId="47191057">
    <w:abstractNumId w:val="20"/>
  </w:num>
  <w:num w:numId="16" w16cid:durableId="1234049987">
    <w:abstractNumId w:val="1"/>
  </w:num>
  <w:num w:numId="17" w16cid:durableId="1545677605">
    <w:abstractNumId w:val="3"/>
  </w:num>
  <w:num w:numId="18" w16cid:durableId="493762064">
    <w:abstractNumId w:val="9"/>
  </w:num>
  <w:num w:numId="19" w16cid:durableId="2111967526">
    <w:abstractNumId w:val="6"/>
  </w:num>
  <w:num w:numId="20" w16cid:durableId="1829322720">
    <w:abstractNumId w:val="16"/>
  </w:num>
  <w:num w:numId="21" w16cid:durableId="1224414334">
    <w:abstractNumId w:val="22"/>
  </w:num>
  <w:num w:numId="22" w16cid:durableId="725682327">
    <w:abstractNumId w:val="12"/>
  </w:num>
  <w:num w:numId="23" w16cid:durableId="13058913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A"/>
    <w:rsid w:val="000122FF"/>
    <w:rsid w:val="00047A96"/>
    <w:rsid w:val="001C7E56"/>
    <w:rsid w:val="00290C1A"/>
    <w:rsid w:val="002F120F"/>
    <w:rsid w:val="00322F55"/>
    <w:rsid w:val="003C1ECD"/>
    <w:rsid w:val="003C3FC3"/>
    <w:rsid w:val="004270FC"/>
    <w:rsid w:val="004A70E4"/>
    <w:rsid w:val="004E0ACC"/>
    <w:rsid w:val="004F7F82"/>
    <w:rsid w:val="00687196"/>
    <w:rsid w:val="0069685A"/>
    <w:rsid w:val="006D2342"/>
    <w:rsid w:val="006E24C5"/>
    <w:rsid w:val="007B7B37"/>
    <w:rsid w:val="008333CD"/>
    <w:rsid w:val="00845F10"/>
    <w:rsid w:val="008A43B3"/>
    <w:rsid w:val="008B61B0"/>
    <w:rsid w:val="00901528"/>
    <w:rsid w:val="009156A0"/>
    <w:rsid w:val="00916960"/>
    <w:rsid w:val="00A14A14"/>
    <w:rsid w:val="00A464E2"/>
    <w:rsid w:val="00B808DC"/>
    <w:rsid w:val="00BA3568"/>
    <w:rsid w:val="00BB5398"/>
    <w:rsid w:val="00BC06B6"/>
    <w:rsid w:val="00BC3C8C"/>
    <w:rsid w:val="00C22240"/>
    <w:rsid w:val="00CD10AD"/>
    <w:rsid w:val="00DC5BAC"/>
    <w:rsid w:val="00EF5A4E"/>
    <w:rsid w:val="00F45A3A"/>
    <w:rsid w:val="00FB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A2F1E1"/>
  <w15:chartTrackingRefBased/>
  <w15:docId w15:val="{9BBFCC66-3390-EA40-8B3D-07921EA9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808DC"/>
    <w:pPr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6968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968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9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69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9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968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968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968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968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9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9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69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69685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9685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9685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9685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9685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9685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968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69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968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69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968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69685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968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69685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9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9685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9685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69685A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ZhlavChar">
    <w:name w:val="Záhlaví Char"/>
    <w:basedOn w:val="Standardnpsmoodstavce"/>
    <w:link w:val="Zhlav"/>
    <w:uiPriority w:val="99"/>
    <w:rsid w:val="0069685A"/>
  </w:style>
  <w:style w:type="paragraph" w:styleId="Zpat">
    <w:name w:val="footer"/>
    <w:basedOn w:val="Normln"/>
    <w:link w:val="ZpatChar"/>
    <w:uiPriority w:val="99"/>
    <w:unhideWhenUsed/>
    <w:rsid w:val="0069685A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ZpatChar">
    <w:name w:val="Zápatí Char"/>
    <w:basedOn w:val="Standardnpsmoodstavce"/>
    <w:link w:val="Zpat"/>
    <w:uiPriority w:val="99"/>
    <w:rsid w:val="0069685A"/>
  </w:style>
  <w:style w:type="character" w:styleId="Hypertextovodkaz">
    <w:name w:val="Hyperlink"/>
    <w:basedOn w:val="Standardnpsmoodstavce"/>
    <w:uiPriority w:val="99"/>
    <w:unhideWhenUsed/>
    <w:rsid w:val="0069685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9685A"/>
    <w:rPr>
      <w:color w:val="605E5C"/>
      <w:shd w:val="clear" w:color="auto" w:fill="E1DFDD"/>
    </w:rPr>
  </w:style>
  <w:style w:type="character" w:styleId="slostrnky">
    <w:name w:val="page number"/>
    <w:basedOn w:val="Standardnpsmoodstavce"/>
    <w:uiPriority w:val="99"/>
    <w:semiHidden/>
    <w:unhideWhenUsed/>
    <w:rsid w:val="007B7B37"/>
  </w:style>
  <w:style w:type="character" w:styleId="Siln">
    <w:name w:val="Strong"/>
    <w:basedOn w:val="Standardnpsmoodstavce"/>
    <w:uiPriority w:val="22"/>
    <w:qFormat/>
    <w:rsid w:val="003C3FC3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3C3FC3"/>
    <w:rPr>
      <w:rFonts w:ascii="Courier New" w:eastAsia="Times New Roman" w:hAnsi="Courier New" w:cs="Courier New"/>
      <w:sz w:val="20"/>
      <w:szCs w:val="20"/>
    </w:rPr>
  </w:style>
  <w:style w:type="character" w:styleId="Sledovanodkaz">
    <w:name w:val="FollowedHyperlink"/>
    <w:basedOn w:val="Standardnpsmoodstavce"/>
    <w:uiPriority w:val="99"/>
    <w:semiHidden/>
    <w:unhideWhenUsed/>
    <w:rsid w:val="00322F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www.luxor.cz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www.amazon.de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portisimo.cz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www.sportisimo.cz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tin.cap@outlook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554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Čáp</dc:creator>
  <cp:keywords/>
  <dc:description/>
  <cp:lastModifiedBy>Martin Čáp</cp:lastModifiedBy>
  <cp:revision>7</cp:revision>
  <dcterms:created xsi:type="dcterms:W3CDTF">2025-03-10T17:30:00Z</dcterms:created>
  <dcterms:modified xsi:type="dcterms:W3CDTF">2025-04-30T15:57:00Z</dcterms:modified>
</cp:coreProperties>
</file>