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BCD1" w14:textId="798B1739" w:rsidR="00E26F62" w:rsidRPr="005604AA" w:rsidRDefault="00150BE8">
      <w:pPr>
        <w:rPr>
          <w:sz w:val="32"/>
          <w:szCs w:val="32"/>
        </w:rPr>
      </w:pPr>
      <w:r w:rsidRPr="005604AA">
        <w:rPr>
          <w:sz w:val="32"/>
          <w:szCs w:val="32"/>
        </w:rPr>
        <w:t xml:space="preserve">Árboles </w:t>
      </w:r>
      <w:r w:rsidR="00FE1D6D" w:rsidRPr="005604AA">
        <w:rPr>
          <w:sz w:val="32"/>
          <w:szCs w:val="32"/>
        </w:rPr>
        <w:t>Genéricos</w:t>
      </w:r>
    </w:p>
    <w:p w14:paraId="6806D25A" w14:textId="6ED39E5E" w:rsidR="00FE1D6D" w:rsidRPr="004D77C2" w:rsidRDefault="00FE1D6D">
      <w:pPr>
        <w:rPr>
          <w:sz w:val="24"/>
          <w:szCs w:val="24"/>
        </w:rPr>
      </w:pPr>
      <w:r w:rsidRPr="004D77C2">
        <w:rPr>
          <w:sz w:val="24"/>
          <w:szCs w:val="24"/>
        </w:rPr>
        <w:t>Casi tod</w:t>
      </w:r>
      <w:r w:rsidR="000E4F20" w:rsidRPr="004D77C2">
        <w:rPr>
          <w:sz w:val="24"/>
          <w:szCs w:val="24"/>
        </w:rPr>
        <w:t xml:space="preserve">os los SO </w:t>
      </w:r>
      <w:r w:rsidR="00AC7A87">
        <w:rPr>
          <w:sz w:val="24"/>
          <w:szCs w:val="24"/>
        </w:rPr>
        <w:t>a</w:t>
      </w:r>
      <w:r w:rsidR="000E4F20" w:rsidRPr="004D77C2">
        <w:rPr>
          <w:sz w:val="24"/>
          <w:szCs w:val="24"/>
        </w:rPr>
        <w:t>lmacenan ficheros en árboles, los directorios se almacenan en nodos internos</w:t>
      </w:r>
      <w:r w:rsidR="001767C2" w:rsidRPr="004D77C2">
        <w:rPr>
          <w:sz w:val="24"/>
          <w:szCs w:val="24"/>
        </w:rPr>
        <w:t xml:space="preserve">, mientras que el resto de </w:t>
      </w:r>
      <w:r w:rsidR="000A18F2" w:rsidRPr="004D77C2">
        <w:rPr>
          <w:sz w:val="24"/>
          <w:szCs w:val="24"/>
        </w:rPr>
        <w:t>los archivos</w:t>
      </w:r>
      <w:r w:rsidR="001767C2" w:rsidRPr="004D77C2">
        <w:rPr>
          <w:sz w:val="24"/>
          <w:szCs w:val="24"/>
        </w:rPr>
        <w:t xml:space="preserve"> en hojas.</w:t>
      </w:r>
    </w:p>
    <w:p w14:paraId="18D7159D" w14:textId="79872AC6" w:rsidR="000A18F2" w:rsidRDefault="000A18F2">
      <w:pPr>
        <w:rPr>
          <w:sz w:val="24"/>
          <w:szCs w:val="24"/>
        </w:rPr>
      </w:pPr>
      <w:r w:rsidRPr="004D77C2">
        <w:rPr>
          <w:sz w:val="24"/>
          <w:szCs w:val="24"/>
        </w:rPr>
        <w:t>Los hijos de un nodo pueden variar por lo que cada uno en vez de tener hijoDer y hijoIzq</w:t>
      </w:r>
      <w:r w:rsidR="008B3BD0" w:rsidRPr="004D77C2">
        <w:rPr>
          <w:sz w:val="24"/>
          <w:szCs w:val="24"/>
        </w:rPr>
        <w:t xml:space="preserve"> tiene </w:t>
      </w:r>
      <w:r w:rsidR="00D83A72" w:rsidRPr="004D77C2">
        <w:rPr>
          <w:sz w:val="24"/>
          <w:szCs w:val="24"/>
        </w:rPr>
        <w:t xml:space="preserve">una lista </w:t>
      </w:r>
      <w:r w:rsidR="00D83A72" w:rsidRPr="004D77C2">
        <w:rPr>
          <w:b/>
          <w:sz w:val="24"/>
          <w:szCs w:val="24"/>
        </w:rPr>
        <w:t>enlazada de hijo</w:t>
      </w:r>
      <w:r w:rsidR="0076297E">
        <w:rPr>
          <w:b/>
          <w:sz w:val="24"/>
          <w:szCs w:val="24"/>
        </w:rPr>
        <w:t>s</w:t>
      </w:r>
      <w:r w:rsidR="00D83A72" w:rsidRPr="004D77C2">
        <w:rPr>
          <w:sz w:val="24"/>
          <w:szCs w:val="24"/>
        </w:rPr>
        <w:t xml:space="preserve">. Para recorrer se usa el método </w:t>
      </w:r>
      <w:r w:rsidR="00D83A72" w:rsidRPr="004D77C2">
        <w:rPr>
          <w:b/>
          <w:sz w:val="24"/>
          <w:szCs w:val="24"/>
        </w:rPr>
        <w:t>primer hijo, siguiente hermano</w:t>
      </w:r>
      <w:r w:rsidR="00F84186" w:rsidRPr="004D77C2">
        <w:rPr>
          <w:sz w:val="24"/>
          <w:szCs w:val="24"/>
        </w:rPr>
        <w:t>: el nodo guarda referencia a su hijo más a la izquierda (en caso de no ser hoja) y otra a su hermano a la derecha.</w:t>
      </w:r>
    </w:p>
    <w:p w14:paraId="59E623FA" w14:textId="77777777" w:rsidR="004672E0" w:rsidRPr="004D77C2" w:rsidRDefault="004672E0" w:rsidP="004672E0">
      <w:pPr>
        <w:rPr>
          <w:sz w:val="24"/>
          <w:szCs w:val="24"/>
        </w:rPr>
      </w:pPr>
      <w:r w:rsidRPr="004D77C2">
        <w:rPr>
          <w:sz w:val="24"/>
          <w:szCs w:val="24"/>
        </w:rPr>
        <w:t>Grado: número de subárboles de un nodo</w:t>
      </w:r>
    </w:p>
    <w:p w14:paraId="6CFF16B8" w14:textId="77777777" w:rsidR="004672E0" w:rsidRPr="004D77C2" w:rsidRDefault="004672E0" w:rsidP="004672E0">
      <w:pPr>
        <w:rPr>
          <w:sz w:val="24"/>
          <w:szCs w:val="24"/>
        </w:rPr>
      </w:pPr>
      <w:r w:rsidRPr="004D77C2">
        <w:rPr>
          <w:sz w:val="24"/>
          <w:szCs w:val="24"/>
        </w:rPr>
        <w:t>Nodo terminal: nodo de grado cero “hoja”</w:t>
      </w:r>
    </w:p>
    <w:p w14:paraId="5180EBE2" w14:textId="6088A22F" w:rsidR="004672E0" w:rsidRPr="004D77C2" w:rsidRDefault="004672E0">
      <w:pPr>
        <w:rPr>
          <w:sz w:val="24"/>
          <w:szCs w:val="24"/>
        </w:rPr>
      </w:pPr>
      <w:r w:rsidRPr="004D77C2">
        <w:rPr>
          <w:sz w:val="24"/>
          <w:szCs w:val="24"/>
        </w:rPr>
        <w:t>Nodo interno: aquel que no es terminal</w:t>
      </w:r>
    </w:p>
    <w:p w14:paraId="066BAD70" w14:textId="4FD49544" w:rsidR="005F1CCD" w:rsidRPr="004D77C2" w:rsidRDefault="00AB35DE">
      <w:pPr>
        <w:rPr>
          <w:sz w:val="24"/>
          <w:szCs w:val="24"/>
        </w:rPr>
      </w:pPr>
      <w:r w:rsidRPr="004D77C2">
        <w:rPr>
          <w:noProof/>
          <w:sz w:val="24"/>
          <w:szCs w:val="24"/>
        </w:rPr>
        <w:drawing>
          <wp:inline distT="0" distB="0" distL="0" distR="0" wp14:anchorId="651CF0D2" wp14:editId="155CE057">
            <wp:extent cx="2943225" cy="187296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020" cy="18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43F8" w14:textId="1AB02F28" w:rsidR="00F44204" w:rsidRPr="004D77C2" w:rsidRDefault="00F44204">
      <w:pPr>
        <w:rPr>
          <w:sz w:val="24"/>
          <w:szCs w:val="24"/>
        </w:rPr>
      </w:pPr>
      <w:r w:rsidRPr="004D77C2">
        <w:rPr>
          <w:sz w:val="24"/>
          <w:szCs w:val="24"/>
        </w:rPr>
        <w:t>En un sistema de directorios cada / indica una arista del árbol</w:t>
      </w:r>
      <w:r w:rsidR="00A961F2" w:rsidRPr="004D77C2">
        <w:rPr>
          <w:sz w:val="24"/>
          <w:szCs w:val="24"/>
        </w:rPr>
        <w:t>. Si el camino comienza en la raíz del sistema completo de ficheros entonces es un nombre de camino completo. En caso contrario es un nombre de camino relativo.</w:t>
      </w:r>
    </w:p>
    <w:p w14:paraId="12136232" w14:textId="77777777" w:rsidR="000362C9" w:rsidRDefault="000362C9"/>
    <w:p w14:paraId="3DA70E2F" w14:textId="062EAFF2" w:rsidR="005604AA" w:rsidRPr="005604AA" w:rsidRDefault="005604AA">
      <w:pPr>
        <w:rPr>
          <w:sz w:val="32"/>
          <w:szCs w:val="32"/>
        </w:rPr>
      </w:pPr>
      <w:r w:rsidRPr="005604AA">
        <w:rPr>
          <w:sz w:val="32"/>
          <w:szCs w:val="32"/>
        </w:rPr>
        <w:t>Tries</w:t>
      </w:r>
    </w:p>
    <w:p w14:paraId="247543FA" w14:textId="18E156FA" w:rsidR="005604AA" w:rsidRPr="003A162E" w:rsidRDefault="005604AA">
      <w:pPr>
        <w:rPr>
          <w:sz w:val="24"/>
          <w:szCs w:val="24"/>
        </w:rPr>
      </w:pPr>
      <w:r w:rsidRPr="003A162E">
        <w:rPr>
          <w:sz w:val="24"/>
          <w:szCs w:val="24"/>
        </w:rPr>
        <w:t xml:space="preserve">Un trie es una estructura de datos basada en árboles </w:t>
      </w:r>
      <w:r w:rsidR="00B566AF" w:rsidRPr="003A162E">
        <w:rPr>
          <w:sz w:val="24"/>
          <w:szCs w:val="24"/>
        </w:rPr>
        <w:t xml:space="preserve">para almacenar cadenas </w:t>
      </w:r>
      <w:r w:rsidR="00FB7EE8" w:rsidRPr="003A162E">
        <w:rPr>
          <w:sz w:val="24"/>
          <w:szCs w:val="24"/>
        </w:rPr>
        <w:t xml:space="preserve">con el fin de respaldar la coincidencia </w:t>
      </w:r>
      <w:r w:rsidR="000C5BA8" w:rsidRPr="003A162E">
        <w:rPr>
          <w:sz w:val="24"/>
          <w:szCs w:val="24"/>
        </w:rPr>
        <w:t xml:space="preserve">rápida de patrones. La principal aplicación es la recuperación de información (coincidencia de patrones </w:t>
      </w:r>
      <w:r w:rsidR="00501851" w:rsidRPr="003A162E">
        <w:rPr>
          <w:sz w:val="24"/>
          <w:szCs w:val="24"/>
        </w:rPr>
        <w:t>y coincidencias de prefijos</w:t>
      </w:r>
      <w:r w:rsidR="000C5BA8" w:rsidRPr="003A162E">
        <w:rPr>
          <w:sz w:val="24"/>
          <w:szCs w:val="24"/>
        </w:rPr>
        <w:t>)</w:t>
      </w:r>
      <w:r w:rsidR="00ED0762" w:rsidRPr="003A162E">
        <w:rPr>
          <w:sz w:val="24"/>
          <w:szCs w:val="24"/>
        </w:rPr>
        <w:t>.</w:t>
      </w:r>
    </w:p>
    <w:p w14:paraId="17D28479" w14:textId="68CA0318" w:rsidR="00ED0762" w:rsidRPr="003A162E" w:rsidRDefault="00ED0762">
      <w:pPr>
        <w:rPr>
          <w:sz w:val="24"/>
          <w:szCs w:val="24"/>
        </w:rPr>
      </w:pPr>
      <w:r w:rsidRPr="00A7320D">
        <w:rPr>
          <w:bCs/>
          <w:sz w:val="28"/>
          <w:szCs w:val="28"/>
        </w:rPr>
        <w:t>Trie estándar</w:t>
      </w:r>
      <w:r w:rsidRPr="00A7320D">
        <w:rPr>
          <w:sz w:val="28"/>
          <w:szCs w:val="28"/>
        </w:rPr>
        <w:t xml:space="preserve"> </w:t>
      </w:r>
      <w:r w:rsidRPr="003A162E">
        <w:rPr>
          <w:sz w:val="24"/>
          <w:szCs w:val="24"/>
        </w:rPr>
        <w:t>(ningún string es prefijo de otro)</w:t>
      </w:r>
    </w:p>
    <w:p w14:paraId="28E5A37C" w14:textId="3D6EBAF6" w:rsidR="00ED0762" w:rsidRDefault="00ED0762">
      <w:pPr>
        <w:rPr>
          <w:sz w:val="24"/>
          <w:szCs w:val="24"/>
        </w:rPr>
      </w:pPr>
      <w:r w:rsidRPr="003A162E">
        <w:rPr>
          <w:sz w:val="24"/>
          <w:szCs w:val="24"/>
        </w:rPr>
        <w:t xml:space="preserve">Sea </w:t>
      </w:r>
      <w:r w:rsidRPr="003A162E">
        <w:rPr>
          <w:b/>
          <w:sz w:val="24"/>
          <w:szCs w:val="24"/>
        </w:rPr>
        <w:t>S</w:t>
      </w:r>
      <w:r w:rsidRPr="003A162E">
        <w:rPr>
          <w:sz w:val="24"/>
          <w:szCs w:val="24"/>
        </w:rPr>
        <w:t xml:space="preserve"> un conjunto de </w:t>
      </w:r>
      <w:r w:rsidRPr="003A162E">
        <w:rPr>
          <w:b/>
          <w:sz w:val="24"/>
          <w:szCs w:val="24"/>
        </w:rPr>
        <w:t>s</w:t>
      </w:r>
      <w:r w:rsidRPr="003A162E">
        <w:rPr>
          <w:sz w:val="24"/>
          <w:szCs w:val="24"/>
        </w:rPr>
        <w:t xml:space="preserve"> cadenas del alfabeto </w:t>
      </w:r>
      <w:r w:rsidRPr="003A162E">
        <w:rPr>
          <w:rFonts w:ascii="Lucida Handwriting" w:hAnsi="Lucida Handwriting"/>
          <w:sz w:val="24"/>
          <w:szCs w:val="24"/>
        </w:rPr>
        <w:t>o</w:t>
      </w:r>
      <w:r w:rsidR="0021103B" w:rsidRPr="003A162E">
        <w:rPr>
          <w:sz w:val="24"/>
          <w:szCs w:val="24"/>
        </w:rPr>
        <w:t xml:space="preserve">, tal que ninguna cadena </w:t>
      </w:r>
      <w:r w:rsidR="003729D1">
        <w:rPr>
          <w:sz w:val="24"/>
          <w:szCs w:val="24"/>
        </w:rPr>
        <w:t>es</w:t>
      </w:r>
      <w:r w:rsidR="0021103B" w:rsidRPr="003A162E">
        <w:rPr>
          <w:sz w:val="24"/>
          <w:szCs w:val="24"/>
        </w:rPr>
        <w:t xml:space="preserve"> prefijo de</w:t>
      </w:r>
      <w:r w:rsidR="003A162E" w:rsidRPr="003A162E">
        <w:rPr>
          <w:sz w:val="24"/>
          <w:szCs w:val="24"/>
        </w:rPr>
        <w:t xml:space="preserve"> otra.</w:t>
      </w:r>
      <w:r w:rsidR="003729D1">
        <w:rPr>
          <w:sz w:val="24"/>
          <w:szCs w:val="24"/>
        </w:rPr>
        <w:t xml:space="preserve"> </w:t>
      </w:r>
      <w:r w:rsidR="00295A9E">
        <w:rPr>
          <w:sz w:val="24"/>
          <w:szCs w:val="24"/>
        </w:rPr>
        <w:t xml:space="preserve">Un </w:t>
      </w:r>
      <w:r w:rsidR="0015702A">
        <w:rPr>
          <w:sz w:val="24"/>
          <w:szCs w:val="24"/>
        </w:rPr>
        <w:t>trie estándar para S es un árbol ordenado con las siguientes propiedades:</w:t>
      </w:r>
    </w:p>
    <w:p w14:paraId="524829BC" w14:textId="4A06551D" w:rsidR="00863741" w:rsidRDefault="00863741" w:rsidP="008637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ordenamiento de los hijos de un nodo interno está </w:t>
      </w:r>
      <w:r w:rsidR="00F25895">
        <w:rPr>
          <w:sz w:val="24"/>
          <w:szCs w:val="24"/>
        </w:rPr>
        <w:t xml:space="preserve">determinado por un ordenamiento de </w:t>
      </w:r>
      <w:r w:rsidR="00F25895" w:rsidRPr="003A162E">
        <w:rPr>
          <w:rFonts w:ascii="Lucida Handwriting" w:hAnsi="Lucida Handwriting"/>
          <w:sz w:val="24"/>
          <w:szCs w:val="24"/>
        </w:rPr>
        <w:t>o</w:t>
      </w:r>
      <w:r w:rsidR="00F25895" w:rsidRPr="00F25895">
        <w:rPr>
          <w:sz w:val="24"/>
          <w:szCs w:val="24"/>
        </w:rPr>
        <w:t>.</w:t>
      </w:r>
    </w:p>
    <w:p w14:paraId="6FFC1D0A" w14:textId="0E31A9B0" w:rsidR="00F25895" w:rsidRPr="00C61CFB" w:rsidRDefault="00F25895" w:rsidP="008637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Hay </w:t>
      </w:r>
      <w:r w:rsidR="00A60BAA" w:rsidRPr="00A60BAA">
        <w:rPr>
          <w:b/>
          <w:sz w:val="24"/>
          <w:szCs w:val="24"/>
        </w:rPr>
        <w:t>s</w:t>
      </w:r>
      <w:r w:rsidR="00A60BAA">
        <w:rPr>
          <w:b/>
          <w:sz w:val="24"/>
          <w:szCs w:val="24"/>
        </w:rPr>
        <w:t xml:space="preserve"> </w:t>
      </w:r>
      <w:r w:rsidR="00A60BAA">
        <w:rPr>
          <w:sz w:val="24"/>
          <w:szCs w:val="24"/>
        </w:rPr>
        <w:t>nodos externos, cada uno asociado con una cadena</w:t>
      </w:r>
      <w:r w:rsidR="00347739">
        <w:rPr>
          <w:sz w:val="24"/>
          <w:szCs w:val="24"/>
        </w:rPr>
        <w:t xml:space="preserve"> de</w:t>
      </w:r>
      <w:r w:rsidR="00A60BAA">
        <w:rPr>
          <w:sz w:val="24"/>
          <w:szCs w:val="24"/>
        </w:rPr>
        <w:t xml:space="preserve"> S, tal que </w:t>
      </w:r>
      <w:r w:rsidR="00AB4638">
        <w:rPr>
          <w:sz w:val="24"/>
          <w:szCs w:val="24"/>
        </w:rPr>
        <w:t xml:space="preserve">el camino de la raíz al nodo </w:t>
      </w:r>
      <w:r w:rsidR="00C61CFB">
        <w:rPr>
          <w:sz w:val="24"/>
          <w:szCs w:val="24"/>
        </w:rPr>
        <w:t xml:space="preserve">externo produce la cadena </w:t>
      </w:r>
      <w:r w:rsidR="00C61CFB" w:rsidRPr="00C61CFB">
        <w:rPr>
          <w:b/>
          <w:sz w:val="24"/>
          <w:szCs w:val="24"/>
        </w:rPr>
        <w:t>s</w:t>
      </w:r>
      <w:r w:rsidR="00C61CFB">
        <w:rPr>
          <w:sz w:val="24"/>
          <w:szCs w:val="24"/>
        </w:rPr>
        <w:t>.</w:t>
      </w:r>
    </w:p>
    <w:p w14:paraId="22478A40" w14:textId="50BCD83F" w:rsidR="00C61CFB" w:rsidRDefault="00C61CFB" w:rsidP="008637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Cada nodo excepto la raíz esta etiquetado </w:t>
      </w:r>
      <w:r w:rsidR="00C56CD8">
        <w:rPr>
          <w:sz w:val="24"/>
          <w:szCs w:val="24"/>
        </w:rPr>
        <w:t xml:space="preserve">con un carácter de </w:t>
      </w:r>
      <w:r w:rsidR="000A43E2" w:rsidRPr="003A162E">
        <w:rPr>
          <w:rFonts w:ascii="Lucida Handwriting" w:hAnsi="Lucida Handwriting"/>
          <w:sz w:val="24"/>
          <w:szCs w:val="24"/>
        </w:rPr>
        <w:t>o</w:t>
      </w:r>
      <w:r w:rsidR="00C56CD8" w:rsidRPr="00C56CD8">
        <w:rPr>
          <w:sz w:val="24"/>
          <w:szCs w:val="24"/>
        </w:rPr>
        <w:t>.</w:t>
      </w:r>
      <w:r w:rsidR="00C56CD8">
        <w:rPr>
          <w:sz w:val="24"/>
          <w:szCs w:val="24"/>
        </w:rPr>
        <w:t xml:space="preserve"> </w:t>
      </w:r>
    </w:p>
    <w:p w14:paraId="7CE3850A" w14:textId="43380087" w:rsidR="00B45DFF" w:rsidRDefault="00B45DFF" w:rsidP="008637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nodo interno puede tener entre 1 y </w:t>
      </w:r>
      <w:r w:rsidRPr="00B45DFF"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 hijos, donde </w:t>
      </w:r>
      <w:r w:rsidR="002E31D8" w:rsidRPr="002E31D8">
        <w:rPr>
          <w:b/>
          <w:sz w:val="24"/>
          <w:szCs w:val="24"/>
        </w:rPr>
        <w:t>d</w:t>
      </w:r>
      <w:r w:rsidR="002E31D8">
        <w:rPr>
          <w:b/>
          <w:sz w:val="24"/>
          <w:szCs w:val="24"/>
        </w:rPr>
        <w:t xml:space="preserve"> </w:t>
      </w:r>
      <w:r w:rsidR="00252B04">
        <w:rPr>
          <w:sz w:val="24"/>
          <w:szCs w:val="24"/>
        </w:rPr>
        <w:t>la longitud del alfabeto.</w:t>
      </w:r>
    </w:p>
    <w:p w14:paraId="567923DE" w14:textId="3CA07619" w:rsidR="00252B04" w:rsidRDefault="00252B04" w:rsidP="008637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hay dos caracteres en </w:t>
      </w:r>
      <w:r w:rsidRPr="003A162E">
        <w:rPr>
          <w:rFonts w:ascii="Lucida Handwriting" w:hAnsi="Lucida Handwriting"/>
          <w:sz w:val="24"/>
          <w:szCs w:val="24"/>
        </w:rPr>
        <w:t>o</w:t>
      </w:r>
      <w:r w:rsidR="00042DB0" w:rsidRPr="00042DB0">
        <w:rPr>
          <w:sz w:val="24"/>
          <w:szCs w:val="24"/>
        </w:rPr>
        <w:t>,</w:t>
      </w:r>
      <w:r w:rsidR="00042DB0">
        <w:rPr>
          <w:sz w:val="24"/>
          <w:szCs w:val="24"/>
        </w:rPr>
        <w:t xml:space="preserve"> entonces será un árbol </w:t>
      </w:r>
      <w:r w:rsidR="00845DD9">
        <w:rPr>
          <w:sz w:val="24"/>
          <w:szCs w:val="24"/>
        </w:rPr>
        <w:t>binario.</w:t>
      </w:r>
    </w:p>
    <w:p w14:paraId="72DF7EB6" w14:textId="68F746E2" w:rsidR="00845DD9" w:rsidRDefault="00BB705A" w:rsidP="008637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altura del trie es igual a la longitud de la cadena </w:t>
      </w:r>
      <w:r w:rsidR="00AB5CFA">
        <w:rPr>
          <w:sz w:val="24"/>
          <w:szCs w:val="24"/>
        </w:rPr>
        <w:t>más</w:t>
      </w:r>
      <w:r>
        <w:rPr>
          <w:sz w:val="24"/>
          <w:szCs w:val="24"/>
        </w:rPr>
        <w:t xml:space="preserve"> larga en S</w:t>
      </w:r>
      <w:r w:rsidR="00AB5CFA">
        <w:rPr>
          <w:sz w:val="24"/>
          <w:szCs w:val="24"/>
        </w:rPr>
        <w:t>.</w:t>
      </w:r>
    </w:p>
    <w:p w14:paraId="33C0F97E" w14:textId="718252FE" w:rsidR="00AB5CFA" w:rsidRDefault="00AB5CFA" w:rsidP="008637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numero de nodos es O(n).</w:t>
      </w:r>
    </w:p>
    <w:p w14:paraId="2FB6DB4D" w14:textId="7910937B" w:rsidR="007A17D5" w:rsidRDefault="007A17D5" w:rsidP="007A17D5">
      <w:pPr>
        <w:rPr>
          <w:sz w:val="24"/>
          <w:szCs w:val="24"/>
        </w:rPr>
      </w:pPr>
      <w:r>
        <w:rPr>
          <w:sz w:val="24"/>
          <w:szCs w:val="24"/>
        </w:rPr>
        <w:t xml:space="preserve">El orden es O(d.m) donde </w:t>
      </w:r>
      <w:r w:rsidRPr="00C27288"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 es el tamaño del alfabeto y </w:t>
      </w:r>
      <w:r w:rsidRPr="00C27288">
        <w:rPr>
          <w:b/>
          <w:sz w:val="24"/>
          <w:szCs w:val="24"/>
        </w:rPr>
        <w:t>m</w:t>
      </w:r>
      <w:r w:rsidR="004779BE">
        <w:rPr>
          <w:sz w:val="24"/>
          <w:szCs w:val="24"/>
        </w:rPr>
        <w:t xml:space="preserve"> el de la cadena. </w:t>
      </w:r>
    </w:p>
    <w:p w14:paraId="2FCD3A93" w14:textId="301E9969" w:rsidR="00C27288" w:rsidRDefault="004779BE" w:rsidP="007A17D5">
      <w:pPr>
        <w:rPr>
          <w:sz w:val="24"/>
          <w:szCs w:val="24"/>
        </w:rPr>
      </w:pPr>
      <w:r>
        <w:rPr>
          <w:sz w:val="24"/>
          <w:szCs w:val="24"/>
        </w:rPr>
        <w:t>Mediante el uso de un diccionario se puede pasar a O</w:t>
      </w:r>
      <w:r w:rsidR="00C27288">
        <w:rPr>
          <w:sz w:val="24"/>
          <w:szCs w:val="24"/>
        </w:rPr>
        <w:t>(log) o O(1).</w:t>
      </w:r>
    </w:p>
    <w:p w14:paraId="20F025D1" w14:textId="59106C9D" w:rsidR="00AB47B8" w:rsidRDefault="00AB47B8" w:rsidP="007A17D5">
      <w:pPr>
        <w:rPr>
          <w:sz w:val="24"/>
          <w:szCs w:val="24"/>
        </w:rPr>
      </w:pPr>
      <w:r>
        <w:rPr>
          <w:sz w:val="24"/>
          <w:szCs w:val="24"/>
        </w:rPr>
        <w:t>Operaciones primarias:</w:t>
      </w:r>
    </w:p>
    <w:p w14:paraId="6623B094" w14:textId="783AE8DF" w:rsidR="00AB47B8" w:rsidRDefault="00AB47B8" w:rsidP="00AB47B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Comparación de patrones</w:t>
      </w:r>
    </w:p>
    <w:p w14:paraId="0704B46B" w14:textId="20C5DB78" w:rsidR="00AB47B8" w:rsidRDefault="00AB47B8" w:rsidP="00AB47B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Comparación de prefijos</w:t>
      </w:r>
    </w:p>
    <w:p w14:paraId="61814663" w14:textId="61D16037" w:rsidR="001D3620" w:rsidRDefault="001D3620" w:rsidP="00AB47B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Búsqueda de palabras completas</w:t>
      </w:r>
    </w:p>
    <w:p w14:paraId="3864FCD7" w14:textId="1567839D" w:rsidR="001D3620" w:rsidRDefault="001D3620" w:rsidP="00AB47B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Búsqueda de prefijos</w:t>
      </w:r>
    </w:p>
    <w:p w14:paraId="499D06D5" w14:textId="0F841D7A" w:rsidR="004D77C2" w:rsidRPr="00A7320D" w:rsidRDefault="003B62BC" w:rsidP="004D77C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Inserción </w:t>
      </w:r>
    </w:p>
    <w:p w14:paraId="73E8FC8A" w14:textId="2350345D" w:rsidR="00C27288" w:rsidRDefault="00C27288" w:rsidP="007A17D5">
      <w:pPr>
        <w:rPr>
          <w:sz w:val="28"/>
          <w:szCs w:val="28"/>
        </w:rPr>
      </w:pPr>
      <w:r w:rsidRPr="00C27288">
        <w:rPr>
          <w:sz w:val="28"/>
          <w:szCs w:val="28"/>
        </w:rPr>
        <w:t>Trie comprimido</w:t>
      </w:r>
    </w:p>
    <w:p w14:paraId="2E95DB9A" w14:textId="08C6B10C" w:rsidR="00992B7F" w:rsidRPr="004D77C2" w:rsidRDefault="00C27288" w:rsidP="007A17D5">
      <w:pPr>
        <w:rPr>
          <w:sz w:val="24"/>
          <w:szCs w:val="24"/>
        </w:rPr>
      </w:pPr>
      <w:r w:rsidRPr="004D77C2">
        <w:rPr>
          <w:sz w:val="24"/>
          <w:szCs w:val="24"/>
        </w:rPr>
        <w:t xml:space="preserve">Es un </w:t>
      </w:r>
      <w:r w:rsidR="004C72DD" w:rsidRPr="004D77C2">
        <w:rPr>
          <w:sz w:val="24"/>
          <w:szCs w:val="24"/>
        </w:rPr>
        <w:t>trie</w:t>
      </w:r>
      <w:r w:rsidR="00801A16" w:rsidRPr="00801A16">
        <w:rPr>
          <w:sz w:val="24"/>
          <w:szCs w:val="24"/>
        </w:rPr>
        <w:t xml:space="preserve"> </w:t>
      </w:r>
      <w:r w:rsidR="00801A16" w:rsidRPr="004D77C2">
        <w:rPr>
          <w:sz w:val="24"/>
          <w:szCs w:val="24"/>
        </w:rPr>
        <w:t>estándar</w:t>
      </w:r>
      <w:r w:rsidR="004C72DD" w:rsidRPr="004D77C2">
        <w:rPr>
          <w:sz w:val="24"/>
          <w:szCs w:val="24"/>
        </w:rPr>
        <w:t xml:space="preserve"> donde los nodos internos tienen al menos 2 hijos.</w:t>
      </w:r>
    </w:p>
    <w:p w14:paraId="56F5A42F" w14:textId="46167A29" w:rsidR="00C27288" w:rsidRPr="004D77C2" w:rsidRDefault="004C72DD" w:rsidP="007A17D5">
      <w:pPr>
        <w:rPr>
          <w:sz w:val="24"/>
          <w:szCs w:val="24"/>
        </w:rPr>
      </w:pPr>
      <w:r w:rsidRPr="004D77C2">
        <w:rPr>
          <w:sz w:val="24"/>
          <w:szCs w:val="24"/>
        </w:rPr>
        <w:t>Los nodos se et</w:t>
      </w:r>
      <w:r w:rsidR="00B821AF" w:rsidRPr="004D77C2">
        <w:rPr>
          <w:sz w:val="24"/>
          <w:szCs w:val="24"/>
        </w:rPr>
        <w:t>iquetan con sub-cadenas en lugar de con caracteres.</w:t>
      </w:r>
    </w:p>
    <w:p w14:paraId="6AF37184" w14:textId="7DACBC6B" w:rsidR="00992B7F" w:rsidRPr="004D77C2" w:rsidRDefault="00F16646" w:rsidP="007A17D5">
      <w:pPr>
        <w:rPr>
          <w:sz w:val="24"/>
          <w:szCs w:val="24"/>
        </w:rPr>
      </w:pPr>
      <w:r w:rsidRPr="004D77C2">
        <w:rPr>
          <w:sz w:val="24"/>
          <w:szCs w:val="24"/>
        </w:rPr>
        <w:t>La cantidad de nodos internos de T con L hojas será como máximo L-1</w:t>
      </w:r>
    </w:p>
    <w:p w14:paraId="61D0E227" w14:textId="21BBA6D5" w:rsidR="00F16646" w:rsidRPr="004D77C2" w:rsidRDefault="00F16646" w:rsidP="007A17D5">
      <w:pPr>
        <w:rPr>
          <w:sz w:val="24"/>
          <w:szCs w:val="24"/>
        </w:rPr>
      </w:pPr>
      <w:r w:rsidRPr="004D77C2">
        <w:rPr>
          <w:sz w:val="24"/>
          <w:szCs w:val="24"/>
        </w:rPr>
        <w:t>Si s es la cantidad de strings en S, entonces el tamaño de T será O(s)</w:t>
      </w:r>
    </w:p>
    <w:p w14:paraId="25BBB793" w14:textId="67596137" w:rsidR="00B821AF" w:rsidRPr="004D77C2" w:rsidRDefault="0053764A" w:rsidP="007A17D5">
      <w:pPr>
        <w:rPr>
          <w:sz w:val="24"/>
          <w:szCs w:val="24"/>
        </w:rPr>
      </w:pPr>
      <w:r w:rsidRPr="004D77C2">
        <w:rPr>
          <w:sz w:val="24"/>
          <w:szCs w:val="24"/>
        </w:rPr>
        <w:t xml:space="preserve">La ventaja es que el </w:t>
      </w:r>
      <w:r w:rsidR="001D5F79" w:rsidRPr="004D77C2">
        <w:rPr>
          <w:sz w:val="24"/>
          <w:szCs w:val="24"/>
        </w:rPr>
        <w:t xml:space="preserve">número de nodos es proporcional al </w:t>
      </w:r>
      <w:r w:rsidR="00546C26" w:rsidRPr="004D77C2">
        <w:rPr>
          <w:sz w:val="24"/>
          <w:szCs w:val="24"/>
        </w:rPr>
        <w:t>número</w:t>
      </w:r>
      <w:r w:rsidR="001D5F79" w:rsidRPr="004D77C2">
        <w:rPr>
          <w:sz w:val="24"/>
          <w:szCs w:val="24"/>
        </w:rPr>
        <w:t xml:space="preserve"> de cadenas </w:t>
      </w:r>
      <w:r w:rsidR="00546C26" w:rsidRPr="004D77C2">
        <w:rPr>
          <w:sz w:val="24"/>
          <w:szCs w:val="24"/>
        </w:rPr>
        <w:t>y no a su longitud total.</w:t>
      </w:r>
    </w:p>
    <w:p w14:paraId="4855D51A" w14:textId="26BA9DF4" w:rsidR="00546C26" w:rsidRPr="004D77C2" w:rsidRDefault="00546C26" w:rsidP="007A17D5">
      <w:pPr>
        <w:rPr>
          <w:sz w:val="24"/>
          <w:szCs w:val="24"/>
        </w:rPr>
      </w:pPr>
      <w:r w:rsidRPr="004D77C2">
        <w:rPr>
          <w:sz w:val="24"/>
          <w:szCs w:val="24"/>
        </w:rPr>
        <w:t>Un trie comprimid</w:t>
      </w:r>
      <w:r w:rsidR="00B577F7" w:rsidRPr="004D77C2">
        <w:rPr>
          <w:sz w:val="24"/>
          <w:szCs w:val="24"/>
        </w:rPr>
        <w:t>o</w:t>
      </w:r>
      <w:r w:rsidR="004C3978" w:rsidRPr="004D77C2">
        <w:rPr>
          <w:sz w:val="24"/>
          <w:szCs w:val="24"/>
        </w:rPr>
        <w:t xml:space="preserve"> es</w:t>
      </w:r>
      <w:r w:rsidR="00B577F7" w:rsidRPr="004D77C2">
        <w:rPr>
          <w:sz w:val="24"/>
          <w:szCs w:val="24"/>
        </w:rPr>
        <w:t xml:space="preserve"> ventajoso </w:t>
      </w:r>
      <w:r w:rsidR="000F65EA" w:rsidRPr="004D77C2">
        <w:rPr>
          <w:sz w:val="24"/>
          <w:szCs w:val="24"/>
        </w:rPr>
        <w:t>cuando se usa como estructura auxiliar y no se requiere almacenar los caracteres de la cadena en una colección.</w:t>
      </w:r>
    </w:p>
    <w:p w14:paraId="1E13326A" w14:textId="1ABE60C9" w:rsidR="005604AA" w:rsidRDefault="00F242CE">
      <w:pPr>
        <w:rPr>
          <w:sz w:val="24"/>
          <w:szCs w:val="24"/>
        </w:rPr>
      </w:pPr>
      <w:r w:rsidRPr="004D77C2">
        <w:rPr>
          <w:sz w:val="24"/>
          <w:szCs w:val="24"/>
        </w:rPr>
        <w:t xml:space="preserve">Un nodo redundante es cuando es </w:t>
      </w:r>
      <w:r w:rsidR="00EF330C" w:rsidRPr="004D77C2">
        <w:rPr>
          <w:sz w:val="24"/>
          <w:szCs w:val="24"/>
        </w:rPr>
        <w:t>hoja.</w:t>
      </w:r>
    </w:p>
    <w:p w14:paraId="1493B618" w14:textId="77777777" w:rsidR="004D77C2" w:rsidRPr="004D77C2" w:rsidRDefault="004D77C2">
      <w:pPr>
        <w:rPr>
          <w:sz w:val="28"/>
          <w:szCs w:val="28"/>
        </w:rPr>
      </w:pPr>
    </w:p>
    <w:p w14:paraId="2AEC0A64" w14:textId="41BD8139" w:rsidR="00B92AC6" w:rsidRPr="004D77C2" w:rsidRDefault="00B92AC6">
      <w:pPr>
        <w:rPr>
          <w:sz w:val="28"/>
          <w:szCs w:val="28"/>
        </w:rPr>
      </w:pPr>
      <w:r w:rsidRPr="004D77C2">
        <w:rPr>
          <w:sz w:val="28"/>
          <w:szCs w:val="28"/>
        </w:rPr>
        <w:t>Algoritmos de procesamiento de texto:</w:t>
      </w:r>
    </w:p>
    <w:p w14:paraId="1BE4C31D" w14:textId="44955AEF" w:rsidR="00B92AC6" w:rsidRPr="004D77C2" w:rsidRDefault="00B92AC6">
      <w:pPr>
        <w:rPr>
          <w:sz w:val="24"/>
          <w:szCs w:val="24"/>
        </w:rPr>
      </w:pPr>
      <w:r w:rsidRPr="004D77C2">
        <w:rPr>
          <w:sz w:val="24"/>
          <w:szCs w:val="24"/>
        </w:rPr>
        <w:t>Método de fuerza bruta</w:t>
      </w:r>
      <w:r w:rsidR="003105AE" w:rsidRPr="004D77C2">
        <w:rPr>
          <w:sz w:val="24"/>
          <w:szCs w:val="24"/>
        </w:rPr>
        <w:t>: es ineficiente pero muy aplicable</w:t>
      </w:r>
    </w:p>
    <w:p w14:paraId="30CE6D86" w14:textId="25D797AF" w:rsidR="003105AE" w:rsidRPr="004D77C2" w:rsidRDefault="003105AE">
      <w:pPr>
        <w:rPr>
          <w:sz w:val="24"/>
          <w:szCs w:val="24"/>
        </w:rPr>
      </w:pPr>
      <w:r w:rsidRPr="004D77C2">
        <w:rPr>
          <w:sz w:val="24"/>
          <w:szCs w:val="24"/>
        </w:rPr>
        <w:t xml:space="preserve">Para la </w:t>
      </w:r>
      <w:r w:rsidR="00C93576" w:rsidRPr="004D77C2">
        <w:rPr>
          <w:sz w:val="24"/>
          <w:szCs w:val="24"/>
        </w:rPr>
        <w:t>compresión</w:t>
      </w:r>
      <w:r w:rsidRPr="004D77C2">
        <w:rPr>
          <w:sz w:val="24"/>
          <w:szCs w:val="24"/>
        </w:rPr>
        <w:t xml:space="preserve"> de texto se </w:t>
      </w:r>
      <w:r w:rsidR="00C93576" w:rsidRPr="004D77C2">
        <w:rPr>
          <w:sz w:val="24"/>
          <w:szCs w:val="24"/>
        </w:rPr>
        <w:t>usa</w:t>
      </w:r>
      <w:r w:rsidRPr="004D77C2">
        <w:rPr>
          <w:sz w:val="24"/>
          <w:szCs w:val="24"/>
        </w:rPr>
        <w:t xml:space="preserve"> el método codicioso (</w:t>
      </w:r>
      <w:r w:rsidR="001B5C98" w:rsidRPr="004D77C2">
        <w:rPr>
          <w:sz w:val="24"/>
          <w:szCs w:val="24"/>
        </w:rPr>
        <w:t>gre</w:t>
      </w:r>
      <w:r w:rsidR="004D77C2">
        <w:rPr>
          <w:sz w:val="24"/>
          <w:szCs w:val="24"/>
        </w:rPr>
        <w:t>ed</w:t>
      </w:r>
      <w:r w:rsidR="001B5C98" w:rsidRPr="004D77C2">
        <w:rPr>
          <w:sz w:val="24"/>
          <w:szCs w:val="24"/>
        </w:rPr>
        <w:t>y method</w:t>
      </w:r>
      <w:r w:rsidRPr="004D77C2">
        <w:rPr>
          <w:sz w:val="24"/>
          <w:szCs w:val="24"/>
        </w:rPr>
        <w:t>)</w:t>
      </w:r>
    </w:p>
    <w:p w14:paraId="67C7E3D4" w14:textId="12417686" w:rsidR="001B5C98" w:rsidRPr="004D77C2" w:rsidRDefault="001B5C98">
      <w:pPr>
        <w:rPr>
          <w:sz w:val="24"/>
          <w:szCs w:val="24"/>
        </w:rPr>
      </w:pPr>
      <w:r w:rsidRPr="004D77C2">
        <w:rPr>
          <w:sz w:val="24"/>
          <w:szCs w:val="24"/>
        </w:rPr>
        <w:t xml:space="preserve">Para la similitud de texto se usa la </w:t>
      </w:r>
      <w:r w:rsidR="007229BA" w:rsidRPr="004D77C2">
        <w:rPr>
          <w:sz w:val="24"/>
          <w:szCs w:val="24"/>
        </w:rPr>
        <w:t>programación dinámica para convertir problemas de tiempo exponencial a lineal.</w:t>
      </w:r>
    </w:p>
    <w:p w14:paraId="746CAC72" w14:textId="08209358" w:rsidR="00C93576" w:rsidRPr="004D77C2" w:rsidRDefault="00C93576">
      <w:pPr>
        <w:rPr>
          <w:sz w:val="24"/>
          <w:szCs w:val="24"/>
        </w:rPr>
      </w:pPr>
    </w:p>
    <w:p w14:paraId="64C1493E" w14:textId="49AD207B" w:rsidR="00C93576" w:rsidRPr="004D77C2" w:rsidRDefault="00C93576">
      <w:pPr>
        <w:rPr>
          <w:sz w:val="24"/>
          <w:szCs w:val="24"/>
        </w:rPr>
      </w:pPr>
      <w:r w:rsidRPr="004D77C2">
        <w:rPr>
          <w:sz w:val="24"/>
          <w:szCs w:val="24"/>
        </w:rPr>
        <w:t xml:space="preserve">Cadena de caracteres: para permitir nociones generales </w:t>
      </w:r>
      <w:r w:rsidR="00C94DAD" w:rsidRPr="004D77C2">
        <w:rPr>
          <w:sz w:val="24"/>
          <w:szCs w:val="24"/>
        </w:rPr>
        <w:t xml:space="preserve">de una cadena de caracteres, usamos el símbolo </w:t>
      </w:r>
      <w:r w:rsidR="00FD3656" w:rsidRPr="004D77C2">
        <w:rPr>
          <w:rFonts w:ascii="Lucida Handwriting" w:hAnsi="Lucida Handwriting"/>
          <w:sz w:val="24"/>
          <w:szCs w:val="24"/>
        </w:rPr>
        <w:t>o</w:t>
      </w:r>
      <w:r w:rsidR="00ED0EE3" w:rsidRPr="004D77C2">
        <w:rPr>
          <w:sz w:val="24"/>
          <w:szCs w:val="24"/>
        </w:rPr>
        <w:t xml:space="preserve">  </w:t>
      </w:r>
      <w:r w:rsidR="00C94DAD" w:rsidRPr="004D77C2">
        <w:rPr>
          <w:sz w:val="24"/>
          <w:szCs w:val="24"/>
        </w:rPr>
        <w:t>para denotar</w:t>
      </w:r>
      <w:r w:rsidR="00E0721C" w:rsidRPr="004D77C2">
        <w:rPr>
          <w:sz w:val="24"/>
          <w:szCs w:val="24"/>
        </w:rPr>
        <w:t xml:space="preserve"> el conjunto de caracteres</w:t>
      </w:r>
      <w:r w:rsidR="007A20D4" w:rsidRPr="004D77C2">
        <w:rPr>
          <w:sz w:val="24"/>
          <w:szCs w:val="24"/>
        </w:rPr>
        <w:t>. Asumimos que el tamaño del alfabeto</w:t>
      </w:r>
      <w:r w:rsidR="007F3226" w:rsidRPr="004D77C2">
        <w:rPr>
          <w:sz w:val="24"/>
          <w:szCs w:val="24"/>
        </w:rPr>
        <w:t xml:space="preserve"> </w:t>
      </w:r>
      <w:r w:rsidR="007F3226" w:rsidRPr="004D77C2">
        <w:rPr>
          <w:rFonts w:ascii="Lucida Handwriting" w:hAnsi="Lucida Handwriting"/>
          <w:sz w:val="24"/>
          <w:szCs w:val="24"/>
        </w:rPr>
        <w:t>o</w:t>
      </w:r>
      <w:r w:rsidR="007A20D4" w:rsidRPr="004D77C2">
        <w:rPr>
          <w:sz w:val="24"/>
          <w:szCs w:val="24"/>
        </w:rPr>
        <w:t>, denotado</w:t>
      </w:r>
      <w:r w:rsidR="00DD7F3B" w:rsidRPr="004D77C2">
        <w:rPr>
          <w:sz w:val="24"/>
          <w:szCs w:val="24"/>
        </w:rPr>
        <w:t xml:space="preserve"> (</w:t>
      </w:r>
      <w:r w:rsidR="00DD7F3B" w:rsidRPr="004D77C2">
        <w:rPr>
          <w:rFonts w:ascii="Lucida Handwriting" w:hAnsi="Lucida Handwriting"/>
          <w:sz w:val="24"/>
          <w:szCs w:val="24"/>
        </w:rPr>
        <w:t>o</w:t>
      </w:r>
      <w:r w:rsidR="00DD7F3B" w:rsidRPr="004D77C2">
        <w:rPr>
          <w:sz w:val="24"/>
          <w:szCs w:val="24"/>
        </w:rPr>
        <w:t>)</w:t>
      </w:r>
      <w:r w:rsidR="007A20D4" w:rsidRPr="004D77C2">
        <w:rPr>
          <w:sz w:val="24"/>
          <w:szCs w:val="24"/>
        </w:rPr>
        <w:t xml:space="preserve"> es una constante fija.</w:t>
      </w:r>
      <w:r w:rsidR="00E0721C" w:rsidRPr="004D77C2">
        <w:rPr>
          <w:sz w:val="24"/>
          <w:szCs w:val="24"/>
        </w:rPr>
        <w:t xml:space="preserve"> </w:t>
      </w:r>
    </w:p>
    <w:p w14:paraId="11C3EE38" w14:textId="302EE744" w:rsidR="00DD7F3B" w:rsidRPr="004D77C2" w:rsidRDefault="00DD7F3B">
      <w:pPr>
        <w:rPr>
          <w:sz w:val="24"/>
          <w:szCs w:val="24"/>
        </w:rPr>
      </w:pPr>
      <w:r w:rsidRPr="004D77C2">
        <w:rPr>
          <w:sz w:val="24"/>
          <w:szCs w:val="24"/>
        </w:rPr>
        <w:t xml:space="preserve">Clase String </w:t>
      </w:r>
      <w:r w:rsidRPr="004D77C2">
        <w:rPr>
          <w:sz w:val="24"/>
          <w:szCs w:val="24"/>
        </w:rPr>
        <w:sym w:font="Wingdings" w:char="F0E0"/>
      </w:r>
      <w:r w:rsidRPr="004D77C2">
        <w:rPr>
          <w:sz w:val="24"/>
          <w:szCs w:val="24"/>
        </w:rPr>
        <w:t xml:space="preserve"> </w:t>
      </w:r>
      <w:r w:rsidR="00E22FFF" w:rsidRPr="004D77C2">
        <w:rPr>
          <w:sz w:val="24"/>
          <w:szCs w:val="24"/>
        </w:rPr>
        <w:t>cadena inmutable</w:t>
      </w:r>
    </w:p>
    <w:p w14:paraId="126AF013" w14:textId="77729A3A" w:rsidR="00E22FFF" w:rsidRPr="004D77C2" w:rsidRDefault="00E22FFF">
      <w:pPr>
        <w:rPr>
          <w:sz w:val="24"/>
          <w:szCs w:val="24"/>
        </w:rPr>
      </w:pPr>
      <w:r w:rsidRPr="004D77C2">
        <w:rPr>
          <w:sz w:val="24"/>
          <w:szCs w:val="24"/>
        </w:rPr>
        <w:t xml:space="preserve">Clase StringBuffer </w:t>
      </w:r>
      <w:r w:rsidRPr="004D77C2">
        <w:rPr>
          <w:sz w:val="24"/>
          <w:szCs w:val="24"/>
        </w:rPr>
        <w:sym w:font="Wingdings" w:char="F0E0"/>
      </w:r>
      <w:r w:rsidRPr="004D77C2">
        <w:rPr>
          <w:sz w:val="24"/>
          <w:szCs w:val="24"/>
        </w:rPr>
        <w:t xml:space="preserve"> cadena mutable</w:t>
      </w:r>
    </w:p>
    <w:p w14:paraId="02939E42" w14:textId="77777777" w:rsidR="00E22FFF" w:rsidRPr="00F84186" w:rsidRDefault="00E22FFF"/>
    <w:sectPr w:rsidR="00E22FFF" w:rsidRPr="00F8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F4AF1"/>
    <w:multiLevelType w:val="hybridMultilevel"/>
    <w:tmpl w:val="24A42BE6"/>
    <w:lvl w:ilvl="0" w:tplc="F4C86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BF"/>
    <w:rsid w:val="000362C9"/>
    <w:rsid w:val="00042DB0"/>
    <w:rsid w:val="000A18F2"/>
    <w:rsid w:val="000A43E2"/>
    <w:rsid w:val="000C5BA8"/>
    <w:rsid w:val="000E4F20"/>
    <w:rsid w:val="000E7CB8"/>
    <w:rsid w:val="000F65EA"/>
    <w:rsid w:val="00150BE8"/>
    <w:rsid w:val="0015702A"/>
    <w:rsid w:val="001767C2"/>
    <w:rsid w:val="001B5C98"/>
    <w:rsid w:val="001D3620"/>
    <w:rsid w:val="001D5F79"/>
    <w:rsid w:val="0021103B"/>
    <w:rsid w:val="00252B04"/>
    <w:rsid w:val="00295A9E"/>
    <w:rsid w:val="002D2DBF"/>
    <w:rsid w:val="002E31D8"/>
    <w:rsid w:val="003105AE"/>
    <w:rsid w:val="00347739"/>
    <w:rsid w:val="003729D1"/>
    <w:rsid w:val="003A162E"/>
    <w:rsid w:val="003B62BC"/>
    <w:rsid w:val="004672E0"/>
    <w:rsid w:val="004779BE"/>
    <w:rsid w:val="004C3978"/>
    <w:rsid w:val="004C72DD"/>
    <w:rsid w:val="004D10A4"/>
    <w:rsid w:val="004D77C2"/>
    <w:rsid w:val="00501851"/>
    <w:rsid w:val="0053764A"/>
    <w:rsid w:val="00546C26"/>
    <w:rsid w:val="005604AA"/>
    <w:rsid w:val="00586E9A"/>
    <w:rsid w:val="005F1CCD"/>
    <w:rsid w:val="007229BA"/>
    <w:rsid w:val="0076297E"/>
    <w:rsid w:val="007A17D5"/>
    <w:rsid w:val="007A20D4"/>
    <w:rsid w:val="007F3226"/>
    <w:rsid w:val="00801A16"/>
    <w:rsid w:val="00845DD9"/>
    <w:rsid w:val="00863741"/>
    <w:rsid w:val="008B3BD0"/>
    <w:rsid w:val="0093517C"/>
    <w:rsid w:val="00992B7F"/>
    <w:rsid w:val="00A324AC"/>
    <w:rsid w:val="00A60BAA"/>
    <w:rsid w:val="00A7320D"/>
    <w:rsid w:val="00A961F2"/>
    <w:rsid w:val="00AB35DE"/>
    <w:rsid w:val="00AB4638"/>
    <w:rsid w:val="00AB47B8"/>
    <w:rsid w:val="00AB5CFA"/>
    <w:rsid w:val="00AC7A87"/>
    <w:rsid w:val="00B45DFF"/>
    <w:rsid w:val="00B566AF"/>
    <w:rsid w:val="00B577F7"/>
    <w:rsid w:val="00B821AF"/>
    <w:rsid w:val="00B92AC6"/>
    <w:rsid w:val="00BB705A"/>
    <w:rsid w:val="00C27288"/>
    <w:rsid w:val="00C56CD8"/>
    <w:rsid w:val="00C61CFB"/>
    <w:rsid w:val="00C93576"/>
    <w:rsid w:val="00C94DAD"/>
    <w:rsid w:val="00D5711E"/>
    <w:rsid w:val="00D83A72"/>
    <w:rsid w:val="00DD7F3B"/>
    <w:rsid w:val="00E0721C"/>
    <w:rsid w:val="00E22FFF"/>
    <w:rsid w:val="00E26F62"/>
    <w:rsid w:val="00E66F73"/>
    <w:rsid w:val="00EA174E"/>
    <w:rsid w:val="00ED0762"/>
    <w:rsid w:val="00ED0EE3"/>
    <w:rsid w:val="00EF330C"/>
    <w:rsid w:val="00F16646"/>
    <w:rsid w:val="00F242CE"/>
    <w:rsid w:val="00F25895"/>
    <w:rsid w:val="00F44204"/>
    <w:rsid w:val="00F84186"/>
    <w:rsid w:val="00FB7EE8"/>
    <w:rsid w:val="00FD3656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3B00"/>
  <w15:chartTrackingRefBased/>
  <w15:docId w15:val="{AE8690F1-0181-46AF-B7D1-4A1F65A5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3476-32BA-4B3A-AF4E-2503E1A6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LUPI</dc:creator>
  <cp:keywords/>
  <dc:description/>
  <cp:lastModifiedBy>MARTÍN CARABALLO</cp:lastModifiedBy>
  <cp:revision>2</cp:revision>
  <dcterms:created xsi:type="dcterms:W3CDTF">2022-09-14T19:09:00Z</dcterms:created>
  <dcterms:modified xsi:type="dcterms:W3CDTF">2022-09-14T19:09:00Z</dcterms:modified>
</cp:coreProperties>
</file>