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C277" w14:textId="19EAE880" w:rsidR="00964262" w:rsidRDefault="00964262">
      <w:pPr>
        <w:rPr>
          <w:rFonts w:ascii="Arial Nova" w:hAnsi="Arial Nova"/>
          <w:b/>
          <w:bCs/>
        </w:rPr>
      </w:pPr>
      <w:r w:rsidRPr="00964262">
        <w:rPr>
          <w:rFonts w:ascii="Arial Nova" w:hAnsi="Arial Nova"/>
          <w:b/>
          <w:bCs/>
        </w:rPr>
        <w:t>3.3 – Diccionarios</w:t>
      </w:r>
    </w:p>
    <w:p w14:paraId="63E643C0" w14:textId="5E257C39" w:rsidR="00964262" w:rsidRDefault="00964262">
      <w:pPr>
        <w:rPr>
          <w:rFonts w:ascii="Arial Nova" w:hAnsi="Arial Nova"/>
        </w:rPr>
      </w:pPr>
      <w:r>
        <w:rPr>
          <w:rFonts w:ascii="Arial Nova" w:hAnsi="Arial Nova"/>
        </w:rPr>
        <w:t xml:space="preserve">El tipo de dato </w:t>
      </w:r>
      <w:r w:rsidRPr="00964262">
        <w:rPr>
          <w:rFonts w:ascii="Arial Nova" w:hAnsi="Arial Nova"/>
          <w:i/>
          <w:iCs/>
        </w:rPr>
        <w:t>diccionario</w:t>
      </w:r>
      <w:r>
        <w:rPr>
          <w:rFonts w:ascii="Arial Nova" w:hAnsi="Arial Nova"/>
          <w:i/>
          <w:iCs/>
        </w:rPr>
        <w:t xml:space="preserve"> </w:t>
      </w:r>
      <w:r w:rsidR="00A51748">
        <w:rPr>
          <w:rFonts w:ascii="Arial Nova" w:hAnsi="Arial Nova"/>
        </w:rPr>
        <w:t xml:space="preserve">permite el acceso a los </w:t>
      </w:r>
      <w:r w:rsidR="00ED678A">
        <w:rPr>
          <w:rFonts w:ascii="Arial Nova" w:hAnsi="Arial Nova"/>
        </w:rPr>
        <w:t xml:space="preserve">elementos de </w:t>
      </w:r>
      <w:r w:rsidR="00A51748">
        <w:rPr>
          <w:rFonts w:ascii="Arial Nova" w:hAnsi="Arial Nova"/>
        </w:rPr>
        <w:t xml:space="preserve">datos a través del contenido. </w:t>
      </w:r>
    </w:p>
    <w:p w14:paraId="5F1B8886" w14:textId="1224E703" w:rsidR="00ED678A" w:rsidRDefault="00ED678A">
      <w:pPr>
        <w:rPr>
          <w:rFonts w:ascii="Arial Nova" w:hAnsi="Arial Nova"/>
        </w:rPr>
      </w:pPr>
      <w:r>
        <w:rPr>
          <w:rFonts w:ascii="Arial Nova" w:hAnsi="Arial Nova"/>
        </w:rPr>
        <w:t xml:space="preserve">Las operaciones </w:t>
      </w:r>
      <w:r w:rsidR="00BA6AA8">
        <w:rPr>
          <w:rFonts w:ascii="Arial Nova" w:hAnsi="Arial Nova"/>
        </w:rPr>
        <w:t>principales de los diccionarios son:</w:t>
      </w:r>
    </w:p>
    <w:p w14:paraId="2CBF275F" w14:textId="2E00451E" w:rsidR="00BA6AA8" w:rsidRDefault="00BA6AA8" w:rsidP="00BA6AA8">
      <w:pPr>
        <w:pStyle w:val="Prrafodelista"/>
        <w:numPr>
          <w:ilvl w:val="0"/>
          <w:numId w:val="1"/>
        </w:numPr>
        <w:rPr>
          <w:rFonts w:ascii="Arial Nova" w:hAnsi="Arial Nova"/>
        </w:rPr>
      </w:pPr>
      <w:r>
        <w:rPr>
          <w:rFonts w:ascii="Arial Nova" w:hAnsi="Arial Nova"/>
        </w:rPr>
        <w:t xml:space="preserve">Search(D, k) </w:t>
      </w:r>
      <w:r w:rsidR="00AC6250">
        <w:rPr>
          <w:rFonts w:ascii="Arial Nova" w:hAnsi="Arial Nova"/>
        </w:rPr>
        <w:t>–</w:t>
      </w:r>
      <w:r>
        <w:rPr>
          <w:rFonts w:ascii="Arial Nova" w:hAnsi="Arial Nova"/>
        </w:rPr>
        <w:t xml:space="preserve"> </w:t>
      </w:r>
      <w:r w:rsidR="00AC6250">
        <w:rPr>
          <w:rFonts w:ascii="Arial Nova" w:hAnsi="Arial Nova"/>
        </w:rPr>
        <w:t>Dada una clave de búsqueda k, devuelve un puntero al elemento en el diccionario D cuyo valor de clave es k, si existe.</w:t>
      </w:r>
    </w:p>
    <w:p w14:paraId="5E6B0B9A" w14:textId="48958B9F" w:rsidR="00AC6250" w:rsidRDefault="00EF7E19" w:rsidP="00BA6AA8">
      <w:pPr>
        <w:pStyle w:val="Prrafodelista"/>
        <w:numPr>
          <w:ilvl w:val="0"/>
          <w:numId w:val="1"/>
        </w:numPr>
        <w:rPr>
          <w:rFonts w:ascii="Arial Nova" w:hAnsi="Arial Nova"/>
        </w:rPr>
      </w:pPr>
      <w:r>
        <w:rPr>
          <w:rFonts w:ascii="Arial Nova" w:hAnsi="Arial Nova"/>
        </w:rPr>
        <w:t>Insert(D, x) – Dado un elemento de datos x, lo agrega al conjunto en el diccionario D.</w:t>
      </w:r>
    </w:p>
    <w:p w14:paraId="2C1A1C7E" w14:textId="7E141932" w:rsidR="00EF7E19" w:rsidRDefault="00DF08D5" w:rsidP="00BA6AA8">
      <w:pPr>
        <w:pStyle w:val="Prrafodelista"/>
        <w:numPr>
          <w:ilvl w:val="0"/>
          <w:numId w:val="1"/>
        </w:numPr>
        <w:rPr>
          <w:rFonts w:ascii="Arial Nova" w:hAnsi="Arial Nova"/>
        </w:rPr>
      </w:pPr>
      <w:r>
        <w:rPr>
          <w:rFonts w:ascii="Arial Nova" w:hAnsi="Arial Nova"/>
        </w:rPr>
        <w:t>Delete(D, x) – Dado un puntero a un elemento de datos dado</w:t>
      </w:r>
      <w:r w:rsidR="00C43B6B">
        <w:rPr>
          <w:rFonts w:ascii="Arial Nova" w:hAnsi="Arial Nova"/>
        </w:rPr>
        <w:t xml:space="preserve"> x en el diccionario D, lo elimina de D.</w:t>
      </w:r>
    </w:p>
    <w:p w14:paraId="64179131" w14:textId="228066DA" w:rsidR="00C43B6B" w:rsidRDefault="00C43B6B" w:rsidP="00BA6AA8">
      <w:pPr>
        <w:pStyle w:val="Prrafodelista"/>
        <w:numPr>
          <w:ilvl w:val="0"/>
          <w:numId w:val="1"/>
        </w:numPr>
        <w:rPr>
          <w:rFonts w:ascii="Arial Nova" w:hAnsi="Arial Nova"/>
        </w:rPr>
      </w:pPr>
      <w:r>
        <w:rPr>
          <w:rFonts w:ascii="Arial Nova" w:hAnsi="Arial Nova"/>
        </w:rPr>
        <w:t xml:space="preserve">Max(D) o Min(D) </w:t>
      </w:r>
      <w:r w:rsidR="00B37C24">
        <w:rPr>
          <w:rFonts w:ascii="Arial Nova" w:hAnsi="Arial Nova"/>
        </w:rPr>
        <w:t>–</w:t>
      </w:r>
      <w:r>
        <w:rPr>
          <w:rFonts w:ascii="Arial Nova" w:hAnsi="Arial Nova"/>
        </w:rPr>
        <w:t xml:space="preserve"> </w:t>
      </w:r>
      <w:r w:rsidR="00B37C24">
        <w:rPr>
          <w:rFonts w:ascii="Arial Nova" w:hAnsi="Arial Nova"/>
        </w:rPr>
        <w:t>Devuelve el elemento con la mayor (o menor) clave de D.</w:t>
      </w:r>
      <w:r w:rsidR="004D49EC">
        <w:rPr>
          <w:rFonts w:ascii="Arial Nova" w:hAnsi="Arial Nova"/>
        </w:rPr>
        <w:t xml:space="preserve"> Esto permite que el diccionario funcione como una cola de prioridad.</w:t>
      </w:r>
    </w:p>
    <w:p w14:paraId="1929FAB2" w14:textId="3AEC5BAA" w:rsidR="00B37C24" w:rsidRDefault="00CD42EA" w:rsidP="00BA6AA8">
      <w:pPr>
        <w:pStyle w:val="Prrafodelista"/>
        <w:numPr>
          <w:ilvl w:val="0"/>
          <w:numId w:val="1"/>
        </w:numPr>
        <w:rPr>
          <w:rFonts w:ascii="Arial Nova" w:hAnsi="Arial Nova"/>
        </w:rPr>
      </w:pPr>
      <w:r>
        <w:rPr>
          <w:rFonts w:ascii="Arial Nova" w:hAnsi="Arial Nova"/>
        </w:rPr>
        <w:t xml:space="preserve">Predecessor(D, k) o Successor(D, k) </w:t>
      </w:r>
      <w:r w:rsidR="004D49EC">
        <w:rPr>
          <w:rFonts w:ascii="Arial Nova" w:hAnsi="Arial Nova"/>
        </w:rPr>
        <w:t>–</w:t>
      </w:r>
      <w:r>
        <w:rPr>
          <w:rFonts w:ascii="Arial Nova" w:hAnsi="Arial Nova"/>
        </w:rPr>
        <w:t xml:space="preserve"> </w:t>
      </w:r>
      <w:r w:rsidR="004D49EC">
        <w:rPr>
          <w:rFonts w:ascii="Arial Nova" w:hAnsi="Arial Nova"/>
        </w:rPr>
        <w:t xml:space="preserve">Devuelve el elemento de D cuya clave es inmediatamente </w:t>
      </w:r>
      <w:r w:rsidR="00261CBA">
        <w:rPr>
          <w:rFonts w:ascii="Arial Nova" w:hAnsi="Arial Nova"/>
        </w:rPr>
        <w:t>anterior (o posterior) de k de manera ordenada. Estos nos permiten iterar a través de los elementos de la estructura.</w:t>
      </w:r>
    </w:p>
    <w:p w14:paraId="1885557D" w14:textId="73439E27" w:rsidR="009F669C" w:rsidRDefault="009F669C" w:rsidP="009F669C">
      <w:pPr>
        <w:rPr>
          <w:rFonts w:ascii="Arial Nova" w:hAnsi="Arial Nova"/>
        </w:rPr>
      </w:pPr>
    </w:p>
    <w:p w14:paraId="0417456B" w14:textId="797B29EE" w:rsidR="009F669C" w:rsidRDefault="006D0A25" w:rsidP="009F669C">
      <w:pPr>
        <w:rPr>
          <w:rFonts w:ascii="Arial Nova" w:hAnsi="Arial Nova"/>
        </w:rPr>
      </w:pPr>
      <w:r>
        <w:rPr>
          <w:rFonts w:ascii="Arial Nova" w:hAnsi="Arial Nova"/>
        </w:rPr>
        <w:t xml:space="preserve">Muchas de las </w:t>
      </w:r>
      <w:r w:rsidR="003E485F">
        <w:rPr>
          <w:rFonts w:ascii="Arial Nova" w:hAnsi="Arial Nova"/>
        </w:rPr>
        <w:t>tareas de procesamiento más comunes pueden ser abordadas con diccionarios. Por ejemplo, suponga que queremos eliminar todos los nombres duplicados de una lista</w:t>
      </w:r>
      <w:r w:rsidR="00754DA7">
        <w:rPr>
          <w:rFonts w:ascii="Arial Nova" w:hAnsi="Arial Nova"/>
        </w:rPr>
        <w:t xml:space="preserve"> de correo, e imprimir los resultados en orden. </w:t>
      </w:r>
      <w:r w:rsidR="00E15722">
        <w:rPr>
          <w:rFonts w:ascii="Arial Nova" w:hAnsi="Arial Nova"/>
        </w:rPr>
        <w:t>Inicialice</w:t>
      </w:r>
      <w:r w:rsidR="00754DA7">
        <w:rPr>
          <w:rFonts w:ascii="Arial Nova" w:hAnsi="Arial Nova"/>
        </w:rPr>
        <w:t xml:space="preserve"> </w:t>
      </w:r>
      <w:r w:rsidR="00E15722">
        <w:rPr>
          <w:rFonts w:ascii="Arial Nova" w:hAnsi="Arial Nova"/>
        </w:rPr>
        <w:t xml:space="preserve">un diccionario vacío D, cuya clave de búsqueda será el nombre del registro. </w:t>
      </w:r>
      <w:r w:rsidR="006C57E5">
        <w:rPr>
          <w:rFonts w:ascii="Arial Nova" w:hAnsi="Arial Nova"/>
        </w:rPr>
        <w:t xml:space="preserve">Ahora recorra la lista del correo, y por cada </w:t>
      </w:r>
      <w:r w:rsidR="00F927E8">
        <w:rPr>
          <w:rFonts w:ascii="Arial Nova" w:hAnsi="Arial Nova"/>
        </w:rPr>
        <w:t>elemento</w:t>
      </w:r>
      <w:r w:rsidR="00C218AB">
        <w:rPr>
          <w:rFonts w:ascii="Arial Nova" w:hAnsi="Arial Nova"/>
        </w:rPr>
        <w:t xml:space="preserve"> busque si esta en D. Si no lo está, insértelo en D.</w:t>
      </w:r>
      <w:r w:rsidR="00D72849">
        <w:rPr>
          <w:rFonts w:ascii="Arial Nova" w:hAnsi="Arial Nova"/>
        </w:rPr>
        <w:t xml:space="preserve"> Una vez terminado, debemos extraer los nombres restantes del diccionario. Comenzando desde el primer elemento (Min(D))</w:t>
      </w:r>
      <w:r w:rsidR="00C4554A">
        <w:rPr>
          <w:rFonts w:ascii="Arial Nova" w:hAnsi="Arial Nova"/>
        </w:rPr>
        <w:t xml:space="preserve"> y llamando repetidamente a </w:t>
      </w:r>
      <w:r w:rsidR="00C4554A" w:rsidRPr="00C4554A">
        <w:rPr>
          <w:rFonts w:ascii="Arial Nova" w:hAnsi="Arial Nova"/>
          <w:b/>
          <w:bCs/>
          <w:i/>
          <w:iCs/>
        </w:rPr>
        <w:t xml:space="preserve">Successor </w:t>
      </w:r>
      <w:r w:rsidR="003D4348">
        <w:rPr>
          <w:rFonts w:ascii="Arial Nova" w:hAnsi="Arial Nova"/>
        </w:rPr>
        <w:t xml:space="preserve">hasta obtener el máximo de D (Max(D)), </w:t>
      </w:r>
      <w:r w:rsidR="008A1A36">
        <w:rPr>
          <w:rFonts w:ascii="Arial Nova" w:hAnsi="Arial Nova"/>
        </w:rPr>
        <w:t>con esto, recorrimos todos los elementos de una manera ordenada.</w:t>
      </w:r>
    </w:p>
    <w:p w14:paraId="0504925D" w14:textId="1B6FB9DA" w:rsidR="008F6C3C" w:rsidRDefault="008F6C3C" w:rsidP="009F669C">
      <w:pPr>
        <w:rPr>
          <w:rFonts w:ascii="Arial Nova" w:hAnsi="Arial Nova"/>
        </w:rPr>
      </w:pPr>
    </w:p>
    <w:p w14:paraId="28399F49" w14:textId="26F0E89B" w:rsidR="008F6C3C" w:rsidRDefault="008F6C3C" w:rsidP="009F669C">
      <w:pPr>
        <w:rPr>
          <w:rFonts w:ascii="Arial Nova" w:hAnsi="Arial Nova"/>
        </w:rPr>
      </w:pPr>
      <w:r>
        <w:rPr>
          <w:rFonts w:ascii="Arial Nova" w:hAnsi="Arial Nova"/>
        </w:rPr>
        <w:t xml:space="preserve">Problema: ¿Cuáles son los tiempos de ejecución </w:t>
      </w:r>
      <w:r w:rsidR="00CC406D">
        <w:rPr>
          <w:rFonts w:ascii="Arial Nova" w:hAnsi="Arial Nova"/>
        </w:rPr>
        <w:t>asintóticos en el peor de los casos para cada una de las siete operaciones fundamentales del diccionario (buscar, insertar, eliminar, sucesor, predecesor</w:t>
      </w:r>
      <w:r w:rsidR="00A06FF0">
        <w:rPr>
          <w:rFonts w:ascii="Arial Nova" w:hAnsi="Arial Nova"/>
        </w:rPr>
        <w:t>, mínimo y máximo) cuando la estructura de datos se implementa como:</w:t>
      </w:r>
    </w:p>
    <w:p w14:paraId="031836FD" w14:textId="0607B402" w:rsidR="007C2225" w:rsidRDefault="007C2225" w:rsidP="007C2225">
      <w:pPr>
        <w:pStyle w:val="Prrafodelista"/>
        <w:numPr>
          <w:ilvl w:val="0"/>
          <w:numId w:val="2"/>
        </w:numPr>
        <w:rPr>
          <w:rFonts w:ascii="Arial Nova" w:hAnsi="Arial Nova"/>
        </w:rPr>
      </w:pPr>
      <w:r>
        <w:rPr>
          <w:rFonts w:ascii="Arial Nova" w:hAnsi="Arial Nova"/>
        </w:rPr>
        <w:t>Un vector desordenado,</w:t>
      </w:r>
    </w:p>
    <w:p w14:paraId="70915404" w14:textId="7E5F5112" w:rsidR="007C2225" w:rsidRDefault="007C2225" w:rsidP="007C2225">
      <w:pPr>
        <w:pStyle w:val="Prrafodelista"/>
        <w:numPr>
          <w:ilvl w:val="0"/>
          <w:numId w:val="2"/>
        </w:numPr>
        <w:rPr>
          <w:rFonts w:ascii="Arial Nova" w:hAnsi="Arial Nova"/>
        </w:rPr>
      </w:pPr>
      <w:r>
        <w:rPr>
          <w:rFonts w:ascii="Arial Nova" w:hAnsi="Arial Nova"/>
        </w:rPr>
        <w:t>Un vector ordenado.?</w:t>
      </w:r>
    </w:p>
    <w:p w14:paraId="29B615B4" w14:textId="10F57181" w:rsidR="007C2225" w:rsidRDefault="007C2225" w:rsidP="007C2225">
      <w:pPr>
        <w:rPr>
          <w:rFonts w:ascii="Arial Nova" w:hAnsi="Arial Nova"/>
        </w:rPr>
      </w:pPr>
      <w:r>
        <w:rPr>
          <w:rFonts w:ascii="Arial Nova" w:hAnsi="Arial Nova"/>
        </w:rPr>
        <w:t xml:space="preserve">Solución: </w:t>
      </w:r>
    </w:p>
    <w:p w14:paraId="33102DEB" w14:textId="3FEF57C2" w:rsidR="00623FA6" w:rsidRDefault="00623FA6" w:rsidP="00623FA6">
      <w:pPr>
        <w:jc w:val="center"/>
        <w:rPr>
          <w:rFonts w:ascii="Arial Nova" w:hAnsi="Arial Nova"/>
        </w:rPr>
      </w:pPr>
      <w:r w:rsidRPr="00623FA6">
        <w:rPr>
          <w:rFonts w:ascii="Arial Nova" w:hAnsi="Arial Nova"/>
          <w:noProof/>
        </w:rPr>
        <w:drawing>
          <wp:inline distT="0" distB="0" distL="0" distR="0" wp14:anchorId="28EFAA89" wp14:editId="005BA890">
            <wp:extent cx="3934374" cy="2152950"/>
            <wp:effectExtent l="0" t="0" r="9525"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8"/>
                    <a:stretch>
                      <a:fillRect/>
                    </a:stretch>
                  </pic:blipFill>
                  <pic:spPr>
                    <a:xfrm>
                      <a:off x="0" y="0"/>
                      <a:ext cx="3934374" cy="2152950"/>
                    </a:xfrm>
                    <a:prstGeom prst="rect">
                      <a:avLst/>
                    </a:prstGeom>
                  </pic:spPr>
                </pic:pic>
              </a:graphicData>
            </a:graphic>
          </wp:inline>
        </w:drawing>
      </w:r>
    </w:p>
    <w:p w14:paraId="5C068AFC" w14:textId="0DA5EB88" w:rsidR="00FA63E3" w:rsidRDefault="003E4724" w:rsidP="003E4724">
      <w:pPr>
        <w:pStyle w:val="Prrafodelista"/>
        <w:numPr>
          <w:ilvl w:val="0"/>
          <w:numId w:val="3"/>
        </w:numPr>
        <w:rPr>
          <w:rFonts w:ascii="Arial Nova" w:hAnsi="Arial Nova"/>
        </w:rPr>
      </w:pPr>
      <w:r>
        <w:rPr>
          <w:rFonts w:ascii="Arial Nova" w:hAnsi="Arial Nova"/>
        </w:rPr>
        <w:t xml:space="preserve">Buscar </w:t>
      </w:r>
      <w:r w:rsidR="0007794B">
        <w:rPr>
          <w:rFonts w:ascii="Arial Nova" w:hAnsi="Arial Nova"/>
        </w:rPr>
        <w:t xml:space="preserve">fue implementado </w:t>
      </w:r>
      <w:r w:rsidR="00FE3391">
        <w:rPr>
          <w:rFonts w:ascii="Arial Nova" w:hAnsi="Arial Nova"/>
        </w:rPr>
        <w:t>probando la clave de búsqueda k con cada elemento de una matriz desordenada. Por lo tanto, la búsqueda toma un tiempo lineal en el peor de los casos, que es cuando la clave k no se encuentra en la matriz.</w:t>
      </w:r>
    </w:p>
    <w:p w14:paraId="31497070" w14:textId="1274E632" w:rsidR="00FE3391" w:rsidRDefault="00811DB9" w:rsidP="003E4724">
      <w:pPr>
        <w:pStyle w:val="Prrafodelista"/>
        <w:numPr>
          <w:ilvl w:val="0"/>
          <w:numId w:val="3"/>
        </w:numPr>
        <w:rPr>
          <w:rFonts w:ascii="Arial Nova" w:hAnsi="Arial Nova"/>
        </w:rPr>
      </w:pPr>
      <w:r>
        <w:rPr>
          <w:rFonts w:ascii="Arial Nova" w:hAnsi="Arial Nova"/>
        </w:rPr>
        <w:t xml:space="preserve">Insertar fue implementado incrementando una variable n y luego copiando en el elemento x </w:t>
      </w:r>
      <w:r w:rsidR="000303D5">
        <w:rPr>
          <w:rFonts w:ascii="Arial Nova" w:hAnsi="Arial Nova"/>
        </w:rPr>
        <w:t>en la n-ésima celda de la matriz</w:t>
      </w:r>
      <w:r w:rsidR="00DA798A">
        <w:rPr>
          <w:rFonts w:ascii="Arial Nova" w:hAnsi="Arial Nova"/>
        </w:rPr>
        <w:t>, A[n]. La mayor parte de la matriz esta intacta, por lo que esta operación lleva un tiempo constante.</w:t>
      </w:r>
    </w:p>
    <w:p w14:paraId="29AFD718" w14:textId="622E6D19" w:rsidR="002E197A" w:rsidRDefault="002E197A" w:rsidP="003E4724">
      <w:pPr>
        <w:pStyle w:val="Prrafodelista"/>
        <w:numPr>
          <w:ilvl w:val="0"/>
          <w:numId w:val="3"/>
        </w:numPr>
        <w:rPr>
          <w:rFonts w:ascii="Arial Nova" w:hAnsi="Arial Nova"/>
        </w:rPr>
      </w:pPr>
      <w:r>
        <w:rPr>
          <w:rFonts w:ascii="Arial Nova" w:hAnsi="Arial Nova"/>
        </w:rPr>
        <w:lastRenderedPageBreak/>
        <w:t>La eliminación es algo más complicada, por eso el * en la tabla. La definición establece que se nos da un puntero x al elemento a eliminar, por lo que no necesitamos perder tiempo buscando el elemento. Pero quitando el elemento x de la matriz A deja un hueco que debe ser llenado</w:t>
      </w:r>
      <w:r w:rsidR="007D1C2E">
        <w:rPr>
          <w:rFonts w:ascii="Arial Nova" w:hAnsi="Arial Nova"/>
        </w:rPr>
        <w:t xml:space="preserve">. Podríamos llenar el agujero moviendo cada uno de los elementos A[x+1] a </w:t>
      </w:r>
      <w:r w:rsidR="008123C7">
        <w:rPr>
          <w:rFonts w:ascii="Arial Nova" w:hAnsi="Arial Nova"/>
        </w:rPr>
        <w:t>A[n] una posición hacia arriba</w:t>
      </w:r>
      <w:r w:rsidR="00E1661C">
        <w:rPr>
          <w:rFonts w:ascii="Arial Nova" w:hAnsi="Arial Nova"/>
        </w:rPr>
        <w:t xml:space="preserve">, pero esto requiere O(n) </w:t>
      </w:r>
      <w:r w:rsidR="00304F97">
        <w:rPr>
          <w:rFonts w:ascii="Arial Nova" w:hAnsi="Arial Nova"/>
        </w:rPr>
        <w:t>tiempo cuando se elimina el primer elemento. La siguiente idea es mejor</w:t>
      </w:r>
      <w:r w:rsidR="002372F1">
        <w:rPr>
          <w:rFonts w:ascii="Arial Nova" w:hAnsi="Arial Nova"/>
        </w:rPr>
        <w:t>: solo escribe sobre A[x] con A[n], y decrementa n. Esto solo toma tiempo constante.</w:t>
      </w:r>
    </w:p>
    <w:p w14:paraId="2A1C3525" w14:textId="72FA6D31" w:rsidR="00CD432A" w:rsidRDefault="00CD432A" w:rsidP="003E4724">
      <w:pPr>
        <w:pStyle w:val="Prrafodelista"/>
        <w:numPr>
          <w:ilvl w:val="0"/>
          <w:numId w:val="3"/>
        </w:numPr>
        <w:rPr>
          <w:rFonts w:ascii="Arial Nova" w:hAnsi="Arial Nova"/>
        </w:rPr>
      </w:pPr>
      <w:r>
        <w:rPr>
          <w:rFonts w:ascii="Arial Nova" w:hAnsi="Arial Nova"/>
        </w:rPr>
        <w:t>La definición de las operaciones transversales</w:t>
      </w:r>
      <w:r w:rsidR="00B46F1C">
        <w:rPr>
          <w:rFonts w:ascii="Arial Nova" w:hAnsi="Arial Nova"/>
        </w:rPr>
        <w:t xml:space="preserve">, Predecesor y Sucesor, se refieren al elemento que aparece antes/después de x en orden. Así, la respuesta </w:t>
      </w:r>
      <w:r w:rsidR="0058792D">
        <w:rPr>
          <w:rFonts w:ascii="Arial Nova" w:hAnsi="Arial Nova"/>
        </w:rPr>
        <w:t>no es</w:t>
      </w:r>
      <w:r w:rsidR="00B46F1C">
        <w:rPr>
          <w:rFonts w:ascii="Arial Nova" w:hAnsi="Arial Nova"/>
        </w:rPr>
        <w:t xml:space="preserve"> simplemente A</w:t>
      </w:r>
      <w:r w:rsidR="00B74CFC">
        <w:rPr>
          <w:rFonts w:ascii="Arial Nova" w:hAnsi="Arial Nova"/>
        </w:rPr>
        <w:t>[x-1] o A[x+1]</w:t>
      </w:r>
      <w:r w:rsidR="0058792D">
        <w:rPr>
          <w:rFonts w:ascii="Arial Nova" w:hAnsi="Arial Nova"/>
        </w:rPr>
        <w:t xml:space="preserve">, porque en una matriz no ordenada el elemento predecesor (o sucesor) físico no es necesariamente su </w:t>
      </w:r>
      <w:r w:rsidR="00E034E1">
        <w:rPr>
          <w:rFonts w:ascii="Arial Nova" w:hAnsi="Arial Nova"/>
        </w:rPr>
        <w:t xml:space="preserve">predecesor (o sucesor) lógico. En cambio, el predecesor de A[x] es el </w:t>
      </w:r>
      <w:r w:rsidR="00777F17">
        <w:rPr>
          <w:rFonts w:ascii="Arial Nova" w:hAnsi="Arial Nova"/>
        </w:rPr>
        <w:t>mayor elemento meno</w:t>
      </w:r>
      <w:r w:rsidR="00676189">
        <w:rPr>
          <w:rFonts w:ascii="Arial Nova" w:hAnsi="Arial Nova"/>
        </w:rPr>
        <w:t xml:space="preserve">r que A[x]. Similarmente, el sucesor de A[x] es el menor elemento </w:t>
      </w:r>
      <w:r w:rsidR="00314C8A">
        <w:rPr>
          <w:rFonts w:ascii="Arial Nova" w:hAnsi="Arial Nova"/>
        </w:rPr>
        <w:t>mayor que A[x]. Ambos requieren un barrido a través de los n elementos de A para determinar el ganador.</w:t>
      </w:r>
    </w:p>
    <w:p w14:paraId="0C3BD3B6" w14:textId="446AEDFD" w:rsidR="003F065B" w:rsidRDefault="003F065B" w:rsidP="003E4724">
      <w:pPr>
        <w:pStyle w:val="Prrafodelista"/>
        <w:numPr>
          <w:ilvl w:val="0"/>
          <w:numId w:val="3"/>
        </w:numPr>
        <w:rPr>
          <w:rFonts w:ascii="Arial Nova" w:hAnsi="Arial Nova"/>
        </w:rPr>
      </w:pPr>
      <w:r>
        <w:rPr>
          <w:rFonts w:ascii="Arial Nova" w:hAnsi="Arial Nova"/>
        </w:rPr>
        <w:t xml:space="preserve">Para las operaciones Min y Max, </w:t>
      </w:r>
      <w:r w:rsidR="00225F3A">
        <w:rPr>
          <w:rFonts w:ascii="Arial Nova" w:hAnsi="Arial Nova"/>
        </w:rPr>
        <w:t>se definen de manera similar con respecto al vector orde</w:t>
      </w:r>
      <w:r w:rsidR="006E512B">
        <w:rPr>
          <w:rFonts w:ascii="Arial Nova" w:hAnsi="Arial Nova"/>
        </w:rPr>
        <w:t>nado</w:t>
      </w:r>
      <w:r w:rsidR="003B2E48">
        <w:rPr>
          <w:rFonts w:ascii="Arial Nova" w:hAnsi="Arial Nova"/>
        </w:rPr>
        <w:t xml:space="preserve">. Para un vector desordenado, </w:t>
      </w:r>
      <w:r w:rsidR="00660421">
        <w:rPr>
          <w:rFonts w:ascii="Arial Nova" w:hAnsi="Arial Nova"/>
        </w:rPr>
        <w:t>se requiere un barrido lineal para obtener el mayor o el menor.</w:t>
      </w:r>
    </w:p>
    <w:p w14:paraId="5538D7E1" w14:textId="0D230F05" w:rsidR="00660421" w:rsidRDefault="00660421" w:rsidP="00660421">
      <w:pPr>
        <w:rPr>
          <w:rFonts w:ascii="Arial Nova" w:hAnsi="Arial Nova"/>
        </w:rPr>
      </w:pPr>
    </w:p>
    <w:p w14:paraId="1503EEB0" w14:textId="19BED7F9" w:rsidR="009009EA" w:rsidRDefault="009009EA" w:rsidP="00660421">
      <w:pPr>
        <w:rPr>
          <w:rFonts w:ascii="Arial Nova" w:hAnsi="Arial Nova"/>
        </w:rPr>
      </w:pPr>
      <w:r>
        <w:rPr>
          <w:rFonts w:ascii="Arial Nova" w:hAnsi="Arial Nova"/>
        </w:rPr>
        <w:t>Problema: ¿</w:t>
      </w:r>
      <w:r w:rsidR="00B016A4">
        <w:rPr>
          <w:rFonts w:ascii="Arial Nova" w:hAnsi="Arial Nova"/>
        </w:rPr>
        <w:t xml:space="preserve">Cuáles son los tiempos de ejecución asintóticos en el peor de los casos para cada una de las siete operaciones fundamentales del diccionario cuando la </w:t>
      </w:r>
      <w:r w:rsidR="006A7D50">
        <w:rPr>
          <w:rFonts w:ascii="Arial Nova" w:hAnsi="Arial Nova"/>
        </w:rPr>
        <w:t>estructura de datos se implementa como:</w:t>
      </w:r>
    </w:p>
    <w:p w14:paraId="49703E1A" w14:textId="67A05CCD" w:rsidR="006A7D50" w:rsidRDefault="006A7D50" w:rsidP="006A7D50">
      <w:pPr>
        <w:pStyle w:val="Prrafodelista"/>
        <w:numPr>
          <w:ilvl w:val="0"/>
          <w:numId w:val="4"/>
        </w:numPr>
        <w:rPr>
          <w:rFonts w:ascii="Arial Nova" w:hAnsi="Arial Nova"/>
        </w:rPr>
      </w:pPr>
      <w:r>
        <w:rPr>
          <w:rFonts w:ascii="Arial Nova" w:hAnsi="Arial Nova"/>
        </w:rPr>
        <w:t>Una lista no ordenada de enlace único (singly-linked</w:t>
      </w:r>
      <w:r w:rsidR="006A4FDE">
        <w:rPr>
          <w:rFonts w:ascii="Arial Nova" w:hAnsi="Arial Nova"/>
        </w:rPr>
        <w:t xml:space="preserve"> unsorted list),</w:t>
      </w:r>
    </w:p>
    <w:p w14:paraId="0E151CE3" w14:textId="13B1F056" w:rsidR="006A4FDE" w:rsidRDefault="006A4FDE" w:rsidP="006A7D50">
      <w:pPr>
        <w:pStyle w:val="Prrafodelista"/>
        <w:numPr>
          <w:ilvl w:val="0"/>
          <w:numId w:val="4"/>
        </w:numPr>
        <w:rPr>
          <w:rFonts w:ascii="Arial Nova" w:hAnsi="Arial Nova"/>
        </w:rPr>
      </w:pPr>
      <w:r>
        <w:rPr>
          <w:rFonts w:ascii="Arial Nova" w:hAnsi="Arial Nova"/>
        </w:rPr>
        <w:t>Una lista no ordenada doblemente enlazada (doubly-linked unsorted list),</w:t>
      </w:r>
    </w:p>
    <w:p w14:paraId="2C5DD9FA" w14:textId="446B676E" w:rsidR="006A4FDE" w:rsidRDefault="00CB27E5" w:rsidP="006A7D50">
      <w:pPr>
        <w:pStyle w:val="Prrafodelista"/>
        <w:numPr>
          <w:ilvl w:val="0"/>
          <w:numId w:val="4"/>
        </w:numPr>
        <w:rPr>
          <w:rFonts w:ascii="Arial Nova" w:hAnsi="Arial Nova"/>
        </w:rPr>
      </w:pPr>
      <w:r>
        <w:rPr>
          <w:rFonts w:ascii="Arial Nova" w:hAnsi="Arial Nova"/>
        </w:rPr>
        <w:t>Una lista ordenada de enlace único (singly-linked sorted list),</w:t>
      </w:r>
    </w:p>
    <w:p w14:paraId="676BC093" w14:textId="542133B3" w:rsidR="00CB27E5" w:rsidRDefault="00CB27E5" w:rsidP="006A7D50">
      <w:pPr>
        <w:pStyle w:val="Prrafodelista"/>
        <w:numPr>
          <w:ilvl w:val="0"/>
          <w:numId w:val="4"/>
        </w:numPr>
        <w:rPr>
          <w:rFonts w:ascii="Arial Nova" w:hAnsi="Arial Nova"/>
        </w:rPr>
      </w:pPr>
      <w:r>
        <w:rPr>
          <w:rFonts w:ascii="Arial Nova" w:hAnsi="Arial Nova"/>
        </w:rPr>
        <w:t>Una lista ordenada doblemente enlazada (</w:t>
      </w:r>
      <w:r w:rsidR="006519B9">
        <w:rPr>
          <w:rFonts w:ascii="Arial Nova" w:hAnsi="Arial Nova"/>
        </w:rPr>
        <w:t>doubly-linked sorted list).</w:t>
      </w:r>
    </w:p>
    <w:p w14:paraId="18C94660" w14:textId="05260D9F" w:rsidR="006519B9" w:rsidRDefault="006519B9" w:rsidP="006519B9">
      <w:pPr>
        <w:rPr>
          <w:rFonts w:ascii="Arial Nova" w:hAnsi="Arial Nova"/>
        </w:rPr>
      </w:pPr>
    </w:p>
    <w:p w14:paraId="1FE52FE8" w14:textId="14A5FA48" w:rsidR="000059DC" w:rsidRDefault="000059DC" w:rsidP="006519B9">
      <w:pPr>
        <w:rPr>
          <w:rFonts w:ascii="Arial Nova" w:hAnsi="Arial Nova"/>
        </w:rPr>
      </w:pPr>
      <w:r>
        <w:rPr>
          <w:rFonts w:ascii="Arial Nova" w:hAnsi="Arial Nova"/>
        </w:rPr>
        <w:t>Solución: Deben considerarse dos aspectos diferentes al evaluar estas implementaciones: listas de enlace simple frente a listas de enlaces dobles y orden ordenado frente a no ordenado</w:t>
      </w:r>
      <w:r w:rsidR="00A0740A">
        <w:rPr>
          <w:rFonts w:ascii="Arial Nova" w:hAnsi="Arial Nova"/>
        </w:rPr>
        <w:t>.</w:t>
      </w:r>
    </w:p>
    <w:p w14:paraId="6295A87E" w14:textId="5451CC9C" w:rsidR="006519B9" w:rsidRDefault="007012AF" w:rsidP="006519B9">
      <w:pPr>
        <w:jc w:val="center"/>
        <w:rPr>
          <w:rFonts w:ascii="Arial Nova" w:hAnsi="Arial Nova"/>
        </w:rPr>
      </w:pPr>
      <w:r>
        <w:rPr>
          <w:noProof/>
        </w:rPr>
        <w:drawing>
          <wp:inline distT="0" distB="0" distL="0" distR="0" wp14:anchorId="4B27C385" wp14:editId="4F84920B">
            <wp:extent cx="5514975" cy="2143125"/>
            <wp:effectExtent l="0" t="0" r="9525" b="9525"/>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9"/>
                    <a:stretch>
                      <a:fillRect/>
                    </a:stretch>
                  </pic:blipFill>
                  <pic:spPr>
                    <a:xfrm>
                      <a:off x="0" y="0"/>
                      <a:ext cx="5514975" cy="2143125"/>
                    </a:xfrm>
                    <a:prstGeom prst="rect">
                      <a:avLst/>
                    </a:prstGeom>
                  </pic:spPr>
                </pic:pic>
              </a:graphicData>
            </a:graphic>
          </wp:inline>
        </w:drawing>
      </w:r>
    </w:p>
    <w:p w14:paraId="61235370" w14:textId="2344D691" w:rsidR="006069D8" w:rsidRDefault="006069D8" w:rsidP="006519B9">
      <w:pPr>
        <w:jc w:val="center"/>
        <w:rPr>
          <w:rFonts w:ascii="Arial Nova" w:hAnsi="Arial Nova"/>
        </w:rPr>
      </w:pPr>
    </w:p>
    <w:p w14:paraId="22E83B37" w14:textId="64CEFFC9" w:rsidR="006069D8" w:rsidRDefault="00526392" w:rsidP="00526392">
      <w:pPr>
        <w:pStyle w:val="Prrafodelista"/>
        <w:numPr>
          <w:ilvl w:val="0"/>
          <w:numId w:val="3"/>
        </w:numPr>
        <w:rPr>
          <w:rFonts w:ascii="Arial Nova" w:hAnsi="Arial Nova"/>
        </w:rPr>
      </w:pPr>
      <w:r>
        <w:rPr>
          <w:rFonts w:ascii="Arial Nova" w:hAnsi="Arial Nova"/>
        </w:rPr>
        <w:t xml:space="preserve">Inserción / Eliminación </w:t>
      </w:r>
      <w:r w:rsidR="00F824FE">
        <w:rPr>
          <w:rFonts w:ascii="Arial Nova" w:hAnsi="Arial Nova"/>
        </w:rPr>
        <w:t>–</w:t>
      </w:r>
      <w:r>
        <w:rPr>
          <w:rFonts w:ascii="Arial Nova" w:hAnsi="Arial Nova"/>
        </w:rPr>
        <w:t xml:space="preserve"> </w:t>
      </w:r>
      <w:r w:rsidR="00F824FE">
        <w:rPr>
          <w:rFonts w:ascii="Arial Nova" w:hAnsi="Arial Nova"/>
        </w:rPr>
        <w:t>La complicación aquí es la eliminación de la lista de un solo enlace</w:t>
      </w:r>
      <w:r w:rsidR="002622F6">
        <w:rPr>
          <w:rFonts w:ascii="Arial Nova" w:hAnsi="Arial Nova"/>
        </w:rPr>
        <w:t xml:space="preserve">. La definición de la operación eliminar establece que se nos da un puntero X para el elemento </w:t>
      </w:r>
      <w:r w:rsidR="00C17097">
        <w:rPr>
          <w:rFonts w:ascii="Arial Nova" w:hAnsi="Arial Nova"/>
        </w:rPr>
        <w:t>a eliminar. Pero lo que realmente necesitamos es un puntero al elemento apuntando a X en la lista, porque ese es el nodo que necesita ser cambiado. No podemos hacer nada sin esta lista</w:t>
      </w:r>
      <w:r w:rsidR="00B926DA">
        <w:rPr>
          <w:rFonts w:ascii="Arial Nova" w:hAnsi="Arial Nova"/>
        </w:rPr>
        <w:t xml:space="preserve"> predecesora, </w:t>
      </w:r>
      <w:r w:rsidR="00087CBD">
        <w:rPr>
          <w:rFonts w:ascii="Arial Nova" w:hAnsi="Arial Nova"/>
        </w:rPr>
        <w:t xml:space="preserve">y por eso debemos gastar tiempo lineal buscándolo en una lista de enlaces individuales. Las listas doblemente enlazadas evitan este problema, ya que podemos recuperar </w:t>
      </w:r>
      <w:r w:rsidR="00F309DE">
        <w:rPr>
          <w:rFonts w:ascii="Arial Nova" w:hAnsi="Arial Nova"/>
        </w:rPr>
        <w:t>inmediatamente la lista predecesora de x. La eliminación es más rápida para listas ordenadas doblemente enlazadas</w:t>
      </w:r>
      <w:r w:rsidR="00201897">
        <w:rPr>
          <w:rFonts w:ascii="Arial Nova" w:hAnsi="Arial Nova"/>
        </w:rPr>
        <w:t xml:space="preserve"> que para matrices ordenadas</w:t>
      </w:r>
      <w:r w:rsidR="001E4729">
        <w:rPr>
          <w:rFonts w:ascii="Arial Nova" w:hAnsi="Arial Nova"/>
        </w:rPr>
        <w:t xml:space="preserve">, porque dividir el elemento eliminado de la lista es más eficiente que completar el agujero moviendo los elementos de la matriz. El problema del puntero predecesor </w:t>
      </w:r>
      <w:r w:rsidR="00273484">
        <w:rPr>
          <w:rFonts w:ascii="Arial Nova" w:hAnsi="Arial Nova"/>
        </w:rPr>
        <w:t>de nuevo complica la eliminación de listas ordenadas de enlace único.</w:t>
      </w:r>
    </w:p>
    <w:p w14:paraId="7437BB1A" w14:textId="61ADA7E3" w:rsidR="00273484" w:rsidRDefault="00273484" w:rsidP="00526392">
      <w:pPr>
        <w:pStyle w:val="Prrafodelista"/>
        <w:numPr>
          <w:ilvl w:val="0"/>
          <w:numId w:val="3"/>
        </w:numPr>
        <w:rPr>
          <w:rFonts w:ascii="Arial Nova" w:hAnsi="Arial Nova"/>
        </w:rPr>
      </w:pPr>
      <w:r>
        <w:rPr>
          <w:rFonts w:ascii="Arial Nova" w:hAnsi="Arial Nova"/>
        </w:rPr>
        <w:t xml:space="preserve">Buscar </w:t>
      </w:r>
      <w:r w:rsidR="006E16AA">
        <w:rPr>
          <w:rFonts w:ascii="Arial Nova" w:hAnsi="Arial Nova"/>
        </w:rPr>
        <w:t>–</w:t>
      </w:r>
      <w:r>
        <w:rPr>
          <w:rFonts w:ascii="Arial Nova" w:hAnsi="Arial Nova"/>
        </w:rPr>
        <w:t xml:space="preserve"> </w:t>
      </w:r>
      <w:r w:rsidR="006E16AA">
        <w:rPr>
          <w:rFonts w:ascii="Arial Nova" w:hAnsi="Arial Nova"/>
        </w:rPr>
        <w:t xml:space="preserve">Ordenar proporciona menos beneficios para las listas enlazadas que para las matrices. La búsqueda binaria ya no es posible porque no podemos acceder al elemento en la mitad sin </w:t>
      </w:r>
      <w:r w:rsidR="006E16AA">
        <w:rPr>
          <w:rFonts w:ascii="Arial Nova" w:hAnsi="Arial Nova"/>
        </w:rPr>
        <w:lastRenderedPageBreak/>
        <w:t xml:space="preserve">atravesar todos los elementos anteriores. Lo que proporcionan las listas ordenadas </w:t>
      </w:r>
      <w:r w:rsidR="0052248F">
        <w:rPr>
          <w:rFonts w:ascii="Arial Nova" w:hAnsi="Arial Nova"/>
        </w:rPr>
        <w:t xml:space="preserve">es terminación rápida de búsquedas fallidas, porque si no hemos encontrado a </w:t>
      </w:r>
      <w:r w:rsidR="00ED4956" w:rsidRPr="00ED4956">
        <w:rPr>
          <w:rFonts w:ascii="Arial Nova" w:hAnsi="Arial Nova"/>
          <w:b/>
          <w:bCs/>
          <w:i/>
          <w:iCs/>
        </w:rPr>
        <w:t>Abbot</w:t>
      </w:r>
      <w:r w:rsidR="00ED4956">
        <w:rPr>
          <w:rFonts w:ascii="Arial Nova" w:hAnsi="Arial Nova"/>
          <w:b/>
          <w:bCs/>
          <w:i/>
          <w:iCs/>
        </w:rPr>
        <w:t xml:space="preserve"> </w:t>
      </w:r>
      <w:r w:rsidR="00ED4956">
        <w:rPr>
          <w:rFonts w:ascii="Arial Nova" w:hAnsi="Arial Nova"/>
        </w:rPr>
        <w:t xml:space="preserve"> por el momento que estamos en </w:t>
      </w:r>
      <w:r w:rsidR="00ED4956">
        <w:rPr>
          <w:rFonts w:ascii="Arial Nova" w:hAnsi="Arial Nova"/>
          <w:b/>
          <w:bCs/>
          <w:i/>
          <w:iCs/>
        </w:rPr>
        <w:t>Costello</w:t>
      </w:r>
      <w:r w:rsidR="00ED4956">
        <w:rPr>
          <w:rFonts w:ascii="Arial Nova" w:hAnsi="Arial Nova"/>
        </w:rPr>
        <w:t xml:space="preserve"> podemos deducir que él no existe</w:t>
      </w:r>
      <w:r w:rsidR="00D447C4">
        <w:rPr>
          <w:rFonts w:ascii="Arial Nova" w:hAnsi="Arial Nova"/>
        </w:rPr>
        <w:t>. Seguir buscando, toma un tiempo lineal en el peor caso.</w:t>
      </w:r>
    </w:p>
    <w:p w14:paraId="5E0E9B36" w14:textId="43011AD6" w:rsidR="00D447C4" w:rsidRDefault="006F189F" w:rsidP="00526392">
      <w:pPr>
        <w:pStyle w:val="Prrafodelista"/>
        <w:numPr>
          <w:ilvl w:val="0"/>
          <w:numId w:val="3"/>
        </w:numPr>
        <w:rPr>
          <w:rFonts w:ascii="Arial Nova" w:hAnsi="Arial Nova"/>
        </w:rPr>
      </w:pPr>
      <w:r>
        <w:rPr>
          <w:rFonts w:ascii="Arial Nova" w:hAnsi="Arial Nova"/>
        </w:rPr>
        <w:t xml:space="preserve">Operaciones transversales: el problema del puntero predecesor vuelve a complicar </w:t>
      </w:r>
      <w:r w:rsidR="00AE7BE3">
        <w:rPr>
          <w:rFonts w:ascii="Arial Nova" w:hAnsi="Arial Nova"/>
        </w:rPr>
        <w:t>implementando el predecesor. El sucesor lógico es equivalente al nodo</w:t>
      </w:r>
      <w:r w:rsidR="00754B2D">
        <w:rPr>
          <w:rFonts w:ascii="Arial Nova" w:hAnsi="Arial Nova"/>
        </w:rPr>
        <w:t xml:space="preserve"> sucesor para ambos tipos de listas ordenadas y, por lo tanto, puede implementarse en tiempo constante.</w:t>
      </w:r>
    </w:p>
    <w:p w14:paraId="211F2BD5" w14:textId="6B9CC9E1" w:rsidR="00B451B1" w:rsidRDefault="00CD093E" w:rsidP="00B451B1">
      <w:pPr>
        <w:pStyle w:val="Prrafodelista"/>
        <w:numPr>
          <w:ilvl w:val="0"/>
          <w:numId w:val="3"/>
        </w:numPr>
        <w:rPr>
          <w:rFonts w:ascii="Arial Nova" w:hAnsi="Arial Nova"/>
        </w:rPr>
      </w:pPr>
      <w:r>
        <w:rPr>
          <w:rFonts w:ascii="Arial Nova" w:hAnsi="Arial Nova"/>
        </w:rPr>
        <w:t xml:space="preserve">Máximo: el elemento máximo se encuentra al final de la lista, lo que normalmente </w:t>
      </w:r>
      <w:r w:rsidR="00441E01">
        <w:rPr>
          <w:rFonts w:ascii="Arial Nova" w:hAnsi="Arial Nova"/>
        </w:rPr>
        <w:t>requiere O(n) tiempo para llegar a las listas de enlaces simples o dobles.</w:t>
      </w:r>
      <w:r w:rsidR="00B451B1">
        <w:rPr>
          <w:rFonts w:ascii="Arial Nova" w:hAnsi="Arial Nova"/>
        </w:rPr>
        <w:t xml:space="preserve"> Sin embargo, podemos mantener un puntero separado a la cola de la lista, </w:t>
      </w:r>
      <w:r w:rsidR="00BE092C">
        <w:rPr>
          <w:rFonts w:ascii="Arial Nova" w:hAnsi="Arial Nova"/>
        </w:rPr>
        <w:t xml:space="preserve">pero tenemos que pagar los costos de mantenimiento de este puntero en cada inserción y eliminación. El puntero de cola se puede actualizar en tiempo constante </w:t>
      </w:r>
      <w:r w:rsidR="009B653A">
        <w:rPr>
          <w:rFonts w:ascii="Arial Nova" w:hAnsi="Arial Nova"/>
        </w:rPr>
        <w:t xml:space="preserve">en listas doblemente enlazadas: en verificación de inserción si último -&gt; </w:t>
      </w:r>
      <w:r w:rsidR="00E0594F">
        <w:rPr>
          <w:rFonts w:ascii="Arial Nova" w:hAnsi="Arial Nova"/>
        </w:rPr>
        <w:t xml:space="preserve">siguiente aún es igual a </w:t>
      </w:r>
      <w:r w:rsidR="009B653A">
        <w:rPr>
          <w:rFonts w:ascii="Arial Nova" w:hAnsi="Arial Nova"/>
        </w:rPr>
        <w:t>null</w:t>
      </w:r>
      <w:r w:rsidR="00E0594F">
        <w:rPr>
          <w:rFonts w:ascii="Arial Nova" w:hAnsi="Arial Nova"/>
        </w:rPr>
        <w:t xml:space="preserve">, y en </w:t>
      </w:r>
      <w:r w:rsidR="00963697">
        <w:rPr>
          <w:rFonts w:ascii="Arial Nova" w:hAnsi="Arial Nova"/>
        </w:rPr>
        <w:t xml:space="preserve">la </w:t>
      </w:r>
      <w:r w:rsidR="00E0594F">
        <w:rPr>
          <w:rFonts w:ascii="Arial Nova" w:hAnsi="Arial Nova"/>
        </w:rPr>
        <w:t xml:space="preserve">eliminación </w:t>
      </w:r>
      <w:r w:rsidR="00D775DA">
        <w:rPr>
          <w:rFonts w:ascii="Arial Nova" w:hAnsi="Arial Nova"/>
        </w:rPr>
        <w:t xml:space="preserve">seteamos ultimo </w:t>
      </w:r>
      <w:r w:rsidR="00CB179C">
        <w:rPr>
          <w:rFonts w:ascii="Arial Nova" w:hAnsi="Arial Nova"/>
        </w:rPr>
        <w:t xml:space="preserve">para apuntar a la lista predecesora de ultimo si se elimina el </w:t>
      </w:r>
      <w:r w:rsidR="00B02840">
        <w:rPr>
          <w:rFonts w:ascii="Arial Nova" w:hAnsi="Arial Nova"/>
        </w:rPr>
        <w:t>último</w:t>
      </w:r>
      <w:r w:rsidR="00CB179C">
        <w:rPr>
          <w:rFonts w:ascii="Arial Nova" w:hAnsi="Arial Nova"/>
        </w:rPr>
        <w:t xml:space="preserve"> elemento.</w:t>
      </w:r>
    </w:p>
    <w:p w14:paraId="14C705A1" w14:textId="603A8907" w:rsidR="00B02840" w:rsidRDefault="00B02840" w:rsidP="00B02840">
      <w:pPr>
        <w:pStyle w:val="Prrafodelista"/>
        <w:rPr>
          <w:rFonts w:ascii="Arial Nova" w:hAnsi="Arial Nova"/>
        </w:rPr>
      </w:pPr>
      <w:r>
        <w:rPr>
          <w:rFonts w:ascii="Arial Nova" w:hAnsi="Arial Nova"/>
        </w:rPr>
        <w:t>No tenemos una forma eficiente de encontrar este predecesor para listas de enlaces simples. Así q</w:t>
      </w:r>
      <w:r w:rsidR="00D50361">
        <w:rPr>
          <w:rFonts w:ascii="Arial Nova" w:hAnsi="Arial Nova"/>
        </w:rPr>
        <w:t>ue ¿Por qué podemos implementar el máximo en O(1) en listas de enlaces simples? El truco es cargar el costo a cada borrado, que ya tomaba tiempo lineal</w:t>
      </w:r>
      <w:r w:rsidR="001653A0">
        <w:rPr>
          <w:rFonts w:ascii="Arial Nova" w:hAnsi="Arial Nova"/>
        </w:rPr>
        <w:t>.</w:t>
      </w:r>
      <w:r w:rsidR="0064422A">
        <w:rPr>
          <w:rFonts w:ascii="Arial Nova" w:hAnsi="Arial Nova"/>
        </w:rPr>
        <w:t xml:space="preserve"> Agregando un barrido lineal adicional para actualizar el puntero</w:t>
      </w:r>
      <w:r w:rsidR="00117816">
        <w:rPr>
          <w:rFonts w:ascii="Arial Nova" w:hAnsi="Arial Nova"/>
        </w:rPr>
        <w:t xml:space="preserve"> no daña la asintótica complejidad de eliminar, mientras nos gana Máximo en tiempo constante como recompensa para un pensamiento claro.</w:t>
      </w:r>
    </w:p>
    <w:p w14:paraId="3E5C2263" w14:textId="4F4CF2ED" w:rsidR="00FD3481" w:rsidRDefault="00FD3481" w:rsidP="00FD3481">
      <w:pPr>
        <w:rPr>
          <w:rFonts w:ascii="Arial Nova" w:hAnsi="Arial Nova"/>
        </w:rPr>
      </w:pPr>
    </w:p>
    <w:p w14:paraId="56104790" w14:textId="09DAABC3" w:rsidR="00FD3481" w:rsidRDefault="00FD3481" w:rsidP="00FD3481">
      <w:pPr>
        <w:rPr>
          <w:rFonts w:ascii="Arial Nova" w:hAnsi="Arial Nova"/>
          <w:b/>
          <w:bCs/>
        </w:rPr>
      </w:pPr>
      <w:r>
        <w:rPr>
          <w:rFonts w:ascii="Arial Nova" w:hAnsi="Arial Nova"/>
          <w:b/>
          <w:bCs/>
        </w:rPr>
        <w:t>Capítulo 20</w:t>
      </w:r>
      <w:r w:rsidR="00903B05">
        <w:rPr>
          <w:rFonts w:ascii="Arial Nova" w:hAnsi="Arial Nova"/>
          <w:b/>
          <w:bCs/>
        </w:rPr>
        <w:t>: Tablas Hash</w:t>
      </w:r>
    </w:p>
    <w:p w14:paraId="24FBFEF4" w14:textId="5FCC993B" w:rsidR="00903B05" w:rsidRDefault="00682849" w:rsidP="00FD3481">
      <w:pPr>
        <w:rPr>
          <w:rFonts w:ascii="Arial Nova" w:hAnsi="Arial Nova"/>
        </w:rPr>
      </w:pPr>
      <w:r>
        <w:rPr>
          <w:rFonts w:ascii="Arial Nova" w:hAnsi="Arial Nova"/>
        </w:rPr>
        <w:t>La tabla hash se utiliza para implementar un conjunto en tiempo constante por cada operación.</w:t>
      </w:r>
    </w:p>
    <w:p w14:paraId="471F5ED9" w14:textId="3C8D0158" w:rsidR="00B27D36" w:rsidRDefault="00B27D36" w:rsidP="00FD3481">
      <w:pPr>
        <w:rPr>
          <w:rFonts w:ascii="Arial Nova" w:hAnsi="Arial Nova"/>
        </w:rPr>
      </w:pPr>
      <w:r>
        <w:rPr>
          <w:rFonts w:ascii="Arial Nova" w:hAnsi="Arial Nova"/>
        </w:rPr>
        <w:t xml:space="preserve">La tabla hash soporta la extracción o borrado de cualquier elemento </w:t>
      </w:r>
      <w:r w:rsidR="00B21DA9">
        <w:rPr>
          <w:rFonts w:ascii="Arial Nova" w:hAnsi="Arial Nova"/>
        </w:rPr>
        <w:t>nominado</w:t>
      </w:r>
      <w:r>
        <w:rPr>
          <w:rFonts w:ascii="Arial Nova" w:hAnsi="Arial Nova"/>
        </w:rPr>
        <w:t>.</w:t>
      </w:r>
      <w:r w:rsidR="00B21DA9">
        <w:rPr>
          <w:rFonts w:ascii="Arial Nova" w:hAnsi="Arial Nova"/>
        </w:rPr>
        <w:t xml:space="preserve"> Querem</w:t>
      </w:r>
      <w:r w:rsidR="005A53BB">
        <w:rPr>
          <w:rFonts w:ascii="Arial Nova" w:hAnsi="Arial Nova"/>
        </w:rPr>
        <w:t xml:space="preserve">os </w:t>
      </w:r>
      <w:r w:rsidR="00322BD2">
        <w:rPr>
          <w:rFonts w:ascii="Arial Nova" w:hAnsi="Arial Nova"/>
        </w:rPr>
        <w:t>poder soportar las operaciones básicas en un tiempo constante, al igual que para la pila y la cola.</w:t>
      </w:r>
      <w:r w:rsidR="005900F9">
        <w:rPr>
          <w:rFonts w:ascii="Arial Nova" w:hAnsi="Arial Nova"/>
        </w:rPr>
        <w:t xml:space="preserve"> Puesto que los accesos están mucho menos restringidos, este soporte parece casi un objetivo imposible de alcanzar. Es decir, con toda seguridad</w:t>
      </w:r>
      <w:r w:rsidR="00256C32">
        <w:rPr>
          <w:rFonts w:ascii="Arial Nova" w:hAnsi="Arial Nova"/>
        </w:rPr>
        <w:t>, cuando el tamaño del conjunto se incremente, las búsquedas en el mismo deberán requerir más tiempo. Sin embargo</w:t>
      </w:r>
      <w:r w:rsidR="00E63260">
        <w:rPr>
          <w:rFonts w:ascii="Arial Nova" w:hAnsi="Arial Nova"/>
        </w:rPr>
        <w:t>, veremos que esto no es así.</w:t>
      </w:r>
    </w:p>
    <w:p w14:paraId="08796D8E" w14:textId="06718567" w:rsidR="00E63260" w:rsidRDefault="00E63260" w:rsidP="00FD3481">
      <w:pPr>
        <w:rPr>
          <w:rFonts w:ascii="Arial Nova" w:hAnsi="Arial Nova"/>
        </w:rPr>
      </w:pPr>
      <w:r>
        <w:rPr>
          <w:rFonts w:ascii="Arial Nova" w:hAnsi="Arial Nova"/>
        </w:rPr>
        <w:t>Suponga que todos los elementos con los que estamos tratando son enteros</w:t>
      </w:r>
      <w:r w:rsidR="00CA550B">
        <w:rPr>
          <w:rFonts w:ascii="Arial Nova" w:hAnsi="Arial Nova"/>
        </w:rPr>
        <w:t xml:space="preserve"> pequeños no negativos, comprendidos entre 0 y 65.535. Podemos utilizar una matriz simple para implementar</w:t>
      </w:r>
      <w:r w:rsidR="00810C50">
        <w:rPr>
          <w:rFonts w:ascii="Arial Nova" w:hAnsi="Arial Nova"/>
        </w:rPr>
        <w:t xml:space="preserve"> cada operación de la forma siguiente. En primer lugar, inicializamos una matriz </w:t>
      </w:r>
      <w:r w:rsidR="00810C50" w:rsidRPr="00810C50">
        <w:rPr>
          <w:rFonts w:ascii="Arial Nova" w:hAnsi="Arial Nova"/>
          <w:b/>
          <w:bCs/>
        </w:rPr>
        <w:t>a</w:t>
      </w:r>
      <w:r w:rsidR="00810C50">
        <w:rPr>
          <w:rFonts w:ascii="Arial Nova" w:hAnsi="Arial Nova"/>
          <w:b/>
          <w:bCs/>
        </w:rPr>
        <w:t xml:space="preserve"> </w:t>
      </w:r>
      <w:r w:rsidR="00810C50">
        <w:rPr>
          <w:rFonts w:ascii="Arial Nova" w:hAnsi="Arial Nova"/>
        </w:rPr>
        <w:t xml:space="preserve">indexada </w:t>
      </w:r>
      <w:r w:rsidR="001102E9">
        <w:rPr>
          <w:rFonts w:ascii="Arial Nova" w:hAnsi="Arial Nova"/>
        </w:rPr>
        <w:t xml:space="preserve">entre 0 y 65.535 con todo 0s. Para realizar </w:t>
      </w:r>
      <w:r w:rsidR="00AC07AA">
        <w:rPr>
          <w:rFonts w:ascii="Arial Nova" w:hAnsi="Arial Nova"/>
          <w:b/>
          <w:bCs/>
        </w:rPr>
        <w:t>insert(i)</w:t>
      </w:r>
      <w:r w:rsidR="00B81CC9">
        <w:rPr>
          <w:rFonts w:ascii="Arial Nova" w:hAnsi="Arial Nova"/>
        </w:rPr>
        <w:t xml:space="preserve">, ejecutamos </w:t>
      </w:r>
      <w:r w:rsidR="00B81CC9">
        <w:rPr>
          <w:rFonts w:ascii="Arial Nova" w:hAnsi="Arial Nova"/>
          <w:b/>
          <w:bCs/>
        </w:rPr>
        <w:t>a[i]++</w:t>
      </w:r>
      <w:r w:rsidR="00B81CC9">
        <w:rPr>
          <w:rFonts w:ascii="Arial Nova" w:hAnsi="Arial Nova"/>
        </w:rPr>
        <w:t xml:space="preserve">. Observe que </w:t>
      </w:r>
      <w:r w:rsidR="00B81CC9">
        <w:rPr>
          <w:rFonts w:ascii="Arial Nova" w:hAnsi="Arial Nova"/>
          <w:b/>
          <w:bCs/>
        </w:rPr>
        <w:t>a[i]</w:t>
      </w:r>
      <w:r w:rsidR="00B81CC9">
        <w:rPr>
          <w:rFonts w:ascii="Arial Nova" w:hAnsi="Arial Nova"/>
        </w:rPr>
        <w:t xml:space="preserve"> representa el número de veces </w:t>
      </w:r>
      <w:r w:rsidR="00C14A4A">
        <w:rPr>
          <w:rFonts w:ascii="Arial Nova" w:hAnsi="Arial Nova"/>
        </w:rPr>
        <w:t xml:space="preserve">que </w:t>
      </w:r>
      <w:r w:rsidR="00C14A4A">
        <w:rPr>
          <w:rFonts w:ascii="Arial Nova" w:hAnsi="Arial Nova"/>
          <w:b/>
          <w:bCs/>
        </w:rPr>
        <w:t>i</w:t>
      </w:r>
      <w:r w:rsidR="00C14A4A">
        <w:rPr>
          <w:rFonts w:ascii="Arial Nova" w:hAnsi="Arial Nova"/>
        </w:rPr>
        <w:t xml:space="preserve"> ha sido insertado. Para realizar </w:t>
      </w:r>
      <w:r w:rsidR="00C14A4A">
        <w:rPr>
          <w:rFonts w:ascii="Arial Nova" w:hAnsi="Arial Nova"/>
          <w:b/>
          <w:bCs/>
        </w:rPr>
        <w:t>find(i)</w:t>
      </w:r>
      <w:r w:rsidR="00C14A4A">
        <w:rPr>
          <w:rFonts w:ascii="Arial Nova" w:hAnsi="Arial Nova"/>
        </w:rPr>
        <w:t xml:space="preserve">, verificamos que </w:t>
      </w:r>
      <w:r w:rsidR="00CF7615">
        <w:rPr>
          <w:rFonts w:ascii="Arial Nova" w:hAnsi="Arial Nova"/>
          <w:b/>
          <w:bCs/>
        </w:rPr>
        <w:t>a[i]</w:t>
      </w:r>
      <w:r w:rsidR="00CF7615">
        <w:rPr>
          <w:rFonts w:ascii="Arial Nova" w:hAnsi="Arial Nova"/>
        </w:rPr>
        <w:t xml:space="preserve"> no sea 0.</w:t>
      </w:r>
      <w:r w:rsidR="008950E0">
        <w:rPr>
          <w:rFonts w:ascii="Arial Nova" w:hAnsi="Arial Nova"/>
        </w:rPr>
        <w:t xml:space="preserve"> Pada realizar </w:t>
      </w:r>
      <w:r w:rsidR="008950E0">
        <w:rPr>
          <w:rFonts w:ascii="Arial Nova" w:hAnsi="Arial Nova"/>
          <w:b/>
          <w:bCs/>
        </w:rPr>
        <w:t>remove(i)</w:t>
      </w:r>
      <w:r w:rsidR="008950E0">
        <w:rPr>
          <w:rFonts w:ascii="Arial Nova" w:hAnsi="Arial Nova"/>
        </w:rPr>
        <w:t xml:space="preserve">, nos aseguramos </w:t>
      </w:r>
      <w:r w:rsidR="00C62278">
        <w:rPr>
          <w:rFonts w:ascii="Arial Nova" w:hAnsi="Arial Nova"/>
        </w:rPr>
        <w:t xml:space="preserve">de que </w:t>
      </w:r>
      <w:r w:rsidR="00C62278">
        <w:rPr>
          <w:rFonts w:ascii="Arial Nova" w:hAnsi="Arial Nova"/>
          <w:b/>
          <w:bCs/>
        </w:rPr>
        <w:t>a[i]</w:t>
      </w:r>
      <w:r w:rsidR="002240B3">
        <w:rPr>
          <w:rFonts w:ascii="Arial Nova" w:hAnsi="Arial Nova"/>
        </w:rPr>
        <w:t xml:space="preserve"> sea positivo y luego ejecutamos </w:t>
      </w:r>
      <w:r w:rsidR="002240B3">
        <w:rPr>
          <w:rFonts w:ascii="Arial Nova" w:hAnsi="Arial Nova"/>
          <w:b/>
          <w:bCs/>
        </w:rPr>
        <w:t>a[i]--</w:t>
      </w:r>
      <w:r w:rsidR="002240B3">
        <w:rPr>
          <w:rFonts w:ascii="Arial Nova" w:hAnsi="Arial Nova"/>
        </w:rPr>
        <w:t xml:space="preserve">. El tiempo requerido por cada operación </w:t>
      </w:r>
      <w:r w:rsidR="005964A0">
        <w:rPr>
          <w:rFonts w:ascii="Arial Nova" w:hAnsi="Arial Nova"/>
        </w:rPr>
        <w:t>es obviamente constante; incluso el coste adicional de inicialización de la matriz requiere una cantidad constante de trabajo</w:t>
      </w:r>
      <w:r w:rsidR="00B74DB7">
        <w:rPr>
          <w:rFonts w:ascii="Arial Nova" w:hAnsi="Arial Nova"/>
        </w:rPr>
        <w:t xml:space="preserve"> (65.535 asignaciones).</w:t>
      </w:r>
    </w:p>
    <w:p w14:paraId="4C1783A1" w14:textId="754E2CF0" w:rsidR="00D82664" w:rsidRDefault="00D82664" w:rsidP="00FD3481">
      <w:pPr>
        <w:rPr>
          <w:rFonts w:ascii="Arial Nova" w:hAnsi="Arial Nova"/>
        </w:rPr>
      </w:pPr>
      <w:r>
        <w:rPr>
          <w:rFonts w:ascii="Arial Nova" w:hAnsi="Arial Nova"/>
        </w:rPr>
        <w:t>Hay dos problemas con esta solución:</w:t>
      </w:r>
    </w:p>
    <w:p w14:paraId="531EE082" w14:textId="414027C0" w:rsidR="00D82664" w:rsidRDefault="00D82664" w:rsidP="00FD3481">
      <w:pPr>
        <w:rPr>
          <w:rFonts w:ascii="Arial Nova" w:hAnsi="Arial Nova"/>
        </w:rPr>
      </w:pPr>
      <w:r>
        <w:rPr>
          <w:rFonts w:ascii="Arial Nova" w:hAnsi="Arial Nova"/>
        </w:rPr>
        <w:t xml:space="preserve">En primer lugar, suponga </w:t>
      </w:r>
      <w:r w:rsidR="00E96AEC">
        <w:rPr>
          <w:rFonts w:ascii="Arial Nova" w:hAnsi="Arial Nova"/>
        </w:rPr>
        <w:t>que tuviéramos enteros de 32 bits</w:t>
      </w:r>
      <w:r w:rsidR="007C4E96">
        <w:rPr>
          <w:rFonts w:ascii="Arial Nova" w:hAnsi="Arial Nova"/>
        </w:rPr>
        <w:t xml:space="preserve">, en lugar de 16 bits. Entonces, la matriz </w:t>
      </w:r>
      <w:r w:rsidR="007C4E96">
        <w:rPr>
          <w:rFonts w:ascii="Arial Nova" w:hAnsi="Arial Nova"/>
          <w:b/>
          <w:bCs/>
        </w:rPr>
        <w:t>a</w:t>
      </w:r>
      <w:r w:rsidR="007C4E96">
        <w:rPr>
          <w:rFonts w:ascii="Arial Nova" w:hAnsi="Arial Nova"/>
        </w:rPr>
        <w:t xml:space="preserve"> debería contener 4.000 millones de elementos, lo que resulta </w:t>
      </w:r>
      <w:r w:rsidR="00854D5C">
        <w:rPr>
          <w:rFonts w:ascii="Arial Nova" w:hAnsi="Arial Nova"/>
        </w:rPr>
        <w:t>complicado desde el punto de vista práctico. En segundo lugar, si los elementos no son enteros, sino cadenas de caracteres (o incluso algo más genérico)</w:t>
      </w:r>
      <w:r w:rsidR="0029505F">
        <w:rPr>
          <w:rFonts w:ascii="Arial Nova" w:hAnsi="Arial Nova"/>
        </w:rPr>
        <w:t>, no pueden utilizarse para indexar una matriz. El segundo problema no es, en realidad</w:t>
      </w:r>
      <w:r w:rsidR="00D538E1">
        <w:rPr>
          <w:rFonts w:ascii="Arial Nova" w:hAnsi="Arial Nova"/>
        </w:rPr>
        <w:t>, un problema en absoluto. Al igual que un número</w:t>
      </w:r>
      <w:r w:rsidR="00123ED3">
        <w:rPr>
          <w:rFonts w:ascii="Arial Nova" w:hAnsi="Arial Nova"/>
        </w:rPr>
        <w:t xml:space="preserve"> 1234 es una colección de dígitos 1, 2, 3 y 4, la cadena de caracteres “junk” es una colección de caracteres “j”, “u”, “n” y “k”. Observe que el número</w:t>
      </w:r>
      <w:r w:rsidR="00585D2C">
        <w:rPr>
          <w:rFonts w:ascii="Arial Nova" w:hAnsi="Arial Nova"/>
        </w:rPr>
        <w:t xml:space="preserve"> 1234</w:t>
      </w:r>
      <w:r w:rsidR="00417BB1">
        <w:rPr>
          <w:rFonts w:ascii="Arial Nova" w:hAnsi="Arial Nova"/>
        </w:rPr>
        <w:t xml:space="preserve"> es simplemente 1 . 10</w:t>
      </w:r>
      <w:r w:rsidR="00CF3895">
        <w:rPr>
          <w:rFonts w:ascii="Arial Nova" w:hAnsi="Arial Nova"/>
          <w:vertAlign w:val="superscript"/>
        </w:rPr>
        <w:t>3</w:t>
      </w:r>
      <w:r w:rsidR="00CF3895">
        <w:rPr>
          <w:rFonts w:ascii="Arial Nova" w:hAnsi="Arial Nova"/>
        </w:rPr>
        <w:t xml:space="preserve"> + 2 . 10</w:t>
      </w:r>
      <w:r w:rsidR="00CF3895">
        <w:rPr>
          <w:rFonts w:ascii="Arial Nova" w:hAnsi="Arial Nova"/>
          <w:vertAlign w:val="superscript"/>
        </w:rPr>
        <w:t>2</w:t>
      </w:r>
      <w:r w:rsidR="00CF3895">
        <w:rPr>
          <w:rFonts w:ascii="Arial Nova" w:hAnsi="Arial Nova"/>
        </w:rPr>
        <w:t xml:space="preserve"> + 3 . 10</w:t>
      </w:r>
      <w:r w:rsidR="008732D6">
        <w:rPr>
          <w:rFonts w:ascii="Arial Nova" w:hAnsi="Arial Nova"/>
          <w:vertAlign w:val="superscript"/>
        </w:rPr>
        <w:t xml:space="preserve">1 </w:t>
      </w:r>
      <w:r w:rsidR="008732D6">
        <w:rPr>
          <w:rFonts w:ascii="Arial Nova" w:hAnsi="Arial Nova"/>
        </w:rPr>
        <w:t>+ 4 . 10</w:t>
      </w:r>
      <w:r w:rsidR="008732D6">
        <w:rPr>
          <w:rFonts w:ascii="Arial Nova" w:hAnsi="Arial Nova"/>
          <w:vertAlign w:val="superscript"/>
        </w:rPr>
        <w:t>0</w:t>
      </w:r>
      <w:r w:rsidR="00D819A7">
        <w:rPr>
          <w:rFonts w:ascii="Arial Nova" w:hAnsi="Arial Nova"/>
        </w:rPr>
        <w:t>. Puesto que un carácter es básicamente un entero de pequeño tamaño, podemos interpreta</w:t>
      </w:r>
      <w:r w:rsidR="00116C28">
        <w:rPr>
          <w:rFonts w:ascii="Arial Nova" w:hAnsi="Arial Nova"/>
        </w:rPr>
        <w:t xml:space="preserve">r una cadena de caracteres como un entero. </w:t>
      </w:r>
      <w:r w:rsidR="00D21A29">
        <w:rPr>
          <w:rFonts w:ascii="Arial Nova" w:hAnsi="Arial Nova"/>
        </w:rPr>
        <w:t>Una posible representación sería “j” . 128</w:t>
      </w:r>
      <w:r w:rsidR="00D21A29">
        <w:rPr>
          <w:rFonts w:ascii="Arial Nova" w:hAnsi="Arial Nova"/>
          <w:vertAlign w:val="superscript"/>
        </w:rPr>
        <w:t>3</w:t>
      </w:r>
      <w:r w:rsidR="00D21A29">
        <w:rPr>
          <w:rFonts w:ascii="Arial Nova" w:hAnsi="Arial Nova"/>
        </w:rPr>
        <w:t xml:space="preserve"> + “u” . 128</w:t>
      </w:r>
      <w:r w:rsidR="00D21A29">
        <w:rPr>
          <w:rFonts w:ascii="Arial Nova" w:hAnsi="Arial Nova"/>
          <w:vertAlign w:val="superscript"/>
        </w:rPr>
        <w:t>2</w:t>
      </w:r>
      <w:r w:rsidR="00D21A29">
        <w:rPr>
          <w:rFonts w:ascii="Arial Nova" w:hAnsi="Arial Nova"/>
        </w:rPr>
        <w:t xml:space="preserve"> + “n” . 128</w:t>
      </w:r>
      <w:r w:rsidR="00D21A29">
        <w:rPr>
          <w:rFonts w:ascii="Arial Nova" w:hAnsi="Arial Nova"/>
          <w:vertAlign w:val="superscript"/>
        </w:rPr>
        <w:t>1</w:t>
      </w:r>
      <w:r w:rsidR="00804FAB">
        <w:rPr>
          <w:rFonts w:ascii="Arial Nova" w:hAnsi="Arial Nova"/>
        </w:rPr>
        <w:t xml:space="preserve"> + “k” . 128</w:t>
      </w:r>
      <w:r w:rsidR="00804FAB">
        <w:rPr>
          <w:rFonts w:ascii="Arial Nova" w:hAnsi="Arial Nova"/>
          <w:vertAlign w:val="superscript"/>
        </w:rPr>
        <w:t>0</w:t>
      </w:r>
      <w:r w:rsidR="00804FAB">
        <w:rPr>
          <w:rFonts w:ascii="Arial Nova" w:hAnsi="Arial Nova"/>
        </w:rPr>
        <w:t>.</w:t>
      </w:r>
    </w:p>
    <w:p w14:paraId="5541BA1B" w14:textId="7D4DD6F7" w:rsidR="00804FAB" w:rsidRDefault="00925A1E" w:rsidP="00FD3481">
      <w:pPr>
        <w:rPr>
          <w:rFonts w:ascii="Arial Nova" w:hAnsi="Arial Nova"/>
        </w:rPr>
      </w:pPr>
      <w:r>
        <w:rPr>
          <w:rFonts w:ascii="Arial Nova" w:hAnsi="Arial Nova"/>
        </w:rPr>
        <w:t>El problema con esta estrategia es que la representación en forma de entero que acabamos de describir nos proporciona números enteros de un tamaño enorme. La representación para “junk” nos da 224.</w:t>
      </w:r>
      <w:r w:rsidR="00B36DA8">
        <w:rPr>
          <w:rFonts w:ascii="Arial Nova" w:hAnsi="Arial Nova"/>
        </w:rPr>
        <w:t>229.227, y las cadenas de mayor longitud generan representaciones todavía mayores. ¿Cómo evitamos utilizar una matriz de un tamaño absurdamente grande?</w:t>
      </w:r>
    </w:p>
    <w:p w14:paraId="2E3CCF0C" w14:textId="581C2091" w:rsidR="00B36DA8" w:rsidRDefault="00F942FC" w:rsidP="00FD3481">
      <w:pPr>
        <w:rPr>
          <w:rFonts w:ascii="Arial Nova" w:hAnsi="Arial Nova"/>
        </w:rPr>
      </w:pPr>
      <w:r>
        <w:rPr>
          <w:rFonts w:ascii="Arial Nova" w:hAnsi="Arial Nova"/>
        </w:rPr>
        <w:lastRenderedPageBreak/>
        <w:t>Para hacerlo, empleamos una función que asigna los números de gran tamaño (o las cadenas de caracteres interpretadas como números)</w:t>
      </w:r>
      <w:r w:rsidR="00F240AC">
        <w:rPr>
          <w:rFonts w:ascii="Arial Nova" w:hAnsi="Arial Nova"/>
        </w:rPr>
        <w:t xml:space="preserve"> a números más pequeños y manejables. Una función que establezca </w:t>
      </w:r>
      <w:r w:rsidR="00303B30">
        <w:rPr>
          <w:rFonts w:ascii="Arial Nova" w:hAnsi="Arial Nova"/>
        </w:rPr>
        <w:t xml:space="preserve">una correspondencia entre un elemento y un índice </w:t>
      </w:r>
      <w:r w:rsidR="00F61B00">
        <w:rPr>
          <w:rFonts w:ascii="Arial Nova" w:hAnsi="Arial Nova"/>
        </w:rPr>
        <w:t>de pequeño tamaño se conoce con el nombre de función hash.</w:t>
      </w:r>
    </w:p>
    <w:p w14:paraId="4A1A3A95" w14:textId="18D1625E" w:rsidR="00F61B00" w:rsidRDefault="00F61B00" w:rsidP="00FD3481">
      <w:pPr>
        <w:rPr>
          <w:rFonts w:ascii="Arial Nova" w:hAnsi="Arial Nova"/>
          <w:b/>
          <w:bCs/>
        </w:rPr>
      </w:pPr>
      <w:r>
        <w:rPr>
          <w:rFonts w:ascii="Arial Nova" w:hAnsi="Arial Nova"/>
          <w:b/>
          <w:bCs/>
        </w:rPr>
        <w:t>*Una función hash convierte el elemento en un entero que sea adecuado para indexar una matriz en la que se almacene el elemento.</w:t>
      </w:r>
      <w:r w:rsidR="002D751F">
        <w:rPr>
          <w:rFonts w:ascii="Arial Nova" w:hAnsi="Arial Nova"/>
          <w:b/>
          <w:bCs/>
        </w:rPr>
        <w:t xml:space="preserve"> Si la función hash fuera biunívoca </w:t>
      </w:r>
      <w:r w:rsidR="00CC6844">
        <w:rPr>
          <w:rFonts w:ascii="Arial Nova" w:hAnsi="Arial Nova"/>
          <w:b/>
          <w:bCs/>
        </w:rPr>
        <w:t>podríamos acceder al elemento empleando su índice matricial*</w:t>
      </w:r>
    </w:p>
    <w:p w14:paraId="33B76D4A" w14:textId="33A23513" w:rsidR="00CC6844" w:rsidRDefault="00CC6844" w:rsidP="00FD3481">
      <w:pPr>
        <w:rPr>
          <w:rFonts w:ascii="Arial Nova" w:hAnsi="Arial Nova"/>
        </w:rPr>
      </w:pPr>
      <w:r>
        <w:rPr>
          <w:rFonts w:ascii="Arial Nova" w:hAnsi="Arial Nova"/>
        </w:rPr>
        <w:t xml:space="preserve">Si </w:t>
      </w:r>
      <w:r>
        <w:rPr>
          <w:rFonts w:ascii="Arial Nova" w:hAnsi="Arial Nova"/>
          <w:b/>
          <w:bCs/>
        </w:rPr>
        <w:t>x</w:t>
      </w:r>
      <w:r>
        <w:rPr>
          <w:rFonts w:ascii="Arial Nova" w:hAnsi="Arial Nova"/>
        </w:rPr>
        <w:t xml:space="preserve"> </w:t>
      </w:r>
      <w:r w:rsidR="00BC00B9">
        <w:rPr>
          <w:rFonts w:ascii="Arial Nova" w:hAnsi="Arial Nova"/>
        </w:rPr>
        <w:t xml:space="preserve">es un entero arbitrario (no negativo), entonces </w:t>
      </w:r>
      <w:r w:rsidR="00BC00B9">
        <w:rPr>
          <w:rFonts w:ascii="Arial Nova" w:hAnsi="Arial Nova"/>
          <w:b/>
          <w:bCs/>
        </w:rPr>
        <w:t>x % tableSize</w:t>
      </w:r>
      <w:r w:rsidR="00BC00B9">
        <w:rPr>
          <w:rFonts w:ascii="Arial Nova" w:hAnsi="Arial Nova"/>
        </w:rPr>
        <w:t xml:space="preserve"> genera un número comprendido entre 0 y tableSize – 1 que es adecuado para indexar en una matriz de tamaño tableSize</w:t>
      </w:r>
      <w:r w:rsidR="006061A3">
        <w:rPr>
          <w:rFonts w:ascii="Arial Nova" w:hAnsi="Arial Nova"/>
        </w:rPr>
        <w:t xml:space="preserve">. Si </w:t>
      </w:r>
      <w:r w:rsidR="006061A3">
        <w:rPr>
          <w:rFonts w:ascii="Arial Nova" w:hAnsi="Arial Nova"/>
          <w:b/>
          <w:bCs/>
        </w:rPr>
        <w:t>s</w:t>
      </w:r>
      <w:r w:rsidR="006061A3">
        <w:rPr>
          <w:rFonts w:ascii="Arial Nova" w:hAnsi="Arial Nova"/>
        </w:rPr>
        <w:t xml:space="preserve"> es una cadena de caracteres, podemos convertir </w:t>
      </w:r>
      <w:r w:rsidR="006061A3">
        <w:rPr>
          <w:rFonts w:ascii="Arial Nova" w:hAnsi="Arial Nova"/>
          <w:b/>
          <w:bCs/>
        </w:rPr>
        <w:t>s</w:t>
      </w:r>
      <w:r w:rsidR="006061A3">
        <w:rPr>
          <w:rFonts w:ascii="Arial Nova" w:hAnsi="Arial Nova"/>
        </w:rPr>
        <w:t xml:space="preserve"> en un entero de gran tamaño </w:t>
      </w:r>
      <w:r w:rsidR="006061A3">
        <w:rPr>
          <w:rFonts w:ascii="Arial Nova" w:hAnsi="Arial Nova"/>
          <w:b/>
          <w:bCs/>
        </w:rPr>
        <w:t>x</w:t>
      </w:r>
      <w:r w:rsidR="006061A3">
        <w:rPr>
          <w:rFonts w:ascii="Arial Nova" w:hAnsi="Arial Nova"/>
        </w:rPr>
        <w:t xml:space="preserve"> </w:t>
      </w:r>
      <w:r w:rsidR="0067728E">
        <w:rPr>
          <w:rFonts w:ascii="Arial Nova" w:hAnsi="Arial Nova"/>
        </w:rPr>
        <w:t>utilizando el método sugerido anteriormente y luego aplicar el operador mod para obtener un índice adecuado</w:t>
      </w:r>
      <w:r w:rsidR="005C4FB7">
        <w:rPr>
          <w:rFonts w:ascii="Arial Nova" w:hAnsi="Arial Nova"/>
        </w:rPr>
        <w:t>. Así, si tableSize es 10.000, “junk” se indexaría como 9.227.</w:t>
      </w:r>
    </w:p>
    <w:p w14:paraId="70DAF7A3" w14:textId="04FAD825" w:rsidR="005C4FB7" w:rsidRDefault="00CF7FC8" w:rsidP="00FD3481">
      <w:pPr>
        <w:rPr>
          <w:rFonts w:ascii="Arial Nova" w:hAnsi="Arial Nova"/>
        </w:rPr>
      </w:pPr>
      <w:r>
        <w:rPr>
          <w:rFonts w:ascii="Arial Nova" w:hAnsi="Arial Nova"/>
        </w:rPr>
        <w:t xml:space="preserve">El uso de la función hash introduce una complicación: puede que haya dos o más elementos distintos a los que les corresponda la misma posición, provocando una </w:t>
      </w:r>
      <w:r>
        <w:rPr>
          <w:rFonts w:ascii="Arial Nova" w:hAnsi="Arial Nova"/>
          <w:b/>
          <w:bCs/>
          <w:i/>
          <w:iCs/>
        </w:rPr>
        <w:t>colisión</w:t>
      </w:r>
      <w:r w:rsidR="00384E82">
        <w:rPr>
          <w:rFonts w:ascii="Arial Nova" w:hAnsi="Arial Nova"/>
        </w:rPr>
        <w:t>. Esta situación no se puede evitar nunca, porque hay muchos más elementos que posiciones disponibles. Sin embargo, existen muchos métodos para resolver rápidamente una colisión (sondeo lineal, sondeo cuadrático y encadenamiento separado).</w:t>
      </w:r>
    </w:p>
    <w:p w14:paraId="2642C1B5" w14:textId="1E951FFD" w:rsidR="00456B42" w:rsidRDefault="00456B42" w:rsidP="00FD3481">
      <w:pPr>
        <w:rPr>
          <w:rFonts w:ascii="Arial Nova" w:hAnsi="Arial Nova"/>
        </w:rPr>
      </w:pPr>
    </w:p>
    <w:p w14:paraId="59F8E1F5" w14:textId="79189AFC" w:rsidR="00EB06CA" w:rsidRDefault="001A089D" w:rsidP="00FD3481">
      <w:pPr>
        <w:rPr>
          <w:rFonts w:ascii="Arial Nova" w:hAnsi="Arial Nova"/>
          <w:b/>
          <w:bCs/>
          <w:sz w:val="28"/>
          <w:szCs w:val="28"/>
        </w:rPr>
      </w:pPr>
      <w:r>
        <w:rPr>
          <w:rFonts w:ascii="Arial Nova" w:hAnsi="Arial Nova"/>
          <w:b/>
          <w:bCs/>
          <w:sz w:val="28"/>
          <w:szCs w:val="28"/>
        </w:rPr>
        <w:t>Función hash</w:t>
      </w:r>
    </w:p>
    <w:p w14:paraId="3FFEB440" w14:textId="02130DEA" w:rsidR="001A089D" w:rsidRDefault="001A089D" w:rsidP="00FD3481">
      <w:pPr>
        <w:rPr>
          <w:rFonts w:ascii="Arial Nova" w:hAnsi="Arial Nova"/>
        </w:rPr>
      </w:pPr>
      <w:r>
        <w:rPr>
          <w:rFonts w:ascii="Arial Nova" w:hAnsi="Arial Nova"/>
        </w:rPr>
        <w:t xml:space="preserve">Calcular la función hash para cadenas de caracteres presenta una sutil complicación: la conversión de la String </w:t>
      </w:r>
      <w:r>
        <w:rPr>
          <w:rFonts w:ascii="Arial Nova" w:hAnsi="Arial Nova"/>
          <w:b/>
          <w:bCs/>
        </w:rPr>
        <w:t xml:space="preserve">s </w:t>
      </w:r>
      <w:r>
        <w:rPr>
          <w:rFonts w:ascii="Arial Nova" w:hAnsi="Arial Nova"/>
        </w:rPr>
        <w:t xml:space="preserve">a </w:t>
      </w:r>
      <w:r>
        <w:rPr>
          <w:rFonts w:ascii="Arial Nova" w:hAnsi="Arial Nova"/>
          <w:b/>
          <w:bCs/>
        </w:rPr>
        <w:t>x</w:t>
      </w:r>
      <w:r w:rsidR="00503857">
        <w:rPr>
          <w:rFonts w:ascii="Arial Nova" w:hAnsi="Arial Nova"/>
        </w:rPr>
        <w:t xml:space="preserve"> genera un entero que casi con seguridad será mayor que los valores que la máquina permite almacenar, porque 128</w:t>
      </w:r>
      <w:r w:rsidR="00503857">
        <w:rPr>
          <w:rFonts w:ascii="Arial Nova" w:hAnsi="Arial Nova"/>
          <w:vertAlign w:val="superscript"/>
        </w:rPr>
        <w:t>4</w:t>
      </w:r>
      <w:r w:rsidR="00503857">
        <w:rPr>
          <w:rFonts w:ascii="Arial Nova" w:hAnsi="Arial Nova"/>
        </w:rPr>
        <w:t xml:space="preserve"> = 2</w:t>
      </w:r>
      <w:r w:rsidR="009276B5">
        <w:rPr>
          <w:rFonts w:ascii="Arial Nova" w:hAnsi="Arial Nova"/>
          <w:vertAlign w:val="superscript"/>
        </w:rPr>
        <w:t>28</w:t>
      </w:r>
      <w:r w:rsidR="009276B5">
        <w:rPr>
          <w:rFonts w:ascii="Arial Nova" w:hAnsi="Arial Nova"/>
        </w:rPr>
        <w:t>. Este tamaño de entero es solo 8 veces menor que el valor int más grande permitido</w:t>
      </w:r>
      <w:r w:rsidR="002708E1">
        <w:rPr>
          <w:rFonts w:ascii="Arial Nova" w:hAnsi="Arial Nova"/>
        </w:rPr>
        <w:t>. En consecuencia, no podemos esperar obtener el valor de la función hash calculando una potencia de 128. En lugar de ello, utilizamos la siguiente observación.</w:t>
      </w:r>
    </w:p>
    <w:p w14:paraId="521FB629" w14:textId="7C0A5C05" w:rsidR="002708E1" w:rsidRDefault="002708E1" w:rsidP="007F0068">
      <w:pPr>
        <w:rPr>
          <w:rFonts w:ascii="Arial Nova" w:hAnsi="Arial Nova"/>
        </w:rPr>
      </w:pPr>
      <w:r>
        <w:rPr>
          <w:rFonts w:ascii="Arial Nova" w:hAnsi="Arial Nova"/>
        </w:rPr>
        <w:t>Un polinomio génerico</w:t>
      </w:r>
    </w:p>
    <w:p w14:paraId="3479214E" w14:textId="19AB8170" w:rsidR="007F0068" w:rsidRPr="00C635BA" w:rsidRDefault="007F0068" w:rsidP="007F0068">
      <w:pPr>
        <w:rPr>
          <w:rFonts w:ascii="Arial Nova" w:hAnsi="Arial Nova"/>
          <w:lang w:val="es-UY"/>
        </w:rPr>
      </w:pPr>
      <w:r>
        <w:rPr>
          <w:rFonts w:ascii="Arial Nova" w:hAnsi="Arial Nova"/>
        </w:rPr>
        <w:tab/>
        <w:t>A</w:t>
      </w:r>
      <w:r w:rsidRPr="00962EF9">
        <w:rPr>
          <w:rFonts w:ascii="Arial Nova" w:hAnsi="Arial Nova"/>
          <w:vertAlign w:val="subscript"/>
        </w:rPr>
        <w:t>3</w:t>
      </w:r>
      <w:r>
        <w:rPr>
          <w:rFonts w:ascii="Arial Nova" w:hAnsi="Arial Nova"/>
        </w:rPr>
        <w:t>X</w:t>
      </w:r>
      <w:r w:rsidR="00962EF9">
        <w:rPr>
          <w:rFonts w:ascii="Arial Nova" w:hAnsi="Arial Nova"/>
          <w:vertAlign w:val="superscript"/>
        </w:rPr>
        <w:t>3</w:t>
      </w:r>
      <w:r w:rsidR="001D21DA">
        <w:rPr>
          <w:rFonts w:ascii="Arial Nova" w:hAnsi="Arial Nova"/>
          <w:lang w:val="es-UY"/>
        </w:rPr>
        <w:t xml:space="preserve"> + A</w:t>
      </w:r>
      <w:r w:rsidR="001D21DA" w:rsidRPr="001D21DA">
        <w:rPr>
          <w:rFonts w:ascii="Arial Nova" w:hAnsi="Arial Nova"/>
          <w:vertAlign w:val="subscript"/>
          <w:lang w:val="es-UY"/>
        </w:rPr>
        <w:t>2</w:t>
      </w:r>
      <w:r w:rsidR="001D21DA">
        <w:rPr>
          <w:rFonts w:ascii="Arial Nova" w:hAnsi="Arial Nova"/>
          <w:lang w:val="es-UY"/>
        </w:rPr>
        <w:t>X</w:t>
      </w:r>
      <w:r w:rsidR="001D21DA">
        <w:rPr>
          <w:rFonts w:ascii="Arial Nova" w:hAnsi="Arial Nova"/>
          <w:vertAlign w:val="superscript"/>
          <w:lang w:val="es-UY"/>
        </w:rPr>
        <w:t>2</w:t>
      </w:r>
      <w:r w:rsidR="001D21DA">
        <w:rPr>
          <w:rFonts w:ascii="Arial Nova" w:hAnsi="Arial Nova"/>
          <w:lang w:val="es-UY"/>
        </w:rPr>
        <w:t xml:space="preserve"> + A</w:t>
      </w:r>
      <w:r w:rsidR="001D21DA" w:rsidRPr="001D21DA">
        <w:rPr>
          <w:rFonts w:ascii="Arial Nova" w:hAnsi="Arial Nova"/>
          <w:vertAlign w:val="subscript"/>
          <w:lang w:val="es-UY"/>
        </w:rPr>
        <w:t>1</w:t>
      </w:r>
      <w:r w:rsidR="001D21DA">
        <w:rPr>
          <w:rFonts w:ascii="Arial Nova" w:hAnsi="Arial Nova"/>
          <w:lang w:val="es-UY"/>
        </w:rPr>
        <w:t>X</w:t>
      </w:r>
      <w:r w:rsidR="001D21DA">
        <w:rPr>
          <w:rFonts w:ascii="Arial Nova" w:hAnsi="Arial Nova"/>
          <w:vertAlign w:val="superscript"/>
          <w:lang w:val="es-UY"/>
        </w:rPr>
        <w:t>1</w:t>
      </w:r>
      <w:r w:rsidR="001D21DA">
        <w:rPr>
          <w:rFonts w:ascii="Arial Nova" w:hAnsi="Arial Nova"/>
          <w:lang w:val="es-UY"/>
        </w:rPr>
        <w:t xml:space="preserve"> + A</w:t>
      </w:r>
      <w:r w:rsidR="001D21DA" w:rsidRPr="001D21DA">
        <w:rPr>
          <w:rFonts w:ascii="Arial Nova" w:hAnsi="Arial Nova"/>
          <w:vertAlign w:val="subscript"/>
          <w:lang w:val="es-UY"/>
        </w:rPr>
        <w:t>0</w:t>
      </w:r>
      <w:r w:rsidR="001D21DA">
        <w:rPr>
          <w:rFonts w:ascii="Arial Nova" w:hAnsi="Arial Nova"/>
          <w:lang w:val="es-UY"/>
        </w:rPr>
        <w:t>X</w:t>
      </w:r>
      <w:r w:rsidR="001D21DA">
        <w:rPr>
          <w:rFonts w:ascii="Arial Nova" w:hAnsi="Arial Nova"/>
          <w:vertAlign w:val="superscript"/>
          <w:lang w:val="es-UY"/>
        </w:rPr>
        <w:t>0</w:t>
      </w:r>
      <w:r w:rsidR="00C635BA">
        <w:rPr>
          <w:rFonts w:ascii="Arial Nova" w:hAnsi="Arial Nova"/>
          <w:vertAlign w:val="superscript"/>
          <w:lang w:val="es-UY"/>
        </w:rPr>
        <w:tab/>
      </w:r>
      <w:r w:rsidR="00C635BA">
        <w:rPr>
          <w:rFonts w:ascii="Arial Nova" w:hAnsi="Arial Nova"/>
          <w:vertAlign w:val="superscript"/>
          <w:lang w:val="es-UY"/>
        </w:rPr>
        <w:tab/>
      </w:r>
      <w:r w:rsidR="00C635BA">
        <w:rPr>
          <w:rFonts w:ascii="Arial Nova" w:hAnsi="Arial Nova"/>
          <w:vertAlign w:val="superscript"/>
          <w:lang w:val="es-UY"/>
        </w:rPr>
        <w:tab/>
      </w:r>
      <w:r w:rsidR="00C635BA">
        <w:rPr>
          <w:rFonts w:ascii="Arial Nova" w:hAnsi="Arial Nova"/>
          <w:vertAlign w:val="superscript"/>
          <w:lang w:val="es-UY"/>
        </w:rPr>
        <w:tab/>
      </w:r>
      <w:r w:rsidR="00C635BA">
        <w:rPr>
          <w:rFonts w:ascii="Arial Nova" w:hAnsi="Arial Nova"/>
          <w:lang w:val="es-UY"/>
        </w:rPr>
        <w:t>20.1</w:t>
      </w:r>
    </w:p>
    <w:p w14:paraId="12E752CD" w14:textId="19E5DECD" w:rsidR="001D21DA" w:rsidRDefault="001D21DA" w:rsidP="007F0068">
      <w:pPr>
        <w:rPr>
          <w:rFonts w:ascii="Arial Nova" w:hAnsi="Arial Nova"/>
          <w:lang w:val="es-UY"/>
        </w:rPr>
      </w:pPr>
      <w:r>
        <w:rPr>
          <w:rFonts w:ascii="Arial Nova" w:hAnsi="Arial Nova"/>
          <w:lang w:val="es-UY"/>
        </w:rPr>
        <w:t>Puede evaluarse como</w:t>
      </w:r>
    </w:p>
    <w:p w14:paraId="22A11D44" w14:textId="0B769125" w:rsidR="001D21DA" w:rsidRPr="00C635BA" w:rsidRDefault="001D21DA" w:rsidP="007F0068">
      <w:pPr>
        <w:rPr>
          <w:rFonts w:ascii="Arial Nova" w:hAnsi="Arial Nova"/>
          <w:lang w:val="es-UY"/>
        </w:rPr>
      </w:pPr>
      <w:r>
        <w:rPr>
          <w:rFonts w:ascii="Arial Nova" w:hAnsi="Arial Nova"/>
          <w:lang w:val="es-UY"/>
        </w:rPr>
        <w:tab/>
      </w:r>
      <w:r w:rsidR="002A152D">
        <w:rPr>
          <w:rFonts w:ascii="Arial Nova" w:hAnsi="Arial Nova"/>
          <w:lang w:val="es-UY"/>
        </w:rPr>
        <w:t>(((A</w:t>
      </w:r>
      <w:r w:rsidR="002A152D" w:rsidRPr="002A152D">
        <w:rPr>
          <w:rFonts w:ascii="Arial Nova" w:hAnsi="Arial Nova"/>
          <w:vertAlign w:val="subscript"/>
          <w:lang w:val="es-UY"/>
        </w:rPr>
        <w:t>3</w:t>
      </w:r>
      <w:r w:rsidR="002A152D">
        <w:rPr>
          <w:rFonts w:ascii="Arial Nova" w:hAnsi="Arial Nova"/>
          <w:lang w:val="es-UY"/>
        </w:rPr>
        <w:t>)X + A</w:t>
      </w:r>
      <w:r w:rsidR="002A152D" w:rsidRPr="002A152D">
        <w:rPr>
          <w:rFonts w:ascii="Arial Nova" w:hAnsi="Arial Nova"/>
          <w:vertAlign w:val="subscript"/>
          <w:lang w:val="es-UY"/>
        </w:rPr>
        <w:t>2</w:t>
      </w:r>
      <w:r w:rsidR="002A152D">
        <w:rPr>
          <w:rFonts w:ascii="Arial Nova" w:hAnsi="Arial Nova"/>
          <w:lang w:val="es-UY"/>
        </w:rPr>
        <w:t>)X + A</w:t>
      </w:r>
      <w:r w:rsidR="002A152D" w:rsidRPr="002A152D">
        <w:rPr>
          <w:rFonts w:ascii="Arial Nova" w:hAnsi="Arial Nova"/>
          <w:vertAlign w:val="subscript"/>
          <w:lang w:val="es-UY"/>
        </w:rPr>
        <w:t>1</w:t>
      </w:r>
      <w:r w:rsidR="002A152D">
        <w:rPr>
          <w:rFonts w:ascii="Arial Nova" w:hAnsi="Arial Nova"/>
          <w:lang w:val="es-UY"/>
        </w:rPr>
        <w:t>)X + A</w:t>
      </w:r>
      <w:r w:rsidR="002A152D" w:rsidRPr="002A152D">
        <w:rPr>
          <w:rFonts w:ascii="Arial Nova" w:hAnsi="Arial Nova"/>
          <w:vertAlign w:val="subscript"/>
          <w:lang w:val="es-UY"/>
        </w:rPr>
        <w:t>0</w:t>
      </w:r>
      <w:r w:rsidR="00C635BA">
        <w:rPr>
          <w:rFonts w:ascii="Arial Nova" w:hAnsi="Arial Nova"/>
          <w:vertAlign w:val="subscript"/>
          <w:lang w:val="es-UY"/>
        </w:rPr>
        <w:tab/>
      </w:r>
      <w:r w:rsidR="00C635BA">
        <w:rPr>
          <w:rFonts w:ascii="Arial Nova" w:hAnsi="Arial Nova"/>
          <w:vertAlign w:val="subscript"/>
          <w:lang w:val="es-UY"/>
        </w:rPr>
        <w:tab/>
      </w:r>
      <w:r w:rsidR="00C635BA">
        <w:rPr>
          <w:rFonts w:ascii="Arial Nova" w:hAnsi="Arial Nova"/>
          <w:vertAlign w:val="subscript"/>
          <w:lang w:val="es-UY"/>
        </w:rPr>
        <w:tab/>
      </w:r>
      <w:r w:rsidR="00C635BA">
        <w:rPr>
          <w:rFonts w:ascii="Arial Nova" w:hAnsi="Arial Nova"/>
          <w:vertAlign w:val="subscript"/>
          <w:lang w:val="es-UY"/>
        </w:rPr>
        <w:tab/>
      </w:r>
      <w:r w:rsidR="00C635BA">
        <w:rPr>
          <w:rFonts w:ascii="Arial Nova" w:hAnsi="Arial Nova"/>
          <w:lang w:val="es-UY"/>
        </w:rPr>
        <w:t>20.2</w:t>
      </w:r>
    </w:p>
    <w:p w14:paraId="14258975" w14:textId="6CC7DF80" w:rsidR="00C635BA" w:rsidRDefault="005D144E" w:rsidP="007F0068">
      <w:pPr>
        <w:rPr>
          <w:rFonts w:ascii="Arial Nova" w:hAnsi="Arial Nova"/>
          <w:lang w:val="es-UY"/>
        </w:rPr>
      </w:pPr>
      <w:r>
        <w:rPr>
          <w:rFonts w:ascii="Arial Nova" w:hAnsi="Arial Nova"/>
          <w:lang w:val="es-UY"/>
        </w:rPr>
        <w:t>Observe que en la Ecuación 20.2 evitamos calcular</w:t>
      </w:r>
      <w:r w:rsidR="00C635BA">
        <w:rPr>
          <w:rFonts w:ascii="Arial Nova" w:hAnsi="Arial Nova"/>
          <w:lang w:val="es-UY"/>
        </w:rPr>
        <w:t xml:space="preserve"> el polinomio directamente, lo cual resulta conveniente por tres razones distintas. En primer lugar, evita tener un resultado intermedio de gran tamaño</w:t>
      </w:r>
      <w:r w:rsidR="00DD1577">
        <w:rPr>
          <w:rFonts w:ascii="Arial Nova" w:hAnsi="Arial Nova"/>
          <w:lang w:val="es-UY"/>
        </w:rPr>
        <w:t xml:space="preserve">, el cual como ya hemos visto, provocaría un desbordamiento. En segundo lugar, el cálculo de esa ecuación implica únicamente </w:t>
      </w:r>
      <w:r w:rsidR="00947AEA">
        <w:rPr>
          <w:rFonts w:ascii="Arial Nova" w:hAnsi="Arial Nova"/>
          <w:lang w:val="es-UY"/>
        </w:rPr>
        <w:t xml:space="preserve">tres multiplicaciones y tres sumas; un polinomio de grado N se calcula en N multiplicaciones y sumas. Estas operaciones </w:t>
      </w:r>
      <w:r w:rsidR="00C16273">
        <w:rPr>
          <w:rFonts w:ascii="Arial Nova" w:hAnsi="Arial Nova"/>
          <w:lang w:val="es-UY"/>
        </w:rPr>
        <w:t>son menos costosas que el cálculo de la ecuación 20.1. En tercer lugar, el cálculo se hace de izquierda a derecha (A</w:t>
      </w:r>
      <w:r w:rsidR="00C16273" w:rsidRPr="004D443C">
        <w:rPr>
          <w:rFonts w:ascii="Arial Nova" w:hAnsi="Arial Nova"/>
          <w:vertAlign w:val="subscript"/>
          <w:lang w:val="es-UY"/>
        </w:rPr>
        <w:t>3</w:t>
      </w:r>
      <w:r w:rsidR="00C16273">
        <w:rPr>
          <w:rFonts w:ascii="Arial Nova" w:hAnsi="Arial Nova"/>
          <w:lang w:val="es-UY"/>
        </w:rPr>
        <w:t xml:space="preserve"> se corresponde con “j”, A</w:t>
      </w:r>
      <w:r w:rsidR="00C16273" w:rsidRPr="004D443C">
        <w:rPr>
          <w:rFonts w:ascii="Arial Nova" w:hAnsi="Arial Nova"/>
          <w:vertAlign w:val="subscript"/>
          <w:lang w:val="es-UY"/>
        </w:rPr>
        <w:t>2</w:t>
      </w:r>
      <w:r w:rsidR="00C16273">
        <w:rPr>
          <w:rFonts w:ascii="Arial Nova" w:hAnsi="Arial Nova"/>
          <w:lang w:val="es-UY"/>
        </w:rPr>
        <w:t xml:space="preserve"> se corresponde con “u”, etc</w:t>
      </w:r>
      <w:r w:rsidR="004D443C">
        <w:rPr>
          <w:rFonts w:ascii="Arial Nova" w:hAnsi="Arial Nova"/>
          <w:lang w:val="es-UY"/>
        </w:rPr>
        <w:t>. Y X es 128).</w:t>
      </w:r>
    </w:p>
    <w:p w14:paraId="4AD61215" w14:textId="308C3716" w:rsidR="004D443C" w:rsidRDefault="004D443C" w:rsidP="007F0068">
      <w:pPr>
        <w:rPr>
          <w:rFonts w:ascii="Arial Nova" w:hAnsi="Arial Nova"/>
          <w:lang w:val="es-UY"/>
        </w:rPr>
      </w:pPr>
      <w:r>
        <w:rPr>
          <w:rFonts w:ascii="Arial Nova" w:hAnsi="Arial Nova"/>
          <w:lang w:val="es-UY"/>
        </w:rPr>
        <w:t>Sin embargo</w:t>
      </w:r>
      <w:r w:rsidR="002C3C46">
        <w:rPr>
          <w:rFonts w:ascii="Arial Nova" w:hAnsi="Arial Nova"/>
          <w:lang w:val="es-UY"/>
        </w:rPr>
        <w:t>, sigue existiendo un problema de desbordamiento. El resultado del cálculo sigue siendo el mismo y es probable que sea demasiado grande. P</w:t>
      </w:r>
      <w:r w:rsidR="00B729CC">
        <w:rPr>
          <w:rFonts w:ascii="Arial Nova" w:hAnsi="Arial Nova"/>
          <w:lang w:val="es-UY"/>
        </w:rPr>
        <w:t>ero aquí hay que recordar que solo necesitamos el resultado mod tableSize. Aplicando el operador</w:t>
      </w:r>
      <w:r w:rsidR="009D0802">
        <w:rPr>
          <w:rFonts w:ascii="Arial Nova" w:hAnsi="Arial Nova"/>
          <w:lang w:val="es-UY"/>
        </w:rPr>
        <w:t xml:space="preserve"> % después de cada multiplicación (o suma), podemos cerciorarnos de que los resultados intermedios sigan siendo pequeños. </w:t>
      </w:r>
    </w:p>
    <w:p w14:paraId="0E2A0B7B" w14:textId="12BC407A" w:rsidR="007C3AEC" w:rsidRDefault="007C3AEC" w:rsidP="007F0068">
      <w:pPr>
        <w:rPr>
          <w:rFonts w:ascii="Arial Nova" w:hAnsi="Arial Nova"/>
          <w:lang w:val="es-UY"/>
        </w:rPr>
      </w:pPr>
      <w:r w:rsidRPr="007C3AEC">
        <w:rPr>
          <w:rFonts w:ascii="Arial Nova" w:hAnsi="Arial Nova"/>
          <w:noProof/>
          <w:lang w:val="es-UY"/>
        </w:rPr>
        <w:lastRenderedPageBreak/>
        <w:drawing>
          <wp:inline distT="0" distB="0" distL="0" distR="0" wp14:anchorId="6EC9742B" wp14:editId="417A7A8D">
            <wp:extent cx="6077798" cy="2648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7798" cy="2648320"/>
                    </a:xfrm>
                    <a:prstGeom prst="rect">
                      <a:avLst/>
                    </a:prstGeom>
                  </pic:spPr>
                </pic:pic>
              </a:graphicData>
            </a:graphic>
          </wp:inline>
        </w:drawing>
      </w:r>
    </w:p>
    <w:p w14:paraId="5B024636" w14:textId="2017ECF2" w:rsidR="007C3AEC" w:rsidRDefault="007C3AEC" w:rsidP="007F0068">
      <w:pPr>
        <w:rPr>
          <w:rFonts w:ascii="Arial Nova" w:hAnsi="Arial Nova"/>
          <w:lang w:val="es-UY"/>
        </w:rPr>
      </w:pPr>
      <w:r>
        <w:rPr>
          <w:rFonts w:ascii="Arial Nova" w:hAnsi="Arial Nova"/>
          <w:lang w:val="es-UY"/>
        </w:rPr>
        <w:t>Una desventaja de esta función hash es que el cálculo del operador mod</w:t>
      </w:r>
      <w:r w:rsidR="00C55442">
        <w:rPr>
          <w:rFonts w:ascii="Arial Nova" w:hAnsi="Arial Nova"/>
          <w:lang w:val="es-UY"/>
        </w:rPr>
        <w:t xml:space="preserve"> es costosa, pero como el desbordamiento está permitido (y sus resultados son coherentes en una plataforma determinada)</w:t>
      </w:r>
      <w:r w:rsidR="00792783">
        <w:rPr>
          <w:rFonts w:ascii="Arial Nova" w:hAnsi="Arial Nova"/>
          <w:lang w:val="es-UY"/>
        </w:rPr>
        <w:t>, podemos acelerar un poco más</w:t>
      </w:r>
      <w:r w:rsidR="007A63CE">
        <w:rPr>
          <w:rFonts w:ascii="Arial Nova" w:hAnsi="Arial Nova"/>
          <w:lang w:val="es-UY"/>
        </w:rPr>
        <w:t xml:space="preserve"> la fun</w:t>
      </w:r>
      <w:r w:rsidR="00E46C4F">
        <w:rPr>
          <w:rFonts w:ascii="Arial Nova" w:hAnsi="Arial Nova"/>
          <w:lang w:val="es-UY"/>
        </w:rPr>
        <w:t xml:space="preserve">ción </w:t>
      </w:r>
      <w:r w:rsidR="00BA5683">
        <w:rPr>
          <w:rFonts w:ascii="Arial Nova" w:hAnsi="Arial Nova"/>
          <w:lang w:val="es-UY"/>
        </w:rPr>
        <w:t>hash realizando una única operación mod inmedia</w:t>
      </w:r>
      <w:r w:rsidR="00B0655F">
        <w:rPr>
          <w:rFonts w:ascii="Arial Nova" w:hAnsi="Arial Nova"/>
          <w:lang w:val="es-UY"/>
        </w:rPr>
        <w:t xml:space="preserve">tamente antes de volver. </w:t>
      </w:r>
      <w:r w:rsidR="000E4B5B">
        <w:rPr>
          <w:rFonts w:ascii="Arial Nova" w:hAnsi="Arial Nova"/>
          <w:lang w:val="es-UY"/>
        </w:rPr>
        <w:t>Lamentablemente, la multiplicación repetida por 128 tendería a desplazar</w:t>
      </w:r>
      <w:r w:rsidR="00896C1C">
        <w:rPr>
          <w:rFonts w:ascii="Arial Nova" w:hAnsi="Arial Nova"/>
          <w:lang w:val="es-UY"/>
        </w:rPr>
        <w:t xml:space="preserve"> los primeros caracteres </w:t>
      </w:r>
      <w:r w:rsidR="0034672C">
        <w:rPr>
          <w:rFonts w:ascii="Arial Nova" w:hAnsi="Arial Nova"/>
          <w:lang w:val="es-UY"/>
        </w:rPr>
        <w:t>hacia la izquierda, fuera de la respuesta. Para aliviar este problema, multiplicamos por 37 en lugar de por 128, lo que ralentiza el desplazamiento de los primeros caracteres.</w:t>
      </w:r>
    </w:p>
    <w:p w14:paraId="50E9B2F1" w14:textId="01A8130E" w:rsidR="001240D0" w:rsidRDefault="001240D0" w:rsidP="007F0068">
      <w:pPr>
        <w:rPr>
          <w:rFonts w:ascii="Arial Nova" w:hAnsi="Arial Nova"/>
          <w:lang w:val="es-UY"/>
        </w:rPr>
      </w:pPr>
      <w:r>
        <w:rPr>
          <w:rFonts w:ascii="Arial Nova" w:hAnsi="Arial Nova"/>
          <w:lang w:val="es-UY"/>
        </w:rPr>
        <w:t xml:space="preserve">El resultado se muestra en la Figura 20.2, no se trata necesariamente de la mejor de las funciones posibles. </w:t>
      </w:r>
      <w:r w:rsidR="008C7EA0">
        <w:rPr>
          <w:rFonts w:ascii="Arial Nova" w:hAnsi="Arial Nova"/>
          <w:lang w:val="es-UY"/>
        </w:rPr>
        <w:t>Asimismo, en algunas aplicaciones (por ejemplo</w:t>
      </w:r>
      <w:r w:rsidR="00F5306B">
        <w:rPr>
          <w:rFonts w:ascii="Arial Nova" w:hAnsi="Arial Nova"/>
          <w:lang w:val="es-UY"/>
        </w:rPr>
        <w:t>, si estamos</w:t>
      </w:r>
      <w:r w:rsidR="009C366D">
        <w:rPr>
          <w:rFonts w:ascii="Arial Nova" w:hAnsi="Arial Nova"/>
          <w:lang w:val="es-UY"/>
        </w:rPr>
        <w:t xml:space="preserve"> utilizando cadenas de caracteres largas), nos gustaría mejorarla. Sin embargo, hablando en términos generales, la función es bastante buena. Observe que el desbordamiento podría introducir </w:t>
      </w:r>
      <w:r w:rsidR="00A979D2">
        <w:rPr>
          <w:rFonts w:ascii="Arial Nova" w:hAnsi="Arial Nova"/>
          <w:lang w:val="es-UY"/>
        </w:rPr>
        <w:t xml:space="preserve">números negativos. Por ello, si la operación mod genera un valor negativo, lo hacemos positivo (líneas 15 y 16). Observe también que el resultado obtenido al permitir el desbordamiento y realizar una operación mod al final no coincide </w:t>
      </w:r>
      <w:r w:rsidR="0005511F">
        <w:rPr>
          <w:rFonts w:ascii="Arial Nova" w:hAnsi="Arial Nova"/>
          <w:lang w:val="es-UY"/>
        </w:rPr>
        <w:t>con el que se obtiene al realizar la operación mod después de cada paso.</w:t>
      </w:r>
      <w:r w:rsidR="00C9489C">
        <w:rPr>
          <w:rFonts w:ascii="Arial Nova" w:hAnsi="Arial Nova"/>
          <w:lang w:val="es-UY"/>
        </w:rPr>
        <w:t xml:space="preserve"> Por tanto, hemos modificado ligeramente la función hash.</w:t>
      </w:r>
    </w:p>
    <w:p w14:paraId="27EFB669" w14:textId="64626618" w:rsidR="00C9489C" w:rsidRDefault="00C9489C" w:rsidP="007F0068">
      <w:pPr>
        <w:rPr>
          <w:rFonts w:ascii="Arial Nova" w:hAnsi="Arial Nova"/>
          <w:lang w:val="es-UY"/>
        </w:rPr>
      </w:pPr>
      <w:r>
        <w:rPr>
          <w:rFonts w:ascii="Arial Nova" w:hAnsi="Arial Nova"/>
          <w:lang w:val="es-UY"/>
        </w:rPr>
        <w:t xml:space="preserve">Aunque la velocidad es un aspecto importante a la hora de diseñar una función hash, también queremos asegurarnos de que distribuye </w:t>
      </w:r>
      <w:r w:rsidR="00C67EB0">
        <w:rPr>
          <w:rFonts w:ascii="Arial Nova" w:hAnsi="Arial Nova"/>
          <w:lang w:val="es-UY"/>
        </w:rPr>
        <w:t>las claves de manera equitativa. En consecuencia, no debemos llevar demasiado lejos nuestras optimizaciones.</w:t>
      </w:r>
      <w:r w:rsidR="00E65718">
        <w:rPr>
          <w:rFonts w:ascii="Arial Nova" w:hAnsi="Arial Nova"/>
          <w:lang w:val="es-UY"/>
        </w:rPr>
        <w:t xml:space="preserve"> Un ejemplo sería la función hash mostrada en la Figura 2.3, que simplemente suma los caracteres que forman la clave y devuelve el resultado mod tableSize. Difícilmente encontraríamos una función más simple. La función es fácil de implementar y calcula un valor hash muy rápidamente</w:t>
      </w:r>
      <w:r w:rsidR="005715F8">
        <w:rPr>
          <w:rFonts w:ascii="Arial Nova" w:hAnsi="Arial Nova"/>
          <w:lang w:val="es-UY"/>
        </w:rPr>
        <w:t xml:space="preserve">. Sin embargo, si tableSize es grande, la función no distribuye las claves demasiado bien. </w:t>
      </w:r>
    </w:p>
    <w:p w14:paraId="2DF3837B" w14:textId="07B2B78B" w:rsidR="00173553" w:rsidRDefault="00173553" w:rsidP="007F0068">
      <w:pPr>
        <w:rPr>
          <w:rFonts w:ascii="Arial Nova" w:hAnsi="Arial Nova"/>
          <w:lang w:val="es-UY"/>
        </w:rPr>
      </w:pPr>
      <w:r>
        <w:rPr>
          <w:rFonts w:ascii="Arial Nova" w:hAnsi="Arial Nova"/>
          <w:lang w:val="es-UY"/>
        </w:rPr>
        <w:t xml:space="preserve">Por ejemplo suponga que tableSize es 10.000. Suponga también que </w:t>
      </w:r>
      <w:r w:rsidR="00833EAB">
        <w:rPr>
          <w:rFonts w:ascii="Arial Nova" w:hAnsi="Arial Nova"/>
          <w:lang w:val="es-UY"/>
        </w:rPr>
        <w:t>todas las claves tienen</w:t>
      </w:r>
      <w:r>
        <w:rPr>
          <w:rFonts w:ascii="Arial Nova" w:hAnsi="Arial Nova"/>
          <w:lang w:val="es-UY"/>
        </w:rPr>
        <w:t xml:space="preserve"> una longitud de 8 caracteres o menos. Puesto que </w:t>
      </w:r>
      <w:r w:rsidR="00FB21E3">
        <w:rPr>
          <w:rFonts w:ascii="Arial Nova" w:hAnsi="Arial Nova"/>
          <w:lang w:val="es-UY"/>
        </w:rPr>
        <w:t>un char ASCII es un entero entre 0 y 127, la función hash solo puede asumir valores comprendidos entre 0 y 1.016 (127 x 8</w:t>
      </w:r>
      <w:r w:rsidR="2BB812DD" w:rsidRPr="2BB812DD">
        <w:rPr>
          <w:rFonts w:ascii="Arial Nova" w:hAnsi="Arial Nova"/>
          <w:lang w:val="es-UY"/>
        </w:rPr>
        <w:t>)).</w:t>
      </w:r>
      <w:r w:rsidR="00806C9D">
        <w:rPr>
          <w:rFonts w:ascii="Arial Nova" w:hAnsi="Arial Nova"/>
          <w:lang w:val="es-UY"/>
        </w:rPr>
        <w:t xml:space="preserve"> Esta restricción no permite, obviamente, una distribución equitativa. Cualquier velocidad que hayamos ganado al acelerar el cálculo de la función hash se verá más que compensado por el esfuerzo necesario para resolver </w:t>
      </w:r>
      <w:r w:rsidR="00E543BD">
        <w:rPr>
          <w:rFonts w:ascii="Arial Nova" w:hAnsi="Arial Nova"/>
          <w:lang w:val="es-UY"/>
        </w:rPr>
        <w:t>un número de colisiones mayor que el esperado. Finalmente</w:t>
      </w:r>
      <w:r w:rsidR="004A39A0">
        <w:rPr>
          <w:rFonts w:ascii="Arial Nova" w:hAnsi="Arial Nova"/>
          <w:lang w:val="es-UY"/>
        </w:rPr>
        <w:t>,</w:t>
      </w:r>
      <w:r w:rsidR="00E543BD">
        <w:rPr>
          <w:rFonts w:ascii="Arial Nova" w:hAnsi="Arial Nova"/>
          <w:lang w:val="es-UY"/>
        </w:rPr>
        <w:t xml:space="preserve"> observe que </w:t>
      </w:r>
      <w:r w:rsidR="004A39A0">
        <w:rPr>
          <w:rFonts w:ascii="Arial Nova" w:hAnsi="Arial Nova"/>
          <w:lang w:val="es-UY"/>
        </w:rPr>
        <w:t xml:space="preserve">0 es un posible resultado de la función hash, por </w:t>
      </w:r>
      <w:r w:rsidR="00D66A33">
        <w:rPr>
          <w:rFonts w:ascii="Arial Nova" w:hAnsi="Arial Nova"/>
          <w:lang w:val="es-UY"/>
        </w:rPr>
        <w:t>lo que las tablas</w:t>
      </w:r>
      <w:r w:rsidR="00FB7FB2">
        <w:rPr>
          <w:rFonts w:ascii="Arial Nova" w:hAnsi="Arial Nova"/>
          <w:lang w:val="es-UY"/>
        </w:rPr>
        <w:t xml:space="preserve"> hash</w:t>
      </w:r>
      <w:r w:rsidR="00B23CB1">
        <w:rPr>
          <w:rFonts w:ascii="Arial Nova" w:hAnsi="Arial Nova"/>
          <w:lang w:val="es-UY"/>
        </w:rPr>
        <w:t xml:space="preserve"> se indexan comenzando en 0.</w:t>
      </w:r>
    </w:p>
    <w:p w14:paraId="76FF4D51" w14:textId="3687FC5E" w:rsidR="00B23CB1" w:rsidRPr="009E3D2E" w:rsidRDefault="00B23CB1" w:rsidP="007F0068">
      <w:pPr>
        <w:rPr>
          <w:rFonts w:ascii="Arial Nova" w:hAnsi="Arial Nova"/>
          <w:lang w:val="es-UY"/>
        </w:rPr>
      </w:pPr>
      <w:r>
        <w:rPr>
          <w:rFonts w:ascii="Arial Nova" w:hAnsi="Arial Nova"/>
          <w:b/>
          <w:bCs/>
          <w:lang w:val="es-UY"/>
        </w:rPr>
        <w:t>*La tabla va de 0 a tableSize -1*</w:t>
      </w:r>
    </w:p>
    <w:p w14:paraId="4D24662D" w14:textId="5EE92FA5" w:rsidR="00A979D2" w:rsidRDefault="00A979D2" w:rsidP="007F0068">
      <w:pPr>
        <w:rPr>
          <w:rFonts w:ascii="Arial Nova" w:hAnsi="Arial Nova"/>
          <w:b/>
          <w:bCs/>
          <w:lang w:val="es-UY"/>
        </w:rPr>
      </w:pPr>
      <w:r>
        <w:rPr>
          <w:rFonts w:ascii="Arial Nova" w:hAnsi="Arial Nova"/>
          <w:b/>
          <w:bCs/>
          <w:lang w:val="es-UY"/>
        </w:rPr>
        <w:t>*La función hash debe ser simple de calcular, pero también debe distribuir las claves de manera equitativa</w:t>
      </w:r>
      <w:r w:rsidR="009F3979">
        <w:rPr>
          <w:rFonts w:ascii="Arial Nova" w:hAnsi="Arial Nova"/>
          <w:b/>
          <w:bCs/>
          <w:lang w:val="es-UY"/>
        </w:rPr>
        <w:t>. Si hay demasiadas colisiones, el rendimiento de la tabla hash se verá enormemente afectado*</w:t>
      </w:r>
    </w:p>
    <w:p w14:paraId="2DDCA323" w14:textId="535DAE2B" w:rsidR="009E3D2E" w:rsidRDefault="008F0DFE" w:rsidP="007F0068">
      <w:pPr>
        <w:rPr>
          <w:rFonts w:ascii="Arial Nova" w:hAnsi="Arial Nova"/>
          <w:b/>
          <w:bCs/>
          <w:lang w:val="es-UY"/>
        </w:rPr>
      </w:pPr>
      <w:r w:rsidRPr="008F0DFE">
        <w:rPr>
          <w:rFonts w:ascii="Arial Nova" w:hAnsi="Arial Nova"/>
          <w:b/>
          <w:bCs/>
          <w:noProof/>
          <w:lang w:val="es-UY"/>
        </w:rPr>
        <w:lastRenderedPageBreak/>
        <w:drawing>
          <wp:inline distT="0" distB="0" distL="0" distR="0" wp14:anchorId="4BEF9B03" wp14:editId="421A9170">
            <wp:extent cx="5811061" cy="3991532"/>
            <wp:effectExtent l="0" t="0" r="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5811061" cy="3991532"/>
                    </a:xfrm>
                    <a:prstGeom prst="rect">
                      <a:avLst/>
                    </a:prstGeom>
                  </pic:spPr>
                </pic:pic>
              </a:graphicData>
            </a:graphic>
          </wp:inline>
        </w:drawing>
      </w:r>
    </w:p>
    <w:p w14:paraId="355EEEB8" w14:textId="5BB9CF60" w:rsidR="00D653FD" w:rsidRPr="00A979D2" w:rsidRDefault="00D653FD" w:rsidP="007F0068">
      <w:pPr>
        <w:rPr>
          <w:rFonts w:ascii="Arial Nova" w:hAnsi="Arial Nova"/>
          <w:b/>
          <w:bCs/>
          <w:lang w:val="es-UY"/>
        </w:rPr>
      </w:pPr>
      <w:r w:rsidRPr="00D653FD">
        <w:rPr>
          <w:rFonts w:ascii="Arial Nova" w:hAnsi="Arial Nova"/>
          <w:b/>
          <w:bCs/>
          <w:noProof/>
          <w:lang w:val="es-UY"/>
        </w:rPr>
        <w:drawing>
          <wp:inline distT="0" distB="0" distL="0" distR="0" wp14:anchorId="0255775C" wp14:editId="23D0C3F7">
            <wp:extent cx="5763429" cy="2562583"/>
            <wp:effectExtent l="0" t="0" r="0" b="9525"/>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2"/>
                    <a:stretch>
                      <a:fillRect/>
                    </a:stretch>
                  </pic:blipFill>
                  <pic:spPr>
                    <a:xfrm>
                      <a:off x="0" y="0"/>
                      <a:ext cx="5763429" cy="2562583"/>
                    </a:xfrm>
                    <a:prstGeom prst="rect">
                      <a:avLst/>
                    </a:prstGeom>
                  </pic:spPr>
                </pic:pic>
              </a:graphicData>
            </a:graphic>
          </wp:inline>
        </w:drawing>
      </w:r>
    </w:p>
    <w:p w14:paraId="38ED061C" w14:textId="16C6906A" w:rsidR="2BB812DD" w:rsidRDefault="2BB812DD" w:rsidP="2BB812DD">
      <w:pPr>
        <w:rPr>
          <w:rFonts w:ascii="Arial Nova" w:hAnsi="Arial Nova"/>
          <w:b/>
          <w:bCs/>
          <w:lang w:val="es-UY"/>
        </w:rPr>
      </w:pPr>
    </w:p>
    <w:p w14:paraId="7A895534" w14:textId="757306FB" w:rsidR="2BB812DD" w:rsidRDefault="004737C6" w:rsidP="2BB812DD">
      <w:pPr>
        <w:rPr>
          <w:rFonts w:ascii="Arial Nova" w:hAnsi="Arial Nova"/>
          <w:b/>
          <w:bCs/>
          <w:sz w:val="28"/>
          <w:szCs w:val="28"/>
          <w:lang w:val="es-UY"/>
        </w:rPr>
      </w:pPr>
      <w:r>
        <w:rPr>
          <w:rFonts w:ascii="Arial Nova" w:hAnsi="Arial Nova"/>
          <w:b/>
          <w:bCs/>
          <w:sz w:val="28"/>
          <w:szCs w:val="28"/>
          <w:lang w:val="es-UY"/>
        </w:rPr>
        <w:t>Sondeo Lineal</w:t>
      </w:r>
    </w:p>
    <w:p w14:paraId="5DFABBA1" w14:textId="3C998061" w:rsidR="00C21764" w:rsidRPr="00C21764" w:rsidRDefault="00C21764" w:rsidP="2BB812DD">
      <w:pPr>
        <w:rPr>
          <w:rFonts w:ascii="Arial Nova" w:hAnsi="Arial Nova"/>
          <w:b/>
          <w:bCs/>
          <w:lang w:val="es-UY"/>
        </w:rPr>
      </w:pPr>
      <w:r>
        <w:rPr>
          <w:rFonts w:ascii="Arial Nova" w:hAnsi="Arial Nova"/>
          <w:b/>
          <w:bCs/>
          <w:lang w:val="es-UY"/>
        </w:rPr>
        <w:t xml:space="preserve">*En el sondeo lineal, las colisiones se resuelven explorando secuencialmente </w:t>
      </w:r>
      <w:r w:rsidR="00867EF6">
        <w:rPr>
          <w:rFonts w:ascii="Arial Nova" w:hAnsi="Arial Nova"/>
          <w:b/>
          <w:bCs/>
          <w:lang w:val="es-UY"/>
        </w:rPr>
        <w:t>una matriz (con encadenamiento circular entre el final y el principio), hasta encontrar una celda vacía*</w:t>
      </w:r>
    </w:p>
    <w:p w14:paraId="19236DD3" w14:textId="122FFA64" w:rsidR="004737C6" w:rsidRDefault="00E02982" w:rsidP="2BB812DD">
      <w:pPr>
        <w:rPr>
          <w:rFonts w:ascii="Arial Nova" w:hAnsi="Arial Nova"/>
          <w:lang w:val="es-UY"/>
        </w:rPr>
      </w:pPr>
      <w:r>
        <w:rPr>
          <w:rFonts w:ascii="Arial Nova" w:hAnsi="Arial Nova"/>
          <w:lang w:val="es-UY"/>
        </w:rPr>
        <w:t xml:space="preserve">Ahora que disponemos de una función hash, </w:t>
      </w:r>
      <w:r w:rsidR="00B57F74">
        <w:rPr>
          <w:rFonts w:ascii="Arial Nova" w:hAnsi="Arial Nova"/>
          <w:lang w:val="es-UY"/>
        </w:rPr>
        <w:t xml:space="preserve">tenemos que decidir que hacer cuando se produce una colisión. Específicamente, si al aplicar </w:t>
      </w:r>
      <w:r w:rsidR="002348D2">
        <w:rPr>
          <w:rFonts w:ascii="Arial Nova" w:hAnsi="Arial Nova"/>
          <w:lang w:val="es-UY"/>
        </w:rPr>
        <w:t xml:space="preserve">la función hash a </w:t>
      </w:r>
      <w:r w:rsidR="002348D2">
        <w:rPr>
          <w:rFonts w:ascii="Arial Nova" w:hAnsi="Arial Nova"/>
          <w:b/>
          <w:bCs/>
          <w:lang w:val="es-UY"/>
        </w:rPr>
        <w:t>x</w:t>
      </w:r>
      <w:r w:rsidR="002348D2">
        <w:rPr>
          <w:rFonts w:ascii="Arial Nova" w:hAnsi="Arial Nova"/>
          <w:lang w:val="es-UY"/>
        </w:rPr>
        <w:t xml:space="preserve"> </w:t>
      </w:r>
      <w:r w:rsidR="00315F2F">
        <w:rPr>
          <w:rFonts w:ascii="Arial Nova" w:hAnsi="Arial Nova"/>
          <w:lang w:val="es-UY"/>
        </w:rPr>
        <w:t>obtenemos una posición que ya está ocupada, ¿dónde colocamos ese elemento?</w:t>
      </w:r>
      <w:r w:rsidR="00FB4A85">
        <w:rPr>
          <w:rFonts w:ascii="Arial Nova" w:hAnsi="Arial Nova"/>
          <w:lang w:val="es-UY"/>
        </w:rPr>
        <w:t xml:space="preserve"> La estrategia más simple posible es la del sondeo lineal, que consiste en buscar secuencialmente en la matriz hasta encontrar una celda vacía. La búsqueda salta circularmente </w:t>
      </w:r>
      <w:r w:rsidR="005870C5">
        <w:rPr>
          <w:rFonts w:ascii="Arial Nova" w:hAnsi="Arial Nova"/>
          <w:lang w:val="es-UY"/>
        </w:rPr>
        <w:t>desde la última posición</w:t>
      </w:r>
      <w:r w:rsidR="006C2B2C">
        <w:rPr>
          <w:rFonts w:ascii="Arial Nova" w:hAnsi="Arial Nova"/>
          <w:lang w:val="es-UY"/>
        </w:rPr>
        <w:t xml:space="preserve"> hasta la primera en caso necesario. L</w:t>
      </w:r>
      <w:r w:rsidR="00FB74F7">
        <w:rPr>
          <w:rFonts w:ascii="Arial Nova" w:hAnsi="Arial Nova"/>
          <w:lang w:val="es-UY"/>
        </w:rPr>
        <w:t xml:space="preserve">a </w:t>
      </w:r>
      <w:r w:rsidR="00163044">
        <w:rPr>
          <w:rFonts w:ascii="Arial Nova" w:hAnsi="Arial Nova"/>
          <w:lang w:val="es-UY"/>
        </w:rPr>
        <w:t>Figura 20.5</w:t>
      </w:r>
      <w:r w:rsidR="0034016F">
        <w:rPr>
          <w:rFonts w:ascii="Arial Nova" w:hAnsi="Arial Nova"/>
          <w:lang w:val="es-UY"/>
        </w:rPr>
        <w:t xml:space="preserve"> muestra el resultado de insertar las claves 89, 18, 49, 58 y 9 en una tabla hash, cuando se utiliza un sondeo lineal. En el ejemplo estamos asumiendo que disponemos de una función hash</w:t>
      </w:r>
      <w:r w:rsidR="00E73DB7">
        <w:rPr>
          <w:rFonts w:ascii="Arial Nova" w:hAnsi="Arial Nova"/>
          <w:lang w:val="es-UY"/>
        </w:rPr>
        <w:t xml:space="preserve"> que devuelve la clave X mod el tamaño de la </w:t>
      </w:r>
      <w:r w:rsidR="00BC336F">
        <w:rPr>
          <w:rFonts w:ascii="Arial Nova" w:hAnsi="Arial Nova"/>
          <w:lang w:val="es-UY"/>
        </w:rPr>
        <w:t>tabla</w:t>
      </w:r>
      <w:r w:rsidR="00DB1CC0">
        <w:rPr>
          <w:rFonts w:ascii="Arial Nova" w:hAnsi="Arial Nova"/>
          <w:lang w:val="es-UY"/>
        </w:rPr>
        <w:t>.</w:t>
      </w:r>
    </w:p>
    <w:p w14:paraId="0CDBB005" w14:textId="439E76E0" w:rsidR="00DB1CC0" w:rsidRDefault="00DB1CC0" w:rsidP="2BB812DD">
      <w:pPr>
        <w:rPr>
          <w:rFonts w:ascii="Arial Nova" w:hAnsi="Arial Nova"/>
          <w:lang w:val="es-UY"/>
        </w:rPr>
      </w:pPr>
      <w:r>
        <w:rPr>
          <w:rFonts w:ascii="Arial Nova" w:hAnsi="Arial Nova"/>
          <w:lang w:val="es-UY"/>
        </w:rPr>
        <w:t>La primera colisión se produce al insertar 49; el 49 se coloca en la siguiente celda disponible -en concreto, en la celda 0, que está vacía.</w:t>
      </w:r>
      <w:r w:rsidR="001C58D1">
        <w:rPr>
          <w:rFonts w:ascii="Arial Nova" w:hAnsi="Arial Nova"/>
          <w:lang w:val="es-UY"/>
        </w:rPr>
        <w:t xml:space="preserve"> Des</w:t>
      </w:r>
      <w:r w:rsidR="00C120D5">
        <w:rPr>
          <w:rFonts w:ascii="Arial Nova" w:hAnsi="Arial Nova"/>
          <w:lang w:val="es-UY"/>
        </w:rPr>
        <w:t>pués, 58 colisiona con 18</w:t>
      </w:r>
      <w:r w:rsidR="00B47818">
        <w:rPr>
          <w:rFonts w:ascii="Arial Nova" w:hAnsi="Arial Nova"/>
          <w:lang w:val="es-UY"/>
        </w:rPr>
        <w:t xml:space="preserve">, 89 y 49 antes de encontrar </w:t>
      </w:r>
      <w:r w:rsidR="006F109F">
        <w:rPr>
          <w:rFonts w:ascii="Arial Nova" w:hAnsi="Arial Nova"/>
          <w:lang w:val="es-UY"/>
        </w:rPr>
        <w:t>una celda vacía</w:t>
      </w:r>
      <w:r w:rsidR="008F3F38">
        <w:rPr>
          <w:rFonts w:ascii="Arial Nova" w:hAnsi="Arial Nova"/>
          <w:lang w:val="es-UY"/>
        </w:rPr>
        <w:t xml:space="preserve">, </w:t>
      </w:r>
      <w:r w:rsidR="008F3F38">
        <w:rPr>
          <w:rFonts w:ascii="Arial Nova" w:hAnsi="Arial Nova"/>
          <w:lang w:val="es-UY"/>
        </w:rPr>
        <w:lastRenderedPageBreak/>
        <w:t>tres posiciones más allá, en la posición 1. La colisión para el elemento 9 se resuelve de forma similar. Mientras que la tabla sea lo suficientemente grande, siempre se podrá encontrar una celda vacía. Sin embargo, el tiempo necesario para encontrar una celda vacía puede llegar a ser muy largo</w:t>
      </w:r>
      <w:r w:rsidR="0021021C">
        <w:rPr>
          <w:rFonts w:ascii="Arial Nova" w:hAnsi="Arial Nova"/>
          <w:lang w:val="es-UY"/>
        </w:rPr>
        <w:t>. Por ejemplo, si solo queda una celda vacía en la tabla, puede que tengamos que realizar una búsqueda de tabla</w:t>
      </w:r>
      <w:r w:rsidR="009A4484">
        <w:rPr>
          <w:rFonts w:ascii="Arial Nova" w:hAnsi="Arial Nova"/>
          <w:lang w:val="es-UY"/>
        </w:rPr>
        <w:t xml:space="preserve"> completa</w:t>
      </w:r>
      <w:r w:rsidR="00537FED">
        <w:rPr>
          <w:rFonts w:ascii="Arial Nova" w:hAnsi="Arial Nova"/>
          <w:lang w:val="es-UY"/>
        </w:rPr>
        <w:t xml:space="preserve"> para encontrarlo. En promedio, cabría esperar tener que explorar la mitad de la tabla para encontrarlo, lo cual está bastante lejos del tiempo constante por acceso que estábamos intentando obtener. Pero si la tabla está relativamente vacía, las inserciones no deberían ser demasiado costosas.</w:t>
      </w:r>
    </w:p>
    <w:p w14:paraId="10A128D8" w14:textId="7F5BD891" w:rsidR="004C04C2" w:rsidRDefault="004C04C2" w:rsidP="004C04C2">
      <w:pPr>
        <w:jc w:val="center"/>
        <w:rPr>
          <w:rFonts w:ascii="Arial Nova" w:hAnsi="Arial Nova"/>
          <w:lang w:val="es-UY"/>
        </w:rPr>
      </w:pPr>
      <w:r w:rsidRPr="004C04C2">
        <w:rPr>
          <w:rFonts w:ascii="Arial Nova" w:hAnsi="Arial Nova"/>
          <w:noProof/>
          <w:lang w:val="es-UY"/>
        </w:rPr>
        <w:drawing>
          <wp:inline distT="0" distB="0" distL="0" distR="0" wp14:anchorId="01903B20" wp14:editId="5A41EDB1">
            <wp:extent cx="6106377" cy="2953162"/>
            <wp:effectExtent l="0" t="0" r="8890" b="0"/>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13"/>
                    <a:stretch>
                      <a:fillRect/>
                    </a:stretch>
                  </pic:blipFill>
                  <pic:spPr>
                    <a:xfrm>
                      <a:off x="0" y="0"/>
                      <a:ext cx="6106377" cy="2953162"/>
                    </a:xfrm>
                    <a:prstGeom prst="rect">
                      <a:avLst/>
                    </a:prstGeom>
                  </pic:spPr>
                </pic:pic>
              </a:graphicData>
            </a:graphic>
          </wp:inline>
        </w:drawing>
      </w:r>
    </w:p>
    <w:p w14:paraId="2CF1D089" w14:textId="34DD2891" w:rsidR="004C04C2" w:rsidRDefault="00F611D4" w:rsidP="004C04C2">
      <w:pPr>
        <w:jc w:val="center"/>
        <w:rPr>
          <w:rFonts w:ascii="Arial Nova" w:hAnsi="Arial Nova"/>
          <w:lang w:val="es-UY"/>
        </w:rPr>
      </w:pPr>
      <w:r w:rsidRPr="00F611D4">
        <w:rPr>
          <w:rFonts w:ascii="Arial Nova" w:hAnsi="Arial Nova"/>
          <w:noProof/>
          <w:lang w:val="es-UY"/>
        </w:rPr>
        <w:drawing>
          <wp:inline distT="0" distB="0" distL="0" distR="0" wp14:anchorId="236A0630" wp14:editId="357C2C2A">
            <wp:extent cx="3943900" cy="3867690"/>
            <wp:effectExtent l="0" t="0" r="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4"/>
                    <a:stretch>
                      <a:fillRect/>
                    </a:stretch>
                  </pic:blipFill>
                  <pic:spPr>
                    <a:xfrm>
                      <a:off x="0" y="0"/>
                      <a:ext cx="3943900" cy="3867690"/>
                    </a:xfrm>
                    <a:prstGeom prst="rect">
                      <a:avLst/>
                    </a:prstGeom>
                  </pic:spPr>
                </pic:pic>
              </a:graphicData>
            </a:graphic>
          </wp:inline>
        </w:drawing>
      </w:r>
    </w:p>
    <w:p w14:paraId="203D0372" w14:textId="3F1AD964" w:rsidR="00E65E93" w:rsidRDefault="00E65E93" w:rsidP="00E65E93">
      <w:pPr>
        <w:rPr>
          <w:rFonts w:ascii="Arial Nova" w:hAnsi="Arial Nova"/>
          <w:b/>
          <w:bCs/>
          <w:lang w:val="es-UY"/>
        </w:rPr>
      </w:pPr>
      <w:r>
        <w:rPr>
          <w:rFonts w:ascii="Arial Nova" w:hAnsi="Arial Nova"/>
          <w:b/>
          <w:bCs/>
          <w:lang w:val="es-UY"/>
        </w:rPr>
        <w:t>*El algoritmo find sigue la misma secuencia de sondeo que el algoritmo insert*</w:t>
      </w:r>
    </w:p>
    <w:p w14:paraId="3CC3E10A" w14:textId="0EEAE31D" w:rsidR="00EA48CA" w:rsidRDefault="00FB58EA" w:rsidP="00E65E93">
      <w:pPr>
        <w:rPr>
          <w:rFonts w:ascii="Arial Nova" w:hAnsi="Arial Nova"/>
          <w:lang w:val="es-UY"/>
        </w:rPr>
      </w:pPr>
      <w:r w:rsidRPr="00FB58EA">
        <w:rPr>
          <w:rFonts w:ascii="Arial Nova" w:hAnsi="Arial Nova"/>
          <w:lang w:val="es-UY"/>
        </w:rPr>
        <w:t xml:space="preserve">El algoritmo find simplemente sigue la misma técnica que el algoritmo insert. Si llega a una celda vacía, querrá decir que el elemento que estamos buscando </w:t>
      </w:r>
      <w:r w:rsidR="001D6B12">
        <w:rPr>
          <w:rFonts w:ascii="Arial Nova" w:hAnsi="Arial Nova"/>
          <w:lang w:val="es-UY"/>
        </w:rPr>
        <w:t>no se ha encontrado</w:t>
      </w:r>
      <w:r w:rsidR="00647E3C">
        <w:rPr>
          <w:rFonts w:ascii="Arial Nova" w:hAnsi="Arial Nova"/>
          <w:lang w:val="es-UY"/>
        </w:rPr>
        <w:t>; en caso contrario, terminará por encontrar la correspondencia deseada.</w:t>
      </w:r>
      <w:r w:rsidR="00912A47">
        <w:rPr>
          <w:rFonts w:ascii="Arial Nova" w:hAnsi="Arial Nova"/>
          <w:lang w:val="es-UY"/>
        </w:rPr>
        <w:t xml:space="preserve"> Por ejemplo, para encontrar 58, comenzamos por la celda 8 (tal como nos ha indicado la función hash). Vemos allí un elemento, pero no es el que estamos buscando, así que probamos con la celda 9. De nuevo, tenemos un elemento, pero no es el deseado, así que buscamos </w:t>
      </w:r>
      <w:r w:rsidR="00912A47">
        <w:rPr>
          <w:rFonts w:ascii="Arial Nova" w:hAnsi="Arial Nova"/>
          <w:lang w:val="es-UY"/>
        </w:rPr>
        <w:lastRenderedPageBreak/>
        <w:t>en la celda 0 y luego en la celda 1, hasta encontrar una correspondencia. Una operación find para el valor 19 implicaría</w:t>
      </w:r>
      <w:r w:rsidR="00421B4E">
        <w:rPr>
          <w:rFonts w:ascii="Arial Nova" w:hAnsi="Arial Nova"/>
          <w:lang w:val="es-UY"/>
        </w:rPr>
        <w:t xml:space="preserve"> probar </w:t>
      </w:r>
      <w:r w:rsidR="001A44E6">
        <w:rPr>
          <w:rFonts w:ascii="Arial Nova" w:hAnsi="Arial Nova"/>
          <w:lang w:val="es-UY"/>
        </w:rPr>
        <w:t>las celdas 9, 0, 1 y 2 antes de encontrar una posición vacía en la celda 3. Eso quer</w:t>
      </w:r>
      <w:r w:rsidR="003152DF">
        <w:rPr>
          <w:rFonts w:ascii="Arial Nova" w:hAnsi="Arial Nova"/>
          <w:lang w:val="es-UY"/>
        </w:rPr>
        <w:t>rá decir que no se ha encontrado</w:t>
      </w:r>
      <w:r w:rsidR="00D11845">
        <w:rPr>
          <w:rFonts w:ascii="Arial Nova" w:hAnsi="Arial Nova"/>
          <w:lang w:val="es-UY"/>
        </w:rPr>
        <w:t xml:space="preserve"> el valor 19.</w:t>
      </w:r>
    </w:p>
    <w:p w14:paraId="73D369BA" w14:textId="0064EC9E" w:rsidR="00D11845" w:rsidRDefault="00D11845" w:rsidP="00E65E93">
      <w:pPr>
        <w:rPr>
          <w:rFonts w:ascii="Arial Nova" w:hAnsi="Arial Nova"/>
          <w:lang w:val="es-UY"/>
        </w:rPr>
      </w:pPr>
      <w:r>
        <w:rPr>
          <w:rFonts w:ascii="Arial Nova" w:hAnsi="Arial Nova"/>
          <w:lang w:val="es-UY"/>
        </w:rPr>
        <w:t>No se puede realizar un borrado estándar porque, como sucede con los árboles de búsqueda</w:t>
      </w:r>
      <w:r w:rsidR="0088400E">
        <w:rPr>
          <w:rFonts w:ascii="Arial Nova" w:hAnsi="Arial Nova"/>
          <w:lang w:val="es-UY"/>
        </w:rPr>
        <w:t xml:space="preserve"> binaria, cada elemento de la tabla</w:t>
      </w:r>
      <w:r w:rsidR="00B90955">
        <w:rPr>
          <w:rFonts w:ascii="Arial Nova" w:hAnsi="Arial Nova"/>
          <w:lang w:val="es-UY"/>
        </w:rPr>
        <w:t xml:space="preserve"> hash</w:t>
      </w:r>
      <w:r w:rsidR="00CE5640">
        <w:rPr>
          <w:rFonts w:ascii="Arial Nova" w:hAnsi="Arial Nova"/>
          <w:lang w:val="es-UY"/>
        </w:rPr>
        <w:t xml:space="preserve"> no solo se representa a sí mismo, sino que también conecta entre sí</w:t>
      </w:r>
      <w:r w:rsidR="002754DB">
        <w:rPr>
          <w:rFonts w:ascii="Arial Nova" w:hAnsi="Arial Nova"/>
          <w:lang w:val="es-UY"/>
        </w:rPr>
        <w:t xml:space="preserve"> otros elementos, sirviendo como posible celda de almacenamiento durante la resolución de colisiones</w:t>
      </w:r>
      <w:r w:rsidR="001B19EB">
        <w:rPr>
          <w:rFonts w:ascii="Arial Nova" w:hAnsi="Arial Nova"/>
          <w:lang w:val="es-UY"/>
        </w:rPr>
        <w:t xml:space="preserve">. Por tanto si eliminamos 89 de la tabla hash, casi todas las restantes </w:t>
      </w:r>
      <w:r w:rsidR="00201794">
        <w:rPr>
          <w:rFonts w:ascii="Arial Nova" w:hAnsi="Arial Nova"/>
          <w:lang w:val="es-UY"/>
        </w:rPr>
        <w:t>operaciones find fallarán.</w:t>
      </w:r>
      <w:r w:rsidR="00E64918">
        <w:rPr>
          <w:rFonts w:ascii="Arial Nova" w:hAnsi="Arial Nova"/>
          <w:lang w:val="es-UY"/>
        </w:rPr>
        <w:t xml:space="preserve"> En consecuencia, lo que hacemos es implementar un mecanismo</w:t>
      </w:r>
      <w:r w:rsidR="00190630">
        <w:rPr>
          <w:rFonts w:ascii="Arial Nova" w:hAnsi="Arial Nova"/>
          <w:lang w:val="es-UY"/>
        </w:rPr>
        <w:t xml:space="preserve"> de borrado perezoso, que consiste en marcar los elementos como borrados en lugar de eliminarlos físicamente de la tabla. Esta información se almacena en un miembro de datos adicional. Cada uno de los elementos de la tabla podrá </w:t>
      </w:r>
      <w:r w:rsidR="00C62D69">
        <w:rPr>
          <w:rFonts w:ascii="Arial Nova" w:hAnsi="Arial Nova"/>
          <w:lang w:val="es-UY"/>
        </w:rPr>
        <w:t>estar activo o borrado.</w:t>
      </w:r>
    </w:p>
    <w:p w14:paraId="5A323B7E" w14:textId="77777777" w:rsidR="00506336" w:rsidRDefault="00506336" w:rsidP="00E65E93">
      <w:pPr>
        <w:rPr>
          <w:rFonts w:ascii="Arial Nova" w:hAnsi="Arial Nova"/>
          <w:lang w:val="es-UY"/>
        </w:rPr>
      </w:pPr>
    </w:p>
    <w:p w14:paraId="191BC750" w14:textId="0EE3A9FC" w:rsidR="00506336" w:rsidRDefault="00506336" w:rsidP="00E65E93">
      <w:pPr>
        <w:rPr>
          <w:rFonts w:ascii="Arial Nova" w:hAnsi="Arial Nova"/>
          <w:b/>
          <w:bCs/>
          <w:sz w:val="28"/>
          <w:szCs w:val="28"/>
          <w:lang w:val="es-UY"/>
        </w:rPr>
      </w:pPr>
      <w:r>
        <w:rPr>
          <w:rFonts w:ascii="Arial Nova" w:hAnsi="Arial Nova"/>
          <w:b/>
          <w:bCs/>
          <w:sz w:val="28"/>
          <w:szCs w:val="28"/>
          <w:lang w:val="es-UY"/>
        </w:rPr>
        <w:t>Sondeo cuadrático</w:t>
      </w:r>
    </w:p>
    <w:p w14:paraId="53F97637" w14:textId="342565B8" w:rsidR="00506336" w:rsidRDefault="00506336" w:rsidP="00E65E93">
      <w:pPr>
        <w:rPr>
          <w:rFonts w:ascii="Arial Nova" w:hAnsi="Arial Nova"/>
          <w:lang w:val="es-UY"/>
        </w:rPr>
      </w:pPr>
      <w:r>
        <w:rPr>
          <w:rFonts w:ascii="Arial Nova" w:hAnsi="Arial Nova"/>
          <w:lang w:val="es-UY"/>
        </w:rPr>
        <w:t xml:space="preserve">El sondeo cuadrático es un método de resolución de colisiones que elimina el problema del agrupamiento </w:t>
      </w:r>
      <w:r w:rsidR="00E57F5F">
        <w:rPr>
          <w:rFonts w:ascii="Arial Nova" w:hAnsi="Arial Nova"/>
          <w:lang w:val="es-UY"/>
        </w:rPr>
        <w:t>primario</w:t>
      </w:r>
      <w:r w:rsidR="00ED518E">
        <w:rPr>
          <w:rFonts w:ascii="Arial Nova" w:hAnsi="Arial Nova"/>
          <w:lang w:val="es-UY"/>
        </w:rPr>
        <w:t xml:space="preserve"> que presenta el </w:t>
      </w:r>
      <w:r w:rsidR="005446FB">
        <w:rPr>
          <w:rFonts w:ascii="Arial Nova" w:hAnsi="Arial Nova"/>
          <w:lang w:val="es-UY"/>
        </w:rPr>
        <w:t>sondeo lineal.</w:t>
      </w:r>
      <w:r w:rsidR="00F11B3F">
        <w:rPr>
          <w:rFonts w:ascii="Arial Nova" w:hAnsi="Arial Nova"/>
          <w:lang w:val="es-UY"/>
        </w:rPr>
        <w:t xml:space="preserve"> Lo consigue examinando determinadas celdas situadas a una cierta distancia del punto de sondeo original. Su nombre deriva del uso de la fórmula F</w:t>
      </w:r>
      <w:r w:rsidR="007C1BF6">
        <w:rPr>
          <w:rFonts w:ascii="Arial Nova" w:hAnsi="Arial Nova"/>
          <w:lang w:val="es-UY"/>
        </w:rPr>
        <w:t>(i) = i</w:t>
      </w:r>
      <w:r w:rsidR="007C1BF6">
        <w:rPr>
          <w:rFonts w:ascii="Arial Nova" w:hAnsi="Arial Nova"/>
          <w:vertAlign w:val="superscript"/>
          <w:lang w:val="es-UY"/>
        </w:rPr>
        <w:t>2</w:t>
      </w:r>
      <w:r w:rsidR="007C1BF6">
        <w:rPr>
          <w:rFonts w:ascii="Arial Nova" w:hAnsi="Arial Nova"/>
          <w:lang w:val="es-UY"/>
        </w:rPr>
        <w:t xml:space="preserve"> para resolver las colisiones. Específicamente, si la función</w:t>
      </w:r>
      <w:r w:rsidR="00895BD1">
        <w:rPr>
          <w:rFonts w:ascii="Arial Nova" w:hAnsi="Arial Nova"/>
          <w:lang w:val="es-UY"/>
        </w:rPr>
        <w:t xml:space="preserve"> hash se evalúa</w:t>
      </w:r>
      <w:r w:rsidR="00250E5E">
        <w:rPr>
          <w:rFonts w:ascii="Arial Nova" w:hAnsi="Arial Nova"/>
          <w:lang w:val="es-UY"/>
        </w:rPr>
        <w:t xml:space="preserve"> como H y una búsqueda en la celda H no permite finalizar la operación, probamos sucesivamente con las celdas </w:t>
      </w:r>
      <w:r w:rsidR="00BC3992">
        <w:rPr>
          <w:rFonts w:ascii="Arial Nova" w:hAnsi="Arial Nova"/>
          <w:lang w:val="es-UY"/>
        </w:rPr>
        <w:t xml:space="preserve">H + </w:t>
      </w:r>
      <w:r w:rsidR="004431D6">
        <w:rPr>
          <w:rFonts w:ascii="Arial Nova" w:hAnsi="Arial Nova"/>
          <w:lang w:val="es-UY"/>
        </w:rPr>
        <w:t>1</w:t>
      </w:r>
      <w:r w:rsidR="00BC3992">
        <w:rPr>
          <w:rFonts w:ascii="Arial Nova" w:hAnsi="Arial Nova"/>
          <w:vertAlign w:val="superscript"/>
          <w:lang w:val="es-UY"/>
        </w:rPr>
        <w:t>2</w:t>
      </w:r>
      <w:r w:rsidR="00BC3992">
        <w:rPr>
          <w:rFonts w:ascii="Arial Nova" w:hAnsi="Arial Nova"/>
          <w:lang w:val="es-UY"/>
        </w:rPr>
        <w:t>, H + 2</w:t>
      </w:r>
      <w:r w:rsidR="00BC3992">
        <w:rPr>
          <w:rFonts w:ascii="Arial Nova" w:hAnsi="Arial Nova"/>
          <w:vertAlign w:val="superscript"/>
          <w:lang w:val="es-UY"/>
        </w:rPr>
        <w:t>2</w:t>
      </w:r>
      <w:r w:rsidR="004431D6">
        <w:rPr>
          <w:rFonts w:ascii="Arial Nova" w:hAnsi="Arial Nova"/>
          <w:lang w:val="es-UY"/>
        </w:rPr>
        <w:t xml:space="preserve">, </w:t>
      </w:r>
      <w:r w:rsidR="000C1AC3">
        <w:rPr>
          <w:rFonts w:ascii="Arial Nova" w:hAnsi="Arial Nova"/>
          <w:lang w:val="es-UY"/>
        </w:rPr>
        <w:t>H + 3</w:t>
      </w:r>
      <w:r w:rsidR="000C1AC3">
        <w:rPr>
          <w:rFonts w:ascii="Arial Nova" w:hAnsi="Arial Nova"/>
          <w:vertAlign w:val="superscript"/>
          <w:lang w:val="es-UY"/>
        </w:rPr>
        <w:t>2</w:t>
      </w:r>
      <w:r w:rsidR="00AE5C80">
        <w:rPr>
          <w:rFonts w:ascii="Arial Nova" w:hAnsi="Arial Nova"/>
          <w:lang w:val="es-UY"/>
        </w:rPr>
        <w:t xml:space="preserve">, …, </w:t>
      </w:r>
      <w:r w:rsidR="008B542E">
        <w:rPr>
          <w:rFonts w:ascii="Arial Nova" w:hAnsi="Arial Nova"/>
          <w:lang w:val="es-UY"/>
        </w:rPr>
        <w:t>H + i</w:t>
      </w:r>
      <w:r w:rsidR="008B542E">
        <w:rPr>
          <w:rFonts w:ascii="Arial Nova" w:hAnsi="Arial Nova"/>
          <w:vertAlign w:val="superscript"/>
          <w:lang w:val="es-UY"/>
        </w:rPr>
        <w:t>2</w:t>
      </w:r>
      <w:r w:rsidR="008B542E">
        <w:rPr>
          <w:rFonts w:ascii="Arial Nova" w:hAnsi="Arial Nova"/>
          <w:lang w:val="es-UY"/>
        </w:rPr>
        <w:t xml:space="preserve"> (con encadenamiento</w:t>
      </w:r>
      <w:r w:rsidR="00AF028E">
        <w:rPr>
          <w:rFonts w:ascii="Arial Nova" w:hAnsi="Arial Nova"/>
          <w:lang w:val="es-UY"/>
        </w:rPr>
        <w:t xml:space="preserve"> circular entre el final y el principio de la tabla</w:t>
      </w:r>
      <w:r w:rsidR="00450866">
        <w:rPr>
          <w:rFonts w:ascii="Arial Nova" w:hAnsi="Arial Nova"/>
          <w:lang w:val="es-UY"/>
        </w:rPr>
        <w:t>)</w:t>
      </w:r>
      <w:r w:rsidR="00AF028E">
        <w:rPr>
          <w:rFonts w:ascii="Arial Nova" w:hAnsi="Arial Nova"/>
          <w:lang w:val="es-UY"/>
        </w:rPr>
        <w:t>.</w:t>
      </w:r>
      <w:r w:rsidR="00450866">
        <w:rPr>
          <w:rFonts w:ascii="Arial Nova" w:hAnsi="Arial Nova"/>
          <w:lang w:val="es-UY"/>
        </w:rPr>
        <w:t xml:space="preserve"> Esta estrategia difiere de la estrategia</w:t>
      </w:r>
      <w:r w:rsidR="003155C6">
        <w:rPr>
          <w:rFonts w:ascii="Arial Nova" w:hAnsi="Arial Nova"/>
          <w:lang w:val="es-UY"/>
        </w:rPr>
        <w:t xml:space="preserve"> de sondeo lineal consistente en buscar en H + 1, H + 2, H + 3, …, H + i.</w:t>
      </w:r>
    </w:p>
    <w:p w14:paraId="053CAC9C" w14:textId="77777777" w:rsidR="00481D65" w:rsidRDefault="003155C6" w:rsidP="00E65E93">
      <w:pPr>
        <w:rPr>
          <w:rFonts w:ascii="Arial Nova" w:hAnsi="Arial Nova"/>
          <w:lang w:val="es-UY"/>
        </w:rPr>
      </w:pPr>
      <w:r>
        <w:rPr>
          <w:rFonts w:ascii="Arial Nova" w:hAnsi="Arial Nova"/>
          <w:lang w:val="es-UY"/>
        </w:rPr>
        <w:t xml:space="preserve">La figura 20.7 muestra la tabla que resulta cuando se emplea el sondeo cuadrático en lugar del sondeo lineal </w:t>
      </w:r>
      <w:r w:rsidR="0060389E">
        <w:rPr>
          <w:rFonts w:ascii="Arial Nova" w:hAnsi="Arial Nova"/>
          <w:lang w:val="es-UY"/>
        </w:rPr>
        <w:t>para la secuencia de inserción mostrada en la Figura 20.5. Cuando 49 colisiona con 89, la primera alternativa</w:t>
      </w:r>
      <w:r w:rsidR="007C2844">
        <w:rPr>
          <w:rFonts w:ascii="Arial Nova" w:hAnsi="Arial Nova"/>
          <w:lang w:val="es-UY"/>
        </w:rPr>
        <w:t xml:space="preserve"> que se intenta</w:t>
      </w:r>
      <w:r w:rsidR="00BA2ADB">
        <w:rPr>
          <w:rFonts w:ascii="Arial Nova" w:hAnsi="Arial Nova"/>
          <w:lang w:val="es-UY"/>
        </w:rPr>
        <w:t xml:space="preserve"> está situada a una celda de distancia.</w:t>
      </w:r>
      <w:r w:rsidR="0034046E">
        <w:rPr>
          <w:rFonts w:ascii="Arial Nova" w:hAnsi="Arial Nova"/>
          <w:lang w:val="es-UY"/>
        </w:rPr>
        <w:t xml:space="preserve"> Esta celda está vacía, por lo que se coloca allí</w:t>
      </w:r>
      <w:r w:rsidR="0044253A">
        <w:rPr>
          <w:rFonts w:ascii="Arial Nova" w:hAnsi="Arial Nova"/>
          <w:lang w:val="es-UY"/>
        </w:rPr>
        <w:t xml:space="preserve"> el 49. A continuación, el 58 colisiona en la posición 8. Se prueba con la celda situada en la posición 9 (que está a una celda de distancia)</w:t>
      </w:r>
      <w:r w:rsidR="00F2049C">
        <w:rPr>
          <w:rFonts w:ascii="Arial Nova" w:hAnsi="Arial Nova"/>
          <w:lang w:val="es-UY"/>
        </w:rPr>
        <w:t>, pero se produce otra colisión</w:t>
      </w:r>
      <w:r w:rsidR="00560416">
        <w:rPr>
          <w:rFonts w:ascii="Arial Nova" w:hAnsi="Arial Nova"/>
          <w:lang w:val="es-UY"/>
        </w:rPr>
        <w:t>. Se encuentra una celda</w:t>
      </w:r>
      <w:r w:rsidR="007561CA">
        <w:rPr>
          <w:rFonts w:ascii="Arial Nova" w:hAnsi="Arial Nova"/>
          <w:lang w:val="es-UY"/>
        </w:rPr>
        <w:t xml:space="preserve"> vacante en la siguiente </w:t>
      </w:r>
      <w:r w:rsidR="00C12589">
        <w:rPr>
          <w:rFonts w:ascii="Arial Nova" w:hAnsi="Arial Nova"/>
          <w:lang w:val="es-UY"/>
        </w:rPr>
        <w:t>celda</w:t>
      </w:r>
      <w:r w:rsidR="00313503">
        <w:rPr>
          <w:rFonts w:ascii="Arial Nova" w:hAnsi="Arial Nova"/>
          <w:lang w:val="es-UY"/>
        </w:rPr>
        <w:t xml:space="preserve"> que se prueba, que está a 2</w:t>
      </w:r>
      <w:r w:rsidR="00313503">
        <w:rPr>
          <w:rFonts w:ascii="Arial Nova" w:hAnsi="Arial Nova"/>
          <w:vertAlign w:val="superscript"/>
          <w:lang w:val="es-UY"/>
        </w:rPr>
        <w:t>2</w:t>
      </w:r>
      <w:r w:rsidR="00313503">
        <w:rPr>
          <w:rFonts w:ascii="Arial Nova" w:hAnsi="Arial Nova"/>
          <w:lang w:val="es-UY"/>
        </w:rPr>
        <w:t xml:space="preserve"> = 4 posiciones de distancia, con respecto a la posición hash original. De ese modo, el 58 se coloca en la celda 2. Lo mismo sucede con el 9.</w:t>
      </w:r>
      <w:r w:rsidR="009A030A">
        <w:rPr>
          <w:rFonts w:ascii="Arial Nova" w:hAnsi="Arial Nova"/>
          <w:lang w:val="es-UY"/>
        </w:rPr>
        <w:t xml:space="preserve"> </w:t>
      </w:r>
    </w:p>
    <w:p w14:paraId="0D5A7844" w14:textId="416A9610" w:rsidR="00481D65" w:rsidRDefault="005C637B" w:rsidP="00E65E93">
      <w:pPr>
        <w:rPr>
          <w:rFonts w:ascii="Arial Nova" w:hAnsi="Arial Nova"/>
          <w:lang w:val="es-UY"/>
        </w:rPr>
      </w:pPr>
      <w:r w:rsidRPr="005C637B">
        <w:rPr>
          <w:rFonts w:ascii="Arial Nova" w:hAnsi="Arial Nova"/>
          <w:noProof/>
          <w:lang w:val="es-UY"/>
        </w:rPr>
        <w:drawing>
          <wp:inline distT="0" distB="0" distL="0" distR="0" wp14:anchorId="310BBDCD" wp14:editId="22D00845">
            <wp:extent cx="5277587" cy="4163006"/>
            <wp:effectExtent l="0" t="0" r="0" b="9525"/>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5"/>
                    <a:stretch>
                      <a:fillRect/>
                    </a:stretch>
                  </pic:blipFill>
                  <pic:spPr>
                    <a:xfrm>
                      <a:off x="0" y="0"/>
                      <a:ext cx="5277587" cy="4163006"/>
                    </a:xfrm>
                    <a:prstGeom prst="rect">
                      <a:avLst/>
                    </a:prstGeom>
                  </pic:spPr>
                </pic:pic>
              </a:graphicData>
            </a:graphic>
          </wp:inline>
        </w:drawing>
      </w:r>
    </w:p>
    <w:p w14:paraId="43CFB26C" w14:textId="71022D15" w:rsidR="005C637B" w:rsidRPr="005C637B" w:rsidRDefault="005C637B" w:rsidP="00E65E93">
      <w:pPr>
        <w:rPr>
          <w:rFonts w:ascii="Arial Nova" w:hAnsi="Arial Nova"/>
          <w:b/>
          <w:bCs/>
          <w:lang w:val="es-UY"/>
        </w:rPr>
      </w:pPr>
      <w:r>
        <w:rPr>
          <w:rFonts w:ascii="Arial Nova" w:hAnsi="Arial Nova"/>
          <w:b/>
          <w:bCs/>
          <w:lang w:val="es-UY"/>
        </w:rPr>
        <w:lastRenderedPageBreak/>
        <w:t xml:space="preserve">*Recuerde que los puntos de sondeo posteriores están a un número cuadrático de posiciones de </w:t>
      </w:r>
      <w:r w:rsidR="008A5CE5">
        <w:rPr>
          <w:rFonts w:ascii="Arial Nova" w:hAnsi="Arial Nova"/>
          <w:b/>
          <w:bCs/>
          <w:lang w:val="es-UY"/>
        </w:rPr>
        <w:t>distancia con respecto al punto de sondeo original*</w:t>
      </w:r>
    </w:p>
    <w:p w14:paraId="67C86FD2" w14:textId="21DA03C7" w:rsidR="003155C6" w:rsidRDefault="00481D65" w:rsidP="00E65E93">
      <w:pPr>
        <w:rPr>
          <w:rFonts w:ascii="Arial Nova" w:hAnsi="Arial Nova"/>
          <w:lang w:val="es-UY"/>
        </w:rPr>
      </w:pPr>
      <w:r>
        <w:rPr>
          <w:rFonts w:ascii="Arial Nova" w:hAnsi="Arial Nova"/>
          <w:lang w:val="es-UY"/>
        </w:rPr>
        <w:t xml:space="preserve">Observe que las posiciones alternativas para los elementos a los que les corresponde un resultado hash de 8 y las posiciones alternativas para los elementos a los que les corresponde un resultado hash de 9 no coincide. La larga secuencia </w:t>
      </w:r>
      <w:r w:rsidR="004057C7">
        <w:rPr>
          <w:rFonts w:ascii="Arial Nova" w:hAnsi="Arial Nova"/>
          <w:lang w:val="es-UY"/>
        </w:rPr>
        <w:t>de sondeo para insertar 58 no tuvo ningún efecto sobre la inserción</w:t>
      </w:r>
      <w:r w:rsidR="009223FF">
        <w:rPr>
          <w:rFonts w:ascii="Arial Nova" w:hAnsi="Arial Nova"/>
          <w:lang w:val="es-UY"/>
        </w:rPr>
        <w:t xml:space="preserve"> subsiguiente de 9, lo que contrasta con lo que sucedía en el caso del sondeo lineal.</w:t>
      </w:r>
    </w:p>
    <w:p w14:paraId="0C111E04" w14:textId="0841D3B0" w:rsidR="00BC0AC1" w:rsidRDefault="00BC0AC1" w:rsidP="00BC0AC1">
      <w:pPr>
        <w:pStyle w:val="Prrafodelista"/>
        <w:numPr>
          <w:ilvl w:val="0"/>
          <w:numId w:val="3"/>
        </w:numPr>
        <w:rPr>
          <w:rFonts w:ascii="Arial Nova" w:hAnsi="Arial Nova"/>
          <w:lang w:val="es-UY"/>
        </w:rPr>
      </w:pPr>
      <w:r>
        <w:rPr>
          <w:rFonts w:ascii="Arial Nova" w:hAnsi="Arial Nova"/>
          <w:lang w:val="es-UY"/>
        </w:rPr>
        <w:t xml:space="preserve">En el sondeo lineal, cada sondeo prueba con una celda diferente. ¿Está garantizado en el sondeo cuadrático que, cuando se pruebe celda, no la hayamos probado ya durante el curso del acceso actual? </w:t>
      </w:r>
      <w:r w:rsidR="00EC2B65">
        <w:rPr>
          <w:rFonts w:ascii="Arial Nova" w:hAnsi="Arial Nova"/>
          <w:lang w:val="es-UY"/>
        </w:rPr>
        <w:t>¿Está garantizado en el sondeo cuadrático</w:t>
      </w:r>
      <w:r w:rsidR="00B91332">
        <w:rPr>
          <w:rFonts w:ascii="Arial Nova" w:hAnsi="Arial Nova"/>
          <w:lang w:val="es-UY"/>
        </w:rPr>
        <w:t xml:space="preserve"> que, cuando estemos insertando X y la tabla no esté llena, terminaremos insertando X?</w:t>
      </w:r>
    </w:p>
    <w:p w14:paraId="55BDD4E1" w14:textId="7A0305AC" w:rsidR="00B91332" w:rsidRDefault="00B91332" w:rsidP="00BC0AC1">
      <w:pPr>
        <w:pStyle w:val="Prrafodelista"/>
        <w:numPr>
          <w:ilvl w:val="0"/>
          <w:numId w:val="3"/>
        </w:numPr>
        <w:rPr>
          <w:rFonts w:ascii="Arial Nova" w:hAnsi="Arial Nova"/>
          <w:lang w:val="es-UY"/>
        </w:rPr>
      </w:pPr>
      <w:r>
        <w:rPr>
          <w:rFonts w:ascii="Arial Nova" w:hAnsi="Arial Nova"/>
          <w:lang w:val="es-UY"/>
        </w:rPr>
        <w:t>El sondeo lineal se puede implementar fácilmente. El sondeo cuadrático parece requerir operaciones de multiplicación y</w:t>
      </w:r>
      <w:r w:rsidR="003D2DCC">
        <w:rPr>
          <w:rFonts w:ascii="Arial Nova" w:hAnsi="Arial Nova"/>
          <w:lang w:val="es-UY"/>
        </w:rPr>
        <w:t xml:space="preserve"> de</w:t>
      </w:r>
      <w:r>
        <w:rPr>
          <w:rFonts w:ascii="Arial Nova" w:hAnsi="Arial Nova"/>
          <w:lang w:val="es-UY"/>
        </w:rPr>
        <w:t xml:space="preserve"> </w:t>
      </w:r>
      <w:r w:rsidR="00FC6F6E">
        <w:rPr>
          <w:rFonts w:ascii="Arial Nova" w:hAnsi="Arial Nova"/>
          <w:lang w:val="es-UY"/>
        </w:rPr>
        <w:t>módulo</w:t>
      </w:r>
      <w:r w:rsidR="003D2DCC">
        <w:rPr>
          <w:rFonts w:ascii="Arial Nova" w:hAnsi="Arial Nova"/>
          <w:lang w:val="es-UY"/>
        </w:rPr>
        <w:t>.</w:t>
      </w:r>
      <w:r w:rsidR="006A7A08">
        <w:rPr>
          <w:rFonts w:ascii="Arial Nova" w:hAnsi="Arial Nova"/>
          <w:lang w:val="es-UY"/>
        </w:rPr>
        <w:t xml:space="preserve"> ¿Esta aparente complejidad</w:t>
      </w:r>
      <w:r w:rsidR="0044487B">
        <w:rPr>
          <w:rFonts w:ascii="Arial Nova" w:hAnsi="Arial Nova"/>
          <w:lang w:val="es-UY"/>
        </w:rPr>
        <w:t xml:space="preserve"> añadida hace que el sondeo cuadrático resulte poco práctico?</w:t>
      </w:r>
    </w:p>
    <w:p w14:paraId="67036C81" w14:textId="2A8B4670" w:rsidR="000335A0" w:rsidRPr="00BC0AC1" w:rsidRDefault="007171E4" w:rsidP="00BC0AC1">
      <w:pPr>
        <w:pStyle w:val="Prrafodelista"/>
        <w:numPr>
          <w:ilvl w:val="0"/>
          <w:numId w:val="3"/>
        </w:numPr>
        <w:rPr>
          <w:rFonts w:ascii="Arial Nova" w:hAnsi="Arial Nova"/>
          <w:lang w:val="es-UY"/>
        </w:rPr>
      </w:pPr>
      <w:r>
        <w:rPr>
          <w:rFonts w:ascii="Arial Nova" w:hAnsi="Arial Nova"/>
          <w:lang w:val="es-UY"/>
        </w:rPr>
        <w:t>¿Qué sucede (tanto en el sondeo lineal como en el cuadrático) si el factor de carga se hace demasiado alto? ¿Podemos expandir dinámicamente la tabla, como suele hacerse con otras estructuras de datos basadas en matrices?</w:t>
      </w:r>
    </w:p>
    <w:p w14:paraId="192FCF38" w14:textId="4E4C0908" w:rsidR="60C86A50" w:rsidRDefault="00263847" w:rsidP="60C86A50">
      <w:pPr>
        <w:rPr>
          <w:rFonts w:ascii="Arial Nova" w:hAnsi="Arial Nova"/>
          <w:lang w:val="es-UY"/>
        </w:rPr>
      </w:pPr>
      <w:r>
        <w:rPr>
          <w:rFonts w:ascii="Arial Nova" w:hAnsi="Arial Nova"/>
          <w:lang w:val="es-UY"/>
        </w:rPr>
        <w:t xml:space="preserve">Afortunadamente, las noticias son relativamente </w:t>
      </w:r>
      <w:r w:rsidR="00B86D78">
        <w:rPr>
          <w:rFonts w:ascii="Arial Nova" w:hAnsi="Arial Nova"/>
          <w:lang w:val="es-UY"/>
        </w:rPr>
        <w:t xml:space="preserve">buenas en todos los casos citados. Si el tamaño de la tabla es primo </w:t>
      </w:r>
      <w:r w:rsidR="003B4587">
        <w:rPr>
          <w:rFonts w:ascii="Arial Nova" w:hAnsi="Arial Nova"/>
          <w:lang w:val="es-UY"/>
        </w:rPr>
        <w:t xml:space="preserve">y el factor de carga nunca es mayor de 0,5, </w:t>
      </w:r>
      <w:r w:rsidR="000E08F1">
        <w:rPr>
          <w:rFonts w:ascii="Arial Nova" w:hAnsi="Arial Nova"/>
          <w:lang w:val="es-UY"/>
        </w:rPr>
        <w:t>siempre podremos insertar un nuevo elemento X</w:t>
      </w:r>
      <w:r w:rsidR="00F7394B">
        <w:rPr>
          <w:rFonts w:ascii="Arial Nova" w:hAnsi="Arial Nova"/>
          <w:lang w:val="es-UY"/>
        </w:rPr>
        <w:t xml:space="preserve"> y ninguna </w:t>
      </w:r>
      <w:r w:rsidR="0011443A">
        <w:rPr>
          <w:rFonts w:ascii="Arial Nova" w:hAnsi="Arial Nova"/>
          <w:lang w:val="es-UY"/>
        </w:rPr>
        <w:t xml:space="preserve">celda será sondeada </w:t>
      </w:r>
      <w:r w:rsidR="00B537E9">
        <w:rPr>
          <w:rFonts w:ascii="Arial Nova" w:hAnsi="Arial Nova"/>
          <w:lang w:val="es-UY"/>
        </w:rPr>
        <w:t>dos veces durante un mismo acceso. Sin embargo, para que estas garantías</w:t>
      </w:r>
      <w:r w:rsidR="002653F9">
        <w:rPr>
          <w:rFonts w:ascii="Arial Nova" w:hAnsi="Arial Nova"/>
          <w:lang w:val="es-UY"/>
        </w:rPr>
        <w:t xml:space="preserve"> se cumplan, tenemos que asegurarnos de que el tamaño de la tabla sea un número primo</w:t>
      </w:r>
      <w:r w:rsidR="0003461B">
        <w:rPr>
          <w:rFonts w:ascii="Arial Nova" w:hAnsi="Arial Nova"/>
          <w:lang w:val="es-UY"/>
        </w:rPr>
        <w:t>.</w:t>
      </w:r>
    </w:p>
    <w:p w14:paraId="4E691D01" w14:textId="0DB9D654" w:rsidR="0003461B" w:rsidRPr="0003461B" w:rsidRDefault="0003461B" w:rsidP="60C86A50">
      <w:pPr>
        <w:rPr>
          <w:rFonts w:ascii="Arial Nova" w:hAnsi="Arial Nova"/>
          <w:b/>
          <w:bCs/>
          <w:lang w:val="es-UY"/>
        </w:rPr>
      </w:pPr>
      <w:r>
        <w:rPr>
          <w:rFonts w:ascii="Arial Nova" w:hAnsi="Arial Nova"/>
          <w:b/>
          <w:bCs/>
          <w:lang w:val="es-UY"/>
        </w:rPr>
        <w:t xml:space="preserve">*Si el tamaño de la tabla es primo y el factor de carga no es mayor </w:t>
      </w:r>
      <w:r w:rsidR="00807EDF">
        <w:rPr>
          <w:rFonts w:ascii="Arial Nova" w:hAnsi="Arial Nova"/>
          <w:b/>
          <w:bCs/>
          <w:lang w:val="es-UY"/>
        </w:rPr>
        <w:t>que 0,5</w:t>
      </w:r>
      <w:r w:rsidR="00C437BC">
        <w:rPr>
          <w:rFonts w:ascii="Arial Nova" w:hAnsi="Arial Nova"/>
          <w:b/>
          <w:bCs/>
          <w:lang w:val="es-UY"/>
        </w:rPr>
        <w:t>, todos los sondeos se realizarán en posiciones diferentes y siempre se podrá insertar un elemento*</w:t>
      </w:r>
    </w:p>
    <w:p w14:paraId="3AC1BA3F" w14:textId="44A8C5DA" w:rsidR="60C86A50" w:rsidRDefault="60C86A50" w:rsidP="60C86A50">
      <w:pPr>
        <w:rPr>
          <w:rFonts w:ascii="Arial Nova" w:hAnsi="Arial Nova"/>
          <w:b/>
          <w:bCs/>
          <w:lang w:val="es-UY"/>
        </w:rPr>
      </w:pPr>
    </w:p>
    <w:p w14:paraId="77F4F731" w14:textId="64A27FCD" w:rsidR="2784BD5E" w:rsidRDefault="2784BD5E" w:rsidP="2784BD5E">
      <w:pPr>
        <w:rPr>
          <w:rFonts w:ascii="Arial Nova" w:hAnsi="Arial Nova"/>
          <w:b/>
          <w:bCs/>
          <w:lang w:val="es-UY"/>
        </w:rPr>
      </w:pPr>
    </w:p>
    <w:p w14:paraId="50EECBDE" w14:textId="2F1ADA75" w:rsidR="2784BD5E" w:rsidRDefault="1AE2AC47" w:rsidP="2784BD5E">
      <w:pPr>
        <w:rPr>
          <w:rFonts w:ascii="Arial Nova" w:hAnsi="Arial Nova"/>
          <w:b/>
          <w:bCs/>
          <w:lang w:val="es-UY"/>
        </w:rPr>
      </w:pPr>
      <w:r w:rsidRPr="6186D855">
        <w:rPr>
          <w:rFonts w:ascii="Arial Nova" w:hAnsi="Arial Nova"/>
          <w:b/>
          <w:lang w:val="es-UY"/>
        </w:rPr>
        <w:t>20.5 Hash con encadenamiento separado</w:t>
      </w:r>
    </w:p>
    <w:p w14:paraId="7EE34AE2" w14:textId="16DF2792" w:rsidR="2784BD5E" w:rsidRDefault="2784BD5E" w:rsidP="2784BD5E">
      <w:pPr>
        <w:rPr>
          <w:rFonts w:ascii="Arial Nova" w:hAnsi="Arial Nova"/>
          <w:b/>
          <w:bCs/>
          <w:lang w:val="es-UY"/>
        </w:rPr>
      </w:pPr>
    </w:p>
    <w:p w14:paraId="1CD980A9" w14:textId="42929DA3" w:rsidR="6186D855" w:rsidRDefault="508DFA99" w:rsidP="6186D855">
      <w:pPr>
        <w:rPr>
          <w:rFonts w:ascii="Arial Nova" w:hAnsi="Arial Nova"/>
          <w:lang w:val="es-UY"/>
        </w:rPr>
      </w:pPr>
      <w:r w:rsidRPr="508DFA99">
        <w:rPr>
          <w:rFonts w:ascii="Arial Nova" w:hAnsi="Arial Nova"/>
          <w:lang w:val="es-UY"/>
        </w:rPr>
        <w:t xml:space="preserve">Una alternativa bastante popular y muy eficiente en términos de espacio al sondeo </w:t>
      </w:r>
      <w:r w:rsidR="4F75BF22" w:rsidRPr="4F75BF22">
        <w:rPr>
          <w:rFonts w:ascii="Arial Nova" w:hAnsi="Arial Nova"/>
          <w:lang w:val="es-UY"/>
        </w:rPr>
        <w:t xml:space="preserve">cuadrático es el hash con </w:t>
      </w:r>
      <w:r w:rsidR="36D3B710" w:rsidRPr="36D3B710">
        <w:rPr>
          <w:rFonts w:ascii="Arial Nova" w:hAnsi="Arial Nova"/>
          <w:lang w:val="es-UY"/>
        </w:rPr>
        <w:t xml:space="preserve">encadenamiento </w:t>
      </w:r>
      <w:r w:rsidR="6A69B8AC" w:rsidRPr="6A69B8AC">
        <w:rPr>
          <w:rFonts w:ascii="Arial Nova" w:hAnsi="Arial Nova"/>
          <w:lang w:val="es-UY"/>
        </w:rPr>
        <w:t xml:space="preserve">separado, en el que se mantiene una matriz de listas enlazadas. Para una matriz de listas enlazadas, L0, L1, </w:t>
      </w:r>
      <w:r w:rsidR="310DE4BB" w:rsidRPr="310DE4BB">
        <w:rPr>
          <w:rFonts w:ascii="Arial Nova" w:hAnsi="Arial Nova"/>
          <w:lang w:val="es-UY"/>
        </w:rPr>
        <w:t xml:space="preserve">… , </w:t>
      </w:r>
      <w:r w:rsidR="77B210C9" w:rsidRPr="77B210C9">
        <w:rPr>
          <w:rFonts w:ascii="Arial Nova" w:hAnsi="Arial Nova"/>
          <w:lang w:val="es-UY"/>
        </w:rPr>
        <w:t xml:space="preserve">Lm </w:t>
      </w:r>
      <w:r w:rsidR="5A441F78" w:rsidRPr="5A441F78">
        <w:rPr>
          <w:rFonts w:ascii="Arial Nova" w:hAnsi="Arial Nova"/>
          <w:lang w:val="es-UY"/>
        </w:rPr>
        <w:t>–</w:t>
      </w:r>
      <w:r w:rsidR="4CB6D06C" w:rsidRPr="4CB6D06C">
        <w:rPr>
          <w:rFonts w:ascii="Arial Nova" w:hAnsi="Arial Nova"/>
          <w:lang w:val="es-UY"/>
        </w:rPr>
        <w:t xml:space="preserve"> </w:t>
      </w:r>
      <w:r w:rsidR="77B210C9" w:rsidRPr="77B210C9">
        <w:rPr>
          <w:rFonts w:ascii="Arial Nova" w:hAnsi="Arial Nova"/>
          <w:lang w:val="es-UY"/>
        </w:rPr>
        <w:t>1</w:t>
      </w:r>
      <w:r w:rsidR="5A441F78" w:rsidRPr="5A441F78">
        <w:rPr>
          <w:rFonts w:ascii="Arial Nova" w:hAnsi="Arial Nova"/>
          <w:lang w:val="es-UY"/>
        </w:rPr>
        <w:t xml:space="preserve">, </w:t>
      </w:r>
      <w:r w:rsidR="649A653A" w:rsidRPr="649A653A">
        <w:rPr>
          <w:rFonts w:ascii="Arial Nova" w:hAnsi="Arial Nova"/>
          <w:lang w:val="es-UY"/>
        </w:rPr>
        <w:t>la</w:t>
      </w:r>
      <w:r w:rsidR="7E381CCA" w:rsidRPr="7E381CCA">
        <w:rPr>
          <w:rFonts w:ascii="Arial Nova" w:hAnsi="Arial Nova"/>
          <w:lang w:val="es-UY"/>
        </w:rPr>
        <w:t xml:space="preserve"> función </w:t>
      </w:r>
      <w:r w:rsidR="45AF8D61" w:rsidRPr="45AF8D61">
        <w:rPr>
          <w:rFonts w:ascii="Arial Nova" w:hAnsi="Arial Nova"/>
          <w:lang w:val="es-UY"/>
        </w:rPr>
        <w:t xml:space="preserve">hash nos dice </w:t>
      </w:r>
      <w:r w:rsidR="5D93222F" w:rsidRPr="5D93222F">
        <w:rPr>
          <w:rFonts w:ascii="Arial Nova" w:hAnsi="Arial Nova"/>
          <w:lang w:val="es-UY"/>
        </w:rPr>
        <w:t xml:space="preserve">en que lista hay </w:t>
      </w:r>
      <w:r w:rsidR="2ED28AEF" w:rsidRPr="2ED28AEF">
        <w:rPr>
          <w:rFonts w:ascii="Arial Nova" w:hAnsi="Arial Nova"/>
          <w:lang w:val="es-UY"/>
        </w:rPr>
        <w:t xml:space="preserve">que insertar </w:t>
      </w:r>
      <w:r w:rsidR="5224A0F6" w:rsidRPr="5224A0F6">
        <w:rPr>
          <w:rFonts w:ascii="Arial Nova" w:hAnsi="Arial Nova"/>
          <w:lang w:val="es-UY"/>
        </w:rPr>
        <w:t xml:space="preserve">un elemento </w:t>
      </w:r>
      <w:r w:rsidR="45DDB9D3" w:rsidRPr="45DDB9D3">
        <w:rPr>
          <w:rFonts w:ascii="Arial Nova" w:hAnsi="Arial Nova"/>
          <w:lang w:val="es-UY"/>
        </w:rPr>
        <w:t xml:space="preserve">X y luego, durante </w:t>
      </w:r>
      <w:r w:rsidR="48282367" w:rsidRPr="48282367">
        <w:rPr>
          <w:rFonts w:ascii="Arial Nova" w:hAnsi="Arial Nova"/>
          <w:lang w:val="es-UY"/>
        </w:rPr>
        <w:t xml:space="preserve">una operación find, que lista contiene a X. La idea es que, </w:t>
      </w:r>
      <w:r w:rsidR="349FE528" w:rsidRPr="349FE528">
        <w:rPr>
          <w:rFonts w:ascii="Arial Nova" w:hAnsi="Arial Nova"/>
          <w:lang w:val="es-UY"/>
        </w:rPr>
        <w:t xml:space="preserve">aunque la </w:t>
      </w:r>
      <w:r w:rsidR="134560EE" w:rsidRPr="134560EE">
        <w:rPr>
          <w:rFonts w:ascii="Arial Nova" w:hAnsi="Arial Nova"/>
          <w:lang w:val="es-UY"/>
        </w:rPr>
        <w:t xml:space="preserve">búsqueda en </w:t>
      </w:r>
      <w:r w:rsidR="7FBA91FD" w:rsidRPr="7FBA91FD">
        <w:rPr>
          <w:rFonts w:ascii="Arial Nova" w:hAnsi="Arial Nova"/>
          <w:lang w:val="es-UY"/>
        </w:rPr>
        <w:t>una lista</w:t>
      </w:r>
      <w:r w:rsidR="578F4957" w:rsidRPr="578F4957">
        <w:rPr>
          <w:rFonts w:ascii="Arial Nova" w:hAnsi="Arial Nova"/>
          <w:lang w:val="es-UY"/>
        </w:rPr>
        <w:t xml:space="preserve"> enlazada es una operación lineal, si las </w:t>
      </w:r>
      <w:r w:rsidR="5204ECD4" w:rsidRPr="5204ECD4">
        <w:rPr>
          <w:rFonts w:ascii="Arial Nova" w:hAnsi="Arial Nova"/>
          <w:lang w:val="es-UY"/>
        </w:rPr>
        <w:t xml:space="preserve">listas son suficientemente cortas, el tiempo de </w:t>
      </w:r>
      <w:r w:rsidR="3C0BA073" w:rsidRPr="3C0BA073">
        <w:rPr>
          <w:rFonts w:ascii="Arial Nova" w:hAnsi="Arial Nova"/>
          <w:lang w:val="es-UY"/>
        </w:rPr>
        <w:t>búsqueda será muy rápid</w:t>
      </w:r>
      <w:r w:rsidR="00C34062">
        <w:rPr>
          <w:rFonts w:ascii="Arial Nova" w:hAnsi="Arial Nova"/>
          <w:lang w:val="es-UY"/>
        </w:rPr>
        <w:t>o</w:t>
      </w:r>
      <w:r w:rsidR="3C0BA073" w:rsidRPr="3C0BA073">
        <w:rPr>
          <w:rFonts w:ascii="Arial Nova" w:hAnsi="Arial Nova"/>
          <w:lang w:val="es-UY"/>
        </w:rPr>
        <w:t>. En particular, suponga que el factor de carga, NM</w:t>
      </w:r>
      <w:r w:rsidR="36CDC2C3" w:rsidRPr="36CDC2C3">
        <w:rPr>
          <w:rFonts w:ascii="Arial Nova" w:hAnsi="Arial Nova"/>
          <w:lang w:val="es-UY"/>
        </w:rPr>
        <w:t xml:space="preserve">, </w:t>
      </w:r>
      <w:r w:rsidR="109E6BA5" w:rsidRPr="109E6BA5">
        <w:rPr>
          <w:rFonts w:ascii="Arial Nova" w:hAnsi="Arial Nova"/>
          <w:lang w:val="es-UY"/>
        </w:rPr>
        <w:t xml:space="preserve">es gamma y que no está acotado por 1,0. </w:t>
      </w:r>
      <w:r w:rsidR="44D45B53" w:rsidRPr="44D45B53">
        <w:rPr>
          <w:rFonts w:ascii="Arial Nova" w:hAnsi="Arial Nova"/>
          <w:lang w:val="es-UY"/>
        </w:rPr>
        <w:t xml:space="preserve">En ese caso, la lista típica tendrá una longitud gamma, haciendo que el numero esperado de sondeos para una </w:t>
      </w:r>
      <w:r w:rsidR="00C34062" w:rsidRPr="1F035652">
        <w:rPr>
          <w:rFonts w:ascii="Arial Nova" w:hAnsi="Arial Nova"/>
          <w:lang w:val="es-UY"/>
        </w:rPr>
        <w:t>inserción</w:t>
      </w:r>
      <w:r w:rsidR="1F035652" w:rsidRPr="1F035652">
        <w:rPr>
          <w:rFonts w:ascii="Arial Nova" w:hAnsi="Arial Nova"/>
          <w:lang w:val="es-UY"/>
        </w:rPr>
        <w:t xml:space="preserve"> </w:t>
      </w:r>
      <w:r w:rsidR="4686F631" w:rsidRPr="4686F631">
        <w:rPr>
          <w:rFonts w:ascii="Arial Nova" w:hAnsi="Arial Nova"/>
          <w:lang w:val="es-UY"/>
        </w:rPr>
        <w:t xml:space="preserve">o una </w:t>
      </w:r>
      <w:r w:rsidR="00C34062" w:rsidRPr="4686F631">
        <w:rPr>
          <w:rFonts w:ascii="Arial Nova" w:hAnsi="Arial Nova"/>
          <w:lang w:val="es-UY"/>
        </w:rPr>
        <w:t>búsqueda</w:t>
      </w:r>
      <w:r w:rsidR="4686F631" w:rsidRPr="4686F631">
        <w:rPr>
          <w:rFonts w:ascii="Arial Nova" w:hAnsi="Arial Nova"/>
          <w:lang w:val="es-UY"/>
        </w:rPr>
        <w:t xml:space="preserve"> que no tenga éxito sea </w:t>
      </w:r>
      <w:r w:rsidR="161AB47F" w:rsidRPr="161AB47F">
        <w:rPr>
          <w:rFonts w:ascii="Arial Nova" w:hAnsi="Arial Nova"/>
          <w:lang w:val="es-UY"/>
        </w:rPr>
        <w:t xml:space="preserve">gamma, y que el </w:t>
      </w:r>
      <w:r w:rsidR="4D1C44CB" w:rsidRPr="4D1C44CB">
        <w:rPr>
          <w:rFonts w:ascii="Arial Nova" w:hAnsi="Arial Nova"/>
          <w:lang w:val="es-UY"/>
        </w:rPr>
        <w:t xml:space="preserve">numero esperado de </w:t>
      </w:r>
      <w:r w:rsidR="57728A8D" w:rsidRPr="57728A8D">
        <w:rPr>
          <w:rFonts w:ascii="Arial Nova" w:hAnsi="Arial Nova"/>
          <w:lang w:val="es-UY"/>
        </w:rPr>
        <w:t>sondeos</w:t>
      </w:r>
      <w:r w:rsidR="080CF8B2" w:rsidRPr="080CF8B2">
        <w:rPr>
          <w:rFonts w:ascii="Arial Nova" w:hAnsi="Arial Nova"/>
          <w:lang w:val="es-UY"/>
        </w:rPr>
        <w:t xml:space="preserve"> para una </w:t>
      </w:r>
      <w:r w:rsidR="00C34062" w:rsidRPr="080CF8B2">
        <w:rPr>
          <w:rFonts w:ascii="Arial Nova" w:hAnsi="Arial Nova"/>
          <w:lang w:val="es-UY"/>
        </w:rPr>
        <w:t>búsqueda</w:t>
      </w:r>
      <w:r w:rsidR="080CF8B2" w:rsidRPr="080CF8B2">
        <w:rPr>
          <w:rFonts w:ascii="Arial Nova" w:hAnsi="Arial Nova"/>
          <w:lang w:val="es-UY"/>
        </w:rPr>
        <w:t xml:space="preserve"> que tenga éxito sea 1</w:t>
      </w:r>
      <w:r w:rsidR="63A01682" w:rsidRPr="63A01682">
        <w:rPr>
          <w:rFonts w:ascii="Arial Nova" w:hAnsi="Arial Nova"/>
          <w:lang w:val="es-UY"/>
        </w:rPr>
        <w:t xml:space="preserve"> + 1/</w:t>
      </w:r>
      <w:r w:rsidR="774F90C7" w:rsidRPr="774F90C7">
        <w:rPr>
          <w:rFonts w:ascii="Arial Nova" w:hAnsi="Arial Nova"/>
          <w:lang w:val="es-UY"/>
        </w:rPr>
        <w:t>2gamma.</w:t>
      </w:r>
      <w:r w:rsidR="40AA595F" w:rsidRPr="40AA595F">
        <w:rPr>
          <w:rFonts w:ascii="Arial Nova" w:hAnsi="Arial Nova"/>
          <w:lang w:val="es-UY"/>
        </w:rPr>
        <w:t xml:space="preserve"> La razón es que una búsqueda con éxito </w:t>
      </w:r>
      <w:r w:rsidR="004D5156" w:rsidRPr="40AA595F">
        <w:rPr>
          <w:rFonts w:ascii="Arial Nova" w:hAnsi="Arial Nova"/>
          <w:lang w:val="es-UY"/>
        </w:rPr>
        <w:t>deberá</w:t>
      </w:r>
      <w:r w:rsidR="40AA595F" w:rsidRPr="40AA595F">
        <w:rPr>
          <w:rFonts w:ascii="Arial Nova" w:hAnsi="Arial Nova"/>
          <w:lang w:val="es-UY"/>
        </w:rPr>
        <w:t xml:space="preserve"> </w:t>
      </w:r>
      <w:r w:rsidR="004D5156" w:rsidRPr="40AA595F">
        <w:rPr>
          <w:rFonts w:ascii="Arial Nova" w:hAnsi="Arial Nova"/>
          <w:lang w:val="es-UY"/>
        </w:rPr>
        <w:t>producirse</w:t>
      </w:r>
      <w:r w:rsidR="40AA595F" w:rsidRPr="40AA595F">
        <w:rPr>
          <w:rFonts w:ascii="Arial Nova" w:hAnsi="Arial Nova"/>
          <w:lang w:val="es-UY"/>
        </w:rPr>
        <w:t xml:space="preserve"> en una lista no </w:t>
      </w:r>
      <w:r w:rsidR="004D5156" w:rsidRPr="40AA595F">
        <w:rPr>
          <w:rFonts w:ascii="Arial Nova" w:hAnsi="Arial Nova"/>
          <w:lang w:val="es-UY"/>
        </w:rPr>
        <w:t>vacía</w:t>
      </w:r>
      <w:r w:rsidR="40AA595F" w:rsidRPr="40AA595F">
        <w:rPr>
          <w:rFonts w:ascii="Arial Nova" w:hAnsi="Arial Nova"/>
          <w:lang w:val="es-UY"/>
        </w:rPr>
        <w:t xml:space="preserve"> y que, en dicha lista, cabe esperar que </w:t>
      </w:r>
      <w:r w:rsidR="004D5156" w:rsidRPr="40AA595F">
        <w:rPr>
          <w:rFonts w:ascii="Arial Nova" w:hAnsi="Arial Nova"/>
          <w:lang w:val="es-UY"/>
        </w:rPr>
        <w:t>tengamos que</w:t>
      </w:r>
      <w:r w:rsidR="40AA595F" w:rsidRPr="40AA595F">
        <w:rPr>
          <w:rFonts w:ascii="Arial Nova" w:hAnsi="Arial Nova"/>
          <w:lang w:val="es-UY"/>
        </w:rPr>
        <w:t xml:space="preserve"> recorrer</w:t>
      </w:r>
      <w:r w:rsidR="370C2DED" w:rsidRPr="370C2DED">
        <w:rPr>
          <w:rFonts w:ascii="Arial Nova" w:hAnsi="Arial Nova"/>
          <w:lang w:val="es-UY"/>
        </w:rPr>
        <w:t xml:space="preserve"> la mitad de la misma.</w:t>
      </w:r>
      <w:r w:rsidR="7CB348BC" w:rsidRPr="7CB348BC">
        <w:rPr>
          <w:rFonts w:ascii="Arial Nova" w:hAnsi="Arial Nova"/>
          <w:lang w:val="es-UY"/>
        </w:rPr>
        <w:t xml:space="preserve"> </w:t>
      </w:r>
      <w:r w:rsidR="39FE4048" w:rsidRPr="39FE4048">
        <w:rPr>
          <w:rFonts w:ascii="Arial Nova" w:hAnsi="Arial Nova"/>
          <w:lang w:val="es-UY"/>
        </w:rPr>
        <w:t xml:space="preserve">El coste relativo </w:t>
      </w:r>
      <w:r w:rsidR="68C858A5" w:rsidRPr="68C858A5">
        <w:rPr>
          <w:rFonts w:ascii="Arial Nova" w:hAnsi="Arial Nova"/>
          <w:lang w:val="es-UY"/>
        </w:rPr>
        <w:t>con</w:t>
      </w:r>
      <w:r w:rsidR="0F5177F7" w:rsidRPr="0F5177F7">
        <w:rPr>
          <w:rFonts w:ascii="Arial Nova" w:hAnsi="Arial Nova"/>
          <w:lang w:val="es-UY"/>
        </w:rPr>
        <w:t xml:space="preserve"> </w:t>
      </w:r>
      <w:r w:rsidR="004D5156" w:rsidRPr="0F5177F7">
        <w:rPr>
          <w:rFonts w:ascii="Arial Nova" w:hAnsi="Arial Nova"/>
          <w:lang w:val="es-UY"/>
        </w:rPr>
        <w:t>éxito</w:t>
      </w:r>
      <w:r w:rsidR="0F5177F7" w:rsidRPr="0F5177F7">
        <w:rPr>
          <w:rFonts w:ascii="Arial Nova" w:hAnsi="Arial Nova"/>
          <w:lang w:val="es-UY"/>
        </w:rPr>
        <w:t xml:space="preserve"> frente </w:t>
      </w:r>
      <w:r w:rsidR="071A0008" w:rsidRPr="071A0008">
        <w:rPr>
          <w:rFonts w:ascii="Arial Nova" w:hAnsi="Arial Nova"/>
          <w:lang w:val="es-UY"/>
        </w:rPr>
        <w:t xml:space="preserve">a una </w:t>
      </w:r>
      <w:r w:rsidR="004D5156" w:rsidRPr="071A0008">
        <w:rPr>
          <w:rFonts w:ascii="Arial Nova" w:hAnsi="Arial Nova"/>
          <w:lang w:val="es-UY"/>
        </w:rPr>
        <w:t>búsqueda</w:t>
      </w:r>
      <w:r w:rsidR="071A0008" w:rsidRPr="071A0008">
        <w:rPr>
          <w:rFonts w:ascii="Arial Nova" w:hAnsi="Arial Nova"/>
          <w:lang w:val="es-UY"/>
        </w:rPr>
        <w:t xml:space="preserve"> que no lo</w:t>
      </w:r>
      <w:r w:rsidR="3595A059" w:rsidRPr="3595A059">
        <w:rPr>
          <w:rFonts w:ascii="Arial Nova" w:hAnsi="Arial Nova"/>
          <w:lang w:val="es-UY"/>
        </w:rPr>
        <w:t xml:space="preserve"> </w:t>
      </w:r>
      <w:r w:rsidR="0105B5A7" w:rsidRPr="0105B5A7">
        <w:rPr>
          <w:rFonts w:ascii="Arial Nova" w:hAnsi="Arial Nova"/>
          <w:lang w:val="es-UY"/>
        </w:rPr>
        <w:t xml:space="preserve">tenga es inusual, en el sentido que, si gamma &lt; 2, la </w:t>
      </w:r>
      <w:r w:rsidR="00F11FD6" w:rsidRPr="0105B5A7">
        <w:rPr>
          <w:rFonts w:ascii="Arial Nova" w:hAnsi="Arial Nova"/>
          <w:lang w:val="es-UY"/>
        </w:rPr>
        <w:t>búsqueda</w:t>
      </w:r>
      <w:r w:rsidR="0BB5C39C" w:rsidRPr="0BB5C39C">
        <w:rPr>
          <w:rFonts w:ascii="Arial Nova" w:hAnsi="Arial Nova"/>
          <w:lang w:val="es-UY"/>
        </w:rPr>
        <w:t xml:space="preserve"> con éxito es </w:t>
      </w:r>
      <w:r w:rsidR="00F11FD6" w:rsidRPr="0BB5C39C">
        <w:rPr>
          <w:rFonts w:ascii="Arial Nova" w:hAnsi="Arial Nova"/>
          <w:lang w:val="es-UY"/>
        </w:rPr>
        <w:t>más</w:t>
      </w:r>
      <w:r w:rsidR="0BB5C39C" w:rsidRPr="0BB5C39C">
        <w:rPr>
          <w:rFonts w:ascii="Arial Nova" w:hAnsi="Arial Nova"/>
          <w:lang w:val="es-UY"/>
        </w:rPr>
        <w:t xml:space="preserve"> costosa que la que no lo tiene. </w:t>
      </w:r>
      <w:r w:rsidR="4F4B5156" w:rsidRPr="4F4B5156">
        <w:rPr>
          <w:rFonts w:ascii="Arial Nova" w:hAnsi="Arial Nova"/>
          <w:lang w:val="es-UY"/>
        </w:rPr>
        <w:t xml:space="preserve">Sin embargo, esta </w:t>
      </w:r>
      <w:r w:rsidR="00F11FD6" w:rsidRPr="4F4B5156">
        <w:rPr>
          <w:rFonts w:ascii="Arial Nova" w:hAnsi="Arial Nova"/>
          <w:lang w:val="es-UY"/>
        </w:rPr>
        <w:t>condición</w:t>
      </w:r>
      <w:r w:rsidR="4F4B5156" w:rsidRPr="4F4B5156">
        <w:rPr>
          <w:rFonts w:ascii="Arial Nova" w:hAnsi="Arial Nova"/>
          <w:lang w:val="es-UY"/>
        </w:rPr>
        <w:t xml:space="preserve"> tiene bastante sentido, porque muchas </w:t>
      </w:r>
      <w:r w:rsidR="00F11FD6" w:rsidRPr="4F4B5156">
        <w:rPr>
          <w:rFonts w:ascii="Arial Nova" w:hAnsi="Arial Nova"/>
          <w:lang w:val="es-UY"/>
        </w:rPr>
        <w:t>búsquedas</w:t>
      </w:r>
      <w:r w:rsidR="4F4B5156" w:rsidRPr="4F4B5156">
        <w:rPr>
          <w:rFonts w:ascii="Arial Nova" w:hAnsi="Arial Nova"/>
          <w:lang w:val="es-UY"/>
        </w:rPr>
        <w:t xml:space="preserve"> sin éxito van a encontrarse con una lista enlazada </w:t>
      </w:r>
      <w:r w:rsidR="00F11FD6" w:rsidRPr="4F4B5156">
        <w:rPr>
          <w:rFonts w:ascii="Arial Nova" w:hAnsi="Arial Nova"/>
          <w:lang w:val="es-UY"/>
        </w:rPr>
        <w:t>vacía</w:t>
      </w:r>
      <w:r w:rsidR="2525E632" w:rsidRPr="2525E632">
        <w:rPr>
          <w:rFonts w:ascii="Arial Nova" w:hAnsi="Arial Nova"/>
          <w:lang w:val="es-UY"/>
        </w:rPr>
        <w:t>.</w:t>
      </w:r>
    </w:p>
    <w:p w14:paraId="46952EF5" w14:textId="02FD1914" w:rsidR="2525E632" w:rsidRDefault="4FA51989" w:rsidP="2525E632">
      <w:pPr>
        <w:rPr>
          <w:rFonts w:ascii="Arial Nova" w:hAnsi="Arial Nova"/>
          <w:lang w:val="es-UY"/>
        </w:rPr>
      </w:pPr>
      <w:r w:rsidRPr="4FA51989">
        <w:rPr>
          <w:rFonts w:ascii="Arial Nova" w:hAnsi="Arial Nova"/>
          <w:lang w:val="es-UY"/>
        </w:rPr>
        <w:t xml:space="preserve">Un factor de carga </w:t>
      </w:r>
      <w:r w:rsidR="00F11FD6" w:rsidRPr="4FA51989">
        <w:rPr>
          <w:rFonts w:ascii="Arial Nova" w:hAnsi="Arial Nova"/>
          <w:lang w:val="es-UY"/>
        </w:rPr>
        <w:t>típico</w:t>
      </w:r>
      <w:r w:rsidRPr="4FA51989">
        <w:rPr>
          <w:rFonts w:ascii="Arial Nova" w:hAnsi="Arial Nova"/>
          <w:lang w:val="es-UY"/>
        </w:rPr>
        <w:t xml:space="preserve"> es 1,0; los factores de carga menores no mejoran el rendimiento de manera significativa, </w:t>
      </w:r>
      <w:r w:rsidR="158AD254" w:rsidRPr="158AD254">
        <w:rPr>
          <w:rFonts w:ascii="Arial Nova" w:hAnsi="Arial Nova"/>
          <w:lang w:val="es-UY"/>
        </w:rPr>
        <w:t xml:space="preserve">y </w:t>
      </w:r>
      <w:r w:rsidR="00F11FD6" w:rsidRPr="158AD254">
        <w:rPr>
          <w:rFonts w:ascii="Arial Nova" w:hAnsi="Arial Nova"/>
          <w:lang w:val="es-UY"/>
        </w:rPr>
        <w:t>además</w:t>
      </w:r>
      <w:r w:rsidR="158AD254" w:rsidRPr="158AD254">
        <w:rPr>
          <w:rFonts w:ascii="Arial Nova" w:hAnsi="Arial Nova"/>
          <w:lang w:val="es-UY"/>
        </w:rPr>
        <w:t xml:space="preserve"> requieren malgastar espacio adicional. El atractivo del mecanismo de encadenamiento separado es que el rendimiento no se ve afectado </w:t>
      </w:r>
      <w:r w:rsidR="7E1A60E6" w:rsidRPr="7E1A60E6">
        <w:rPr>
          <w:rFonts w:ascii="Arial Nova" w:hAnsi="Arial Nova"/>
          <w:lang w:val="es-UY"/>
        </w:rPr>
        <w:t xml:space="preserve">por un incremento moderado del </w:t>
      </w:r>
      <w:r w:rsidR="7C95F27A" w:rsidRPr="7C95F27A">
        <w:rPr>
          <w:rFonts w:ascii="Arial Nova" w:hAnsi="Arial Nova"/>
          <w:lang w:val="es-UY"/>
        </w:rPr>
        <w:t xml:space="preserve">factor de carga; </w:t>
      </w:r>
      <w:r w:rsidR="0293D706" w:rsidRPr="0293D706">
        <w:rPr>
          <w:rFonts w:ascii="Arial Nova" w:hAnsi="Arial Nova"/>
          <w:lang w:val="es-UY"/>
        </w:rPr>
        <w:t>por tanto</w:t>
      </w:r>
      <w:r w:rsidR="3EE1BD52" w:rsidRPr="3EE1BD52">
        <w:rPr>
          <w:rFonts w:ascii="Arial Nova" w:hAnsi="Arial Nova"/>
          <w:lang w:val="es-UY"/>
        </w:rPr>
        <w:t xml:space="preserve">, puede </w:t>
      </w:r>
      <w:r w:rsidR="2AF6CD3B" w:rsidRPr="2AF6CD3B">
        <w:rPr>
          <w:rFonts w:ascii="Arial Nova" w:hAnsi="Arial Nova"/>
          <w:lang w:val="es-UY"/>
        </w:rPr>
        <w:t xml:space="preserve">evitarse el rehashing. Para aquellos lenguajes que no permiten </w:t>
      </w:r>
      <w:r w:rsidR="30DAF1F1" w:rsidRPr="30DAF1F1">
        <w:rPr>
          <w:rFonts w:ascii="Arial Nova" w:hAnsi="Arial Nova"/>
          <w:lang w:val="es-UY"/>
        </w:rPr>
        <w:t xml:space="preserve">la </w:t>
      </w:r>
      <w:r w:rsidR="00725069" w:rsidRPr="30DAF1F1">
        <w:rPr>
          <w:rFonts w:ascii="Arial Nova" w:hAnsi="Arial Nova"/>
          <w:lang w:val="es-UY"/>
        </w:rPr>
        <w:t>expansión</w:t>
      </w:r>
      <w:r w:rsidR="30DAF1F1" w:rsidRPr="30DAF1F1">
        <w:rPr>
          <w:rFonts w:ascii="Arial Nova" w:hAnsi="Arial Nova"/>
          <w:lang w:val="es-UY"/>
        </w:rPr>
        <w:t xml:space="preserve"> </w:t>
      </w:r>
      <w:r w:rsidR="00725069" w:rsidRPr="30DAF1F1">
        <w:rPr>
          <w:rFonts w:ascii="Arial Nova" w:hAnsi="Arial Nova"/>
          <w:lang w:val="es-UY"/>
        </w:rPr>
        <w:t>dinámica</w:t>
      </w:r>
      <w:r w:rsidR="30DAF1F1" w:rsidRPr="30DAF1F1">
        <w:rPr>
          <w:rFonts w:ascii="Arial Nova" w:hAnsi="Arial Nova"/>
          <w:lang w:val="es-UY"/>
        </w:rPr>
        <w:t xml:space="preserve"> de matrices, este aspecto </w:t>
      </w:r>
      <w:r w:rsidR="1AD13407" w:rsidRPr="1AD13407">
        <w:rPr>
          <w:rFonts w:ascii="Arial Nova" w:hAnsi="Arial Nova"/>
          <w:lang w:val="es-UY"/>
        </w:rPr>
        <w:t xml:space="preserve">resulta </w:t>
      </w:r>
      <w:r w:rsidR="5DD4B487" w:rsidRPr="5DD4B487">
        <w:rPr>
          <w:rFonts w:ascii="Arial Nova" w:hAnsi="Arial Nova"/>
          <w:lang w:val="es-UY"/>
        </w:rPr>
        <w:t xml:space="preserve">importante. </w:t>
      </w:r>
      <w:r w:rsidR="00725069">
        <w:rPr>
          <w:rFonts w:ascii="Arial Nova" w:hAnsi="Arial Nova"/>
          <w:lang w:val="es-UY"/>
        </w:rPr>
        <w:t>A</w:t>
      </w:r>
      <w:r w:rsidR="00725069" w:rsidRPr="6B0D3293">
        <w:rPr>
          <w:rFonts w:ascii="Arial Nova" w:hAnsi="Arial Nova"/>
          <w:lang w:val="es-UY"/>
        </w:rPr>
        <w:t>demás</w:t>
      </w:r>
      <w:r w:rsidR="6B0D3293" w:rsidRPr="6B0D3293">
        <w:rPr>
          <w:rFonts w:ascii="Arial Nova" w:hAnsi="Arial Nova"/>
          <w:lang w:val="es-UY"/>
        </w:rPr>
        <w:t xml:space="preserve">, el numero esperado de sondeos en una </w:t>
      </w:r>
      <w:r w:rsidR="00725069" w:rsidRPr="6B0D3293">
        <w:rPr>
          <w:rFonts w:ascii="Arial Nova" w:hAnsi="Arial Nova"/>
          <w:lang w:val="es-UY"/>
        </w:rPr>
        <w:t>búsqueda</w:t>
      </w:r>
      <w:r w:rsidR="6B0D3293" w:rsidRPr="6B0D3293">
        <w:rPr>
          <w:rFonts w:ascii="Arial Nova" w:hAnsi="Arial Nova"/>
          <w:lang w:val="es-UY"/>
        </w:rPr>
        <w:t xml:space="preserve"> es inferior que en el sondeo </w:t>
      </w:r>
      <w:r w:rsidR="00725069" w:rsidRPr="6B0D3293">
        <w:rPr>
          <w:rFonts w:ascii="Arial Nova" w:hAnsi="Arial Nova"/>
          <w:lang w:val="es-UY"/>
        </w:rPr>
        <w:t>cuadrático</w:t>
      </w:r>
      <w:r w:rsidR="6B0D3293" w:rsidRPr="6B0D3293">
        <w:rPr>
          <w:rFonts w:ascii="Arial Nova" w:hAnsi="Arial Nova"/>
          <w:lang w:val="es-UY"/>
        </w:rPr>
        <w:t xml:space="preserve"> particularmente para las </w:t>
      </w:r>
      <w:r w:rsidR="008E63EC" w:rsidRPr="6B0D3293">
        <w:rPr>
          <w:rFonts w:ascii="Arial Nova" w:hAnsi="Arial Nova"/>
          <w:lang w:val="es-UY"/>
        </w:rPr>
        <w:t>búsquedas</w:t>
      </w:r>
      <w:r w:rsidR="6B0D3293" w:rsidRPr="6B0D3293">
        <w:rPr>
          <w:rFonts w:ascii="Arial Nova" w:hAnsi="Arial Nova"/>
          <w:lang w:val="es-UY"/>
        </w:rPr>
        <w:t xml:space="preserve"> que no tenga </w:t>
      </w:r>
      <w:r w:rsidR="6071F5E2" w:rsidRPr="6071F5E2">
        <w:rPr>
          <w:rFonts w:ascii="Arial Nova" w:hAnsi="Arial Nova"/>
          <w:lang w:val="es-UY"/>
        </w:rPr>
        <w:t>éxito.</w:t>
      </w:r>
    </w:p>
    <w:p w14:paraId="5054BCC4" w14:textId="184CA6F0" w:rsidR="2784BD5E" w:rsidRDefault="28318591" w:rsidP="2784BD5E">
      <w:pPr>
        <w:rPr>
          <w:rFonts w:ascii="Arial Nova" w:hAnsi="Arial Nova"/>
          <w:lang w:val="es-UY"/>
        </w:rPr>
      </w:pPr>
      <w:r w:rsidRPr="28318591">
        <w:rPr>
          <w:rFonts w:ascii="Arial Nova" w:hAnsi="Arial Nova"/>
          <w:lang w:val="es-UY"/>
        </w:rPr>
        <w:t xml:space="preserve">Podemos implementar el mecanismo </w:t>
      </w:r>
      <w:r w:rsidR="4B839B98" w:rsidRPr="4B839B98">
        <w:rPr>
          <w:rFonts w:ascii="Arial Nova" w:hAnsi="Arial Nova"/>
          <w:lang w:val="es-UY"/>
        </w:rPr>
        <w:t xml:space="preserve">de </w:t>
      </w:r>
      <w:r w:rsidR="6ED5B19F" w:rsidRPr="6ED5B19F">
        <w:rPr>
          <w:rFonts w:ascii="Arial Nova" w:hAnsi="Arial Nova"/>
          <w:lang w:val="es-UY"/>
        </w:rPr>
        <w:t xml:space="preserve">encadenamiento </w:t>
      </w:r>
      <w:r w:rsidR="2B2397EC" w:rsidRPr="2B2397EC">
        <w:rPr>
          <w:rFonts w:ascii="Arial Nova" w:hAnsi="Arial Nova"/>
          <w:lang w:val="es-UY"/>
        </w:rPr>
        <w:t xml:space="preserve">separado </w:t>
      </w:r>
      <w:r w:rsidR="70F47F72" w:rsidRPr="70F47F72">
        <w:rPr>
          <w:rFonts w:ascii="Arial Nova" w:hAnsi="Arial Nova"/>
          <w:lang w:val="es-UY"/>
        </w:rPr>
        <w:t xml:space="preserve">utilizando nuestras clases </w:t>
      </w:r>
      <w:r w:rsidR="5F3A0649" w:rsidRPr="5F3A0649">
        <w:rPr>
          <w:rFonts w:ascii="Arial Nova" w:hAnsi="Arial Nova"/>
          <w:lang w:val="es-UY"/>
        </w:rPr>
        <w:t xml:space="preserve">existentes de </w:t>
      </w:r>
      <w:r w:rsidR="22A7290E" w:rsidRPr="22A7290E">
        <w:rPr>
          <w:rFonts w:ascii="Arial Nova" w:hAnsi="Arial Nova"/>
          <w:lang w:val="es-UY"/>
        </w:rPr>
        <w:t>listas enlazadas</w:t>
      </w:r>
      <w:r w:rsidR="0CE26213" w:rsidRPr="0CE26213">
        <w:rPr>
          <w:rFonts w:ascii="Arial Nova" w:hAnsi="Arial Nova"/>
          <w:lang w:val="es-UY"/>
        </w:rPr>
        <w:t xml:space="preserve">. </w:t>
      </w:r>
      <w:r w:rsidR="3A8ABDDC" w:rsidRPr="3A8ABDDC">
        <w:rPr>
          <w:rFonts w:ascii="Arial Nova" w:hAnsi="Arial Nova"/>
          <w:lang w:val="es-UY"/>
        </w:rPr>
        <w:t xml:space="preserve">Sin embargo, como el </w:t>
      </w:r>
      <w:r w:rsidR="48EB5170" w:rsidRPr="48EB5170">
        <w:rPr>
          <w:rFonts w:ascii="Arial Nova" w:hAnsi="Arial Nova"/>
          <w:lang w:val="es-UY"/>
        </w:rPr>
        <w:t xml:space="preserve">nodo de </w:t>
      </w:r>
      <w:r w:rsidR="012EE9EB" w:rsidRPr="012EE9EB">
        <w:rPr>
          <w:rFonts w:ascii="Arial Nova" w:hAnsi="Arial Nova"/>
          <w:lang w:val="es-UY"/>
        </w:rPr>
        <w:t xml:space="preserve">cabecera </w:t>
      </w:r>
      <w:r w:rsidR="60CEE63E" w:rsidRPr="60CEE63E">
        <w:rPr>
          <w:rFonts w:ascii="Arial Nova" w:hAnsi="Arial Nova"/>
          <w:lang w:val="es-UY"/>
        </w:rPr>
        <w:t xml:space="preserve">representa un gasto </w:t>
      </w:r>
      <w:r w:rsidR="6E5C354A" w:rsidRPr="6E5C354A">
        <w:rPr>
          <w:rFonts w:ascii="Arial Nova" w:hAnsi="Arial Nova"/>
          <w:lang w:val="es-UY"/>
        </w:rPr>
        <w:t xml:space="preserve">de espacio y no es </w:t>
      </w:r>
      <w:r w:rsidR="78B27B0C" w:rsidRPr="78B27B0C">
        <w:rPr>
          <w:rFonts w:ascii="Arial Nova" w:hAnsi="Arial Nova"/>
          <w:lang w:val="es-UY"/>
        </w:rPr>
        <w:lastRenderedPageBreak/>
        <w:t xml:space="preserve">realmente </w:t>
      </w:r>
      <w:r w:rsidR="35006159" w:rsidRPr="35006159">
        <w:rPr>
          <w:rFonts w:ascii="Arial Nova" w:hAnsi="Arial Nova"/>
          <w:lang w:val="es-UY"/>
        </w:rPr>
        <w:t xml:space="preserve">necesario, </w:t>
      </w:r>
      <w:r w:rsidR="58527760" w:rsidRPr="58527760">
        <w:rPr>
          <w:rFonts w:ascii="Arial Nova" w:hAnsi="Arial Nova"/>
          <w:lang w:val="es-UY"/>
        </w:rPr>
        <w:t xml:space="preserve">si el </w:t>
      </w:r>
      <w:r w:rsidR="7BA48D67" w:rsidRPr="7BA48D67">
        <w:rPr>
          <w:rFonts w:ascii="Arial Nova" w:hAnsi="Arial Nova"/>
          <w:lang w:val="es-UY"/>
        </w:rPr>
        <w:t xml:space="preserve">espacio </w:t>
      </w:r>
      <w:r w:rsidR="1EF6A36F" w:rsidRPr="1EF6A36F">
        <w:rPr>
          <w:rFonts w:ascii="Arial Nova" w:hAnsi="Arial Nova"/>
          <w:lang w:val="es-UY"/>
        </w:rPr>
        <w:t xml:space="preserve">fuera </w:t>
      </w:r>
      <w:r w:rsidR="0931DC74" w:rsidRPr="0931DC74">
        <w:rPr>
          <w:rFonts w:ascii="Arial Nova" w:hAnsi="Arial Nova"/>
          <w:lang w:val="es-UY"/>
        </w:rPr>
        <w:t xml:space="preserve">un problema </w:t>
      </w:r>
      <w:r w:rsidR="75D539F5" w:rsidRPr="75D539F5">
        <w:rPr>
          <w:rFonts w:ascii="Arial Nova" w:hAnsi="Arial Nova"/>
          <w:lang w:val="es-UY"/>
        </w:rPr>
        <w:t xml:space="preserve">podríamos </w:t>
      </w:r>
      <w:r w:rsidR="32232042" w:rsidRPr="32232042">
        <w:rPr>
          <w:rFonts w:ascii="Arial Nova" w:hAnsi="Arial Nova"/>
          <w:lang w:val="es-UY"/>
        </w:rPr>
        <w:t xml:space="preserve">elegir no </w:t>
      </w:r>
      <w:r w:rsidR="1B461DD0" w:rsidRPr="1B461DD0">
        <w:rPr>
          <w:rFonts w:ascii="Arial Nova" w:hAnsi="Arial Nova"/>
          <w:lang w:val="es-UY"/>
        </w:rPr>
        <w:t>reutilizar</w:t>
      </w:r>
      <w:r w:rsidR="26B49F09" w:rsidRPr="26B49F09">
        <w:rPr>
          <w:rFonts w:ascii="Arial Nova" w:hAnsi="Arial Nova"/>
          <w:lang w:val="es-UY"/>
        </w:rPr>
        <w:t xml:space="preserve"> </w:t>
      </w:r>
      <w:r w:rsidR="704ADD72" w:rsidRPr="704ADD72">
        <w:rPr>
          <w:rFonts w:ascii="Arial Nova" w:hAnsi="Arial Nova"/>
          <w:lang w:val="es-UY"/>
        </w:rPr>
        <w:t>componentes</w:t>
      </w:r>
      <w:r w:rsidR="12C9AEF2" w:rsidRPr="12C9AEF2">
        <w:rPr>
          <w:rFonts w:ascii="Arial Nova" w:hAnsi="Arial Nova"/>
          <w:lang w:val="es-UY"/>
        </w:rPr>
        <w:t xml:space="preserve">, </w:t>
      </w:r>
      <w:r w:rsidR="212A4286" w:rsidRPr="212A4286">
        <w:rPr>
          <w:rFonts w:ascii="Arial Nova" w:hAnsi="Arial Nova"/>
          <w:lang w:val="es-UY"/>
        </w:rPr>
        <w:t xml:space="preserve">implementado </w:t>
      </w:r>
      <w:r w:rsidR="15BBC14D" w:rsidRPr="15BBC14D">
        <w:rPr>
          <w:rFonts w:ascii="Arial Nova" w:hAnsi="Arial Nova"/>
          <w:lang w:val="es-UY"/>
        </w:rPr>
        <w:t xml:space="preserve">en su lugar </w:t>
      </w:r>
      <w:r w:rsidR="28B3B8BA" w:rsidRPr="28B3B8BA">
        <w:rPr>
          <w:rFonts w:ascii="Arial Nova" w:hAnsi="Arial Nova"/>
          <w:lang w:val="es-UY"/>
        </w:rPr>
        <w:t xml:space="preserve">una lista </w:t>
      </w:r>
      <w:r w:rsidR="4C05CEC1" w:rsidRPr="4C05CEC1">
        <w:rPr>
          <w:rFonts w:ascii="Arial Nova" w:hAnsi="Arial Nova"/>
          <w:lang w:val="es-UY"/>
        </w:rPr>
        <w:t xml:space="preserve">simple de </w:t>
      </w:r>
      <w:r w:rsidR="6F57E4C8" w:rsidRPr="6F57E4C8">
        <w:rPr>
          <w:rFonts w:ascii="Arial Nova" w:hAnsi="Arial Nova"/>
          <w:lang w:val="es-UY"/>
        </w:rPr>
        <w:t>tipo pila</w:t>
      </w:r>
      <w:r w:rsidR="12A9FAD0" w:rsidRPr="12A9FAD0">
        <w:rPr>
          <w:rFonts w:ascii="Arial Nova" w:hAnsi="Arial Nova"/>
          <w:lang w:val="es-UY"/>
        </w:rPr>
        <w:t xml:space="preserve">. </w:t>
      </w:r>
      <w:r w:rsidR="63E9638F" w:rsidRPr="63E9638F">
        <w:rPr>
          <w:rFonts w:ascii="Arial Nova" w:hAnsi="Arial Nova"/>
          <w:lang w:val="es-UY"/>
        </w:rPr>
        <w:t xml:space="preserve">El esfuerzo de </w:t>
      </w:r>
      <w:r w:rsidR="594E26DE" w:rsidRPr="594E26DE">
        <w:rPr>
          <w:rFonts w:ascii="Arial Nova" w:hAnsi="Arial Nova"/>
          <w:lang w:val="es-UY"/>
        </w:rPr>
        <w:t xml:space="preserve">codificación </w:t>
      </w:r>
      <w:r w:rsidR="159C0D2B" w:rsidRPr="159C0D2B">
        <w:rPr>
          <w:rFonts w:ascii="Arial Nova" w:hAnsi="Arial Nova"/>
          <w:lang w:val="es-UY"/>
        </w:rPr>
        <w:t xml:space="preserve">es </w:t>
      </w:r>
      <w:r w:rsidR="66DB75EA" w:rsidRPr="66DB75EA">
        <w:rPr>
          <w:rFonts w:ascii="Arial Nova" w:hAnsi="Arial Nova"/>
          <w:lang w:val="es-UY"/>
        </w:rPr>
        <w:t>bastante pequeño</w:t>
      </w:r>
      <w:r w:rsidR="27F54576" w:rsidRPr="27F54576">
        <w:rPr>
          <w:rFonts w:ascii="Arial Nova" w:hAnsi="Arial Nova"/>
          <w:lang w:val="es-UY"/>
        </w:rPr>
        <w:t xml:space="preserve">. </w:t>
      </w:r>
      <w:r w:rsidR="35829482" w:rsidRPr="35829482">
        <w:rPr>
          <w:rFonts w:ascii="Arial Nova" w:hAnsi="Arial Nova"/>
          <w:lang w:val="es-UY"/>
        </w:rPr>
        <w:t xml:space="preserve">Además, el </w:t>
      </w:r>
      <w:r w:rsidR="58D4AA89" w:rsidRPr="58D4AA89">
        <w:rPr>
          <w:rFonts w:ascii="Arial Nova" w:hAnsi="Arial Nova"/>
          <w:lang w:val="es-UY"/>
        </w:rPr>
        <w:t xml:space="preserve">coste en </w:t>
      </w:r>
      <w:r w:rsidR="2C99F2AF" w:rsidRPr="2C99F2AF">
        <w:rPr>
          <w:rFonts w:ascii="Arial Nova" w:hAnsi="Arial Nova"/>
          <w:lang w:val="es-UY"/>
        </w:rPr>
        <w:t>términos</w:t>
      </w:r>
      <w:r w:rsidR="6092A623" w:rsidRPr="6092A623">
        <w:rPr>
          <w:rFonts w:ascii="Arial Nova" w:hAnsi="Arial Nova"/>
          <w:lang w:val="es-UY"/>
        </w:rPr>
        <w:t xml:space="preserve"> de espacio </w:t>
      </w:r>
      <w:r w:rsidR="03E4BC2B" w:rsidRPr="03E4BC2B">
        <w:rPr>
          <w:rFonts w:ascii="Arial Nova" w:hAnsi="Arial Nova"/>
          <w:lang w:val="es-UY"/>
        </w:rPr>
        <w:t xml:space="preserve">es </w:t>
      </w:r>
      <w:r w:rsidR="552424EA" w:rsidRPr="552424EA">
        <w:rPr>
          <w:rFonts w:ascii="Arial Nova" w:hAnsi="Arial Nova"/>
          <w:lang w:val="es-UY"/>
        </w:rPr>
        <w:t xml:space="preserve">esencialmente </w:t>
      </w:r>
      <w:r w:rsidR="06D6CE86" w:rsidRPr="06D6CE86">
        <w:rPr>
          <w:rFonts w:ascii="Arial Nova" w:hAnsi="Arial Nova"/>
          <w:lang w:val="es-UY"/>
        </w:rPr>
        <w:t>de una referencia por nodo</w:t>
      </w:r>
      <w:r w:rsidR="50B203DE" w:rsidRPr="50B203DE">
        <w:rPr>
          <w:rFonts w:ascii="Arial Nova" w:hAnsi="Arial Nova"/>
          <w:lang w:val="es-UY"/>
        </w:rPr>
        <w:t xml:space="preserve">, </w:t>
      </w:r>
      <w:r w:rsidR="655E8F62" w:rsidRPr="655E8F62">
        <w:rPr>
          <w:rFonts w:ascii="Arial Nova" w:hAnsi="Arial Nova"/>
          <w:lang w:val="es-UY"/>
        </w:rPr>
        <w:t xml:space="preserve">más una referencia </w:t>
      </w:r>
      <w:r w:rsidR="369DF822" w:rsidRPr="369DF822">
        <w:rPr>
          <w:rFonts w:ascii="Arial Nova" w:hAnsi="Arial Nova"/>
          <w:lang w:val="es-UY"/>
        </w:rPr>
        <w:t>adicional</w:t>
      </w:r>
      <w:r w:rsidR="014C7203" w:rsidRPr="014C7203">
        <w:rPr>
          <w:rFonts w:ascii="Arial Nova" w:hAnsi="Arial Nova"/>
          <w:lang w:val="es-UY"/>
        </w:rPr>
        <w:t xml:space="preserve"> por cada </w:t>
      </w:r>
      <w:r w:rsidR="6E3066B8" w:rsidRPr="6E3066B8">
        <w:rPr>
          <w:rFonts w:ascii="Arial Nova" w:hAnsi="Arial Nova"/>
          <w:lang w:val="es-UY"/>
        </w:rPr>
        <w:t>lista;</w:t>
      </w:r>
      <w:r w:rsidR="5CE22084" w:rsidRPr="5CE22084">
        <w:rPr>
          <w:rFonts w:ascii="Arial Nova" w:hAnsi="Arial Nova"/>
          <w:lang w:val="es-UY"/>
        </w:rPr>
        <w:t xml:space="preserve"> por ejemplo</w:t>
      </w:r>
      <w:r w:rsidR="471D5989" w:rsidRPr="471D5989">
        <w:rPr>
          <w:rFonts w:ascii="Arial Nova" w:hAnsi="Arial Nova"/>
          <w:lang w:val="es-UY"/>
        </w:rPr>
        <w:t xml:space="preserve">, cuando </w:t>
      </w:r>
      <w:r w:rsidR="23864C93" w:rsidRPr="23864C93">
        <w:rPr>
          <w:rFonts w:ascii="Arial Nova" w:hAnsi="Arial Nova"/>
          <w:lang w:val="es-UY"/>
        </w:rPr>
        <w:t xml:space="preserve">el </w:t>
      </w:r>
      <w:r w:rsidR="78D00324" w:rsidRPr="78D00324">
        <w:rPr>
          <w:rFonts w:ascii="Arial Nova" w:hAnsi="Arial Nova"/>
          <w:lang w:val="es-UY"/>
        </w:rPr>
        <w:t xml:space="preserve">factor de carga </w:t>
      </w:r>
      <w:r w:rsidR="1C22192C" w:rsidRPr="1C22192C">
        <w:rPr>
          <w:rFonts w:ascii="Arial Nova" w:hAnsi="Arial Nova"/>
          <w:lang w:val="es-UY"/>
        </w:rPr>
        <w:t xml:space="preserve">es 1.0 </w:t>
      </w:r>
      <w:r w:rsidR="6D6181EB" w:rsidRPr="6D6181EB">
        <w:rPr>
          <w:rFonts w:ascii="Arial Nova" w:hAnsi="Arial Nova"/>
          <w:lang w:val="es-UY"/>
        </w:rPr>
        <w:t xml:space="preserve">tendremos dos </w:t>
      </w:r>
      <w:r w:rsidR="5757C401" w:rsidRPr="5757C401">
        <w:rPr>
          <w:rFonts w:ascii="Arial Nova" w:hAnsi="Arial Nova"/>
          <w:lang w:val="es-UY"/>
        </w:rPr>
        <w:t xml:space="preserve">referencias por </w:t>
      </w:r>
      <w:r w:rsidR="13A5AA4E" w:rsidRPr="13A5AA4E">
        <w:rPr>
          <w:rFonts w:ascii="Arial Nova" w:hAnsi="Arial Nova"/>
          <w:lang w:val="es-UY"/>
        </w:rPr>
        <w:t>cada elemento</w:t>
      </w:r>
      <w:r w:rsidR="64E5130D" w:rsidRPr="64E5130D">
        <w:rPr>
          <w:rFonts w:ascii="Arial Nova" w:hAnsi="Arial Nova"/>
          <w:lang w:val="es-UY"/>
        </w:rPr>
        <w:t>.</w:t>
      </w:r>
      <w:r w:rsidR="13A5AA4E" w:rsidRPr="13A5AA4E">
        <w:rPr>
          <w:rFonts w:ascii="Arial Nova" w:hAnsi="Arial Nova"/>
          <w:lang w:val="es-UY"/>
        </w:rPr>
        <w:t xml:space="preserve"> </w:t>
      </w:r>
      <w:r w:rsidR="4B2ACF84" w:rsidRPr="4B2ACF84">
        <w:rPr>
          <w:rFonts w:ascii="Arial Nova" w:hAnsi="Arial Nova"/>
          <w:lang w:val="es-UY"/>
        </w:rPr>
        <w:t xml:space="preserve">Esta característica </w:t>
      </w:r>
      <w:r w:rsidR="003E79EB" w:rsidRPr="4B2ACF84">
        <w:rPr>
          <w:rFonts w:ascii="Arial Nova" w:hAnsi="Arial Nova"/>
          <w:lang w:val="es-UY"/>
        </w:rPr>
        <w:t>podría</w:t>
      </w:r>
      <w:r w:rsidR="4B2ACF84" w:rsidRPr="4B2ACF84">
        <w:rPr>
          <w:rFonts w:ascii="Arial Nova" w:hAnsi="Arial Nova"/>
          <w:lang w:val="es-UY"/>
        </w:rPr>
        <w:t xml:space="preserve"> tener su importancia en otros </w:t>
      </w:r>
      <w:r w:rsidR="003E79EB" w:rsidRPr="4B2ACF84">
        <w:rPr>
          <w:rFonts w:ascii="Arial Nova" w:hAnsi="Arial Nova"/>
          <w:lang w:val="es-UY"/>
        </w:rPr>
        <w:t>lenguajes</w:t>
      </w:r>
      <w:r w:rsidR="4B2ACF84" w:rsidRPr="4B2ACF84">
        <w:rPr>
          <w:rFonts w:ascii="Arial Nova" w:hAnsi="Arial Nova"/>
          <w:lang w:val="es-UY"/>
        </w:rPr>
        <w:t xml:space="preserve"> de programación si el tamaño de un elemento fuera grande.</w:t>
      </w:r>
    </w:p>
    <w:p w14:paraId="6EF3E471" w14:textId="05A89552" w:rsidR="60C86A50" w:rsidRDefault="049B74BA" w:rsidP="60C86A50">
      <w:pPr>
        <w:rPr>
          <w:rFonts w:ascii="Arial Nova" w:hAnsi="Arial Nova"/>
          <w:lang w:val="es-UY"/>
        </w:rPr>
      </w:pPr>
      <w:r w:rsidRPr="049B74BA">
        <w:rPr>
          <w:rFonts w:ascii="Arial Nova" w:hAnsi="Arial Nova"/>
          <w:lang w:val="es-UY"/>
        </w:rPr>
        <w:t xml:space="preserve">En ese caso, tendríamos los mismos compromisos que en el caso de la implementación de las pilas con matrices o con listas enlazadas. </w:t>
      </w:r>
      <w:r w:rsidR="63057AAD" w:rsidRPr="63057AAD">
        <w:rPr>
          <w:rFonts w:ascii="Arial Nova" w:hAnsi="Arial Nova"/>
          <w:lang w:val="es-UY"/>
        </w:rPr>
        <w:t xml:space="preserve">La API de Colecciones de Java utiliza el mecanismo de encadenamiento separado </w:t>
      </w:r>
      <w:r w:rsidR="71485358" w:rsidRPr="71485358">
        <w:rPr>
          <w:rFonts w:ascii="Arial Nova" w:hAnsi="Arial Nova"/>
          <w:lang w:val="es-UY"/>
        </w:rPr>
        <w:t xml:space="preserve">para tablas hash con un factor de carga </w:t>
      </w:r>
      <w:r w:rsidR="2E5EC57E" w:rsidRPr="2E5EC57E">
        <w:rPr>
          <w:rFonts w:ascii="Arial Nova" w:hAnsi="Arial Nova"/>
          <w:lang w:val="es-UY"/>
        </w:rPr>
        <w:t>predeterminado de 0.75.</w:t>
      </w:r>
    </w:p>
    <w:p w14:paraId="6A0F6A3F" w14:textId="492782DC" w:rsidR="00041EDA" w:rsidRDefault="00041EDA" w:rsidP="60C86A50">
      <w:pPr>
        <w:rPr>
          <w:rFonts w:ascii="Arial Nova" w:hAnsi="Arial Nova"/>
          <w:b/>
          <w:bCs/>
          <w:sz w:val="28"/>
          <w:szCs w:val="28"/>
          <w:lang w:val="es-UY"/>
        </w:rPr>
      </w:pPr>
      <w:r>
        <w:rPr>
          <w:rFonts w:ascii="Arial Nova" w:hAnsi="Arial Nova"/>
          <w:b/>
          <w:bCs/>
          <w:sz w:val="28"/>
          <w:szCs w:val="28"/>
          <w:lang w:val="es-UY"/>
        </w:rPr>
        <w:t>Aplicaciones de las tablas hash</w:t>
      </w:r>
    </w:p>
    <w:p w14:paraId="1D647ED6" w14:textId="083B7DCB" w:rsidR="00041EDA" w:rsidRDefault="00041EDA" w:rsidP="60C86A50">
      <w:pPr>
        <w:rPr>
          <w:rFonts w:ascii="Arial Nova" w:hAnsi="Arial Nova"/>
          <w:lang w:val="es-UY"/>
        </w:rPr>
      </w:pPr>
      <w:r>
        <w:rPr>
          <w:rFonts w:ascii="Arial Nova" w:hAnsi="Arial Nova"/>
          <w:lang w:val="es-UY"/>
        </w:rPr>
        <w:t xml:space="preserve">Las aplicaciones de las tablas hash son muy numerosas. Los compiladores utilizan tablas hash para llevar la cuenta de las variables </w:t>
      </w:r>
      <w:r w:rsidR="00BF3B85">
        <w:rPr>
          <w:rFonts w:ascii="Arial Nova" w:hAnsi="Arial Nova"/>
          <w:lang w:val="es-UY"/>
        </w:rPr>
        <w:t>declaradas en el código fuente. La estructura de datos correspondiente se llama tabla de símbolos. Las tablas hash son la aplicación ide</w:t>
      </w:r>
      <w:r w:rsidR="00752F6A">
        <w:rPr>
          <w:rFonts w:ascii="Arial Nova" w:hAnsi="Arial Nova"/>
          <w:lang w:val="es-UY"/>
        </w:rPr>
        <w:t>al de este problema específico, porque solo se realizan operaciones insert y find. Los identificadores son normalmente cortos</w:t>
      </w:r>
      <w:r w:rsidR="002E6171">
        <w:rPr>
          <w:rFonts w:ascii="Arial Nova" w:hAnsi="Arial Nova"/>
          <w:lang w:val="es-UY"/>
        </w:rPr>
        <w:t xml:space="preserve">, por lo que la función hash se puede calcular </w:t>
      </w:r>
      <w:r w:rsidR="00FF7E0B">
        <w:rPr>
          <w:rFonts w:ascii="Arial Nova" w:hAnsi="Arial Nova"/>
          <w:lang w:val="es-UY"/>
        </w:rPr>
        <w:t xml:space="preserve">rápidamente. En esta </w:t>
      </w:r>
      <w:r w:rsidR="000371BE">
        <w:rPr>
          <w:rFonts w:ascii="Arial Nova" w:hAnsi="Arial Nova"/>
          <w:lang w:val="es-UY"/>
        </w:rPr>
        <w:t>aplicación, la mayoría de las búsquedas tienen éxito.</w:t>
      </w:r>
    </w:p>
    <w:p w14:paraId="7DDA4E50" w14:textId="5FAC218B" w:rsidR="000371BE" w:rsidRDefault="000371BE" w:rsidP="60C86A50">
      <w:pPr>
        <w:rPr>
          <w:rFonts w:ascii="Arial Nova" w:hAnsi="Arial Nova"/>
          <w:lang w:val="es-UY"/>
        </w:rPr>
      </w:pPr>
      <w:r>
        <w:rPr>
          <w:rFonts w:ascii="Arial Nova" w:hAnsi="Arial Nova"/>
          <w:lang w:val="es-UY"/>
        </w:rPr>
        <w:t>Otro uso com</w:t>
      </w:r>
      <w:r w:rsidR="002376CC">
        <w:rPr>
          <w:rFonts w:ascii="Arial Nova" w:hAnsi="Arial Nova"/>
          <w:lang w:val="es-UY"/>
        </w:rPr>
        <w:t>ú</w:t>
      </w:r>
      <w:r>
        <w:rPr>
          <w:rFonts w:ascii="Arial Nova" w:hAnsi="Arial Nova"/>
          <w:lang w:val="es-UY"/>
        </w:rPr>
        <w:t xml:space="preserve">n de las tablas hash es en los programas de juegos. A medida que el programa explora a través de las </w:t>
      </w:r>
      <w:r w:rsidR="002376CC">
        <w:rPr>
          <w:rFonts w:ascii="Arial Nova" w:hAnsi="Arial Nova"/>
          <w:lang w:val="es-UY"/>
        </w:rPr>
        <w:t>diferen</w:t>
      </w:r>
      <w:r w:rsidR="00542907">
        <w:rPr>
          <w:rFonts w:ascii="Arial Nova" w:hAnsi="Arial Nova"/>
          <w:lang w:val="es-UY"/>
        </w:rPr>
        <w:t>tes líneas de juego, lleva la cuenta de las posiciones con las que ya se ha encontrado, calculando una función hash basada en la posición (y almacenando su movimiento a partir de esa posición). Si vuelve a aparecer la misma posición</w:t>
      </w:r>
      <w:r w:rsidR="007071EA">
        <w:rPr>
          <w:rFonts w:ascii="Arial Nova" w:hAnsi="Arial Nova"/>
          <w:lang w:val="es-UY"/>
        </w:rPr>
        <w:t xml:space="preserve">, usualmente </w:t>
      </w:r>
      <w:r w:rsidR="00841819">
        <w:rPr>
          <w:rFonts w:ascii="Arial Nova" w:hAnsi="Arial Nova"/>
          <w:lang w:val="es-UY"/>
        </w:rPr>
        <w:t xml:space="preserve">debido a una simple transposición de movimientos, el programa puede ahorrarse una costosa serie de recálculos. </w:t>
      </w:r>
      <w:r w:rsidR="000A0979">
        <w:rPr>
          <w:rFonts w:ascii="Arial Nova" w:hAnsi="Arial Nova"/>
          <w:lang w:val="es-UY"/>
        </w:rPr>
        <w:t>Esta característica general</w:t>
      </w:r>
      <w:r w:rsidR="006D7105">
        <w:rPr>
          <w:rFonts w:ascii="Arial Nova" w:hAnsi="Arial Nova"/>
          <w:lang w:val="es-UY"/>
        </w:rPr>
        <w:t xml:space="preserve"> de todos los programas de juegos se denomina tabla de transposición.</w:t>
      </w:r>
    </w:p>
    <w:p w14:paraId="4D6A397A" w14:textId="4DF10F52" w:rsidR="006D7105" w:rsidRPr="00041EDA" w:rsidRDefault="006D7105" w:rsidP="60C86A50">
      <w:pPr>
        <w:rPr>
          <w:rFonts w:ascii="Arial Nova" w:hAnsi="Arial Nova"/>
          <w:lang w:val="es-UY"/>
        </w:rPr>
      </w:pPr>
      <w:r>
        <w:rPr>
          <w:rFonts w:ascii="Arial Nova" w:hAnsi="Arial Nova"/>
          <w:lang w:val="es-UY"/>
        </w:rPr>
        <w:t>Un tercer uso de las tablas hash es en los comprobadores ortográficos en línea.</w:t>
      </w:r>
      <w:r w:rsidR="00A7391C">
        <w:rPr>
          <w:rFonts w:ascii="Arial Nova" w:hAnsi="Arial Nova"/>
          <w:lang w:val="es-UY"/>
        </w:rPr>
        <w:t xml:space="preserve"> Si es importante la detección de errores </w:t>
      </w:r>
      <w:r w:rsidR="001208D6">
        <w:rPr>
          <w:rFonts w:ascii="Arial Nova" w:hAnsi="Arial Nova"/>
          <w:lang w:val="es-UY"/>
        </w:rPr>
        <w:t xml:space="preserve">ortográficos (en lugar de la corrección de esos errores), se puede calcular </w:t>
      </w:r>
      <w:r w:rsidR="002C5D61">
        <w:rPr>
          <w:rFonts w:ascii="Arial Nova" w:hAnsi="Arial Nova"/>
          <w:lang w:val="es-UY"/>
        </w:rPr>
        <w:t>el valor hash de cada una de las palabras de un diccionario completo y comprobar las palabras en un tiempo constante. Las tablas hash están muy adaptadas a esta aplicación</w:t>
      </w:r>
      <w:r w:rsidR="006C3ADF">
        <w:rPr>
          <w:rFonts w:ascii="Arial Nova" w:hAnsi="Arial Nova"/>
          <w:lang w:val="es-UY"/>
        </w:rPr>
        <w:t>, porque las palabras no tienen por qué estar alfabetizadas</w:t>
      </w:r>
      <w:r w:rsidR="000A727D">
        <w:rPr>
          <w:rFonts w:ascii="Arial Nova" w:hAnsi="Arial Nova"/>
          <w:lang w:val="es-UY"/>
        </w:rPr>
        <w:t>.</w:t>
      </w:r>
    </w:p>
    <w:p w14:paraId="628A05ED" w14:textId="67BB44D2" w:rsidR="00041EDA" w:rsidRDefault="00041EDA" w:rsidP="60C86A50">
      <w:pPr>
        <w:rPr>
          <w:rFonts w:ascii="Arial Nova" w:hAnsi="Arial Nova"/>
          <w:b/>
          <w:bCs/>
          <w:lang w:val="es-UY"/>
        </w:rPr>
      </w:pPr>
    </w:p>
    <w:p w14:paraId="5196BF67" w14:textId="670C42E1" w:rsidR="00B83590" w:rsidRDefault="00B83590" w:rsidP="60C86A50">
      <w:pPr>
        <w:rPr>
          <w:rFonts w:ascii="Arial Nova" w:hAnsi="Arial Nova"/>
          <w:b/>
          <w:bCs/>
          <w:lang w:val="es-UY"/>
        </w:rPr>
      </w:pPr>
      <w:r>
        <w:rPr>
          <w:rFonts w:ascii="Arial Nova" w:hAnsi="Arial Nova"/>
          <w:b/>
          <w:bCs/>
          <w:lang w:val="es-UY"/>
        </w:rPr>
        <w:t>NOTAS:</w:t>
      </w:r>
    </w:p>
    <w:p w14:paraId="49959CF6" w14:textId="13A58FD5" w:rsidR="00B83590" w:rsidRDefault="00B83590" w:rsidP="60C86A50">
      <w:pPr>
        <w:rPr>
          <w:rFonts w:ascii="Arial Nova" w:hAnsi="Arial Nova"/>
          <w:lang w:val="es-UY"/>
        </w:rPr>
      </w:pPr>
      <w:r>
        <w:rPr>
          <w:rFonts w:ascii="Arial Nova" w:hAnsi="Arial Nova"/>
          <w:lang w:val="es-UY"/>
        </w:rPr>
        <w:t xml:space="preserve">Las tablas hash se pueden utilizar para implementar las operaciones insert y find en un tiempo promedio constante. Es especialmente importante prestar atención </w:t>
      </w:r>
      <w:r w:rsidR="00AA58D1">
        <w:rPr>
          <w:rFonts w:ascii="Arial Nova" w:hAnsi="Arial Nova"/>
          <w:lang w:val="es-UY"/>
        </w:rPr>
        <w:t>a detalles tales como el factor de carga a la hora de utilizar las tablas hash; en caso contrario, las cotas de tiempo constante dejan de tener sentido. También es importante seleccionar la función hash con cuidado cuando la clave no sea un valor entero o una cadena de caracteres corta. Hay que elegir una función fácilmente calculable y que distribuya equitativamente los valores.</w:t>
      </w:r>
    </w:p>
    <w:p w14:paraId="78AC2450" w14:textId="311EE959" w:rsidR="00381668" w:rsidRDefault="00AA58D1" w:rsidP="60C86A50">
      <w:pPr>
        <w:rPr>
          <w:rFonts w:ascii="Arial Nova" w:hAnsi="Arial Nova"/>
          <w:lang w:val="es-UY"/>
        </w:rPr>
      </w:pPr>
      <w:r>
        <w:rPr>
          <w:rFonts w:ascii="Arial Nova" w:hAnsi="Arial Nova"/>
          <w:lang w:val="es-UY"/>
        </w:rPr>
        <w:t>Para la técnica de encadenamiento separado, el facto de carga es normalmente próximo a 1, aunque el rendimiento no se degrada significativamente a menor que el factor de carga sea muy grande. En el caso del sondeo cuadrático, el tamaño de la tabla debe ser un número primo</w:t>
      </w:r>
      <w:r w:rsidR="002E0A00">
        <w:rPr>
          <w:rFonts w:ascii="Arial Nova" w:hAnsi="Arial Nova"/>
          <w:lang w:val="es-UY"/>
        </w:rPr>
        <w:t xml:space="preserve"> y el factor de carga no debe sobrepasar el valor 0,5. Debe utilizarse el rehashing para el sondeo cuadrático con el </w:t>
      </w:r>
      <w:r w:rsidR="009D2858">
        <w:rPr>
          <w:rFonts w:ascii="Arial Nova" w:hAnsi="Arial Nova"/>
          <w:lang w:val="es-UY"/>
        </w:rPr>
        <w:t>fin de permitir</w:t>
      </w:r>
      <w:r w:rsidR="00D36675">
        <w:rPr>
          <w:rFonts w:ascii="Arial Nova" w:hAnsi="Arial Nova"/>
          <w:lang w:val="es-UY"/>
        </w:rPr>
        <w:t xml:space="preserve"> </w:t>
      </w:r>
      <w:r w:rsidR="00106340">
        <w:rPr>
          <w:rFonts w:ascii="Arial Nova" w:hAnsi="Arial Nova"/>
          <w:lang w:val="es-UY"/>
        </w:rPr>
        <w:t>que la tabla crezca</w:t>
      </w:r>
      <w:r w:rsidR="00381668">
        <w:rPr>
          <w:rFonts w:ascii="Arial Nova" w:hAnsi="Arial Nova"/>
          <w:lang w:val="es-UY"/>
        </w:rPr>
        <w:t xml:space="preserve"> y mantener así el factor de carga correcto. Esta técnica cobra su importancia en caso de que el espacio escasee y no sea posible declarar simplemente una tabla hash de tamaño enorme.</w:t>
      </w:r>
    </w:p>
    <w:p w14:paraId="431289D2" w14:textId="734EE0A4" w:rsidR="00381668" w:rsidRPr="00B83590" w:rsidRDefault="00381668" w:rsidP="60C86A50">
      <w:pPr>
        <w:rPr>
          <w:rFonts w:ascii="Arial Nova" w:hAnsi="Arial Nova"/>
          <w:lang w:val="es-UY"/>
        </w:rPr>
      </w:pPr>
    </w:p>
    <w:p w14:paraId="1233CF56" w14:textId="7CD5706F" w:rsidR="60C86A50" w:rsidRDefault="60C86A50" w:rsidP="60C86A50">
      <w:pPr>
        <w:spacing w:line="257" w:lineRule="auto"/>
        <w:jc w:val="center"/>
        <w:rPr>
          <w:rFonts w:ascii="Gill Sans Nova" w:eastAsia="Gill Sans Nova" w:hAnsi="Gill Sans Nova" w:cs="Gill Sans Nova"/>
          <w:sz w:val="36"/>
          <w:szCs w:val="36"/>
          <w:lang w:val="es-AR"/>
        </w:rPr>
      </w:pPr>
      <w:bookmarkStart w:id="0" w:name="_Int_v6uoFmO3"/>
      <w:r w:rsidRPr="60C86A50">
        <w:rPr>
          <w:rFonts w:ascii="Gill Sans Nova" w:eastAsia="Gill Sans Nova" w:hAnsi="Gill Sans Nova" w:cs="Gill Sans Nova"/>
          <w:sz w:val="36"/>
          <w:szCs w:val="36"/>
          <w:lang w:val="es-AR"/>
        </w:rPr>
        <w:t>Api de colecciones de Java</w:t>
      </w:r>
      <w:bookmarkEnd w:id="0"/>
    </w:p>
    <w:p w14:paraId="58A28751" w14:textId="57771E3D" w:rsidR="60C86A50" w:rsidRDefault="60C86A50" w:rsidP="60C86A50">
      <w:pPr>
        <w:spacing w:line="257" w:lineRule="auto"/>
        <w:jc w:val="center"/>
      </w:pPr>
      <w:r w:rsidRPr="60C86A50">
        <w:rPr>
          <w:rFonts w:ascii="Gill Sans Nova" w:eastAsia="Gill Sans Nova" w:hAnsi="Gill Sans Nova" w:cs="Gill Sans Nova"/>
          <w:sz w:val="36"/>
          <w:szCs w:val="36"/>
          <w:lang w:val="es-AR"/>
        </w:rPr>
        <w:t xml:space="preserve"> </w:t>
      </w:r>
    </w:p>
    <w:p w14:paraId="20473805" w14:textId="40DD176D" w:rsidR="60C86A50" w:rsidRDefault="60C86A50" w:rsidP="60C86A50">
      <w:pPr>
        <w:spacing w:line="257" w:lineRule="auto"/>
      </w:pPr>
      <w:r w:rsidRPr="60C86A50">
        <w:rPr>
          <w:rFonts w:ascii="Gill Sans Nova" w:eastAsia="Gill Sans Nova" w:hAnsi="Gill Sans Nova" w:cs="Gill Sans Nova"/>
          <w:sz w:val="28"/>
          <w:szCs w:val="28"/>
          <w:lang w:val="es-AR"/>
        </w:rPr>
        <w:t>6.2 Patrón Iterador</w:t>
      </w:r>
    </w:p>
    <w:p w14:paraId="2C9CB0D1" w14:textId="7129B55F" w:rsidR="60C86A50" w:rsidRDefault="60C86A50" w:rsidP="60C86A50">
      <w:pPr>
        <w:spacing w:line="257" w:lineRule="auto"/>
      </w:pPr>
      <w:r w:rsidRPr="60C86A50">
        <w:rPr>
          <w:rFonts w:ascii="Gill Sans Nova" w:eastAsia="Gill Sans Nova" w:hAnsi="Gill Sans Nova" w:cs="Gill Sans Nova"/>
          <w:sz w:val="28"/>
          <w:szCs w:val="28"/>
          <w:lang w:val="es-AR"/>
        </w:rPr>
        <w:lastRenderedPageBreak/>
        <w:t xml:space="preserve"> </w:t>
      </w:r>
    </w:p>
    <w:p w14:paraId="62912DDE" w14:textId="7F9138CD" w:rsidR="60C86A50" w:rsidRDefault="60C86A50" w:rsidP="60C86A50">
      <w:pPr>
        <w:spacing w:line="257" w:lineRule="auto"/>
        <w:rPr>
          <w:rFonts w:ascii="Arial Nova" w:eastAsia="Arial Nova" w:hAnsi="Arial Nova" w:cs="Arial Nova"/>
          <w:lang w:val="es-AR"/>
        </w:rPr>
      </w:pPr>
      <w:bookmarkStart w:id="1" w:name="_Int_rHyaE139"/>
      <w:r w:rsidRPr="60C86A50">
        <w:rPr>
          <w:rFonts w:ascii="Gill Sans Nova" w:eastAsia="Gill Sans Nova" w:hAnsi="Gill Sans Nova" w:cs="Gill Sans Nova"/>
          <w:sz w:val="28"/>
          <w:szCs w:val="28"/>
          <w:lang w:val="es-AR"/>
        </w:rPr>
        <w:t>La API de colecciones hace uso del patrón iterador.</w:t>
      </w:r>
      <w:bookmarkEnd w:id="1"/>
    </w:p>
    <w:p w14:paraId="0A8FE6A8" w14:textId="02E9C5C1" w:rsidR="60C86A50" w:rsidRDefault="60C86A50" w:rsidP="60C86A50">
      <w:pPr>
        <w:spacing w:line="257" w:lineRule="auto"/>
        <w:rPr>
          <w:rFonts w:ascii="Arial Nova" w:eastAsia="Arial Nova" w:hAnsi="Arial Nova" w:cs="Arial Nova"/>
          <w:lang w:val="es-AR"/>
        </w:rPr>
      </w:pPr>
      <w:bookmarkStart w:id="2" w:name="_Int_9wUa6LRU"/>
      <w:r w:rsidRPr="60C86A50">
        <w:rPr>
          <w:rFonts w:ascii="Gill Sans Nova" w:eastAsia="Gill Sans Nova" w:hAnsi="Gill Sans Nova" w:cs="Gill Sans Nova"/>
          <w:sz w:val="28"/>
          <w:szCs w:val="28"/>
          <w:lang w:val="es-AR"/>
        </w:rPr>
        <w:t>Considere el problema de imprimir los elementos de una colección.</w:t>
      </w:r>
      <w:bookmarkEnd w:id="2"/>
    </w:p>
    <w:p w14:paraId="4BE2819C" w14:textId="75E410EB" w:rsidR="60C86A50" w:rsidRDefault="60C86A50" w:rsidP="60C86A50">
      <w:pPr>
        <w:spacing w:line="257" w:lineRule="auto"/>
        <w:rPr>
          <w:rFonts w:ascii="Arial Nova" w:eastAsia="Arial Nova" w:hAnsi="Arial Nova" w:cs="Arial Nova"/>
          <w:lang w:val="es-AR"/>
        </w:rPr>
      </w:pPr>
      <w:bookmarkStart w:id="3" w:name="_Int_jBvhmuzv"/>
      <w:r w:rsidRPr="60C86A50">
        <w:rPr>
          <w:rFonts w:ascii="Gill Sans Nova" w:eastAsia="Gill Sans Nova" w:hAnsi="Gill Sans Nova" w:cs="Gill Sans Nova"/>
          <w:sz w:val="28"/>
          <w:szCs w:val="28"/>
          <w:lang w:val="es-AR"/>
        </w:rPr>
        <w:t>Normalmente, la colección será una matriz, por lo que si asumimos que el objeto v es una matriz, podemos imprimir fácilmente su contenido con un código como el siguiente:</w:t>
      </w:r>
      <w:bookmarkEnd w:id="3"/>
    </w:p>
    <w:p w14:paraId="4519E4E0" w14:textId="41CC04E6" w:rsidR="60C86A50" w:rsidRDefault="60C86A50" w:rsidP="60C86A50">
      <w:pPr>
        <w:spacing w:line="257" w:lineRule="auto"/>
      </w:pPr>
      <w:r w:rsidRPr="60C86A50">
        <w:rPr>
          <w:rFonts w:ascii="Gill Sans Nova" w:eastAsia="Gill Sans Nova" w:hAnsi="Gill Sans Nova" w:cs="Gill Sans Nova"/>
          <w:sz w:val="28"/>
          <w:szCs w:val="28"/>
          <w:lang w:val="es-AR"/>
        </w:rPr>
        <w:t xml:space="preserve"> </w:t>
      </w:r>
    </w:p>
    <w:p w14:paraId="5145824C" w14:textId="4C2B8E9E" w:rsidR="60C86A50" w:rsidRDefault="60C86A50" w:rsidP="60C86A50">
      <w:pPr>
        <w:spacing w:line="257" w:lineRule="auto"/>
      </w:pPr>
      <w:r w:rsidRPr="60C86A50">
        <w:rPr>
          <w:rFonts w:ascii="Gill Sans Nova" w:eastAsia="Gill Sans Nova" w:hAnsi="Gill Sans Nova" w:cs="Gill Sans Nova"/>
          <w:sz w:val="28"/>
          <w:szCs w:val="28"/>
          <w:lang w:val="es-UY"/>
        </w:rPr>
        <w:t>for (int i  = 0; i &lt; v.length</w:t>
      </w:r>
      <w:r>
        <w:tab/>
      </w:r>
      <w:r w:rsidRPr="60C86A50">
        <w:rPr>
          <w:rFonts w:ascii="Gill Sans Nova" w:eastAsia="Gill Sans Nova" w:hAnsi="Gill Sans Nova" w:cs="Gill Sans Nova"/>
          <w:sz w:val="28"/>
          <w:szCs w:val="28"/>
          <w:lang w:val="es-UY"/>
        </w:rPr>
        <w:t>; i++)</w:t>
      </w:r>
    </w:p>
    <w:p w14:paraId="6A144BE1" w14:textId="5BF3CC0E" w:rsidR="60C86A50" w:rsidRDefault="60C86A50" w:rsidP="60C86A50">
      <w:pPr>
        <w:spacing w:line="257" w:lineRule="auto"/>
      </w:pPr>
      <w:r w:rsidRPr="60C86A50">
        <w:rPr>
          <w:rFonts w:ascii="Gill Sans Nova" w:eastAsia="Gill Sans Nova" w:hAnsi="Gill Sans Nova" w:cs="Gill Sans Nova"/>
          <w:sz w:val="28"/>
          <w:szCs w:val="28"/>
          <w:lang w:val="es-UY"/>
        </w:rPr>
        <w:t>System.out.printIn( v[ i ] );</w:t>
      </w:r>
    </w:p>
    <w:p w14:paraId="1874E8D9" w14:textId="40F13402" w:rsidR="60C86A50" w:rsidRDefault="60C86A50" w:rsidP="60C86A50">
      <w:pPr>
        <w:spacing w:line="257" w:lineRule="auto"/>
      </w:pPr>
      <w:r w:rsidRPr="60C86A50">
        <w:rPr>
          <w:rFonts w:ascii="Gill Sans Nova" w:eastAsia="Gill Sans Nova" w:hAnsi="Gill Sans Nova" w:cs="Gill Sans Nova"/>
          <w:sz w:val="28"/>
          <w:szCs w:val="28"/>
          <w:lang w:val="es-UY"/>
        </w:rPr>
        <w:t xml:space="preserve"> </w:t>
      </w:r>
    </w:p>
    <w:p w14:paraId="4B43C7D2" w14:textId="59E51B59" w:rsidR="60C86A50" w:rsidRDefault="60C86A50" w:rsidP="60C86A50">
      <w:pPr>
        <w:spacing w:line="257" w:lineRule="auto"/>
        <w:rPr>
          <w:rFonts w:ascii="Arial Nova" w:eastAsia="Arial Nova" w:hAnsi="Arial Nova" w:cs="Arial Nova"/>
          <w:lang w:val="es-AR"/>
        </w:rPr>
      </w:pPr>
      <w:bookmarkStart w:id="4" w:name="_Int_ewQH4eEM"/>
      <w:r w:rsidRPr="60C86A50">
        <w:rPr>
          <w:rFonts w:ascii="Gill Sans Nova" w:eastAsia="Gill Sans Nova" w:hAnsi="Gill Sans Nova" w:cs="Gill Sans Nova"/>
          <w:sz w:val="28"/>
          <w:szCs w:val="28"/>
          <w:lang w:val="es-AR"/>
        </w:rPr>
        <w:t>En este bucle “i” es un objeto iterador, porque es el que se emplea para controlar la iteración. Sin embargo, utilizar el entero i de esta manera restringe el diseño: solo podemos almacenar la colección en una estructura de tipo matricial. Una alternativa más flexible sería diseñar una clase iteradora que encapsule una posición dentro de una colección. Esta clase proporciona métodos para recorrer la colección.</w:t>
      </w:r>
      <w:bookmarkEnd w:id="4"/>
    </w:p>
    <w:p w14:paraId="3D97D3FE" w14:textId="56873FD8" w:rsidR="60C86A50" w:rsidRDefault="60C86A50" w:rsidP="60C86A50">
      <w:pPr>
        <w:spacing w:line="257" w:lineRule="auto"/>
        <w:rPr>
          <w:rFonts w:ascii="Arial Nova" w:eastAsia="Arial Nova" w:hAnsi="Arial Nova" w:cs="Arial Nova"/>
          <w:lang w:val="es-AR"/>
        </w:rPr>
      </w:pPr>
      <w:bookmarkStart w:id="5" w:name="_Int_3AkiwXk9"/>
      <w:r w:rsidRPr="60C86A50">
        <w:rPr>
          <w:rFonts w:ascii="Gill Sans Nova" w:eastAsia="Gill Sans Nova" w:hAnsi="Gill Sans Nova" w:cs="Gill Sans Nova"/>
          <w:sz w:val="28"/>
          <w:szCs w:val="28"/>
          <w:lang w:val="es-AR"/>
        </w:rPr>
        <w:t xml:space="preserve">La clave está en usar interfaces, de forma que el tipo del contenedor sea indiferente. Lo que nos permite utilizar distintos diseños de iterador. Si sustituimos int i por iteradorType itr, entonces el bucle anterior nos quedaría </w:t>
      </w:r>
      <w:bookmarkEnd w:id="5"/>
    </w:p>
    <w:p w14:paraId="2A620134" w14:textId="13ACDF8F" w:rsidR="60C86A50" w:rsidRDefault="60C86A50" w:rsidP="60C86A50">
      <w:pPr>
        <w:spacing w:line="257" w:lineRule="auto"/>
      </w:pPr>
      <w:r w:rsidRPr="60C86A50">
        <w:rPr>
          <w:rFonts w:ascii="Gill Sans Nova" w:eastAsia="Gill Sans Nova" w:hAnsi="Gill Sans Nova" w:cs="Gill Sans Nova"/>
          <w:sz w:val="28"/>
          <w:szCs w:val="28"/>
          <w:lang w:val="es-AR"/>
        </w:rPr>
        <w:t xml:space="preserve"> </w:t>
      </w:r>
    </w:p>
    <w:p w14:paraId="579E0150" w14:textId="031E2E3C" w:rsidR="60C86A50" w:rsidRDefault="60C86A50" w:rsidP="60C86A50">
      <w:pPr>
        <w:spacing w:line="257" w:lineRule="auto"/>
      </w:pPr>
      <w:r w:rsidRPr="60C86A50">
        <w:rPr>
          <w:rFonts w:ascii="Gill Sans Nova" w:eastAsia="Gill Sans Nova" w:hAnsi="Gill Sans Nova" w:cs="Gill Sans Nova"/>
          <w:sz w:val="28"/>
          <w:szCs w:val="28"/>
          <w:lang w:val="es-UY"/>
        </w:rPr>
        <w:t>for( itr = v.first( ); itr.isValid(</w:t>
      </w:r>
      <w:r>
        <w:tab/>
      </w:r>
      <w:r w:rsidRPr="60C86A50">
        <w:rPr>
          <w:rFonts w:ascii="Gill Sans Nova" w:eastAsia="Gill Sans Nova" w:hAnsi="Gill Sans Nova" w:cs="Gill Sans Nova"/>
          <w:sz w:val="28"/>
          <w:szCs w:val="28"/>
          <w:lang w:val="es-UY"/>
        </w:rPr>
        <w:t>); itr.advance( ))</w:t>
      </w:r>
    </w:p>
    <w:p w14:paraId="1ED23EAC" w14:textId="50CCCC71" w:rsidR="60C86A50" w:rsidRDefault="60C86A50" w:rsidP="60C86A50">
      <w:pPr>
        <w:spacing w:line="257" w:lineRule="auto"/>
      </w:pPr>
      <w:r w:rsidRPr="60C86A50">
        <w:rPr>
          <w:rFonts w:ascii="Gill Sans Nova" w:eastAsia="Gill Sans Nova" w:hAnsi="Gill Sans Nova" w:cs="Gill Sans Nova"/>
          <w:sz w:val="28"/>
          <w:szCs w:val="28"/>
          <w:lang w:val="es-UY"/>
        </w:rPr>
        <w:t>System.out.printIn( itr.getData( ));</w:t>
      </w:r>
    </w:p>
    <w:p w14:paraId="36582176" w14:textId="3733678D" w:rsidR="60C86A50" w:rsidRDefault="60C86A50" w:rsidP="60C86A50">
      <w:pPr>
        <w:spacing w:line="257" w:lineRule="auto"/>
      </w:pPr>
      <w:r w:rsidRPr="60C86A50">
        <w:rPr>
          <w:rFonts w:ascii="Gill Sans Nova" w:eastAsia="Gill Sans Nova" w:hAnsi="Gill Sans Nova" w:cs="Gill Sans Nova"/>
          <w:sz w:val="28"/>
          <w:szCs w:val="28"/>
          <w:lang w:val="es-UY"/>
        </w:rPr>
        <w:t xml:space="preserve"> </w:t>
      </w:r>
    </w:p>
    <w:p w14:paraId="59D09D0F" w14:textId="2D5CABF5" w:rsidR="60C86A50" w:rsidRDefault="60C86A50" w:rsidP="24BF7AF3">
      <w:pPr>
        <w:spacing w:line="257" w:lineRule="auto"/>
        <w:rPr>
          <w:rFonts w:ascii="Arial Nova" w:eastAsia="Arial Nova" w:hAnsi="Arial Nova" w:cs="Arial Nova"/>
          <w:lang w:val="es-AR"/>
        </w:rPr>
      </w:pPr>
      <w:bookmarkStart w:id="6" w:name="_Int_WKe5cSvP"/>
      <w:r w:rsidRPr="24BF7AF3">
        <w:rPr>
          <w:rFonts w:ascii="Gill Sans Nova" w:eastAsia="Gill Sans Nova" w:hAnsi="Gill Sans Nova" w:cs="Gill Sans Nova"/>
          <w:sz w:val="28"/>
          <w:szCs w:val="28"/>
          <w:lang w:val="es-AR"/>
        </w:rPr>
        <w:t>Donde first nos da el primer elemento de la colección, isValid nos dice si una posición es válida, advance hace avanzar el iterador y getData nos da los datos correspondientes a la posición actual.</w:t>
      </w:r>
      <w:bookmarkEnd w:id="6"/>
    </w:p>
    <w:p w14:paraId="5C9676A5" w14:textId="6186FDE2" w:rsidR="60C86A50" w:rsidRDefault="60C86A50" w:rsidP="60C86A50">
      <w:pPr>
        <w:spacing w:line="257" w:lineRule="auto"/>
        <w:rPr>
          <w:rFonts w:ascii="Arial Nova" w:eastAsia="Arial Nova" w:hAnsi="Arial Nova" w:cs="Arial Nova"/>
          <w:lang w:val="es-AR"/>
        </w:rPr>
      </w:pPr>
      <w:bookmarkStart w:id="7" w:name="_Int_WqlCo8Ff"/>
      <w:r w:rsidRPr="60C86A50">
        <w:rPr>
          <w:rFonts w:ascii="Gill Sans Nova" w:eastAsia="Gill Sans Nova" w:hAnsi="Gill Sans Nova" w:cs="Gill Sans Nova"/>
          <w:sz w:val="28"/>
          <w:szCs w:val="28"/>
          <w:lang w:val="es-AR"/>
        </w:rPr>
        <w:t>Esto sugiere utilizar una clase iteradora que contenga métodos similares a isValid, advance, getData, etc.</w:t>
      </w:r>
      <w:bookmarkEnd w:id="7"/>
    </w:p>
    <w:p w14:paraId="7496227C" w14:textId="5CD623D0" w:rsidR="60C86A50" w:rsidRDefault="60C86A50" w:rsidP="60C86A50">
      <w:pPr>
        <w:spacing w:line="257" w:lineRule="auto"/>
      </w:pPr>
      <w:r w:rsidRPr="60C86A50">
        <w:rPr>
          <w:rFonts w:ascii="Gill Sans Nova" w:eastAsia="Gill Sans Nova" w:hAnsi="Gill Sans Nova" w:cs="Gill Sans Nova"/>
          <w:sz w:val="28"/>
          <w:szCs w:val="28"/>
          <w:lang w:val="es-AR"/>
        </w:rPr>
        <w:t xml:space="preserve"> </w:t>
      </w:r>
    </w:p>
    <w:p w14:paraId="692CFD4D" w14:textId="09737615" w:rsidR="60C86A50" w:rsidRDefault="60C86A50" w:rsidP="60C86A50">
      <w:pPr>
        <w:spacing w:line="257" w:lineRule="auto"/>
      </w:pPr>
      <w:r w:rsidRPr="60C86A50">
        <w:rPr>
          <w:rFonts w:ascii="Gill Sans Nova" w:eastAsia="Gill Sans Nova" w:hAnsi="Gill Sans Nova" w:cs="Gill Sans Nova"/>
          <w:sz w:val="28"/>
          <w:szCs w:val="28"/>
          <w:lang w:val="es-AR"/>
        </w:rPr>
        <w:t xml:space="preserve"> </w:t>
      </w:r>
    </w:p>
    <w:p w14:paraId="5510260B" w14:textId="596B69BC" w:rsidR="60C86A50" w:rsidRDefault="60C86A50" w:rsidP="60C86A50">
      <w:pPr>
        <w:spacing w:line="257" w:lineRule="auto"/>
      </w:pPr>
      <w:r w:rsidRPr="60C86A50">
        <w:rPr>
          <w:rFonts w:ascii="Gill Sans Nova" w:eastAsia="Gill Sans Nova" w:hAnsi="Gill Sans Nova" w:cs="Gill Sans Nova"/>
          <w:lang w:val="es-AR"/>
        </w:rPr>
        <w:t xml:space="preserve"> </w:t>
      </w:r>
    </w:p>
    <w:p w14:paraId="796720C3" w14:textId="149AFD6E" w:rsidR="60C86A50" w:rsidRDefault="60C86A50" w:rsidP="60C86A50">
      <w:pPr>
        <w:spacing w:line="257" w:lineRule="auto"/>
      </w:pPr>
      <w:r w:rsidRPr="60C86A50">
        <w:rPr>
          <w:rFonts w:ascii="Gill Sans Nova" w:eastAsia="Gill Sans Nova" w:hAnsi="Gill Sans Nova" w:cs="Gill Sans Nova"/>
          <w:sz w:val="28"/>
          <w:szCs w:val="28"/>
          <w:lang w:val="es-AR"/>
        </w:rPr>
        <w:t>6.2.1 Diseñor básico de un iterador</w:t>
      </w:r>
    </w:p>
    <w:p w14:paraId="3A98C105" w14:textId="33064E4C" w:rsidR="60C86A50" w:rsidRDefault="60C86A50" w:rsidP="60C86A50">
      <w:pPr>
        <w:spacing w:line="257" w:lineRule="auto"/>
      </w:pPr>
      <w:r w:rsidRPr="60C86A50">
        <w:rPr>
          <w:rFonts w:ascii="Gill Sans Nova" w:eastAsia="Gill Sans Nova" w:hAnsi="Gill Sans Nova" w:cs="Gill Sans Nova"/>
          <w:sz w:val="28"/>
          <w:szCs w:val="28"/>
          <w:lang w:val="es-AR"/>
        </w:rPr>
        <w:t xml:space="preserve"> </w:t>
      </w:r>
    </w:p>
    <w:p w14:paraId="2835A279" w14:textId="30602423" w:rsidR="60C86A50" w:rsidRDefault="60C86A50" w:rsidP="60C86A50">
      <w:pPr>
        <w:spacing w:line="257" w:lineRule="auto"/>
        <w:rPr>
          <w:rFonts w:ascii="Arial Nova" w:eastAsia="Arial Nova" w:hAnsi="Arial Nova" w:cs="Arial Nova"/>
          <w:lang w:val="es-AR"/>
        </w:rPr>
      </w:pPr>
      <w:bookmarkStart w:id="8" w:name="_Int_waLivCi2"/>
      <w:r w:rsidRPr="60C86A50">
        <w:rPr>
          <w:rFonts w:ascii="Gill Sans Nova" w:eastAsia="Gill Sans Nova" w:hAnsi="Gill Sans Nova" w:cs="Gill Sans Nova"/>
          <w:sz w:val="28"/>
          <w:szCs w:val="28"/>
          <w:lang w:val="es-AR"/>
        </w:rPr>
        <w:t xml:space="preserve">El primer diseño de iterador utiliza solo tres métodos. Se exige a la clase contenedora que proporcione un método iterator. El cual devuelve un método apropiado para la colección. </w:t>
      </w:r>
      <w:r w:rsidRPr="60C86A50">
        <w:rPr>
          <w:rFonts w:ascii="Gill Sans Nova" w:eastAsia="Gill Sans Nova" w:hAnsi="Gill Sans Nova" w:cs="Gill Sans Nova"/>
          <w:sz w:val="28"/>
          <w:szCs w:val="28"/>
          <w:lang w:val="es-AR"/>
        </w:rPr>
        <w:lastRenderedPageBreak/>
        <w:t xml:space="preserve">La clase iteradora solo tiene dos métodos: </w:t>
      </w:r>
      <w:r w:rsidRPr="60C86A50">
        <w:rPr>
          <w:rFonts w:ascii="Gill Sans Nova" w:eastAsia="Gill Sans Nova" w:hAnsi="Gill Sans Nova" w:cs="Gill Sans Nova"/>
          <w:i/>
          <w:iCs/>
          <w:sz w:val="28"/>
          <w:szCs w:val="28"/>
          <w:lang w:val="es-AR"/>
        </w:rPr>
        <w:t>hasNext</w:t>
      </w:r>
      <w:r w:rsidRPr="60C86A50">
        <w:rPr>
          <w:rFonts w:ascii="Gill Sans Nova" w:eastAsia="Gill Sans Nova" w:hAnsi="Gill Sans Nova" w:cs="Gill Sans Nova"/>
          <w:sz w:val="28"/>
          <w:szCs w:val="28"/>
          <w:lang w:val="es-AR"/>
        </w:rPr>
        <w:t xml:space="preserve"> y </w:t>
      </w:r>
      <w:r w:rsidRPr="60C86A50">
        <w:rPr>
          <w:rFonts w:ascii="Gill Sans Nova" w:eastAsia="Gill Sans Nova" w:hAnsi="Gill Sans Nova" w:cs="Gill Sans Nova"/>
          <w:i/>
          <w:iCs/>
          <w:sz w:val="28"/>
          <w:szCs w:val="28"/>
          <w:lang w:val="es-AR"/>
        </w:rPr>
        <w:t>next</w:t>
      </w:r>
      <w:r w:rsidRPr="60C86A50">
        <w:rPr>
          <w:rFonts w:ascii="Gill Sans Nova" w:eastAsia="Gill Sans Nova" w:hAnsi="Gill Sans Nova" w:cs="Gill Sans Nova"/>
          <w:sz w:val="28"/>
          <w:szCs w:val="28"/>
          <w:lang w:val="es-AR"/>
        </w:rPr>
        <w:t xml:space="preserve">. </w:t>
      </w:r>
      <w:r w:rsidRPr="60C86A50">
        <w:rPr>
          <w:rFonts w:ascii="Gill Sans Nova" w:eastAsia="Gill Sans Nova" w:hAnsi="Gill Sans Nova" w:cs="Gill Sans Nova"/>
          <w:i/>
          <w:iCs/>
          <w:sz w:val="28"/>
          <w:szCs w:val="28"/>
          <w:lang w:val="es-AR"/>
        </w:rPr>
        <w:t>hasNext</w:t>
      </w:r>
      <w:r w:rsidRPr="60C86A50">
        <w:rPr>
          <w:rFonts w:ascii="Gill Sans Nova" w:eastAsia="Gill Sans Nova" w:hAnsi="Gill Sans Nova" w:cs="Gill Sans Nova"/>
          <w:sz w:val="28"/>
          <w:szCs w:val="28"/>
          <w:lang w:val="es-AR"/>
        </w:rPr>
        <w:t xml:space="preserve"> devuelve true si la iteración no ha terminado aún, </w:t>
      </w:r>
      <w:r w:rsidRPr="60C86A50">
        <w:rPr>
          <w:rFonts w:ascii="Gill Sans Nova" w:eastAsia="Gill Sans Nova" w:hAnsi="Gill Sans Nova" w:cs="Gill Sans Nova"/>
          <w:i/>
          <w:iCs/>
          <w:sz w:val="28"/>
          <w:szCs w:val="28"/>
          <w:lang w:val="es-AR"/>
        </w:rPr>
        <w:t>next</w:t>
      </w:r>
      <w:r w:rsidRPr="60C86A50">
        <w:rPr>
          <w:rFonts w:ascii="Gill Sans Nova" w:eastAsia="Gill Sans Nova" w:hAnsi="Gill Sans Nova" w:cs="Gill Sans Nova"/>
          <w:sz w:val="28"/>
          <w:szCs w:val="28"/>
          <w:lang w:val="es-AR"/>
        </w:rPr>
        <w:t xml:space="preserve"> devuelve el siguiente elemento de la colección (y en el proceso hace avanzar la posición actual). </w:t>
      </w:r>
      <w:bookmarkEnd w:id="8"/>
    </w:p>
    <w:p w14:paraId="63EE4CB0" w14:textId="4411B964" w:rsidR="60C86A50" w:rsidRDefault="60C86A50" w:rsidP="60C86A50">
      <w:pPr>
        <w:spacing w:line="257" w:lineRule="auto"/>
        <w:rPr>
          <w:rFonts w:ascii="Arial Nova" w:eastAsia="Arial Nova" w:hAnsi="Arial Nova" w:cs="Arial Nova"/>
          <w:lang w:val="es-AR"/>
        </w:rPr>
      </w:pPr>
      <w:bookmarkStart w:id="9" w:name="_Int_gY3yfapN"/>
      <w:r w:rsidRPr="60C86A50">
        <w:rPr>
          <w:rFonts w:ascii="Gill Sans Nova" w:eastAsia="Gill Sans Nova" w:hAnsi="Gill Sans Nova" w:cs="Gill Sans Nova"/>
          <w:sz w:val="28"/>
          <w:szCs w:val="28"/>
          <w:lang w:val="es-AR"/>
        </w:rPr>
        <w:t>Para ilustrar la implementación de este diseño, vamos a esbozar la clase de colección utilizada y a proporcionar una clase iteradora; estas clases serán MyContainer y MyContainerIterator respectivamente.</w:t>
      </w:r>
      <w:bookmarkEnd w:id="9"/>
    </w:p>
    <w:p w14:paraId="5D3D18AF" w14:textId="3FC300AF" w:rsidR="60C86A50" w:rsidRDefault="60C86A50" w:rsidP="60C86A50">
      <w:pPr>
        <w:spacing w:line="257" w:lineRule="auto"/>
        <w:rPr>
          <w:rFonts w:ascii="Arial Nova" w:eastAsia="Arial Nova" w:hAnsi="Arial Nova" w:cs="Arial Nova"/>
          <w:lang w:val="es-AR"/>
        </w:rPr>
      </w:pPr>
      <w:bookmarkStart w:id="10" w:name="_Int_ThV27hFw"/>
      <w:r w:rsidRPr="60C86A50">
        <w:rPr>
          <w:rFonts w:ascii="Gill Sans Nova" w:eastAsia="Gill Sans Nova" w:hAnsi="Gill Sans Nova" w:cs="Gill Sans Nova"/>
          <w:sz w:val="28"/>
          <w:szCs w:val="28"/>
          <w:lang w:val="es-AR"/>
        </w:rPr>
        <w:t>El método iterator de la clase MyContainer simplemente devuelve un nuevo iterador; observe que el iterador debe tener información acerca del contenedor en el que está iterando. Por ello, el iterador se construye con una referencia de MyContainer.</w:t>
      </w:r>
      <w:bookmarkEnd w:id="10"/>
    </w:p>
    <w:p w14:paraId="79651754" w14:textId="265D5E6C" w:rsidR="60C86A50" w:rsidRDefault="60C86A50" w:rsidP="60C86A50">
      <w:pPr>
        <w:spacing w:line="257" w:lineRule="auto"/>
      </w:pPr>
      <w:r w:rsidRPr="60C86A50">
        <w:rPr>
          <w:rFonts w:ascii="Gill Sans Nova" w:eastAsia="Gill Sans Nova" w:hAnsi="Gill Sans Nova" w:cs="Gill Sans Nova"/>
          <w:sz w:val="28"/>
          <w:szCs w:val="28"/>
          <w:lang w:val="es-AR"/>
        </w:rPr>
        <w:t xml:space="preserve"> </w:t>
      </w:r>
    </w:p>
    <w:p w14:paraId="58FCD1CE" w14:textId="5C36A1F3" w:rsidR="60C86A50" w:rsidRDefault="60C86A50" w:rsidP="60C86A50">
      <w:pPr>
        <w:spacing w:line="257" w:lineRule="auto"/>
      </w:pPr>
    </w:p>
    <w:p w14:paraId="24982135" w14:textId="6FCF12AB" w:rsidR="60C86A50" w:rsidRDefault="60C86A50" w:rsidP="60C86A50">
      <w:pPr>
        <w:spacing w:line="257" w:lineRule="auto"/>
      </w:pPr>
    </w:p>
    <w:p w14:paraId="50CDE997" w14:textId="547EB159" w:rsidR="00A979D2" w:rsidRPr="00A979D2" w:rsidRDefault="24BF7AF3" w:rsidP="007F0068">
      <w:r>
        <w:rPr>
          <w:noProof/>
        </w:rPr>
        <w:drawing>
          <wp:inline distT="0" distB="0" distL="0" distR="0" wp14:anchorId="3C395F04" wp14:editId="4EB428F4">
            <wp:extent cx="4572000" cy="2324100"/>
            <wp:effectExtent l="0" t="0" r="0" b="0"/>
            <wp:docPr id="171973559" name="Picture 17197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73559"/>
                    <pic:cNvPicPr/>
                  </pic:nvPicPr>
                  <pic:blipFill>
                    <a:blip r:embed="rId16">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14:paraId="5B93A999" w14:textId="4BA16E30" w:rsidR="36BBC2E2" w:rsidRDefault="36BBC2E2"/>
    <w:p w14:paraId="252ECA8C" w14:textId="1F449450" w:rsidR="00A979D2" w:rsidRPr="00A979D2" w:rsidRDefault="63A5AB67" w:rsidP="007F0068">
      <w:r>
        <w:rPr>
          <w:noProof/>
        </w:rPr>
        <w:drawing>
          <wp:inline distT="0" distB="0" distL="0" distR="0" wp14:anchorId="0EE1D8F7" wp14:editId="0E2280DF">
            <wp:extent cx="4572000" cy="2543175"/>
            <wp:effectExtent l="0" t="0" r="0" b="0"/>
            <wp:docPr id="1684238202" name="Picture 168423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64B49785" w14:textId="66E0A451" w:rsidR="701796D3" w:rsidRDefault="701796D3" w:rsidP="701796D3"/>
    <w:p w14:paraId="4555E63D" w14:textId="2C50ABC8" w:rsidR="563E04CA" w:rsidRDefault="563E04CA" w:rsidP="563E04CA"/>
    <w:p w14:paraId="182662BB" w14:textId="18718CC8" w:rsidR="563E04CA" w:rsidRDefault="563E04CA" w:rsidP="563E04CA"/>
    <w:p w14:paraId="4B3EBE76" w14:textId="14879954" w:rsidR="00A979D2" w:rsidRPr="00A979D2" w:rsidRDefault="49C8F135" w:rsidP="54E17379">
      <w:pPr>
        <w:rPr>
          <w:rFonts w:ascii="Gill Sans Nova" w:eastAsia="Gill Sans Nova" w:hAnsi="Gill Sans Nova" w:cs="Gill Sans Nova"/>
          <w:i/>
          <w:iCs/>
          <w:sz w:val="28"/>
          <w:szCs w:val="28"/>
          <w:lang w:val="es-AR"/>
        </w:rPr>
      </w:pPr>
      <w:r w:rsidRPr="49C8F135">
        <w:rPr>
          <w:rFonts w:ascii="Gill Sans Nova" w:eastAsia="Gill Sans Nova" w:hAnsi="Gill Sans Nova" w:cs="Gill Sans Nova"/>
          <w:sz w:val="28"/>
          <w:szCs w:val="28"/>
          <w:lang w:val="es-AR"/>
        </w:rPr>
        <w:lastRenderedPageBreak/>
        <w:t xml:space="preserve">La siguiente </w:t>
      </w:r>
      <w:r w:rsidR="2676DB2E" w:rsidRPr="2676DB2E">
        <w:rPr>
          <w:rFonts w:ascii="Gill Sans Nova" w:eastAsia="Gill Sans Nova" w:hAnsi="Gill Sans Nova" w:cs="Gill Sans Nova"/>
          <w:sz w:val="28"/>
          <w:szCs w:val="28"/>
          <w:lang w:val="es-AR"/>
        </w:rPr>
        <w:t xml:space="preserve">imagen </w:t>
      </w:r>
      <w:r w:rsidR="74C43192" w:rsidRPr="74C43192">
        <w:rPr>
          <w:rFonts w:ascii="Gill Sans Nova" w:eastAsia="Gill Sans Nova" w:hAnsi="Gill Sans Nova" w:cs="Gill Sans Nova"/>
          <w:sz w:val="28"/>
          <w:szCs w:val="28"/>
          <w:lang w:val="es-AR"/>
        </w:rPr>
        <w:t xml:space="preserve">muestra </w:t>
      </w:r>
      <w:r w:rsidR="0ACDEF7D" w:rsidRPr="0ACDEF7D">
        <w:rPr>
          <w:rFonts w:ascii="Gill Sans Nova" w:eastAsia="Gill Sans Nova" w:hAnsi="Gill Sans Nova" w:cs="Gill Sans Nova"/>
          <w:sz w:val="28"/>
          <w:szCs w:val="28"/>
          <w:lang w:val="es-AR"/>
        </w:rPr>
        <w:t>MyContainerIterator</w:t>
      </w:r>
      <w:r w:rsidR="72EA5AAE" w:rsidRPr="72EA5AAE">
        <w:rPr>
          <w:rFonts w:ascii="Gill Sans Nova" w:eastAsia="Gill Sans Nova" w:hAnsi="Gill Sans Nova" w:cs="Gill Sans Nova"/>
          <w:sz w:val="28"/>
          <w:szCs w:val="28"/>
          <w:lang w:val="es-AR"/>
        </w:rPr>
        <w:t xml:space="preserve">. El iterador mantiene </w:t>
      </w:r>
      <w:r w:rsidR="21AAF1EF" w:rsidRPr="21AAF1EF">
        <w:rPr>
          <w:rFonts w:ascii="Gill Sans Nova" w:eastAsia="Gill Sans Nova" w:hAnsi="Gill Sans Nova" w:cs="Gill Sans Nova"/>
          <w:sz w:val="28"/>
          <w:szCs w:val="28"/>
          <w:lang w:val="es-AR"/>
        </w:rPr>
        <w:t xml:space="preserve">una </w:t>
      </w:r>
      <w:r w:rsidR="37B4AFD9" w:rsidRPr="37B4AFD9">
        <w:rPr>
          <w:rFonts w:ascii="Gill Sans Nova" w:eastAsia="Gill Sans Nova" w:hAnsi="Gill Sans Nova" w:cs="Gill Sans Nova"/>
          <w:sz w:val="28"/>
          <w:szCs w:val="28"/>
          <w:lang w:val="es-AR"/>
        </w:rPr>
        <w:t>variable</w:t>
      </w:r>
      <w:r w:rsidR="78B9AE20" w:rsidRPr="78B9AE20">
        <w:rPr>
          <w:rFonts w:ascii="Gill Sans Nova" w:eastAsia="Gill Sans Nova" w:hAnsi="Gill Sans Nova" w:cs="Gill Sans Nova"/>
          <w:sz w:val="28"/>
          <w:szCs w:val="28"/>
          <w:lang w:val="es-AR"/>
        </w:rPr>
        <w:t xml:space="preserve"> (</w:t>
      </w:r>
      <w:r w:rsidR="04282F5A" w:rsidRPr="04282F5A">
        <w:rPr>
          <w:rFonts w:ascii="Gill Sans Nova" w:eastAsia="Gill Sans Nova" w:hAnsi="Gill Sans Nova" w:cs="Gill Sans Nova"/>
          <w:sz w:val="28"/>
          <w:szCs w:val="28"/>
          <w:lang w:val="es-AR"/>
        </w:rPr>
        <w:t>current)</w:t>
      </w:r>
      <w:r w:rsidR="0EC36C0B" w:rsidRPr="0EC36C0B">
        <w:rPr>
          <w:rFonts w:ascii="Gill Sans Nova" w:eastAsia="Gill Sans Nova" w:hAnsi="Gill Sans Nova" w:cs="Gill Sans Nova"/>
          <w:sz w:val="28"/>
          <w:szCs w:val="28"/>
          <w:lang w:val="es-AR"/>
        </w:rPr>
        <w:t xml:space="preserve"> que </w:t>
      </w:r>
      <w:r w:rsidR="3D84034B" w:rsidRPr="3D84034B">
        <w:rPr>
          <w:rFonts w:ascii="Gill Sans Nova" w:eastAsia="Gill Sans Nova" w:hAnsi="Gill Sans Nova" w:cs="Gill Sans Nova"/>
          <w:sz w:val="28"/>
          <w:szCs w:val="28"/>
          <w:lang w:val="es-AR"/>
        </w:rPr>
        <w:t xml:space="preserve">representa </w:t>
      </w:r>
      <w:r w:rsidR="538DC135" w:rsidRPr="538DC135">
        <w:rPr>
          <w:rFonts w:ascii="Gill Sans Nova" w:eastAsia="Gill Sans Nova" w:hAnsi="Gill Sans Nova" w:cs="Gill Sans Nova"/>
          <w:sz w:val="28"/>
          <w:szCs w:val="28"/>
          <w:lang w:val="es-AR"/>
        </w:rPr>
        <w:t xml:space="preserve">la </w:t>
      </w:r>
      <w:r w:rsidR="173FDAE9" w:rsidRPr="173FDAE9">
        <w:rPr>
          <w:rFonts w:ascii="Gill Sans Nova" w:eastAsia="Gill Sans Nova" w:hAnsi="Gill Sans Nova" w:cs="Gill Sans Nova"/>
          <w:sz w:val="28"/>
          <w:szCs w:val="28"/>
          <w:lang w:val="es-AR"/>
        </w:rPr>
        <w:t xml:space="preserve">posición actual </w:t>
      </w:r>
      <w:r w:rsidR="3AD6E7DF" w:rsidRPr="3AD6E7DF">
        <w:rPr>
          <w:rFonts w:ascii="Gill Sans Nova" w:eastAsia="Gill Sans Nova" w:hAnsi="Gill Sans Nova" w:cs="Gill Sans Nova"/>
          <w:sz w:val="28"/>
          <w:szCs w:val="28"/>
          <w:lang w:val="es-AR"/>
        </w:rPr>
        <w:t xml:space="preserve">dentro </w:t>
      </w:r>
      <w:r w:rsidR="7E890192" w:rsidRPr="7E890192">
        <w:rPr>
          <w:rFonts w:ascii="Gill Sans Nova" w:eastAsia="Gill Sans Nova" w:hAnsi="Gill Sans Nova" w:cs="Gill Sans Nova"/>
          <w:sz w:val="28"/>
          <w:szCs w:val="28"/>
          <w:lang w:val="es-AR"/>
        </w:rPr>
        <w:t>del contenedor</w:t>
      </w:r>
      <w:r w:rsidR="37E4D584" w:rsidRPr="37E4D584">
        <w:rPr>
          <w:rFonts w:ascii="Gill Sans Nova" w:eastAsia="Gill Sans Nova" w:hAnsi="Gill Sans Nova" w:cs="Gill Sans Nova"/>
          <w:sz w:val="28"/>
          <w:szCs w:val="28"/>
          <w:lang w:val="es-AR"/>
        </w:rPr>
        <w:t>,</w:t>
      </w:r>
      <w:r w:rsidR="435356BD" w:rsidRPr="435356BD">
        <w:rPr>
          <w:rFonts w:ascii="Gill Sans Nova" w:eastAsia="Gill Sans Nova" w:hAnsi="Gill Sans Nova" w:cs="Gill Sans Nova"/>
          <w:sz w:val="28"/>
          <w:szCs w:val="28"/>
          <w:lang w:val="es-AR"/>
        </w:rPr>
        <w:t xml:space="preserve"> </w:t>
      </w:r>
      <w:r w:rsidR="1FBC49C7" w:rsidRPr="1FBC49C7">
        <w:rPr>
          <w:rFonts w:ascii="Gill Sans Nova" w:eastAsia="Gill Sans Nova" w:hAnsi="Gill Sans Nova" w:cs="Gill Sans Nova"/>
          <w:sz w:val="28"/>
          <w:szCs w:val="28"/>
          <w:lang w:val="es-AR"/>
        </w:rPr>
        <w:t xml:space="preserve">así </w:t>
      </w:r>
      <w:r w:rsidR="56260B5D" w:rsidRPr="56260B5D">
        <w:rPr>
          <w:rFonts w:ascii="Gill Sans Nova" w:eastAsia="Gill Sans Nova" w:hAnsi="Gill Sans Nova" w:cs="Gill Sans Nova"/>
          <w:sz w:val="28"/>
          <w:szCs w:val="28"/>
          <w:lang w:val="es-AR"/>
        </w:rPr>
        <w:t xml:space="preserve">como </w:t>
      </w:r>
      <w:r w:rsidR="566B024C" w:rsidRPr="566B024C">
        <w:rPr>
          <w:rFonts w:ascii="Gill Sans Nova" w:eastAsia="Gill Sans Nova" w:hAnsi="Gill Sans Nova" w:cs="Gill Sans Nova"/>
          <w:sz w:val="28"/>
          <w:szCs w:val="28"/>
          <w:lang w:val="es-AR"/>
        </w:rPr>
        <w:t xml:space="preserve">una referencia al </w:t>
      </w:r>
      <w:r w:rsidR="30703094" w:rsidRPr="30703094">
        <w:rPr>
          <w:rFonts w:ascii="Gill Sans Nova" w:eastAsia="Gill Sans Nova" w:hAnsi="Gill Sans Nova" w:cs="Gill Sans Nova"/>
          <w:sz w:val="28"/>
          <w:szCs w:val="28"/>
          <w:lang w:val="es-AR"/>
        </w:rPr>
        <w:t>propio contenedor</w:t>
      </w:r>
      <w:r w:rsidR="109A1AC6" w:rsidRPr="109A1AC6">
        <w:rPr>
          <w:rFonts w:ascii="Gill Sans Nova" w:eastAsia="Gill Sans Nova" w:hAnsi="Gill Sans Nova" w:cs="Gill Sans Nova"/>
          <w:sz w:val="28"/>
          <w:szCs w:val="28"/>
          <w:lang w:val="es-AR"/>
        </w:rPr>
        <w:t xml:space="preserve">. </w:t>
      </w:r>
      <w:r w:rsidR="49F5EEB7" w:rsidRPr="49F5EEB7">
        <w:rPr>
          <w:rFonts w:ascii="Gill Sans Nova" w:eastAsia="Gill Sans Nova" w:hAnsi="Gill Sans Nova" w:cs="Gill Sans Nova"/>
          <w:sz w:val="28"/>
          <w:szCs w:val="28"/>
          <w:lang w:val="es-AR"/>
        </w:rPr>
        <w:t>La implementación del</w:t>
      </w:r>
      <w:r w:rsidR="3B955B23" w:rsidRPr="3B955B23">
        <w:rPr>
          <w:rFonts w:ascii="Gill Sans Nova" w:eastAsia="Gill Sans Nova" w:hAnsi="Gill Sans Nova" w:cs="Gill Sans Nova"/>
          <w:sz w:val="28"/>
          <w:szCs w:val="28"/>
          <w:lang w:val="es-AR"/>
        </w:rPr>
        <w:t xml:space="preserve"> constructor </w:t>
      </w:r>
      <w:r w:rsidR="1843451C" w:rsidRPr="1843451C">
        <w:rPr>
          <w:rFonts w:ascii="Gill Sans Nova" w:eastAsia="Gill Sans Nova" w:hAnsi="Gill Sans Nova" w:cs="Gill Sans Nova"/>
          <w:sz w:val="28"/>
          <w:szCs w:val="28"/>
          <w:lang w:val="es-AR"/>
        </w:rPr>
        <w:t xml:space="preserve">y de </w:t>
      </w:r>
      <w:r w:rsidR="74F12F14" w:rsidRPr="74F12F14">
        <w:rPr>
          <w:rFonts w:ascii="Gill Sans Nova" w:eastAsia="Gill Sans Nova" w:hAnsi="Gill Sans Nova" w:cs="Gill Sans Nova"/>
          <w:sz w:val="28"/>
          <w:szCs w:val="28"/>
          <w:lang w:val="es-AR"/>
        </w:rPr>
        <w:t xml:space="preserve">los dos </w:t>
      </w:r>
      <w:r w:rsidR="702545D5" w:rsidRPr="702545D5">
        <w:rPr>
          <w:rFonts w:ascii="Gill Sans Nova" w:eastAsia="Gill Sans Nova" w:hAnsi="Gill Sans Nova" w:cs="Gill Sans Nova"/>
          <w:sz w:val="28"/>
          <w:szCs w:val="28"/>
          <w:lang w:val="es-AR"/>
        </w:rPr>
        <w:t xml:space="preserve">métodos es bastante simple. </w:t>
      </w:r>
      <w:r w:rsidR="5E110479" w:rsidRPr="5E110479">
        <w:rPr>
          <w:rFonts w:ascii="Gill Sans Nova" w:eastAsia="Gill Sans Nova" w:hAnsi="Gill Sans Nova" w:cs="Gill Sans Nova"/>
          <w:sz w:val="28"/>
          <w:szCs w:val="28"/>
          <w:lang w:val="es-AR"/>
        </w:rPr>
        <w:t xml:space="preserve">El constructor </w:t>
      </w:r>
      <w:r w:rsidR="3EE987DE" w:rsidRPr="3EE987DE">
        <w:rPr>
          <w:rFonts w:ascii="Gill Sans Nova" w:eastAsia="Gill Sans Nova" w:hAnsi="Gill Sans Nova" w:cs="Gill Sans Nova"/>
          <w:sz w:val="28"/>
          <w:szCs w:val="28"/>
          <w:lang w:val="es-AR"/>
        </w:rPr>
        <w:t xml:space="preserve">inicializa la </w:t>
      </w:r>
      <w:r w:rsidR="7B7C6519" w:rsidRPr="7B7C6519">
        <w:rPr>
          <w:rFonts w:ascii="Gill Sans Nova" w:eastAsia="Gill Sans Nova" w:hAnsi="Gill Sans Nova" w:cs="Gill Sans Nova"/>
          <w:sz w:val="28"/>
          <w:szCs w:val="28"/>
          <w:lang w:val="es-AR"/>
        </w:rPr>
        <w:t xml:space="preserve">referencia </w:t>
      </w:r>
      <w:r w:rsidR="4AE1F6F5" w:rsidRPr="4AE1F6F5">
        <w:rPr>
          <w:rFonts w:ascii="Gill Sans Nova" w:eastAsia="Gill Sans Nova" w:hAnsi="Gill Sans Nova" w:cs="Gill Sans Nova"/>
          <w:sz w:val="28"/>
          <w:szCs w:val="28"/>
          <w:lang w:val="es-AR"/>
        </w:rPr>
        <w:t xml:space="preserve">al </w:t>
      </w:r>
      <w:r w:rsidR="278FE0EE" w:rsidRPr="278FE0EE">
        <w:rPr>
          <w:rFonts w:ascii="Gill Sans Nova" w:eastAsia="Gill Sans Nova" w:hAnsi="Gill Sans Nova" w:cs="Gill Sans Nova"/>
          <w:sz w:val="28"/>
          <w:szCs w:val="28"/>
          <w:lang w:val="es-AR"/>
        </w:rPr>
        <w:t>contenedor</w:t>
      </w:r>
      <w:r w:rsidR="1FD1E554" w:rsidRPr="1FD1E554">
        <w:rPr>
          <w:rFonts w:ascii="Gill Sans Nova" w:eastAsia="Gill Sans Nova" w:hAnsi="Gill Sans Nova" w:cs="Gill Sans Nova"/>
          <w:sz w:val="28"/>
          <w:szCs w:val="28"/>
          <w:lang w:val="es-AR"/>
        </w:rPr>
        <w:t>.</w:t>
      </w:r>
      <w:r w:rsidR="278FE0EE" w:rsidRPr="278FE0EE">
        <w:rPr>
          <w:rFonts w:ascii="Gill Sans Nova" w:eastAsia="Gill Sans Nova" w:hAnsi="Gill Sans Nova" w:cs="Gill Sans Nova"/>
          <w:sz w:val="28"/>
          <w:szCs w:val="28"/>
          <w:lang w:val="es-AR"/>
        </w:rPr>
        <w:t xml:space="preserve"> </w:t>
      </w:r>
      <w:r w:rsidR="592DB945" w:rsidRPr="592DB945">
        <w:rPr>
          <w:rFonts w:ascii="Gill Sans Nova" w:eastAsia="Gill Sans Nova" w:hAnsi="Gill Sans Nova" w:cs="Gill Sans Nova"/>
          <w:sz w:val="28"/>
          <w:szCs w:val="28"/>
          <w:lang w:val="es-AR"/>
        </w:rPr>
        <w:t xml:space="preserve">La implementación del </w:t>
      </w:r>
      <w:r w:rsidR="4ACD25B1" w:rsidRPr="4ACD25B1">
        <w:rPr>
          <w:rFonts w:ascii="Gill Sans Nova" w:eastAsia="Gill Sans Nova" w:hAnsi="Gill Sans Nova" w:cs="Gill Sans Nova"/>
          <w:sz w:val="28"/>
          <w:szCs w:val="28"/>
          <w:lang w:val="es-AR"/>
        </w:rPr>
        <w:t xml:space="preserve">constructor </w:t>
      </w:r>
      <w:r w:rsidR="798DBCF1" w:rsidRPr="798DBCF1">
        <w:rPr>
          <w:rFonts w:ascii="Gill Sans Nova" w:eastAsia="Gill Sans Nova" w:hAnsi="Gill Sans Nova" w:cs="Gill Sans Nova"/>
          <w:sz w:val="28"/>
          <w:szCs w:val="28"/>
          <w:lang w:val="es-AR"/>
        </w:rPr>
        <w:t xml:space="preserve">y </w:t>
      </w:r>
      <w:r w:rsidR="563BA6EA" w:rsidRPr="563BA6EA">
        <w:rPr>
          <w:rFonts w:ascii="Gill Sans Nova" w:eastAsia="Gill Sans Nova" w:hAnsi="Gill Sans Nova" w:cs="Gill Sans Nova"/>
          <w:sz w:val="28"/>
          <w:szCs w:val="28"/>
          <w:lang w:val="es-AR"/>
        </w:rPr>
        <w:t xml:space="preserve">de los dos </w:t>
      </w:r>
      <w:r w:rsidR="61AA2823" w:rsidRPr="61AA2823">
        <w:rPr>
          <w:rFonts w:ascii="Gill Sans Nova" w:eastAsia="Gill Sans Nova" w:hAnsi="Gill Sans Nova" w:cs="Gill Sans Nova"/>
          <w:sz w:val="28"/>
          <w:szCs w:val="28"/>
          <w:lang w:val="es-AR"/>
        </w:rPr>
        <w:t xml:space="preserve">métodos </w:t>
      </w:r>
      <w:r w:rsidR="25C874CC" w:rsidRPr="25C874CC">
        <w:rPr>
          <w:rFonts w:ascii="Gill Sans Nova" w:eastAsia="Gill Sans Nova" w:hAnsi="Gill Sans Nova" w:cs="Gill Sans Nova"/>
          <w:sz w:val="28"/>
          <w:szCs w:val="28"/>
          <w:lang w:val="es-AR"/>
        </w:rPr>
        <w:t xml:space="preserve">es </w:t>
      </w:r>
      <w:r w:rsidR="16FBAE43" w:rsidRPr="16FBAE43">
        <w:rPr>
          <w:rFonts w:ascii="Gill Sans Nova" w:eastAsia="Gill Sans Nova" w:hAnsi="Gill Sans Nova" w:cs="Gill Sans Nova"/>
          <w:sz w:val="28"/>
          <w:szCs w:val="28"/>
          <w:lang w:val="es-AR"/>
        </w:rPr>
        <w:t>bastante simple</w:t>
      </w:r>
      <w:r w:rsidR="73A9983B" w:rsidRPr="73A9983B">
        <w:rPr>
          <w:rFonts w:ascii="Gill Sans Nova" w:eastAsia="Gill Sans Nova" w:hAnsi="Gill Sans Nova" w:cs="Gill Sans Nova"/>
          <w:sz w:val="28"/>
          <w:szCs w:val="28"/>
          <w:lang w:val="es-AR"/>
        </w:rPr>
        <w:t>. El constructor</w:t>
      </w:r>
      <w:r w:rsidR="60CD627E" w:rsidRPr="60CD627E">
        <w:rPr>
          <w:rFonts w:ascii="Gill Sans Nova" w:eastAsia="Gill Sans Nova" w:hAnsi="Gill Sans Nova" w:cs="Gill Sans Nova"/>
          <w:sz w:val="28"/>
          <w:szCs w:val="28"/>
          <w:lang w:val="es-AR"/>
        </w:rPr>
        <w:t xml:space="preserve"> </w:t>
      </w:r>
      <w:r w:rsidR="483B347D" w:rsidRPr="483B347D">
        <w:rPr>
          <w:rFonts w:ascii="Gill Sans Nova" w:eastAsia="Gill Sans Nova" w:hAnsi="Gill Sans Nova" w:cs="Gill Sans Nova"/>
          <w:sz w:val="28"/>
          <w:szCs w:val="28"/>
          <w:lang w:val="es-AR"/>
        </w:rPr>
        <w:t xml:space="preserve">inicializa </w:t>
      </w:r>
      <w:r w:rsidR="1F781D21" w:rsidRPr="1F781D21">
        <w:rPr>
          <w:rFonts w:ascii="Gill Sans Nova" w:eastAsia="Gill Sans Nova" w:hAnsi="Gill Sans Nova" w:cs="Gill Sans Nova"/>
          <w:sz w:val="28"/>
          <w:szCs w:val="28"/>
          <w:lang w:val="es-AR"/>
        </w:rPr>
        <w:t>la referencia al contenedor</w:t>
      </w:r>
      <w:r w:rsidR="673484A6" w:rsidRPr="673484A6">
        <w:rPr>
          <w:rFonts w:ascii="Gill Sans Nova" w:eastAsia="Gill Sans Nova" w:hAnsi="Gill Sans Nova" w:cs="Gill Sans Nova"/>
          <w:sz w:val="28"/>
          <w:szCs w:val="28"/>
          <w:lang w:val="es-AR"/>
        </w:rPr>
        <w:t>,</w:t>
      </w:r>
      <w:r w:rsidR="43E26E9F" w:rsidRPr="43E26E9F">
        <w:rPr>
          <w:rFonts w:ascii="Gill Sans Nova" w:eastAsia="Gill Sans Nova" w:hAnsi="Gill Sans Nova" w:cs="Gill Sans Nova"/>
          <w:sz w:val="28"/>
          <w:szCs w:val="28"/>
          <w:lang w:val="es-AR"/>
        </w:rPr>
        <w:t xml:space="preserve"> </w:t>
      </w:r>
      <w:r w:rsidR="559CE7C8" w:rsidRPr="40F05C44">
        <w:rPr>
          <w:rFonts w:ascii="Gill Sans Nova" w:eastAsia="Gill Sans Nova" w:hAnsi="Gill Sans Nova" w:cs="Gill Sans Nova"/>
          <w:i/>
          <w:sz w:val="28"/>
          <w:szCs w:val="28"/>
          <w:lang w:val="es-AR"/>
        </w:rPr>
        <w:t>hasNext</w:t>
      </w:r>
      <w:r w:rsidR="1ED4A23F" w:rsidRPr="1ED4A23F">
        <w:rPr>
          <w:rFonts w:ascii="Gill Sans Nova" w:eastAsia="Gill Sans Nova" w:hAnsi="Gill Sans Nova" w:cs="Gill Sans Nova"/>
          <w:i/>
          <w:iCs/>
          <w:sz w:val="28"/>
          <w:szCs w:val="28"/>
          <w:lang w:val="es-AR"/>
        </w:rPr>
        <w:t xml:space="preserve"> </w:t>
      </w:r>
      <w:r w:rsidR="3A68BCAC" w:rsidRPr="3A68BCAC">
        <w:rPr>
          <w:rFonts w:ascii="Gill Sans Nova" w:eastAsia="Gill Sans Nova" w:hAnsi="Gill Sans Nova" w:cs="Gill Sans Nova"/>
          <w:sz w:val="28"/>
          <w:szCs w:val="28"/>
          <w:lang w:val="es-AR"/>
        </w:rPr>
        <w:t>compara</w:t>
      </w:r>
      <w:r w:rsidR="692953EC" w:rsidRPr="692953EC">
        <w:rPr>
          <w:rFonts w:ascii="Gill Sans Nova" w:eastAsia="Gill Sans Nova" w:hAnsi="Gill Sans Nova" w:cs="Gill Sans Nova"/>
          <w:sz w:val="28"/>
          <w:szCs w:val="28"/>
          <w:lang w:val="es-AR"/>
        </w:rPr>
        <w:t xml:space="preserve"> simplemente </w:t>
      </w:r>
      <w:r w:rsidR="5AC8C058" w:rsidRPr="5AC8C058">
        <w:rPr>
          <w:rFonts w:ascii="Gill Sans Nova" w:eastAsia="Gill Sans Nova" w:hAnsi="Gill Sans Nova" w:cs="Gill Sans Nova"/>
          <w:sz w:val="28"/>
          <w:szCs w:val="28"/>
          <w:lang w:val="es-AR"/>
        </w:rPr>
        <w:t xml:space="preserve">la </w:t>
      </w:r>
      <w:r w:rsidR="3776AA51" w:rsidRPr="3776AA51">
        <w:rPr>
          <w:rFonts w:ascii="Gill Sans Nova" w:eastAsia="Gill Sans Nova" w:hAnsi="Gill Sans Nova" w:cs="Gill Sans Nova"/>
          <w:sz w:val="28"/>
          <w:szCs w:val="28"/>
          <w:lang w:val="es-AR"/>
        </w:rPr>
        <w:t>posición actual</w:t>
      </w:r>
      <w:r w:rsidR="1424944A" w:rsidRPr="1424944A">
        <w:rPr>
          <w:rFonts w:ascii="Gill Sans Nova" w:eastAsia="Gill Sans Nova" w:hAnsi="Gill Sans Nova" w:cs="Gill Sans Nova"/>
          <w:sz w:val="28"/>
          <w:szCs w:val="28"/>
          <w:lang w:val="es-AR"/>
        </w:rPr>
        <w:t xml:space="preserve"> con </w:t>
      </w:r>
      <w:r w:rsidR="70D27E42" w:rsidRPr="70D27E42">
        <w:rPr>
          <w:rFonts w:ascii="Gill Sans Nova" w:eastAsia="Gill Sans Nova" w:hAnsi="Gill Sans Nova" w:cs="Gill Sans Nova"/>
          <w:sz w:val="28"/>
          <w:szCs w:val="28"/>
          <w:lang w:val="es-AR"/>
        </w:rPr>
        <w:t xml:space="preserve">el tamaño </w:t>
      </w:r>
      <w:r w:rsidR="4D80683B" w:rsidRPr="4D80683B">
        <w:rPr>
          <w:rFonts w:ascii="Gill Sans Nova" w:eastAsia="Gill Sans Nova" w:hAnsi="Gill Sans Nova" w:cs="Gill Sans Nova"/>
          <w:sz w:val="28"/>
          <w:szCs w:val="28"/>
          <w:lang w:val="es-AR"/>
        </w:rPr>
        <w:t xml:space="preserve">del </w:t>
      </w:r>
      <w:r w:rsidR="3FF3192F" w:rsidRPr="3FF3192F">
        <w:rPr>
          <w:rFonts w:ascii="Gill Sans Nova" w:eastAsia="Gill Sans Nova" w:hAnsi="Gill Sans Nova" w:cs="Gill Sans Nova"/>
          <w:sz w:val="28"/>
          <w:szCs w:val="28"/>
          <w:lang w:val="es-AR"/>
        </w:rPr>
        <w:t xml:space="preserve">contenedor, </w:t>
      </w:r>
      <w:r w:rsidR="3E19424B" w:rsidRPr="3E19424B">
        <w:rPr>
          <w:rFonts w:ascii="Gill Sans Nova" w:eastAsia="Gill Sans Nova" w:hAnsi="Gill Sans Nova" w:cs="Gill Sans Nova"/>
          <w:sz w:val="28"/>
          <w:szCs w:val="28"/>
          <w:lang w:val="es-AR"/>
        </w:rPr>
        <w:t>n</w:t>
      </w:r>
      <w:r w:rsidR="3E19424B" w:rsidRPr="3E19424B">
        <w:rPr>
          <w:rFonts w:ascii="Gill Sans Nova" w:eastAsia="Gill Sans Nova" w:hAnsi="Gill Sans Nova" w:cs="Gill Sans Nova"/>
          <w:i/>
          <w:iCs/>
          <w:sz w:val="28"/>
          <w:szCs w:val="28"/>
          <w:lang w:val="es-AR"/>
        </w:rPr>
        <w:t>ext</w:t>
      </w:r>
      <w:r w:rsidR="3E19424B" w:rsidRPr="3E19424B">
        <w:rPr>
          <w:rFonts w:ascii="Gill Sans Nova" w:eastAsia="Gill Sans Nova" w:hAnsi="Gill Sans Nova" w:cs="Gill Sans Nova"/>
          <w:sz w:val="28"/>
          <w:szCs w:val="28"/>
          <w:lang w:val="es-AR"/>
        </w:rPr>
        <w:t xml:space="preserve"> </w:t>
      </w:r>
      <w:r w:rsidR="691482A8" w:rsidRPr="691482A8">
        <w:rPr>
          <w:rFonts w:ascii="Gill Sans Nova" w:eastAsia="Gill Sans Nova" w:hAnsi="Gill Sans Nova" w:cs="Gill Sans Nova"/>
          <w:sz w:val="28"/>
          <w:szCs w:val="28"/>
          <w:lang w:val="es-AR"/>
        </w:rPr>
        <w:t xml:space="preserve">utiliza la </w:t>
      </w:r>
      <w:r w:rsidR="45C26CA1" w:rsidRPr="45C26CA1">
        <w:rPr>
          <w:rFonts w:ascii="Gill Sans Nova" w:eastAsia="Gill Sans Nova" w:hAnsi="Gill Sans Nova" w:cs="Gill Sans Nova"/>
          <w:sz w:val="28"/>
          <w:szCs w:val="28"/>
          <w:lang w:val="es-AR"/>
        </w:rPr>
        <w:t xml:space="preserve">posición actual </w:t>
      </w:r>
      <w:r w:rsidR="748303E1" w:rsidRPr="748303E1">
        <w:rPr>
          <w:rFonts w:ascii="Gill Sans Nova" w:eastAsia="Gill Sans Nova" w:hAnsi="Gill Sans Nova" w:cs="Gill Sans Nova"/>
          <w:sz w:val="28"/>
          <w:szCs w:val="28"/>
          <w:lang w:val="es-AR"/>
        </w:rPr>
        <w:t xml:space="preserve">para </w:t>
      </w:r>
      <w:r w:rsidR="5130EDDA" w:rsidRPr="5130EDDA">
        <w:rPr>
          <w:rFonts w:ascii="Gill Sans Nova" w:eastAsia="Gill Sans Nova" w:hAnsi="Gill Sans Nova" w:cs="Gill Sans Nova"/>
          <w:sz w:val="28"/>
          <w:szCs w:val="28"/>
          <w:lang w:val="es-AR"/>
        </w:rPr>
        <w:t xml:space="preserve">indexar la </w:t>
      </w:r>
      <w:r w:rsidR="5BCC2A8B" w:rsidRPr="5BCC2A8B">
        <w:rPr>
          <w:rFonts w:ascii="Gill Sans Nova" w:eastAsia="Gill Sans Nova" w:hAnsi="Gill Sans Nova" w:cs="Gill Sans Nova"/>
          <w:sz w:val="28"/>
          <w:szCs w:val="28"/>
          <w:lang w:val="es-AR"/>
        </w:rPr>
        <w:t xml:space="preserve">matriz </w:t>
      </w:r>
      <w:r w:rsidR="0A8CC1CC" w:rsidRPr="0A8CC1CC">
        <w:rPr>
          <w:rFonts w:ascii="Gill Sans Nova" w:eastAsia="Gill Sans Nova" w:hAnsi="Gill Sans Nova" w:cs="Gill Sans Nova"/>
          <w:sz w:val="28"/>
          <w:szCs w:val="28"/>
          <w:lang w:val="es-AR"/>
        </w:rPr>
        <w:t xml:space="preserve">(y luego </w:t>
      </w:r>
      <w:r w:rsidR="673AABC4" w:rsidRPr="673AABC4">
        <w:rPr>
          <w:rFonts w:ascii="Gill Sans Nova" w:eastAsia="Gill Sans Nova" w:hAnsi="Gill Sans Nova" w:cs="Gill Sans Nova"/>
          <w:sz w:val="28"/>
          <w:szCs w:val="28"/>
          <w:lang w:val="es-AR"/>
        </w:rPr>
        <w:t>hace avanzar</w:t>
      </w:r>
      <w:r w:rsidR="15FB4305" w:rsidRPr="15FB4305">
        <w:rPr>
          <w:rFonts w:ascii="Gill Sans Nova" w:eastAsia="Gill Sans Nova" w:hAnsi="Gill Sans Nova" w:cs="Gill Sans Nova"/>
          <w:sz w:val="28"/>
          <w:szCs w:val="28"/>
          <w:lang w:val="es-AR"/>
        </w:rPr>
        <w:t xml:space="preserve"> la </w:t>
      </w:r>
      <w:r w:rsidR="7D4469AE" w:rsidRPr="7D4469AE">
        <w:rPr>
          <w:rFonts w:ascii="Gill Sans Nova" w:eastAsia="Gill Sans Nova" w:hAnsi="Gill Sans Nova" w:cs="Gill Sans Nova"/>
          <w:sz w:val="28"/>
          <w:szCs w:val="28"/>
          <w:lang w:val="es-AR"/>
        </w:rPr>
        <w:t>posición actual</w:t>
      </w:r>
      <w:r w:rsidR="7A0D6064" w:rsidRPr="7A0D6064">
        <w:rPr>
          <w:rFonts w:ascii="Gill Sans Nova" w:eastAsia="Gill Sans Nova" w:hAnsi="Gill Sans Nova" w:cs="Gill Sans Nova"/>
          <w:sz w:val="28"/>
          <w:szCs w:val="28"/>
          <w:lang w:val="es-AR"/>
        </w:rPr>
        <w:t>).</w:t>
      </w:r>
    </w:p>
    <w:p w14:paraId="3ABCAA0E" w14:textId="5617D80C" w:rsidR="54E17379" w:rsidRDefault="54E17379" w:rsidP="54E17379">
      <w:pPr>
        <w:rPr>
          <w:rFonts w:ascii="Gill Sans Nova" w:eastAsia="Gill Sans Nova" w:hAnsi="Gill Sans Nova" w:cs="Gill Sans Nova"/>
          <w:sz w:val="28"/>
          <w:szCs w:val="28"/>
          <w:lang w:val="es-AR"/>
        </w:rPr>
      </w:pPr>
    </w:p>
    <w:p w14:paraId="0002780D" w14:textId="51152D47" w:rsidR="05E09208" w:rsidRDefault="18938D2D" w:rsidP="05E09208">
      <w:r>
        <w:rPr>
          <w:noProof/>
        </w:rPr>
        <w:drawing>
          <wp:inline distT="0" distB="0" distL="0" distR="0" wp14:anchorId="213CEFFF" wp14:editId="229549D4">
            <wp:extent cx="4572000" cy="3190875"/>
            <wp:effectExtent l="0" t="0" r="0" b="0"/>
            <wp:docPr id="750964195" name="Picture 750964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190875"/>
                    </a:xfrm>
                    <a:prstGeom prst="rect">
                      <a:avLst/>
                    </a:prstGeom>
                  </pic:spPr>
                </pic:pic>
              </a:graphicData>
            </a:graphic>
          </wp:inline>
        </w:drawing>
      </w:r>
    </w:p>
    <w:p w14:paraId="1610A426" w14:textId="04583931" w:rsidR="05E09208" w:rsidRDefault="05E09208" w:rsidP="05E09208"/>
    <w:p w14:paraId="4D16C355" w14:textId="033102FE" w:rsidR="3388EDD1" w:rsidRDefault="1D7F2FE7" w:rsidP="3388EDD1">
      <w:pPr>
        <w:rPr>
          <w:rFonts w:ascii="Gill Sans Nova" w:eastAsia="Gill Sans Nova" w:hAnsi="Gill Sans Nova" w:cs="Gill Sans Nova"/>
          <w:i/>
          <w:iCs/>
          <w:sz w:val="28"/>
          <w:szCs w:val="28"/>
          <w:lang w:val="es-AR"/>
        </w:rPr>
      </w:pPr>
      <w:r w:rsidRPr="1D7F2FE7">
        <w:rPr>
          <w:rFonts w:ascii="Gill Sans Nova" w:eastAsia="Gill Sans Nova" w:hAnsi="Gill Sans Nova" w:cs="Gill Sans Nova"/>
          <w:sz w:val="28"/>
          <w:szCs w:val="28"/>
          <w:lang w:val="es-AR"/>
        </w:rPr>
        <w:t xml:space="preserve">Una limitación </w:t>
      </w:r>
      <w:r w:rsidR="6EBE98A6" w:rsidRPr="6EBE98A6">
        <w:rPr>
          <w:rFonts w:ascii="Gill Sans Nova" w:eastAsia="Gill Sans Nova" w:hAnsi="Gill Sans Nova" w:cs="Gill Sans Nova"/>
          <w:sz w:val="28"/>
          <w:szCs w:val="28"/>
          <w:lang w:val="es-AR"/>
        </w:rPr>
        <w:t xml:space="preserve">en el diseño </w:t>
      </w:r>
      <w:r w:rsidR="1210AEAE" w:rsidRPr="1210AEAE">
        <w:rPr>
          <w:rFonts w:ascii="Gill Sans Nova" w:eastAsia="Gill Sans Nova" w:hAnsi="Gill Sans Nova" w:cs="Gill Sans Nova"/>
          <w:sz w:val="28"/>
          <w:szCs w:val="28"/>
          <w:lang w:val="es-AR"/>
        </w:rPr>
        <w:t xml:space="preserve">de este </w:t>
      </w:r>
      <w:r w:rsidR="3562C4B5" w:rsidRPr="3562C4B5">
        <w:rPr>
          <w:rFonts w:ascii="Gill Sans Nova" w:eastAsia="Gill Sans Nova" w:hAnsi="Gill Sans Nova" w:cs="Gill Sans Nova"/>
          <w:sz w:val="28"/>
          <w:szCs w:val="28"/>
          <w:lang w:val="es-AR"/>
        </w:rPr>
        <w:t xml:space="preserve">iterador es </w:t>
      </w:r>
      <w:r w:rsidR="71B0AB01" w:rsidRPr="71B0AB01">
        <w:rPr>
          <w:rFonts w:ascii="Gill Sans Nova" w:eastAsia="Gill Sans Nova" w:hAnsi="Gill Sans Nova" w:cs="Gill Sans Nova"/>
          <w:sz w:val="28"/>
          <w:szCs w:val="28"/>
          <w:lang w:val="es-AR"/>
        </w:rPr>
        <w:t xml:space="preserve">la interfaz </w:t>
      </w:r>
      <w:r w:rsidR="74E7B44B" w:rsidRPr="74E7B44B">
        <w:rPr>
          <w:rFonts w:ascii="Gill Sans Nova" w:eastAsia="Gill Sans Nova" w:hAnsi="Gill Sans Nova" w:cs="Gill Sans Nova"/>
          <w:sz w:val="28"/>
          <w:szCs w:val="28"/>
          <w:lang w:val="es-AR"/>
        </w:rPr>
        <w:t xml:space="preserve">relativamente </w:t>
      </w:r>
      <w:r w:rsidR="31359A98" w:rsidRPr="31359A98">
        <w:rPr>
          <w:rFonts w:ascii="Gill Sans Nova" w:eastAsia="Gill Sans Nova" w:hAnsi="Gill Sans Nova" w:cs="Gill Sans Nova"/>
          <w:sz w:val="28"/>
          <w:szCs w:val="28"/>
          <w:lang w:val="es-AR"/>
        </w:rPr>
        <w:t>limitada.</w:t>
      </w:r>
      <w:r w:rsidR="72D19D4C" w:rsidRPr="72D19D4C">
        <w:rPr>
          <w:rFonts w:ascii="Gill Sans Nova" w:eastAsia="Gill Sans Nova" w:hAnsi="Gill Sans Nova" w:cs="Gill Sans Nova"/>
          <w:sz w:val="28"/>
          <w:szCs w:val="28"/>
          <w:lang w:val="es-AR"/>
        </w:rPr>
        <w:t xml:space="preserve"> </w:t>
      </w:r>
      <w:r w:rsidR="5659CCCE" w:rsidRPr="5659CCCE">
        <w:rPr>
          <w:rFonts w:ascii="Gill Sans Nova" w:eastAsia="Gill Sans Nova" w:hAnsi="Gill Sans Nova" w:cs="Gill Sans Nova"/>
          <w:sz w:val="28"/>
          <w:szCs w:val="28"/>
          <w:lang w:val="es-AR"/>
        </w:rPr>
        <w:t>Por ejemplo es</w:t>
      </w:r>
      <w:r w:rsidR="2799358E" w:rsidRPr="2799358E">
        <w:rPr>
          <w:rFonts w:ascii="Gill Sans Nova" w:eastAsia="Gill Sans Nova" w:hAnsi="Gill Sans Nova" w:cs="Gill Sans Nova"/>
          <w:sz w:val="28"/>
          <w:szCs w:val="28"/>
          <w:lang w:val="es-AR"/>
        </w:rPr>
        <w:t xml:space="preserve"> imposible hacer </w:t>
      </w:r>
      <w:r w:rsidR="4AEB4B95" w:rsidRPr="4AEB4B95">
        <w:rPr>
          <w:rFonts w:ascii="Gill Sans Nova" w:eastAsia="Gill Sans Nova" w:hAnsi="Gill Sans Nova" w:cs="Gill Sans Nova"/>
          <w:sz w:val="28"/>
          <w:szCs w:val="28"/>
          <w:lang w:val="es-AR"/>
        </w:rPr>
        <w:t xml:space="preserve">que el iterador </w:t>
      </w:r>
      <w:r w:rsidR="594BDF29" w:rsidRPr="594BDF29">
        <w:rPr>
          <w:rFonts w:ascii="Gill Sans Nova" w:eastAsia="Gill Sans Nova" w:hAnsi="Gill Sans Nova" w:cs="Gill Sans Nova"/>
          <w:sz w:val="28"/>
          <w:szCs w:val="28"/>
          <w:lang w:val="es-AR"/>
        </w:rPr>
        <w:t xml:space="preserve">vuelva al </w:t>
      </w:r>
      <w:r w:rsidR="118F77A4" w:rsidRPr="118F77A4">
        <w:rPr>
          <w:rFonts w:ascii="Gill Sans Nova" w:eastAsia="Gill Sans Nova" w:hAnsi="Gill Sans Nova" w:cs="Gill Sans Nova"/>
          <w:sz w:val="28"/>
          <w:szCs w:val="28"/>
          <w:lang w:val="es-AR"/>
        </w:rPr>
        <w:t>principio</w:t>
      </w:r>
      <w:r w:rsidR="51A5DCFC" w:rsidRPr="51A5DCFC">
        <w:rPr>
          <w:rFonts w:ascii="Gill Sans Nova" w:eastAsia="Gill Sans Nova" w:hAnsi="Gill Sans Nova" w:cs="Gill Sans Nova"/>
          <w:sz w:val="28"/>
          <w:szCs w:val="28"/>
          <w:lang w:val="es-AR"/>
        </w:rPr>
        <w:t xml:space="preserve"> y también </w:t>
      </w:r>
      <w:r w:rsidR="22E545BC" w:rsidRPr="22E545BC">
        <w:rPr>
          <w:rFonts w:ascii="Gill Sans Nova" w:eastAsia="Gill Sans Nova" w:hAnsi="Gill Sans Nova" w:cs="Gill Sans Nova"/>
          <w:sz w:val="28"/>
          <w:szCs w:val="28"/>
          <w:lang w:val="es-AR"/>
        </w:rPr>
        <w:t xml:space="preserve">el método </w:t>
      </w:r>
      <w:r w:rsidR="77EA055E" w:rsidRPr="77EA055E">
        <w:rPr>
          <w:rFonts w:ascii="Gill Sans Nova" w:eastAsia="Gill Sans Nova" w:hAnsi="Gill Sans Nova" w:cs="Gill Sans Nova"/>
          <w:i/>
          <w:iCs/>
          <w:sz w:val="28"/>
          <w:szCs w:val="28"/>
          <w:lang w:val="es-AR"/>
        </w:rPr>
        <w:t xml:space="preserve">next </w:t>
      </w:r>
      <w:r w:rsidR="7ADC17B9" w:rsidRPr="7ADC17B9">
        <w:rPr>
          <w:rFonts w:ascii="Gill Sans Nova" w:eastAsia="Gill Sans Nova" w:hAnsi="Gill Sans Nova" w:cs="Gill Sans Nova"/>
          <w:sz w:val="28"/>
          <w:szCs w:val="28"/>
          <w:lang w:val="es-AR"/>
        </w:rPr>
        <w:t xml:space="preserve">acopla </w:t>
      </w:r>
      <w:r w:rsidR="6F6D9680" w:rsidRPr="6F6D9680">
        <w:rPr>
          <w:rFonts w:ascii="Gill Sans Nova" w:eastAsia="Gill Sans Nova" w:hAnsi="Gill Sans Nova" w:cs="Gill Sans Nova"/>
          <w:sz w:val="28"/>
          <w:szCs w:val="28"/>
          <w:lang w:val="es-AR"/>
        </w:rPr>
        <w:t xml:space="preserve">el acceso </w:t>
      </w:r>
      <w:r w:rsidR="12BFAC88" w:rsidRPr="12BFAC88">
        <w:rPr>
          <w:rFonts w:ascii="Gill Sans Nova" w:eastAsia="Gill Sans Nova" w:hAnsi="Gill Sans Nova" w:cs="Gill Sans Nova"/>
          <w:sz w:val="28"/>
          <w:szCs w:val="28"/>
          <w:lang w:val="es-AR"/>
        </w:rPr>
        <w:t xml:space="preserve">a un </w:t>
      </w:r>
      <w:r w:rsidR="725FA8DB" w:rsidRPr="725FA8DB">
        <w:rPr>
          <w:rFonts w:ascii="Gill Sans Nova" w:eastAsia="Gill Sans Nova" w:hAnsi="Gill Sans Nova" w:cs="Gill Sans Nova"/>
          <w:sz w:val="28"/>
          <w:szCs w:val="28"/>
          <w:lang w:val="es-AR"/>
        </w:rPr>
        <w:t>elemento y</w:t>
      </w:r>
      <w:r w:rsidR="439F119B" w:rsidRPr="439F119B">
        <w:rPr>
          <w:rFonts w:ascii="Gill Sans Nova" w:eastAsia="Gill Sans Nova" w:hAnsi="Gill Sans Nova" w:cs="Gill Sans Nova"/>
          <w:sz w:val="28"/>
          <w:szCs w:val="28"/>
          <w:lang w:val="es-AR"/>
        </w:rPr>
        <w:t xml:space="preserve"> a la </w:t>
      </w:r>
      <w:r w:rsidR="66F127A2" w:rsidRPr="66F127A2">
        <w:rPr>
          <w:rFonts w:ascii="Gill Sans Nova" w:eastAsia="Gill Sans Nova" w:hAnsi="Gill Sans Nova" w:cs="Gill Sans Nova"/>
          <w:sz w:val="28"/>
          <w:szCs w:val="28"/>
          <w:lang w:val="es-AR"/>
        </w:rPr>
        <w:t xml:space="preserve">operación de avance del </w:t>
      </w:r>
      <w:r w:rsidR="7FA800F8" w:rsidRPr="7FA800F8">
        <w:rPr>
          <w:rFonts w:ascii="Gill Sans Nova" w:eastAsia="Gill Sans Nova" w:hAnsi="Gill Sans Nova" w:cs="Gill Sans Nova"/>
          <w:sz w:val="28"/>
          <w:szCs w:val="28"/>
          <w:lang w:val="es-AR"/>
        </w:rPr>
        <w:t>Iterador</w:t>
      </w:r>
      <w:r w:rsidR="71FF86B9" w:rsidRPr="71FF86B9">
        <w:rPr>
          <w:rFonts w:ascii="Gill Sans Nova" w:eastAsia="Gill Sans Nova" w:hAnsi="Gill Sans Nova" w:cs="Gill Sans Nova"/>
          <w:sz w:val="28"/>
          <w:szCs w:val="28"/>
          <w:lang w:val="es-AR"/>
        </w:rPr>
        <w:t xml:space="preserve">. </w:t>
      </w:r>
      <w:r w:rsidR="70E74B42" w:rsidRPr="70E74B42">
        <w:rPr>
          <w:rFonts w:ascii="Gill Sans Nova" w:eastAsia="Gill Sans Nova" w:hAnsi="Gill Sans Nova" w:cs="Gill Sans Nova"/>
          <w:sz w:val="28"/>
          <w:szCs w:val="28"/>
          <w:lang w:val="es-AR"/>
        </w:rPr>
        <w:t xml:space="preserve">Este </w:t>
      </w:r>
      <w:r w:rsidR="2299F4DE" w:rsidRPr="2299F4DE">
        <w:rPr>
          <w:rFonts w:ascii="Gill Sans Nova" w:eastAsia="Gill Sans Nova" w:hAnsi="Gill Sans Nova" w:cs="Gill Sans Nova"/>
          <w:sz w:val="28"/>
          <w:szCs w:val="28"/>
          <w:lang w:val="es-AR"/>
        </w:rPr>
        <w:t xml:space="preserve">diseño de </w:t>
      </w:r>
      <w:r w:rsidR="172B73A5" w:rsidRPr="172B73A5">
        <w:rPr>
          <w:rFonts w:ascii="Gill Sans Nova" w:eastAsia="Gill Sans Nova" w:hAnsi="Gill Sans Nova" w:cs="Gill Sans Nova"/>
          <w:i/>
          <w:iCs/>
          <w:sz w:val="28"/>
          <w:szCs w:val="28"/>
          <w:lang w:val="es-AR"/>
        </w:rPr>
        <w:t xml:space="preserve">next, </w:t>
      </w:r>
      <w:r w:rsidR="00FA79B5" w:rsidRPr="00FA79B5">
        <w:rPr>
          <w:rFonts w:ascii="Gill Sans Nova" w:eastAsia="Gill Sans Nova" w:hAnsi="Gill Sans Nova" w:cs="Gill Sans Nova"/>
          <w:i/>
          <w:iCs/>
          <w:sz w:val="28"/>
          <w:szCs w:val="28"/>
          <w:lang w:val="es-AR"/>
        </w:rPr>
        <w:t>hasNext</w:t>
      </w:r>
      <w:r w:rsidR="2F0F0873" w:rsidRPr="2F0F0873">
        <w:rPr>
          <w:rFonts w:ascii="Gill Sans Nova" w:eastAsia="Gill Sans Nova" w:hAnsi="Gill Sans Nova" w:cs="Gill Sans Nova"/>
          <w:i/>
          <w:iCs/>
          <w:sz w:val="28"/>
          <w:szCs w:val="28"/>
          <w:lang w:val="es-AR"/>
        </w:rPr>
        <w:t xml:space="preserve"> es lo que se</w:t>
      </w:r>
      <w:r w:rsidR="52611E7A" w:rsidRPr="52611E7A">
        <w:rPr>
          <w:rFonts w:ascii="Gill Sans Nova" w:eastAsia="Gill Sans Nova" w:hAnsi="Gill Sans Nova" w:cs="Gill Sans Nova"/>
          <w:i/>
          <w:iCs/>
          <w:sz w:val="28"/>
          <w:szCs w:val="28"/>
          <w:lang w:val="es-AR"/>
        </w:rPr>
        <w:t xml:space="preserve"> utiliza </w:t>
      </w:r>
      <w:r w:rsidR="79BD8253" w:rsidRPr="79BD8253">
        <w:rPr>
          <w:rFonts w:ascii="Gill Sans Nova" w:eastAsia="Gill Sans Nova" w:hAnsi="Gill Sans Nova" w:cs="Gill Sans Nova"/>
          <w:i/>
          <w:iCs/>
          <w:sz w:val="28"/>
          <w:szCs w:val="28"/>
          <w:lang w:val="es-AR"/>
        </w:rPr>
        <w:t xml:space="preserve">en la </w:t>
      </w:r>
      <w:r w:rsidR="0413C816" w:rsidRPr="0413C816">
        <w:rPr>
          <w:rFonts w:ascii="Gill Sans Nova" w:eastAsia="Gill Sans Nova" w:hAnsi="Gill Sans Nova" w:cs="Gill Sans Nova"/>
          <w:i/>
          <w:iCs/>
          <w:sz w:val="28"/>
          <w:szCs w:val="28"/>
          <w:lang w:val="es-AR"/>
        </w:rPr>
        <w:t xml:space="preserve">API de colecciones de </w:t>
      </w:r>
      <w:r w:rsidR="555330D5" w:rsidRPr="555330D5">
        <w:rPr>
          <w:rFonts w:ascii="Gill Sans Nova" w:eastAsia="Gill Sans Nova" w:hAnsi="Gill Sans Nova" w:cs="Gill Sans Nova"/>
          <w:i/>
          <w:iCs/>
          <w:sz w:val="28"/>
          <w:szCs w:val="28"/>
          <w:lang w:val="es-AR"/>
        </w:rPr>
        <w:t>Java</w:t>
      </w:r>
      <w:r w:rsidR="53D05600" w:rsidRPr="53D05600">
        <w:rPr>
          <w:rFonts w:ascii="Gill Sans Nova" w:eastAsia="Gill Sans Nova" w:hAnsi="Gill Sans Nova" w:cs="Gill Sans Nova"/>
          <w:i/>
          <w:iCs/>
          <w:sz w:val="28"/>
          <w:szCs w:val="28"/>
          <w:lang w:val="es-AR"/>
        </w:rPr>
        <w:t>.</w:t>
      </w:r>
    </w:p>
    <w:p w14:paraId="3466A0EF" w14:textId="4813AAAB" w:rsidR="3E0B8F05" w:rsidRDefault="3E0B8F05" w:rsidP="3E0B8F05">
      <w:pPr>
        <w:rPr>
          <w:rFonts w:ascii="Gill Sans Nova" w:eastAsia="Gill Sans Nova" w:hAnsi="Gill Sans Nova" w:cs="Gill Sans Nova"/>
          <w:i/>
          <w:iCs/>
          <w:sz w:val="28"/>
          <w:szCs w:val="28"/>
          <w:lang w:val="es-AR"/>
        </w:rPr>
      </w:pPr>
    </w:p>
    <w:p w14:paraId="136891BF" w14:textId="1F69C9E5" w:rsidR="00A979D2" w:rsidRPr="00A979D2" w:rsidRDefault="7AD2BED5" w:rsidP="5BFCAEA3">
      <w:pPr>
        <w:rPr>
          <w:rFonts w:ascii="Gill Sans Nova" w:eastAsia="Gill Sans Nova" w:hAnsi="Gill Sans Nova" w:cs="Gill Sans Nova"/>
          <w:i/>
          <w:iCs/>
          <w:sz w:val="28"/>
          <w:szCs w:val="28"/>
          <w:lang w:val="es-AR"/>
        </w:rPr>
      </w:pPr>
      <w:r w:rsidRPr="7AD2BED5">
        <w:rPr>
          <w:rFonts w:ascii="Gill Sans Nova" w:eastAsia="Gill Sans Nova" w:hAnsi="Gill Sans Nova" w:cs="Gill Sans Nova"/>
          <w:i/>
          <w:iCs/>
          <w:sz w:val="28"/>
          <w:szCs w:val="28"/>
          <w:lang w:val="es-AR"/>
        </w:rPr>
        <w:t xml:space="preserve">Aunque esto constituye </w:t>
      </w:r>
      <w:r w:rsidR="1E24D4DD" w:rsidRPr="1E24D4DD">
        <w:rPr>
          <w:rFonts w:ascii="Gill Sans Nova" w:eastAsia="Gill Sans Nova" w:hAnsi="Gill Sans Nova" w:cs="Gill Sans Nova"/>
          <w:i/>
          <w:iCs/>
          <w:sz w:val="28"/>
          <w:szCs w:val="28"/>
          <w:lang w:val="es-AR"/>
        </w:rPr>
        <w:t xml:space="preserve">una mejora </w:t>
      </w:r>
      <w:r w:rsidR="4176EAE4" w:rsidRPr="4176EAE4">
        <w:rPr>
          <w:rFonts w:ascii="Gill Sans Nova" w:eastAsia="Gill Sans Nova" w:hAnsi="Gill Sans Nova" w:cs="Gill Sans Nova"/>
          <w:i/>
          <w:iCs/>
          <w:sz w:val="28"/>
          <w:szCs w:val="28"/>
          <w:lang w:val="es-AR"/>
        </w:rPr>
        <w:t xml:space="preserve">significativa, si </w:t>
      </w:r>
      <w:r w:rsidR="64C900EB" w:rsidRPr="64C900EB">
        <w:rPr>
          <w:rFonts w:ascii="Gill Sans Nova" w:eastAsia="Gill Sans Nova" w:hAnsi="Gill Sans Nova" w:cs="Gill Sans Nova"/>
          <w:i/>
          <w:iCs/>
          <w:sz w:val="28"/>
          <w:szCs w:val="28"/>
          <w:lang w:val="es-AR"/>
        </w:rPr>
        <w:t xml:space="preserve">cambiamos una </w:t>
      </w:r>
      <w:r w:rsidR="0702DB7C" w:rsidRPr="0702DB7C">
        <w:rPr>
          <w:rFonts w:ascii="Gill Sans Nova" w:eastAsia="Gill Sans Nova" w:hAnsi="Gill Sans Nova" w:cs="Gill Sans Nova"/>
          <w:i/>
          <w:iCs/>
          <w:sz w:val="28"/>
          <w:szCs w:val="28"/>
          <w:lang w:val="es-AR"/>
        </w:rPr>
        <w:t>colección</w:t>
      </w:r>
      <w:r w:rsidR="61187B4C" w:rsidRPr="61187B4C">
        <w:rPr>
          <w:rFonts w:ascii="Gill Sans Nova" w:eastAsia="Gill Sans Nova" w:hAnsi="Gill Sans Nova" w:cs="Gill Sans Nova"/>
          <w:i/>
          <w:iCs/>
          <w:sz w:val="28"/>
          <w:szCs w:val="28"/>
          <w:lang w:val="es-AR"/>
        </w:rPr>
        <w:t xml:space="preserve"> </w:t>
      </w:r>
      <w:r w:rsidR="4F6092D4" w:rsidRPr="4F6092D4">
        <w:rPr>
          <w:rFonts w:ascii="Gill Sans Nova" w:eastAsia="Gill Sans Nova" w:hAnsi="Gill Sans Nova" w:cs="Gill Sans Nova"/>
          <w:i/>
          <w:iCs/>
          <w:sz w:val="28"/>
          <w:szCs w:val="28"/>
          <w:lang w:val="es-AR"/>
        </w:rPr>
        <w:t xml:space="preserve">basada en matriz </w:t>
      </w:r>
      <w:r w:rsidR="3522BA61" w:rsidRPr="3522BA61">
        <w:rPr>
          <w:rFonts w:ascii="Gill Sans Nova" w:eastAsia="Gill Sans Nova" w:hAnsi="Gill Sans Nova" w:cs="Gill Sans Nova"/>
          <w:i/>
          <w:iCs/>
          <w:sz w:val="28"/>
          <w:szCs w:val="28"/>
          <w:lang w:val="es-AR"/>
        </w:rPr>
        <w:t xml:space="preserve">a alguna otra </w:t>
      </w:r>
      <w:r w:rsidR="55650324" w:rsidRPr="55650324">
        <w:rPr>
          <w:rFonts w:ascii="Gill Sans Nova" w:eastAsia="Gill Sans Nova" w:hAnsi="Gill Sans Nova" w:cs="Gill Sans Nova"/>
          <w:i/>
          <w:iCs/>
          <w:sz w:val="28"/>
          <w:szCs w:val="28"/>
          <w:lang w:val="es-AR"/>
        </w:rPr>
        <w:t>cosa</w:t>
      </w:r>
      <w:r w:rsidR="78B7192B" w:rsidRPr="78B7192B">
        <w:rPr>
          <w:rFonts w:ascii="Gill Sans Nova" w:eastAsia="Gill Sans Nova" w:hAnsi="Gill Sans Nova" w:cs="Gill Sans Nova"/>
          <w:i/>
          <w:iCs/>
          <w:sz w:val="28"/>
          <w:szCs w:val="28"/>
          <w:lang w:val="es-AR"/>
        </w:rPr>
        <w:t xml:space="preserve">, </w:t>
      </w:r>
      <w:r w:rsidR="0717ACC0" w:rsidRPr="0717ACC0">
        <w:rPr>
          <w:rFonts w:ascii="Gill Sans Nova" w:eastAsia="Gill Sans Nova" w:hAnsi="Gill Sans Nova" w:cs="Gill Sans Nova"/>
          <w:i/>
          <w:iCs/>
          <w:sz w:val="28"/>
          <w:szCs w:val="28"/>
          <w:lang w:val="es-AR"/>
        </w:rPr>
        <w:t xml:space="preserve">tendremos que </w:t>
      </w:r>
      <w:r w:rsidR="7BA92B86" w:rsidRPr="7BA92B86">
        <w:rPr>
          <w:rFonts w:ascii="Gill Sans Nova" w:eastAsia="Gill Sans Nova" w:hAnsi="Gill Sans Nova" w:cs="Gill Sans Nova"/>
          <w:i/>
          <w:iCs/>
          <w:sz w:val="28"/>
          <w:szCs w:val="28"/>
          <w:lang w:val="es-AR"/>
        </w:rPr>
        <w:t xml:space="preserve">modificar </w:t>
      </w:r>
      <w:r w:rsidR="1EFB418E" w:rsidRPr="1EFB418E">
        <w:rPr>
          <w:rFonts w:ascii="Gill Sans Nova" w:eastAsia="Gill Sans Nova" w:hAnsi="Gill Sans Nova" w:cs="Gill Sans Nova"/>
          <w:i/>
          <w:iCs/>
          <w:sz w:val="28"/>
          <w:szCs w:val="28"/>
          <w:lang w:val="es-AR"/>
        </w:rPr>
        <w:t xml:space="preserve">todas las </w:t>
      </w:r>
      <w:r w:rsidR="424D5795" w:rsidRPr="424D5795">
        <w:rPr>
          <w:rFonts w:ascii="Gill Sans Nova" w:eastAsia="Gill Sans Nova" w:hAnsi="Gill Sans Nova" w:cs="Gill Sans Nova"/>
          <w:i/>
          <w:iCs/>
          <w:sz w:val="28"/>
          <w:szCs w:val="28"/>
          <w:lang w:val="es-AR"/>
        </w:rPr>
        <w:t xml:space="preserve">declaraciones </w:t>
      </w:r>
      <w:r w:rsidR="2C88909A" w:rsidRPr="2C88909A">
        <w:rPr>
          <w:rFonts w:ascii="Gill Sans Nova" w:eastAsia="Gill Sans Nova" w:hAnsi="Gill Sans Nova" w:cs="Gill Sans Nova"/>
          <w:i/>
          <w:iCs/>
          <w:sz w:val="28"/>
          <w:szCs w:val="28"/>
          <w:lang w:val="es-AR"/>
        </w:rPr>
        <w:t>del iterador</w:t>
      </w:r>
      <w:r w:rsidR="20D51872" w:rsidRPr="20D51872">
        <w:rPr>
          <w:rFonts w:ascii="Gill Sans Nova" w:eastAsia="Gill Sans Nova" w:hAnsi="Gill Sans Nova" w:cs="Gill Sans Nova"/>
          <w:i/>
          <w:iCs/>
          <w:sz w:val="28"/>
          <w:szCs w:val="28"/>
          <w:lang w:val="es-AR"/>
        </w:rPr>
        <w:t>.</w:t>
      </w:r>
    </w:p>
    <w:p w14:paraId="6DDE6715" w14:textId="56255992" w:rsidR="5BFCAEA3" w:rsidRDefault="5BFCAEA3" w:rsidP="5BFCAEA3">
      <w:pPr>
        <w:rPr>
          <w:rFonts w:ascii="Gill Sans Nova" w:eastAsia="Gill Sans Nova" w:hAnsi="Gill Sans Nova" w:cs="Gill Sans Nova"/>
          <w:i/>
          <w:iCs/>
          <w:sz w:val="28"/>
          <w:szCs w:val="28"/>
          <w:lang w:val="es-AR"/>
        </w:rPr>
      </w:pPr>
    </w:p>
    <w:p w14:paraId="754708CA" w14:textId="15161032" w:rsidR="5BFCAEA3" w:rsidRDefault="5BFCAEA3" w:rsidP="5BFCAEA3">
      <w:pPr>
        <w:rPr>
          <w:rFonts w:ascii="Gill Sans Nova" w:eastAsia="Gill Sans Nova" w:hAnsi="Gill Sans Nova" w:cs="Gill Sans Nova"/>
          <w:i/>
          <w:iCs/>
          <w:sz w:val="28"/>
          <w:szCs w:val="28"/>
          <w:lang w:val="es-AR"/>
        </w:rPr>
      </w:pPr>
    </w:p>
    <w:p w14:paraId="42839AF8" w14:textId="5E6A4387" w:rsidR="007769E7" w:rsidRDefault="48282367" w:rsidP="007F0068">
      <w:pPr>
        <w:rPr>
          <w:rFonts w:ascii="Gill Sans Nova" w:eastAsia="Gill Sans Nova" w:hAnsi="Gill Sans Nova" w:cs="Gill Sans Nova"/>
          <w:sz w:val="36"/>
          <w:szCs w:val="36"/>
          <w:lang w:val="es-AR"/>
        </w:rPr>
      </w:pPr>
      <w:r w:rsidRPr="1C550BF6">
        <w:rPr>
          <w:rFonts w:ascii="Gill Sans Nova" w:eastAsia="Gill Sans Nova" w:hAnsi="Gill Sans Nova" w:cs="Gill Sans Nova"/>
          <w:sz w:val="36"/>
          <w:szCs w:val="36"/>
          <w:lang w:val="es-AR"/>
        </w:rPr>
        <w:t>Unidad 6</w:t>
      </w:r>
    </w:p>
    <w:p w14:paraId="60F0F993" w14:textId="43795294" w:rsidR="16CF41FF" w:rsidRDefault="5204ECD4" w:rsidP="16CF41FF">
      <w:pPr>
        <w:rPr>
          <w:rFonts w:ascii="Gill Sans Nova" w:eastAsia="Gill Sans Nova" w:hAnsi="Gill Sans Nova" w:cs="Gill Sans Nova"/>
          <w:sz w:val="28"/>
          <w:szCs w:val="28"/>
          <w:lang w:val="es-AR"/>
        </w:rPr>
      </w:pPr>
      <w:r w:rsidRPr="5204ECD4">
        <w:rPr>
          <w:rFonts w:ascii="Gill Sans Nova" w:eastAsia="Gill Sans Nova" w:hAnsi="Gill Sans Nova" w:cs="Gill Sans Nova"/>
          <w:sz w:val="28"/>
          <w:szCs w:val="28"/>
          <w:lang w:val="es-AR"/>
        </w:rPr>
        <w:t>Diccionarios --&gt; permite el acceso a elementos de datos por contenido.</w:t>
      </w:r>
    </w:p>
    <w:p w14:paraId="2D7073FE" w14:textId="72F55150" w:rsidR="3C0BA073" w:rsidRDefault="3C0BA073" w:rsidP="3C0BA073">
      <w:pPr>
        <w:rPr>
          <w:rFonts w:ascii="Gill Sans Nova" w:eastAsia="Gill Sans Nova" w:hAnsi="Gill Sans Nova" w:cs="Gill Sans Nova"/>
          <w:sz w:val="28"/>
          <w:szCs w:val="28"/>
          <w:lang w:val="es-AR"/>
        </w:rPr>
      </w:pPr>
      <w:r w:rsidRPr="3C0BA073">
        <w:rPr>
          <w:rFonts w:ascii="Gill Sans Nova" w:eastAsia="Gill Sans Nova" w:hAnsi="Gill Sans Nova" w:cs="Gill Sans Nova"/>
          <w:sz w:val="28"/>
          <w:szCs w:val="28"/>
          <w:lang w:val="es-AR"/>
        </w:rPr>
        <w:lastRenderedPageBreak/>
        <w:t>Operaciones principales:</w:t>
      </w:r>
    </w:p>
    <w:tbl>
      <w:tblPr>
        <w:tblStyle w:val="Tablaconcuadrcula"/>
        <w:tblW w:w="0" w:type="auto"/>
        <w:tblLayout w:type="fixed"/>
        <w:tblLook w:val="06A0" w:firstRow="1" w:lastRow="0" w:firstColumn="1" w:lastColumn="0" w:noHBand="1" w:noVBand="1"/>
      </w:tblPr>
      <w:tblGrid>
        <w:gridCol w:w="3485"/>
        <w:gridCol w:w="3485"/>
        <w:gridCol w:w="3485"/>
      </w:tblGrid>
      <w:tr w:rsidR="3C0BA073" w14:paraId="283B8D8C" w14:textId="77777777" w:rsidTr="3C0BA073">
        <w:tc>
          <w:tcPr>
            <w:tcW w:w="3485" w:type="dxa"/>
          </w:tcPr>
          <w:p w14:paraId="237DF403" w14:textId="1A275645" w:rsidR="3C0BA073" w:rsidRDefault="3C0BA073" w:rsidP="3C0BA073">
            <w:pPr>
              <w:rPr>
                <w:rFonts w:ascii="Gill Sans Nova" w:eastAsia="Gill Sans Nova" w:hAnsi="Gill Sans Nova" w:cs="Gill Sans Nova"/>
                <w:sz w:val="28"/>
                <w:szCs w:val="28"/>
                <w:lang w:val="es-AR"/>
              </w:rPr>
            </w:pPr>
          </w:p>
        </w:tc>
        <w:tc>
          <w:tcPr>
            <w:tcW w:w="3485" w:type="dxa"/>
          </w:tcPr>
          <w:p w14:paraId="09256965" w14:textId="027309FC" w:rsidR="3C0BA073" w:rsidRDefault="3C0BA073" w:rsidP="3C0BA073">
            <w:pPr>
              <w:rPr>
                <w:rFonts w:ascii="Gill Sans Nova" w:eastAsia="Gill Sans Nova" w:hAnsi="Gill Sans Nova" w:cs="Gill Sans Nova"/>
                <w:sz w:val="28"/>
                <w:szCs w:val="28"/>
                <w:lang w:val="es-AR"/>
              </w:rPr>
            </w:pPr>
            <w:r w:rsidRPr="3C0BA073">
              <w:rPr>
                <w:rFonts w:ascii="Gill Sans Nova" w:eastAsia="Gill Sans Nova" w:hAnsi="Gill Sans Nova" w:cs="Gill Sans Nova"/>
                <w:sz w:val="28"/>
                <w:szCs w:val="28"/>
                <w:lang w:val="es-AR"/>
              </w:rPr>
              <w:t xml:space="preserve">Array </w:t>
            </w:r>
            <w:r w:rsidR="71A67D3C" w:rsidRPr="71A67D3C">
              <w:rPr>
                <w:rFonts w:ascii="Gill Sans Nova" w:eastAsia="Gill Sans Nova" w:hAnsi="Gill Sans Nova" w:cs="Gill Sans Nova"/>
                <w:sz w:val="28"/>
                <w:szCs w:val="28"/>
                <w:lang w:val="es-AR"/>
              </w:rPr>
              <w:t>desordenado</w:t>
            </w:r>
          </w:p>
        </w:tc>
        <w:tc>
          <w:tcPr>
            <w:tcW w:w="3485" w:type="dxa"/>
          </w:tcPr>
          <w:p w14:paraId="2B350B70" w14:textId="7D409782" w:rsidR="3C0BA073" w:rsidRDefault="057AA2D7" w:rsidP="3C0BA073">
            <w:pPr>
              <w:rPr>
                <w:rFonts w:ascii="Gill Sans Nova" w:eastAsia="Gill Sans Nova" w:hAnsi="Gill Sans Nova" w:cs="Gill Sans Nova"/>
                <w:sz w:val="28"/>
                <w:szCs w:val="28"/>
                <w:lang w:val="es-AR"/>
              </w:rPr>
            </w:pPr>
            <w:r w:rsidRPr="057AA2D7">
              <w:rPr>
                <w:rFonts w:ascii="Gill Sans Nova" w:eastAsia="Gill Sans Nova" w:hAnsi="Gill Sans Nova" w:cs="Gill Sans Nova"/>
                <w:sz w:val="28"/>
                <w:szCs w:val="28"/>
                <w:lang w:val="es-AR"/>
              </w:rPr>
              <w:t>Array ordenado</w:t>
            </w:r>
          </w:p>
        </w:tc>
      </w:tr>
      <w:tr w:rsidR="3C0BA073" w14:paraId="2B10E09A" w14:textId="77777777" w:rsidTr="3C0BA073">
        <w:tc>
          <w:tcPr>
            <w:tcW w:w="3485" w:type="dxa"/>
          </w:tcPr>
          <w:p w14:paraId="5A144B9C" w14:textId="152651E9" w:rsidR="3C0BA073" w:rsidRDefault="4165D74B" w:rsidP="3C0BA073">
            <w:pPr>
              <w:rPr>
                <w:rFonts w:ascii="Gill Sans Nova" w:eastAsia="Gill Sans Nova" w:hAnsi="Gill Sans Nova" w:cs="Gill Sans Nova"/>
                <w:sz w:val="28"/>
                <w:szCs w:val="28"/>
                <w:lang w:val="es-AR"/>
              </w:rPr>
            </w:pPr>
            <w:r w:rsidRPr="4165D74B">
              <w:rPr>
                <w:rFonts w:ascii="Gill Sans Nova" w:eastAsia="Gill Sans Nova" w:hAnsi="Gill Sans Nova" w:cs="Gill Sans Nova"/>
                <w:sz w:val="28"/>
                <w:szCs w:val="28"/>
                <w:lang w:val="es-AR"/>
              </w:rPr>
              <w:t>Search (D,k)</w:t>
            </w:r>
          </w:p>
        </w:tc>
        <w:tc>
          <w:tcPr>
            <w:tcW w:w="3485" w:type="dxa"/>
          </w:tcPr>
          <w:p w14:paraId="39968891" w14:textId="63474C73" w:rsidR="3C0BA073" w:rsidRDefault="109E6BA5" w:rsidP="3C0BA073">
            <w:pPr>
              <w:rPr>
                <w:rFonts w:ascii="Gill Sans Nova" w:eastAsia="Gill Sans Nova" w:hAnsi="Gill Sans Nova" w:cs="Gill Sans Nova"/>
                <w:sz w:val="28"/>
                <w:szCs w:val="28"/>
                <w:lang w:val="es-AR"/>
              </w:rPr>
            </w:pPr>
            <w:r w:rsidRPr="109E6BA5">
              <w:rPr>
                <w:rFonts w:ascii="Gill Sans Nova" w:eastAsia="Gill Sans Nova" w:hAnsi="Gill Sans Nova" w:cs="Gill Sans Nova"/>
                <w:sz w:val="28"/>
                <w:szCs w:val="28"/>
                <w:lang w:val="es-AR"/>
              </w:rPr>
              <w:t>O(n)</w:t>
            </w:r>
          </w:p>
        </w:tc>
        <w:tc>
          <w:tcPr>
            <w:tcW w:w="3485" w:type="dxa"/>
          </w:tcPr>
          <w:p w14:paraId="580C9677" w14:textId="08694274" w:rsidR="3C0BA073" w:rsidRDefault="66A9BDA3" w:rsidP="3C0BA073">
            <w:pPr>
              <w:rPr>
                <w:rFonts w:ascii="Gill Sans Nova" w:eastAsia="Gill Sans Nova" w:hAnsi="Gill Sans Nova" w:cs="Gill Sans Nova"/>
                <w:sz w:val="28"/>
                <w:szCs w:val="28"/>
                <w:lang w:val="es-AR"/>
              </w:rPr>
            </w:pPr>
            <w:r w:rsidRPr="66A9BDA3">
              <w:rPr>
                <w:rFonts w:ascii="Gill Sans Nova" w:eastAsia="Gill Sans Nova" w:hAnsi="Gill Sans Nova" w:cs="Gill Sans Nova"/>
                <w:sz w:val="28"/>
                <w:szCs w:val="28"/>
                <w:lang w:val="es-AR"/>
              </w:rPr>
              <w:t>O(logn)</w:t>
            </w:r>
          </w:p>
        </w:tc>
      </w:tr>
      <w:tr w:rsidR="3C0BA073" w14:paraId="3F9C4D79" w14:textId="77777777" w:rsidTr="3C0BA073">
        <w:tc>
          <w:tcPr>
            <w:tcW w:w="3485" w:type="dxa"/>
          </w:tcPr>
          <w:p w14:paraId="1C4887FC" w14:textId="4B88FB35" w:rsidR="3C0BA073" w:rsidRDefault="4165D74B" w:rsidP="3C0BA073">
            <w:pPr>
              <w:rPr>
                <w:rFonts w:ascii="Gill Sans Nova" w:eastAsia="Gill Sans Nova" w:hAnsi="Gill Sans Nova" w:cs="Gill Sans Nova"/>
                <w:sz w:val="28"/>
                <w:szCs w:val="28"/>
                <w:lang w:val="es-AR"/>
              </w:rPr>
            </w:pPr>
            <w:r w:rsidRPr="4165D74B">
              <w:rPr>
                <w:rFonts w:ascii="Gill Sans Nova" w:eastAsia="Gill Sans Nova" w:hAnsi="Gill Sans Nova" w:cs="Gill Sans Nova"/>
                <w:sz w:val="28"/>
                <w:szCs w:val="28"/>
                <w:lang w:val="es-AR"/>
              </w:rPr>
              <w:t>Insert (D,x)</w:t>
            </w:r>
          </w:p>
        </w:tc>
        <w:tc>
          <w:tcPr>
            <w:tcW w:w="3485" w:type="dxa"/>
          </w:tcPr>
          <w:p w14:paraId="6358044E" w14:textId="5AC55BC8" w:rsidR="3C0BA073" w:rsidRDefault="109E6BA5" w:rsidP="3C0BA073">
            <w:pPr>
              <w:rPr>
                <w:rFonts w:ascii="Gill Sans Nova" w:eastAsia="Gill Sans Nova" w:hAnsi="Gill Sans Nova" w:cs="Gill Sans Nova"/>
                <w:sz w:val="28"/>
                <w:szCs w:val="28"/>
                <w:lang w:val="es-AR"/>
              </w:rPr>
            </w:pPr>
            <w:r w:rsidRPr="109E6BA5">
              <w:rPr>
                <w:rFonts w:ascii="Gill Sans Nova" w:eastAsia="Gill Sans Nova" w:hAnsi="Gill Sans Nova" w:cs="Gill Sans Nova"/>
                <w:sz w:val="28"/>
                <w:szCs w:val="28"/>
                <w:lang w:val="es-AR"/>
              </w:rPr>
              <w:t>O(1)</w:t>
            </w:r>
          </w:p>
        </w:tc>
        <w:tc>
          <w:tcPr>
            <w:tcW w:w="3485" w:type="dxa"/>
          </w:tcPr>
          <w:p w14:paraId="1B786BC9" w14:textId="43F138E4" w:rsidR="3C0BA073" w:rsidRDefault="66A9BDA3" w:rsidP="3C0BA073">
            <w:pPr>
              <w:rPr>
                <w:rFonts w:ascii="Gill Sans Nova" w:eastAsia="Gill Sans Nova" w:hAnsi="Gill Sans Nova" w:cs="Gill Sans Nova"/>
                <w:sz w:val="28"/>
                <w:szCs w:val="28"/>
                <w:lang w:val="es-AR"/>
              </w:rPr>
            </w:pPr>
            <w:r w:rsidRPr="66A9BDA3">
              <w:rPr>
                <w:rFonts w:ascii="Gill Sans Nova" w:eastAsia="Gill Sans Nova" w:hAnsi="Gill Sans Nova" w:cs="Gill Sans Nova"/>
                <w:sz w:val="28"/>
                <w:szCs w:val="28"/>
                <w:lang w:val="es-AR"/>
              </w:rPr>
              <w:t>O(n)</w:t>
            </w:r>
          </w:p>
        </w:tc>
      </w:tr>
      <w:tr w:rsidR="3C0BA073" w14:paraId="4A1F2FBD" w14:textId="77777777" w:rsidTr="3C0BA073">
        <w:tc>
          <w:tcPr>
            <w:tcW w:w="3485" w:type="dxa"/>
          </w:tcPr>
          <w:p w14:paraId="0A475AE5" w14:textId="043F5F75" w:rsidR="3C0BA073" w:rsidRDefault="378C3607" w:rsidP="3C0BA073">
            <w:pPr>
              <w:rPr>
                <w:rFonts w:ascii="Gill Sans Nova" w:eastAsia="Gill Sans Nova" w:hAnsi="Gill Sans Nova" w:cs="Gill Sans Nova"/>
                <w:sz w:val="28"/>
                <w:szCs w:val="28"/>
                <w:lang w:val="es-AR"/>
              </w:rPr>
            </w:pPr>
            <w:r w:rsidRPr="378C3607">
              <w:rPr>
                <w:rFonts w:ascii="Gill Sans Nova" w:eastAsia="Gill Sans Nova" w:hAnsi="Gill Sans Nova" w:cs="Gill Sans Nova"/>
                <w:sz w:val="28"/>
                <w:szCs w:val="28"/>
                <w:lang w:val="es-AR"/>
              </w:rPr>
              <w:t>Delete (D,x)</w:t>
            </w:r>
          </w:p>
        </w:tc>
        <w:tc>
          <w:tcPr>
            <w:tcW w:w="3485" w:type="dxa"/>
          </w:tcPr>
          <w:p w14:paraId="0926A031" w14:textId="28CBADD9" w:rsidR="3C0BA073" w:rsidRDefault="109E6BA5" w:rsidP="3C0BA073">
            <w:pPr>
              <w:rPr>
                <w:rFonts w:ascii="Gill Sans Nova" w:eastAsia="Gill Sans Nova" w:hAnsi="Gill Sans Nova" w:cs="Gill Sans Nova"/>
                <w:sz w:val="28"/>
                <w:szCs w:val="28"/>
                <w:lang w:val="es-AR"/>
              </w:rPr>
            </w:pPr>
            <w:r w:rsidRPr="109E6BA5">
              <w:rPr>
                <w:rFonts w:ascii="Gill Sans Nova" w:eastAsia="Gill Sans Nova" w:hAnsi="Gill Sans Nova" w:cs="Gill Sans Nova"/>
                <w:sz w:val="28"/>
                <w:szCs w:val="28"/>
                <w:lang w:val="es-AR"/>
              </w:rPr>
              <w:t>O(1)</w:t>
            </w:r>
          </w:p>
        </w:tc>
        <w:tc>
          <w:tcPr>
            <w:tcW w:w="3485" w:type="dxa"/>
          </w:tcPr>
          <w:p w14:paraId="0099C608" w14:textId="1575DCF4" w:rsidR="3C0BA073" w:rsidRDefault="66A9BDA3" w:rsidP="3C0BA073">
            <w:pPr>
              <w:rPr>
                <w:rFonts w:ascii="Gill Sans Nova" w:eastAsia="Gill Sans Nova" w:hAnsi="Gill Sans Nova" w:cs="Gill Sans Nova"/>
                <w:sz w:val="28"/>
                <w:szCs w:val="28"/>
                <w:lang w:val="es-AR"/>
              </w:rPr>
            </w:pPr>
            <w:r w:rsidRPr="66A9BDA3">
              <w:rPr>
                <w:rFonts w:ascii="Gill Sans Nova" w:eastAsia="Gill Sans Nova" w:hAnsi="Gill Sans Nova" w:cs="Gill Sans Nova"/>
                <w:sz w:val="28"/>
                <w:szCs w:val="28"/>
                <w:lang w:val="es-AR"/>
              </w:rPr>
              <w:t>O(n)</w:t>
            </w:r>
          </w:p>
        </w:tc>
      </w:tr>
      <w:tr w:rsidR="3C0BA073" w14:paraId="19BCF1D9" w14:textId="77777777" w:rsidTr="3C0BA073">
        <w:tc>
          <w:tcPr>
            <w:tcW w:w="3485" w:type="dxa"/>
          </w:tcPr>
          <w:p w14:paraId="672FA4DD" w14:textId="21FC2F27" w:rsidR="3C0BA073" w:rsidRDefault="378C3607" w:rsidP="3C0BA073">
            <w:pPr>
              <w:rPr>
                <w:rFonts w:ascii="Gill Sans Nova" w:eastAsia="Gill Sans Nova" w:hAnsi="Gill Sans Nova" w:cs="Gill Sans Nova"/>
                <w:sz w:val="28"/>
                <w:szCs w:val="28"/>
                <w:lang w:val="es-AR"/>
              </w:rPr>
            </w:pPr>
            <w:r w:rsidRPr="378C3607">
              <w:rPr>
                <w:rFonts w:ascii="Gill Sans Nova" w:eastAsia="Gill Sans Nova" w:hAnsi="Gill Sans Nova" w:cs="Gill Sans Nova"/>
                <w:sz w:val="28"/>
                <w:szCs w:val="28"/>
                <w:lang w:val="es-AR"/>
              </w:rPr>
              <w:t>Successor (D,x)</w:t>
            </w:r>
          </w:p>
        </w:tc>
        <w:tc>
          <w:tcPr>
            <w:tcW w:w="3485" w:type="dxa"/>
          </w:tcPr>
          <w:p w14:paraId="0A4938DC" w14:textId="27B30CB9" w:rsidR="3C0BA073" w:rsidRDefault="574297B3" w:rsidP="3C0BA073">
            <w:pPr>
              <w:rPr>
                <w:rFonts w:ascii="Gill Sans Nova" w:eastAsia="Gill Sans Nova" w:hAnsi="Gill Sans Nova" w:cs="Gill Sans Nova"/>
                <w:sz w:val="28"/>
                <w:szCs w:val="28"/>
                <w:lang w:val="es-AR"/>
              </w:rPr>
            </w:pPr>
            <w:r w:rsidRPr="574297B3">
              <w:rPr>
                <w:rFonts w:ascii="Gill Sans Nova" w:eastAsia="Gill Sans Nova" w:hAnsi="Gill Sans Nova" w:cs="Gill Sans Nova"/>
                <w:sz w:val="28"/>
                <w:szCs w:val="28"/>
                <w:lang w:val="es-AR"/>
              </w:rPr>
              <w:t>O(n)</w:t>
            </w:r>
          </w:p>
        </w:tc>
        <w:tc>
          <w:tcPr>
            <w:tcW w:w="3485" w:type="dxa"/>
          </w:tcPr>
          <w:p w14:paraId="2300EF9D" w14:textId="6444BEEC" w:rsidR="3C0BA073" w:rsidRDefault="5E2D4EC5" w:rsidP="3C0BA073">
            <w:pPr>
              <w:rPr>
                <w:rFonts w:ascii="Gill Sans Nova" w:eastAsia="Gill Sans Nova" w:hAnsi="Gill Sans Nova" w:cs="Gill Sans Nova"/>
                <w:sz w:val="28"/>
                <w:szCs w:val="28"/>
                <w:lang w:val="es-AR"/>
              </w:rPr>
            </w:pPr>
            <w:r w:rsidRPr="5E2D4EC5">
              <w:rPr>
                <w:rFonts w:ascii="Gill Sans Nova" w:eastAsia="Gill Sans Nova" w:hAnsi="Gill Sans Nova" w:cs="Gill Sans Nova"/>
                <w:sz w:val="28"/>
                <w:szCs w:val="28"/>
                <w:lang w:val="es-AR"/>
              </w:rPr>
              <w:t>O(1)</w:t>
            </w:r>
          </w:p>
        </w:tc>
      </w:tr>
      <w:tr w:rsidR="3C0BA073" w14:paraId="237464E2" w14:textId="77777777" w:rsidTr="3C0BA073">
        <w:tc>
          <w:tcPr>
            <w:tcW w:w="3485" w:type="dxa"/>
          </w:tcPr>
          <w:p w14:paraId="33726835" w14:textId="19CB92D2" w:rsidR="3C0BA073" w:rsidRDefault="378C3607" w:rsidP="3C0BA073">
            <w:pPr>
              <w:rPr>
                <w:rFonts w:ascii="Gill Sans Nova" w:eastAsia="Gill Sans Nova" w:hAnsi="Gill Sans Nova" w:cs="Gill Sans Nova"/>
                <w:sz w:val="28"/>
                <w:szCs w:val="28"/>
                <w:lang w:val="es-AR"/>
              </w:rPr>
            </w:pPr>
            <w:r w:rsidRPr="378C3607">
              <w:rPr>
                <w:rFonts w:ascii="Gill Sans Nova" w:eastAsia="Gill Sans Nova" w:hAnsi="Gill Sans Nova" w:cs="Gill Sans Nova"/>
                <w:sz w:val="28"/>
                <w:szCs w:val="28"/>
                <w:lang w:val="es-AR"/>
              </w:rPr>
              <w:t xml:space="preserve">Predecessor </w:t>
            </w:r>
            <w:r w:rsidR="6DB7F11A" w:rsidRPr="6DB7F11A">
              <w:rPr>
                <w:rFonts w:ascii="Gill Sans Nova" w:eastAsia="Gill Sans Nova" w:hAnsi="Gill Sans Nova" w:cs="Gill Sans Nova"/>
                <w:sz w:val="28"/>
                <w:szCs w:val="28"/>
                <w:lang w:val="es-AR"/>
              </w:rPr>
              <w:t>(D,x)</w:t>
            </w:r>
          </w:p>
        </w:tc>
        <w:tc>
          <w:tcPr>
            <w:tcW w:w="3485" w:type="dxa"/>
          </w:tcPr>
          <w:p w14:paraId="03EC8B28" w14:textId="114BCAE3" w:rsidR="3C0BA073" w:rsidRDefault="574297B3" w:rsidP="3C0BA073">
            <w:pPr>
              <w:rPr>
                <w:rFonts w:ascii="Gill Sans Nova" w:eastAsia="Gill Sans Nova" w:hAnsi="Gill Sans Nova" w:cs="Gill Sans Nova"/>
                <w:sz w:val="28"/>
                <w:szCs w:val="28"/>
                <w:lang w:val="es-AR"/>
              </w:rPr>
            </w:pPr>
            <w:r w:rsidRPr="574297B3">
              <w:rPr>
                <w:rFonts w:ascii="Gill Sans Nova" w:eastAsia="Gill Sans Nova" w:hAnsi="Gill Sans Nova" w:cs="Gill Sans Nova"/>
                <w:sz w:val="28"/>
                <w:szCs w:val="28"/>
                <w:lang w:val="es-AR"/>
              </w:rPr>
              <w:t>O(n)</w:t>
            </w:r>
          </w:p>
        </w:tc>
        <w:tc>
          <w:tcPr>
            <w:tcW w:w="3485" w:type="dxa"/>
          </w:tcPr>
          <w:p w14:paraId="078DB26F" w14:textId="53DA7EF9" w:rsidR="3C0BA073" w:rsidRDefault="5E2D4EC5" w:rsidP="3C0BA073">
            <w:pPr>
              <w:rPr>
                <w:rFonts w:ascii="Gill Sans Nova" w:eastAsia="Gill Sans Nova" w:hAnsi="Gill Sans Nova" w:cs="Gill Sans Nova"/>
                <w:sz w:val="28"/>
                <w:szCs w:val="28"/>
                <w:lang w:val="es-AR"/>
              </w:rPr>
            </w:pPr>
            <w:r w:rsidRPr="5E2D4EC5">
              <w:rPr>
                <w:rFonts w:ascii="Gill Sans Nova" w:eastAsia="Gill Sans Nova" w:hAnsi="Gill Sans Nova" w:cs="Gill Sans Nova"/>
                <w:sz w:val="28"/>
                <w:szCs w:val="28"/>
                <w:lang w:val="es-AR"/>
              </w:rPr>
              <w:t>O(1)</w:t>
            </w:r>
          </w:p>
        </w:tc>
      </w:tr>
      <w:tr w:rsidR="3C0BA073" w14:paraId="39612B07" w14:textId="77777777" w:rsidTr="3C0BA073">
        <w:tc>
          <w:tcPr>
            <w:tcW w:w="3485" w:type="dxa"/>
          </w:tcPr>
          <w:p w14:paraId="5643FEA4" w14:textId="01A591B2" w:rsidR="3C0BA073" w:rsidRDefault="36CDC2C3" w:rsidP="3C0BA073">
            <w:pPr>
              <w:rPr>
                <w:rFonts w:ascii="Gill Sans Nova" w:eastAsia="Gill Sans Nova" w:hAnsi="Gill Sans Nova" w:cs="Gill Sans Nova"/>
                <w:sz w:val="28"/>
                <w:szCs w:val="28"/>
                <w:lang w:val="es-AR"/>
              </w:rPr>
            </w:pPr>
            <w:r w:rsidRPr="36CDC2C3">
              <w:rPr>
                <w:rFonts w:ascii="Gill Sans Nova" w:eastAsia="Gill Sans Nova" w:hAnsi="Gill Sans Nova" w:cs="Gill Sans Nova"/>
                <w:sz w:val="28"/>
                <w:szCs w:val="28"/>
                <w:lang w:val="es-AR"/>
              </w:rPr>
              <w:t>Minimum</w:t>
            </w:r>
            <w:r w:rsidR="20C404D9" w:rsidRPr="20C404D9">
              <w:rPr>
                <w:rFonts w:ascii="Gill Sans Nova" w:eastAsia="Gill Sans Nova" w:hAnsi="Gill Sans Nova" w:cs="Gill Sans Nova"/>
                <w:sz w:val="28"/>
                <w:szCs w:val="28"/>
                <w:lang w:val="es-AR"/>
              </w:rPr>
              <w:t xml:space="preserve"> (D)</w:t>
            </w:r>
          </w:p>
        </w:tc>
        <w:tc>
          <w:tcPr>
            <w:tcW w:w="3485" w:type="dxa"/>
          </w:tcPr>
          <w:p w14:paraId="48B0D933" w14:textId="40C47C73" w:rsidR="3C0BA073" w:rsidRDefault="66A9BDA3" w:rsidP="3C0BA073">
            <w:pPr>
              <w:rPr>
                <w:rFonts w:ascii="Gill Sans Nova" w:eastAsia="Gill Sans Nova" w:hAnsi="Gill Sans Nova" w:cs="Gill Sans Nova"/>
                <w:sz w:val="28"/>
                <w:szCs w:val="28"/>
                <w:lang w:val="es-AR"/>
              </w:rPr>
            </w:pPr>
            <w:r w:rsidRPr="66A9BDA3">
              <w:rPr>
                <w:rFonts w:ascii="Gill Sans Nova" w:eastAsia="Gill Sans Nova" w:hAnsi="Gill Sans Nova" w:cs="Gill Sans Nova"/>
                <w:sz w:val="28"/>
                <w:szCs w:val="28"/>
                <w:lang w:val="es-AR"/>
              </w:rPr>
              <w:t>O(n)</w:t>
            </w:r>
          </w:p>
        </w:tc>
        <w:tc>
          <w:tcPr>
            <w:tcW w:w="3485" w:type="dxa"/>
          </w:tcPr>
          <w:p w14:paraId="3845344D" w14:textId="66D29A3C" w:rsidR="3C0BA073" w:rsidRDefault="5E2D4EC5" w:rsidP="3C0BA073">
            <w:pPr>
              <w:rPr>
                <w:rFonts w:ascii="Gill Sans Nova" w:eastAsia="Gill Sans Nova" w:hAnsi="Gill Sans Nova" w:cs="Gill Sans Nova"/>
                <w:sz w:val="28"/>
                <w:szCs w:val="28"/>
                <w:lang w:val="es-AR"/>
              </w:rPr>
            </w:pPr>
            <w:r w:rsidRPr="5E2D4EC5">
              <w:rPr>
                <w:rFonts w:ascii="Gill Sans Nova" w:eastAsia="Gill Sans Nova" w:hAnsi="Gill Sans Nova" w:cs="Gill Sans Nova"/>
                <w:sz w:val="28"/>
                <w:szCs w:val="28"/>
                <w:lang w:val="es-AR"/>
              </w:rPr>
              <w:t>O(1)</w:t>
            </w:r>
          </w:p>
        </w:tc>
      </w:tr>
      <w:tr w:rsidR="3C0BA073" w14:paraId="1B756F03" w14:textId="77777777" w:rsidTr="3C0BA073">
        <w:tc>
          <w:tcPr>
            <w:tcW w:w="3485" w:type="dxa"/>
          </w:tcPr>
          <w:p w14:paraId="01EF30E3" w14:textId="146D9164" w:rsidR="3C0BA073" w:rsidRDefault="20C404D9" w:rsidP="3C0BA073">
            <w:pPr>
              <w:rPr>
                <w:rFonts w:ascii="Gill Sans Nova" w:eastAsia="Gill Sans Nova" w:hAnsi="Gill Sans Nova" w:cs="Gill Sans Nova"/>
                <w:sz w:val="28"/>
                <w:szCs w:val="28"/>
                <w:lang w:val="es-AR"/>
              </w:rPr>
            </w:pPr>
            <w:r w:rsidRPr="20C404D9">
              <w:rPr>
                <w:rFonts w:ascii="Gill Sans Nova" w:eastAsia="Gill Sans Nova" w:hAnsi="Gill Sans Nova" w:cs="Gill Sans Nova"/>
                <w:sz w:val="28"/>
                <w:szCs w:val="28"/>
                <w:lang w:val="es-AR"/>
              </w:rPr>
              <w:t>Maximum (D)</w:t>
            </w:r>
          </w:p>
        </w:tc>
        <w:tc>
          <w:tcPr>
            <w:tcW w:w="3485" w:type="dxa"/>
          </w:tcPr>
          <w:p w14:paraId="63C7D9B5" w14:textId="2115A2AB" w:rsidR="3C0BA073" w:rsidRDefault="66A9BDA3" w:rsidP="3C0BA073">
            <w:pPr>
              <w:rPr>
                <w:rFonts w:ascii="Gill Sans Nova" w:eastAsia="Gill Sans Nova" w:hAnsi="Gill Sans Nova" w:cs="Gill Sans Nova"/>
                <w:sz w:val="28"/>
                <w:szCs w:val="28"/>
                <w:lang w:val="es-AR"/>
              </w:rPr>
            </w:pPr>
            <w:r w:rsidRPr="66A9BDA3">
              <w:rPr>
                <w:rFonts w:ascii="Gill Sans Nova" w:eastAsia="Gill Sans Nova" w:hAnsi="Gill Sans Nova" w:cs="Gill Sans Nova"/>
                <w:sz w:val="28"/>
                <w:szCs w:val="28"/>
                <w:lang w:val="es-AR"/>
              </w:rPr>
              <w:t>O(n)</w:t>
            </w:r>
          </w:p>
        </w:tc>
        <w:tc>
          <w:tcPr>
            <w:tcW w:w="3485" w:type="dxa"/>
          </w:tcPr>
          <w:p w14:paraId="09FBB1D8" w14:textId="01995510" w:rsidR="3C0BA073" w:rsidRDefault="1122008F" w:rsidP="3C0BA073">
            <w:pPr>
              <w:rPr>
                <w:rFonts w:ascii="Gill Sans Nova" w:eastAsia="Gill Sans Nova" w:hAnsi="Gill Sans Nova" w:cs="Gill Sans Nova"/>
                <w:sz w:val="28"/>
                <w:szCs w:val="28"/>
                <w:lang w:val="es-AR"/>
              </w:rPr>
            </w:pPr>
            <w:r w:rsidRPr="1122008F">
              <w:rPr>
                <w:rFonts w:ascii="Gill Sans Nova" w:eastAsia="Gill Sans Nova" w:hAnsi="Gill Sans Nova" w:cs="Gill Sans Nova"/>
                <w:sz w:val="28"/>
                <w:szCs w:val="28"/>
                <w:lang w:val="es-AR"/>
              </w:rPr>
              <w:t>O(1)</w:t>
            </w:r>
          </w:p>
        </w:tc>
      </w:tr>
    </w:tbl>
    <w:p w14:paraId="5649D378" w14:textId="20D80BFF" w:rsidR="0BB5C39C" w:rsidRDefault="3F873B0A" w:rsidP="0BB5C39C">
      <w:pPr>
        <w:rPr>
          <w:rFonts w:ascii="Gill Sans Nova" w:eastAsia="Gill Sans Nova" w:hAnsi="Gill Sans Nova" w:cs="Gill Sans Nova"/>
          <w:sz w:val="28"/>
          <w:szCs w:val="28"/>
          <w:lang w:val="es-AR"/>
        </w:rPr>
      </w:pPr>
      <w:r w:rsidRPr="3F873B0A">
        <w:rPr>
          <w:rFonts w:ascii="Gill Sans Nova" w:eastAsia="Gill Sans Nova" w:hAnsi="Gill Sans Nova" w:cs="Gill Sans Nova"/>
          <w:sz w:val="28"/>
          <w:szCs w:val="28"/>
          <w:lang w:val="es-AR"/>
        </w:rPr>
        <w:t>n --&gt; número de elementos del array</w:t>
      </w:r>
    </w:p>
    <w:p w14:paraId="124347B6" w14:textId="4922661F" w:rsidR="00A979D2" w:rsidRPr="00A979D2" w:rsidRDefault="0105E878" w:rsidP="007F0068">
      <w:pPr>
        <w:rPr>
          <w:rFonts w:ascii="Gill Sans Nova" w:eastAsia="Gill Sans Nova" w:hAnsi="Gill Sans Nova" w:cs="Gill Sans Nova"/>
          <w:sz w:val="28"/>
          <w:szCs w:val="28"/>
          <w:lang w:val="es-AR"/>
        </w:rPr>
      </w:pPr>
      <w:r w:rsidRPr="0105E878">
        <w:rPr>
          <w:rFonts w:ascii="Gill Sans Nova" w:eastAsia="Gill Sans Nova" w:hAnsi="Gill Sans Nova" w:cs="Gill Sans Nova"/>
          <w:sz w:val="28"/>
          <w:szCs w:val="28"/>
          <w:lang w:val="es-AR"/>
        </w:rPr>
        <w:t>En un</w:t>
      </w:r>
      <w:r w:rsidR="78790810" w:rsidRPr="78790810">
        <w:rPr>
          <w:rFonts w:ascii="Gill Sans Nova" w:eastAsia="Gill Sans Nova" w:hAnsi="Gill Sans Nova" w:cs="Gill Sans Nova"/>
          <w:sz w:val="28"/>
          <w:szCs w:val="28"/>
          <w:lang w:val="es-AR"/>
        </w:rPr>
        <w:t xml:space="preserve"> array desordenado </w:t>
      </w:r>
      <w:r w:rsidR="5D6EDB81" w:rsidRPr="5D6EDB81">
        <w:rPr>
          <w:rFonts w:ascii="Gill Sans Nova" w:eastAsia="Gill Sans Nova" w:hAnsi="Gill Sans Nova" w:cs="Gill Sans Nova"/>
          <w:sz w:val="28"/>
          <w:szCs w:val="28"/>
          <w:lang w:val="es-AR"/>
        </w:rPr>
        <w:t xml:space="preserve">todas sus </w:t>
      </w:r>
      <w:r w:rsidR="4B4AC014" w:rsidRPr="4B4AC014">
        <w:rPr>
          <w:rFonts w:ascii="Gill Sans Nova" w:eastAsia="Gill Sans Nova" w:hAnsi="Gill Sans Nova" w:cs="Gill Sans Nova"/>
          <w:sz w:val="28"/>
          <w:szCs w:val="28"/>
          <w:lang w:val="es-AR"/>
        </w:rPr>
        <w:t>operaciones son O(</w:t>
      </w:r>
      <w:r w:rsidR="30A3455D" w:rsidRPr="30A3455D">
        <w:rPr>
          <w:rFonts w:ascii="Gill Sans Nova" w:eastAsia="Gill Sans Nova" w:hAnsi="Gill Sans Nova" w:cs="Gill Sans Nova"/>
          <w:sz w:val="28"/>
          <w:szCs w:val="28"/>
          <w:lang w:val="es-AR"/>
        </w:rPr>
        <w:t xml:space="preserve">n) </w:t>
      </w:r>
      <w:r w:rsidR="41AC94A2" w:rsidRPr="41AC94A2">
        <w:rPr>
          <w:rFonts w:ascii="Gill Sans Nova" w:eastAsia="Gill Sans Nova" w:hAnsi="Gill Sans Nova" w:cs="Gill Sans Nova"/>
          <w:sz w:val="28"/>
          <w:szCs w:val="28"/>
          <w:lang w:val="es-AR"/>
        </w:rPr>
        <w:t xml:space="preserve">menos insertar </w:t>
      </w:r>
      <w:r w:rsidR="42A71530" w:rsidRPr="42A71530">
        <w:rPr>
          <w:rFonts w:ascii="Gill Sans Nova" w:eastAsia="Gill Sans Nova" w:hAnsi="Gill Sans Nova" w:cs="Gill Sans Nova"/>
          <w:sz w:val="28"/>
          <w:szCs w:val="28"/>
          <w:lang w:val="es-AR"/>
        </w:rPr>
        <w:t>(porque</w:t>
      </w:r>
      <w:r w:rsidR="380E6930" w:rsidRPr="380E6930">
        <w:rPr>
          <w:rFonts w:ascii="Gill Sans Nova" w:eastAsia="Gill Sans Nova" w:hAnsi="Gill Sans Nova" w:cs="Gill Sans Nova"/>
          <w:sz w:val="28"/>
          <w:szCs w:val="28"/>
          <w:lang w:val="es-AR"/>
        </w:rPr>
        <w:t xml:space="preserve"> se </w:t>
      </w:r>
      <w:r w:rsidR="24839A40" w:rsidRPr="24839A40">
        <w:rPr>
          <w:rFonts w:ascii="Gill Sans Nova" w:eastAsia="Gill Sans Nova" w:hAnsi="Gill Sans Nova" w:cs="Gill Sans Nova"/>
          <w:sz w:val="28"/>
          <w:szCs w:val="28"/>
          <w:lang w:val="es-AR"/>
        </w:rPr>
        <w:t xml:space="preserve">implementa </w:t>
      </w:r>
      <w:r w:rsidR="594B3281" w:rsidRPr="594B3281">
        <w:rPr>
          <w:rFonts w:ascii="Gill Sans Nova" w:eastAsia="Gill Sans Nova" w:hAnsi="Gill Sans Nova" w:cs="Gill Sans Nova"/>
          <w:sz w:val="28"/>
          <w:szCs w:val="28"/>
          <w:lang w:val="es-AR"/>
        </w:rPr>
        <w:t>incrementando n</w:t>
      </w:r>
      <w:r w:rsidR="080BC9C2" w:rsidRPr="080BC9C2">
        <w:rPr>
          <w:rFonts w:ascii="Gill Sans Nova" w:eastAsia="Gill Sans Nova" w:hAnsi="Gill Sans Nova" w:cs="Gill Sans Nova"/>
          <w:sz w:val="28"/>
          <w:szCs w:val="28"/>
          <w:lang w:val="es-AR"/>
        </w:rPr>
        <w:t xml:space="preserve"> </w:t>
      </w:r>
      <w:r w:rsidR="67ABC615" w:rsidRPr="67ABC615">
        <w:rPr>
          <w:rFonts w:ascii="Gill Sans Nova" w:eastAsia="Gill Sans Nova" w:hAnsi="Gill Sans Nova" w:cs="Gill Sans Nova"/>
          <w:sz w:val="28"/>
          <w:szCs w:val="28"/>
          <w:lang w:val="es-AR"/>
        </w:rPr>
        <w:t xml:space="preserve">y </w:t>
      </w:r>
      <w:r w:rsidR="0AFDDC1D" w:rsidRPr="0AFDDC1D">
        <w:rPr>
          <w:rFonts w:ascii="Gill Sans Nova" w:eastAsia="Gill Sans Nova" w:hAnsi="Gill Sans Nova" w:cs="Gill Sans Nova"/>
          <w:sz w:val="28"/>
          <w:szCs w:val="28"/>
          <w:lang w:val="es-AR"/>
        </w:rPr>
        <w:t>copiando x</w:t>
      </w:r>
      <w:r w:rsidR="2E4FF224" w:rsidRPr="2E4FF224">
        <w:rPr>
          <w:rFonts w:ascii="Gill Sans Nova" w:eastAsia="Gill Sans Nova" w:hAnsi="Gill Sans Nova" w:cs="Gill Sans Nova"/>
          <w:sz w:val="28"/>
          <w:szCs w:val="28"/>
          <w:lang w:val="es-AR"/>
        </w:rPr>
        <w:t xml:space="preserve"> en </w:t>
      </w:r>
      <w:r w:rsidR="707D9D6B" w:rsidRPr="707D9D6B">
        <w:rPr>
          <w:rFonts w:ascii="Gill Sans Nova" w:eastAsia="Gill Sans Nova" w:hAnsi="Gill Sans Nova" w:cs="Gill Sans Nova"/>
          <w:sz w:val="28"/>
          <w:szCs w:val="28"/>
          <w:lang w:val="es-AR"/>
        </w:rPr>
        <w:t>D[n</w:t>
      </w:r>
      <w:r w:rsidR="3721C97A" w:rsidRPr="3721C97A">
        <w:rPr>
          <w:rFonts w:ascii="Gill Sans Nova" w:eastAsia="Gill Sans Nova" w:hAnsi="Gill Sans Nova" w:cs="Gill Sans Nova"/>
          <w:sz w:val="28"/>
          <w:szCs w:val="28"/>
          <w:lang w:val="es-AR"/>
        </w:rPr>
        <w:t>])</w:t>
      </w:r>
      <w:r w:rsidR="67ABC615" w:rsidRPr="67ABC615">
        <w:rPr>
          <w:rFonts w:ascii="Gill Sans Nova" w:eastAsia="Gill Sans Nova" w:hAnsi="Gill Sans Nova" w:cs="Gill Sans Nova"/>
          <w:sz w:val="28"/>
          <w:szCs w:val="28"/>
          <w:lang w:val="es-AR"/>
        </w:rPr>
        <w:t xml:space="preserve"> </w:t>
      </w:r>
      <w:r w:rsidR="5DAAE8CB" w:rsidRPr="5DAAE8CB">
        <w:rPr>
          <w:rFonts w:ascii="Gill Sans Nova" w:eastAsia="Gill Sans Nova" w:hAnsi="Gill Sans Nova" w:cs="Gill Sans Nova"/>
          <w:sz w:val="28"/>
          <w:szCs w:val="28"/>
          <w:lang w:val="es-AR"/>
        </w:rPr>
        <w:t xml:space="preserve">y eliminar (porque </w:t>
      </w:r>
      <w:r w:rsidR="0B1EBF2F" w:rsidRPr="0B1EBF2F">
        <w:rPr>
          <w:rFonts w:ascii="Gill Sans Nova" w:eastAsia="Gill Sans Nova" w:hAnsi="Gill Sans Nova" w:cs="Gill Sans Nova"/>
          <w:sz w:val="28"/>
          <w:szCs w:val="28"/>
          <w:lang w:val="es-AR"/>
        </w:rPr>
        <w:t xml:space="preserve">escribe sobre D[x] con D[n] y decrementa n). Mientras que en un array ordenado insertar debe </w:t>
      </w:r>
      <w:r w:rsidR="73AE4DC1" w:rsidRPr="73AE4DC1">
        <w:rPr>
          <w:rFonts w:ascii="Gill Sans Nova" w:eastAsia="Gill Sans Nova" w:hAnsi="Gill Sans Nova" w:cs="Gill Sans Nova"/>
          <w:sz w:val="28"/>
          <w:szCs w:val="28"/>
          <w:lang w:val="es-AR"/>
        </w:rPr>
        <w:t xml:space="preserve">recorrer todos los </w:t>
      </w:r>
      <w:r w:rsidR="44D45B53" w:rsidRPr="44D45B53">
        <w:rPr>
          <w:rFonts w:ascii="Gill Sans Nova" w:eastAsia="Gill Sans Nova" w:hAnsi="Gill Sans Nova" w:cs="Gill Sans Nova"/>
          <w:sz w:val="28"/>
          <w:szCs w:val="28"/>
          <w:lang w:val="es-AR"/>
        </w:rPr>
        <w:t xml:space="preserve">items y eliminar también. </w:t>
      </w:r>
    </w:p>
    <w:tbl>
      <w:tblPr>
        <w:tblStyle w:val="Tablaconcuadrcula"/>
        <w:tblW w:w="10455" w:type="dxa"/>
        <w:tblLayout w:type="fixed"/>
        <w:tblLook w:val="06A0" w:firstRow="1" w:lastRow="0" w:firstColumn="1" w:lastColumn="0" w:noHBand="1" w:noVBand="1"/>
      </w:tblPr>
      <w:tblGrid>
        <w:gridCol w:w="2400"/>
        <w:gridCol w:w="1782"/>
        <w:gridCol w:w="2091"/>
        <w:gridCol w:w="2091"/>
        <w:gridCol w:w="2091"/>
      </w:tblGrid>
      <w:tr w:rsidR="4686F631" w14:paraId="40E5A5C0" w14:textId="77777777" w:rsidTr="0BB5C39C">
        <w:tc>
          <w:tcPr>
            <w:tcW w:w="2400" w:type="dxa"/>
          </w:tcPr>
          <w:p w14:paraId="39016700" w14:textId="05E7AEB8" w:rsidR="4686F631" w:rsidRDefault="4686F631" w:rsidP="4686F631">
            <w:pPr>
              <w:rPr>
                <w:rFonts w:ascii="Gill Sans Nova" w:eastAsia="Gill Sans Nova" w:hAnsi="Gill Sans Nova" w:cs="Gill Sans Nova"/>
                <w:sz w:val="28"/>
                <w:szCs w:val="28"/>
                <w:lang w:val="es-AR"/>
              </w:rPr>
            </w:pPr>
            <w:r w:rsidRPr="4686F631">
              <w:rPr>
                <w:rFonts w:ascii="Gill Sans Nova" w:eastAsia="Gill Sans Nova" w:hAnsi="Gill Sans Nova" w:cs="Gill Sans Nova"/>
                <w:sz w:val="28"/>
                <w:szCs w:val="28"/>
                <w:lang w:val="es-AR"/>
              </w:rPr>
              <w:t>Operaciones:</w:t>
            </w:r>
          </w:p>
        </w:tc>
        <w:tc>
          <w:tcPr>
            <w:tcW w:w="1782" w:type="dxa"/>
          </w:tcPr>
          <w:p w14:paraId="3DFBFC57" w14:textId="040FD2B9" w:rsidR="4686F631" w:rsidRDefault="161AB47F" w:rsidP="4686F631">
            <w:pPr>
              <w:rPr>
                <w:rFonts w:ascii="Gill Sans Nova" w:eastAsia="Gill Sans Nova" w:hAnsi="Gill Sans Nova" w:cs="Gill Sans Nova"/>
                <w:sz w:val="28"/>
                <w:szCs w:val="28"/>
                <w:lang w:val="es-AR"/>
              </w:rPr>
            </w:pPr>
            <w:r w:rsidRPr="161AB47F">
              <w:rPr>
                <w:rFonts w:ascii="Gill Sans Nova" w:eastAsia="Gill Sans Nova" w:hAnsi="Gill Sans Nova" w:cs="Gill Sans Nova"/>
                <w:sz w:val="28"/>
                <w:szCs w:val="28"/>
                <w:lang w:val="es-AR"/>
              </w:rPr>
              <w:t xml:space="preserve">Simplemente </w:t>
            </w:r>
            <w:r w:rsidR="4D1C44CB" w:rsidRPr="4D1C44CB">
              <w:rPr>
                <w:rFonts w:ascii="Gill Sans Nova" w:eastAsia="Gill Sans Nova" w:hAnsi="Gill Sans Nova" w:cs="Gill Sans Nova"/>
                <w:sz w:val="28"/>
                <w:szCs w:val="28"/>
                <w:lang w:val="es-AR"/>
              </w:rPr>
              <w:t>enlazada</w:t>
            </w:r>
            <w:r w:rsidR="080CF8B2" w:rsidRPr="080CF8B2">
              <w:rPr>
                <w:rFonts w:ascii="Gill Sans Nova" w:eastAsia="Gill Sans Nova" w:hAnsi="Gill Sans Nova" w:cs="Gill Sans Nova"/>
                <w:sz w:val="28"/>
                <w:szCs w:val="28"/>
                <w:lang w:val="es-AR"/>
              </w:rPr>
              <w:t xml:space="preserve"> desordenada</w:t>
            </w:r>
          </w:p>
        </w:tc>
        <w:tc>
          <w:tcPr>
            <w:tcW w:w="2091" w:type="dxa"/>
          </w:tcPr>
          <w:p w14:paraId="68EC4C5C" w14:textId="78DE0D48" w:rsidR="4686F631" w:rsidRDefault="080CF8B2" w:rsidP="4686F631">
            <w:pPr>
              <w:rPr>
                <w:rFonts w:ascii="Gill Sans Nova" w:eastAsia="Gill Sans Nova" w:hAnsi="Gill Sans Nova" w:cs="Gill Sans Nova"/>
                <w:sz w:val="28"/>
                <w:szCs w:val="28"/>
                <w:lang w:val="es-AR"/>
              </w:rPr>
            </w:pPr>
            <w:r w:rsidRPr="080CF8B2">
              <w:rPr>
                <w:rFonts w:ascii="Gill Sans Nova" w:eastAsia="Gill Sans Nova" w:hAnsi="Gill Sans Nova" w:cs="Gill Sans Nova"/>
                <w:sz w:val="28"/>
                <w:szCs w:val="28"/>
                <w:lang w:val="es-AR"/>
              </w:rPr>
              <w:t>Doblemente enlazada desordenada</w:t>
            </w:r>
          </w:p>
        </w:tc>
        <w:tc>
          <w:tcPr>
            <w:tcW w:w="2091" w:type="dxa"/>
          </w:tcPr>
          <w:p w14:paraId="5D7C6B56" w14:textId="26F21CA6" w:rsidR="4686F631" w:rsidRDefault="40AA595F" w:rsidP="4686F631">
            <w:pPr>
              <w:rPr>
                <w:rFonts w:ascii="Gill Sans Nova" w:eastAsia="Gill Sans Nova" w:hAnsi="Gill Sans Nova" w:cs="Gill Sans Nova"/>
                <w:sz w:val="28"/>
                <w:szCs w:val="28"/>
                <w:lang w:val="es-AR"/>
              </w:rPr>
            </w:pPr>
            <w:r w:rsidRPr="40AA595F">
              <w:rPr>
                <w:rFonts w:ascii="Gill Sans Nova" w:eastAsia="Gill Sans Nova" w:hAnsi="Gill Sans Nova" w:cs="Gill Sans Nova"/>
                <w:sz w:val="28"/>
                <w:szCs w:val="28"/>
                <w:lang w:val="es-AR"/>
              </w:rPr>
              <w:t>Simplemente enlazada ordenada</w:t>
            </w:r>
          </w:p>
        </w:tc>
        <w:tc>
          <w:tcPr>
            <w:tcW w:w="2091" w:type="dxa"/>
          </w:tcPr>
          <w:p w14:paraId="265EFA28" w14:textId="3D3247AE" w:rsidR="4686F631" w:rsidRDefault="40AA595F" w:rsidP="4686F631">
            <w:pPr>
              <w:rPr>
                <w:rFonts w:ascii="Gill Sans Nova" w:eastAsia="Gill Sans Nova" w:hAnsi="Gill Sans Nova" w:cs="Gill Sans Nova"/>
                <w:sz w:val="28"/>
                <w:szCs w:val="28"/>
                <w:lang w:val="es-AR"/>
              </w:rPr>
            </w:pPr>
            <w:r w:rsidRPr="40AA595F">
              <w:rPr>
                <w:rFonts w:ascii="Gill Sans Nova" w:eastAsia="Gill Sans Nova" w:hAnsi="Gill Sans Nova" w:cs="Gill Sans Nova"/>
                <w:sz w:val="28"/>
                <w:szCs w:val="28"/>
                <w:lang w:val="es-AR"/>
              </w:rPr>
              <w:t>Doblemente enlazada ordenada</w:t>
            </w:r>
          </w:p>
        </w:tc>
      </w:tr>
      <w:tr w:rsidR="4686F631" w14:paraId="67BE4A2E" w14:textId="77777777" w:rsidTr="0BB5C39C">
        <w:tc>
          <w:tcPr>
            <w:tcW w:w="2400" w:type="dxa"/>
          </w:tcPr>
          <w:p w14:paraId="70229639" w14:textId="08199F95" w:rsidR="63FC6F66" w:rsidRPr="63FC6F66" w:rsidRDefault="63FC6F66" w:rsidP="63FC6F66">
            <w:pPr>
              <w:rPr>
                <w:rFonts w:ascii="Gill Sans Nova" w:eastAsia="Gill Sans Nova" w:hAnsi="Gill Sans Nova" w:cs="Gill Sans Nova"/>
                <w:sz w:val="28"/>
                <w:szCs w:val="28"/>
                <w:lang w:val="es-AR"/>
              </w:rPr>
            </w:pPr>
            <w:r w:rsidRPr="63FC6F66">
              <w:rPr>
                <w:rFonts w:ascii="Gill Sans Nova" w:eastAsia="Gill Sans Nova" w:hAnsi="Gill Sans Nova" w:cs="Gill Sans Nova"/>
                <w:sz w:val="28"/>
                <w:szCs w:val="28"/>
                <w:lang w:val="es-AR"/>
              </w:rPr>
              <w:t>Search (D,k)</w:t>
            </w:r>
          </w:p>
        </w:tc>
        <w:tc>
          <w:tcPr>
            <w:tcW w:w="1782" w:type="dxa"/>
          </w:tcPr>
          <w:p w14:paraId="133C3311" w14:textId="63474C73" w:rsidR="1E80F058" w:rsidRPr="1E80F058" w:rsidRDefault="1E80F058" w:rsidP="1E80F058">
            <w:pPr>
              <w:rPr>
                <w:rFonts w:ascii="Gill Sans Nova" w:eastAsia="Gill Sans Nova" w:hAnsi="Gill Sans Nova" w:cs="Gill Sans Nova"/>
                <w:sz w:val="28"/>
                <w:szCs w:val="28"/>
                <w:lang w:val="es-AR"/>
              </w:rPr>
            </w:pPr>
            <w:r w:rsidRPr="1E80F058">
              <w:rPr>
                <w:rFonts w:ascii="Gill Sans Nova" w:eastAsia="Gill Sans Nova" w:hAnsi="Gill Sans Nova" w:cs="Gill Sans Nova"/>
                <w:sz w:val="28"/>
                <w:szCs w:val="28"/>
                <w:lang w:val="es-AR"/>
              </w:rPr>
              <w:t>O(n)</w:t>
            </w:r>
          </w:p>
        </w:tc>
        <w:tc>
          <w:tcPr>
            <w:tcW w:w="2091" w:type="dxa"/>
          </w:tcPr>
          <w:p w14:paraId="08BDD07F" w14:textId="10DA1CCC" w:rsidR="1E80F058" w:rsidRPr="1E80F058" w:rsidRDefault="1E80F058" w:rsidP="1E80F058">
            <w:pPr>
              <w:rPr>
                <w:rFonts w:ascii="Gill Sans Nova" w:eastAsia="Gill Sans Nova" w:hAnsi="Gill Sans Nova" w:cs="Gill Sans Nova"/>
                <w:sz w:val="28"/>
                <w:szCs w:val="28"/>
                <w:lang w:val="es-AR"/>
              </w:rPr>
            </w:pPr>
            <w:r w:rsidRPr="1E80F058">
              <w:rPr>
                <w:rFonts w:ascii="Gill Sans Nova" w:eastAsia="Gill Sans Nova" w:hAnsi="Gill Sans Nova" w:cs="Gill Sans Nova"/>
                <w:sz w:val="28"/>
                <w:szCs w:val="28"/>
                <w:lang w:val="es-AR"/>
              </w:rPr>
              <w:t>O(</w:t>
            </w:r>
            <w:r w:rsidR="071A0008" w:rsidRPr="071A0008">
              <w:rPr>
                <w:rFonts w:ascii="Gill Sans Nova" w:eastAsia="Gill Sans Nova" w:hAnsi="Gill Sans Nova" w:cs="Gill Sans Nova"/>
                <w:sz w:val="28"/>
                <w:szCs w:val="28"/>
                <w:lang w:val="es-AR"/>
              </w:rPr>
              <w:t>n</w:t>
            </w:r>
            <w:r w:rsidRPr="1E80F058">
              <w:rPr>
                <w:rFonts w:ascii="Gill Sans Nova" w:eastAsia="Gill Sans Nova" w:hAnsi="Gill Sans Nova" w:cs="Gill Sans Nova"/>
                <w:sz w:val="28"/>
                <w:szCs w:val="28"/>
                <w:lang w:val="es-AR"/>
              </w:rPr>
              <w:t>)</w:t>
            </w:r>
          </w:p>
        </w:tc>
        <w:tc>
          <w:tcPr>
            <w:tcW w:w="2091" w:type="dxa"/>
          </w:tcPr>
          <w:p w14:paraId="730D2600" w14:textId="247AA596" w:rsidR="4CFF215A" w:rsidRPr="4CFF215A" w:rsidRDefault="4CFF215A" w:rsidP="4CFF215A">
            <w:pPr>
              <w:rPr>
                <w:rFonts w:ascii="Gill Sans Nova" w:eastAsia="Gill Sans Nova" w:hAnsi="Gill Sans Nova" w:cs="Gill Sans Nova"/>
                <w:sz w:val="28"/>
                <w:szCs w:val="28"/>
                <w:lang w:val="es-AR"/>
              </w:rPr>
            </w:pPr>
            <w:r w:rsidRPr="4CFF215A">
              <w:rPr>
                <w:rFonts w:ascii="Gill Sans Nova" w:eastAsia="Gill Sans Nova" w:hAnsi="Gill Sans Nova" w:cs="Gill Sans Nova"/>
                <w:sz w:val="28"/>
                <w:szCs w:val="28"/>
                <w:lang w:val="es-AR"/>
              </w:rPr>
              <w:t>O(n)</w:t>
            </w:r>
          </w:p>
        </w:tc>
        <w:tc>
          <w:tcPr>
            <w:tcW w:w="2091" w:type="dxa"/>
          </w:tcPr>
          <w:p w14:paraId="118F51B9" w14:textId="658C181F" w:rsidR="4CFF215A" w:rsidRPr="4CFF215A" w:rsidRDefault="4CFF215A" w:rsidP="4CFF215A">
            <w:pPr>
              <w:rPr>
                <w:rFonts w:ascii="Gill Sans Nova" w:eastAsia="Gill Sans Nova" w:hAnsi="Gill Sans Nova" w:cs="Gill Sans Nova"/>
                <w:sz w:val="28"/>
                <w:szCs w:val="28"/>
                <w:lang w:val="es-AR"/>
              </w:rPr>
            </w:pPr>
            <w:r w:rsidRPr="4CFF215A">
              <w:rPr>
                <w:rFonts w:ascii="Gill Sans Nova" w:eastAsia="Gill Sans Nova" w:hAnsi="Gill Sans Nova" w:cs="Gill Sans Nova"/>
                <w:sz w:val="28"/>
                <w:szCs w:val="28"/>
                <w:lang w:val="es-AR"/>
              </w:rPr>
              <w:t>O(</w:t>
            </w:r>
            <w:r w:rsidR="0BB5C39C" w:rsidRPr="0BB5C39C">
              <w:rPr>
                <w:rFonts w:ascii="Gill Sans Nova" w:eastAsia="Gill Sans Nova" w:hAnsi="Gill Sans Nova" w:cs="Gill Sans Nova"/>
                <w:sz w:val="28"/>
                <w:szCs w:val="28"/>
                <w:lang w:val="es-AR"/>
              </w:rPr>
              <w:t>n</w:t>
            </w:r>
            <w:r w:rsidRPr="4CFF215A">
              <w:rPr>
                <w:rFonts w:ascii="Gill Sans Nova" w:eastAsia="Gill Sans Nova" w:hAnsi="Gill Sans Nova" w:cs="Gill Sans Nova"/>
                <w:sz w:val="28"/>
                <w:szCs w:val="28"/>
                <w:lang w:val="es-AR"/>
              </w:rPr>
              <w:t>)</w:t>
            </w:r>
          </w:p>
        </w:tc>
      </w:tr>
      <w:tr w:rsidR="4686F631" w14:paraId="480841DF" w14:textId="77777777" w:rsidTr="0BB5C39C">
        <w:tc>
          <w:tcPr>
            <w:tcW w:w="2400" w:type="dxa"/>
          </w:tcPr>
          <w:p w14:paraId="697A96D3" w14:textId="08199F95" w:rsidR="63FC6F66" w:rsidRPr="63FC6F66" w:rsidRDefault="63FC6F66" w:rsidP="63FC6F66">
            <w:pPr>
              <w:rPr>
                <w:rFonts w:ascii="Gill Sans Nova" w:eastAsia="Gill Sans Nova" w:hAnsi="Gill Sans Nova" w:cs="Gill Sans Nova"/>
                <w:sz w:val="28"/>
                <w:szCs w:val="28"/>
                <w:lang w:val="es-AR"/>
              </w:rPr>
            </w:pPr>
            <w:r w:rsidRPr="63FC6F66">
              <w:rPr>
                <w:rFonts w:ascii="Gill Sans Nova" w:eastAsia="Gill Sans Nova" w:hAnsi="Gill Sans Nova" w:cs="Gill Sans Nova"/>
                <w:sz w:val="28"/>
                <w:szCs w:val="28"/>
                <w:lang w:val="es-AR"/>
              </w:rPr>
              <w:t>Insert (D,x)</w:t>
            </w:r>
          </w:p>
        </w:tc>
        <w:tc>
          <w:tcPr>
            <w:tcW w:w="1782" w:type="dxa"/>
          </w:tcPr>
          <w:p w14:paraId="1B3A6FFD" w14:textId="5AC55BC8" w:rsidR="1E80F058" w:rsidRPr="1E80F058" w:rsidRDefault="1E80F058" w:rsidP="1E80F058">
            <w:pPr>
              <w:rPr>
                <w:rFonts w:ascii="Gill Sans Nova" w:eastAsia="Gill Sans Nova" w:hAnsi="Gill Sans Nova" w:cs="Gill Sans Nova"/>
                <w:sz w:val="28"/>
                <w:szCs w:val="28"/>
                <w:lang w:val="es-AR"/>
              </w:rPr>
            </w:pPr>
            <w:r w:rsidRPr="1E80F058">
              <w:rPr>
                <w:rFonts w:ascii="Gill Sans Nova" w:eastAsia="Gill Sans Nova" w:hAnsi="Gill Sans Nova" w:cs="Gill Sans Nova"/>
                <w:sz w:val="28"/>
                <w:szCs w:val="28"/>
                <w:lang w:val="es-AR"/>
              </w:rPr>
              <w:t>O(1)</w:t>
            </w:r>
          </w:p>
        </w:tc>
        <w:tc>
          <w:tcPr>
            <w:tcW w:w="2091" w:type="dxa"/>
          </w:tcPr>
          <w:p w14:paraId="017FFF50" w14:textId="6E3CF4C7" w:rsidR="1E80F058" w:rsidRPr="1E80F058" w:rsidRDefault="1E80F058" w:rsidP="1E80F058">
            <w:pPr>
              <w:rPr>
                <w:rFonts w:ascii="Gill Sans Nova" w:eastAsia="Gill Sans Nova" w:hAnsi="Gill Sans Nova" w:cs="Gill Sans Nova"/>
                <w:sz w:val="28"/>
                <w:szCs w:val="28"/>
                <w:lang w:val="es-AR"/>
              </w:rPr>
            </w:pPr>
            <w:r w:rsidRPr="1E80F058">
              <w:rPr>
                <w:rFonts w:ascii="Gill Sans Nova" w:eastAsia="Gill Sans Nova" w:hAnsi="Gill Sans Nova" w:cs="Gill Sans Nova"/>
                <w:sz w:val="28"/>
                <w:szCs w:val="28"/>
                <w:lang w:val="es-AR"/>
              </w:rPr>
              <w:t>O(</w:t>
            </w:r>
            <w:r w:rsidR="071A0008" w:rsidRPr="071A0008">
              <w:rPr>
                <w:rFonts w:ascii="Gill Sans Nova" w:eastAsia="Gill Sans Nova" w:hAnsi="Gill Sans Nova" w:cs="Gill Sans Nova"/>
                <w:sz w:val="28"/>
                <w:szCs w:val="28"/>
                <w:lang w:val="es-AR"/>
              </w:rPr>
              <w:t>1</w:t>
            </w:r>
            <w:r w:rsidRPr="1E80F058">
              <w:rPr>
                <w:rFonts w:ascii="Gill Sans Nova" w:eastAsia="Gill Sans Nova" w:hAnsi="Gill Sans Nova" w:cs="Gill Sans Nova"/>
                <w:sz w:val="28"/>
                <w:szCs w:val="28"/>
                <w:lang w:val="es-AR"/>
              </w:rPr>
              <w:t>)</w:t>
            </w:r>
          </w:p>
        </w:tc>
        <w:tc>
          <w:tcPr>
            <w:tcW w:w="2091" w:type="dxa"/>
          </w:tcPr>
          <w:p w14:paraId="6E3B3657" w14:textId="68DCA843" w:rsidR="4CFF215A" w:rsidRPr="4CFF215A" w:rsidRDefault="4CFF215A" w:rsidP="4CFF215A">
            <w:pPr>
              <w:rPr>
                <w:rFonts w:ascii="Gill Sans Nova" w:eastAsia="Gill Sans Nova" w:hAnsi="Gill Sans Nova" w:cs="Gill Sans Nova"/>
                <w:sz w:val="28"/>
                <w:szCs w:val="28"/>
                <w:lang w:val="es-AR"/>
              </w:rPr>
            </w:pPr>
            <w:r w:rsidRPr="4CFF215A">
              <w:rPr>
                <w:rFonts w:ascii="Gill Sans Nova" w:eastAsia="Gill Sans Nova" w:hAnsi="Gill Sans Nova" w:cs="Gill Sans Nova"/>
                <w:sz w:val="28"/>
                <w:szCs w:val="28"/>
                <w:lang w:val="es-AR"/>
              </w:rPr>
              <w:t>O(</w:t>
            </w:r>
            <w:r w:rsidR="0105B5A7" w:rsidRPr="0105B5A7">
              <w:rPr>
                <w:rFonts w:ascii="Gill Sans Nova" w:eastAsia="Gill Sans Nova" w:hAnsi="Gill Sans Nova" w:cs="Gill Sans Nova"/>
                <w:sz w:val="28"/>
                <w:szCs w:val="28"/>
                <w:lang w:val="es-AR"/>
              </w:rPr>
              <w:t>n</w:t>
            </w:r>
            <w:r w:rsidRPr="4CFF215A">
              <w:rPr>
                <w:rFonts w:ascii="Gill Sans Nova" w:eastAsia="Gill Sans Nova" w:hAnsi="Gill Sans Nova" w:cs="Gill Sans Nova"/>
                <w:sz w:val="28"/>
                <w:szCs w:val="28"/>
                <w:lang w:val="es-AR"/>
              </w:rPr>
              <w:t>)</w:t>
            </w:r>
          </w:p>
        </w:tc>
        <w:tc>
          <w:tcPr>
            <w:tcW w:w="2091" w:type="dxa"/>
          </w:tcPr>
          <w:p w14:paraId="2F3735AD" w14:textId="247AA596" w:rsidR="4CFF215A" w:rsidRPr="4CFF215A" w:rsidRDefault="4CFF215A" w:rsidP="4CFF215A">
            <w:pPr>
              <w:rPr>
                <w:rFonts w:ascii="Gill Sans Nova" w:eastAsia="Gill Sans Nova" w:hAnsi="Gill Sans Nova" w:cs="Gill Sans Nova"/>
                <w:sz w:val="28"/>
                <w:szCs w:val="28"/>
                <w:lang w:val="es-AR"/>
              </w:rPr>
            </w:pPr>
            <w:r w:rsidRPr="4CFF215A">
              <w:rPr>
                <w:rFonts w:ascii="Gill Sans Nova" w:eastAsia="Gill Sans Nova" w:hAnsi="Gill Sans Nova" w:cs="Gill Sans Nova"/>
                <w:sz w:val="28"/>
                <w:szCs w:val="28"/>
                <w:lang w:val="es-AR"/>
              </w:rPr>
              <w:t>O(n)</w:t>
            </w:r>
          </w:p>
        </w:tc>
      </w:tr>
      <w:tr w:rsidR="4686F631" w14:paraId="6F038D81" w14:textId="77777777" w:rsidTr="0BB5C39C">
        <w:tc>
          <w:tcPr>
            <w:tcW w:w="2400" w:type="dxa"/>
          </w:tcPr>
          <w:p w14:paraId="2983BD12" w14:textId="08199F95" w:rsidR="63FC6F66" w:rsidRPr="63FC6F66" w:rsidRDefault="63FC6F66" w:rsidP="63FC6F66">
            <w:pPr>
              <w:rPr>
                <w:rFonts w:ascii="Gill Sans Nova" w:eastAsia="Gill Sans Nova" w:hAnsi="Gill Sans Nova" w:cs="Gill Sans Nova"/>
                <w:sz w:val="28"/>
                <w:szCs w:val="28"/>
                <w:lang w:val="es-AR"/>
              </w:rPr>
            </w:pPr>
            <w:r w:rsidRPr="63FC6F66">
              <w:rPr>
                <w:rFonts w:ascii="Gill Sans Nova" w:eastAsia="Gill Sans Nova" w:hAnsi="Gill Sans Nova" w:cs="Gill Sans Nova"/>
                <w:sz w:val="28"/>
                <w:szCs w:val="28"/>
                <w:lang w:val="es-AR"/>
              </w:rPr>
              <w:t>Delete (D,x)</w:t>
            </w:r>
          </w:p>
        </w:tc>
        <w:tc>
          <w:tcPr>
            <w:tcW w:w="1782" w:type="dxa"/>
          </w:tcPr>
          <w:p w14:paraId="110C0C81" w14:textId="4596C00A" w:rsidR="1E80F058" w:rsidRPr="1E80F058" w:rsidRDefault="1E80F058" w:rsidP="1E80F058">
            <w:pPr>
              <w:rPr>
                <w:rFonts w:ascii="Gill Sans Nova" w:eastAsia="Gill Sans Nova" w:hAnsi="Gill Sans Nova" w:cs="Gill Sans Nova"/>
                <w:sz w:val="28"/>
                <w:szCs w:val="28"/>
                <w:lang w:val="es-AR"/>
              </w:rPr>
            </w:pPr>
            <w:r w:rsidRPr="1E80F058">
              <w:rPr>
                <w:rFonts w:ascii="Gill Sans Nova" w:eastAsia="Gill Sans Nova" w:hAnsi="Gill Sans Nova" w:cs="Gill Sans Nova"/>
                <w:sz w:val="28"/>
                <w:szCs w:val="28"/>
                <w:lang w:val="es-AR"/>
              </w:rPr>
              <w:t>O(</w:t>
            </w:r>
            <w:r w:rsidR="68C858A5" w:rsidRPr="68C858A5">
              <w:rPr>
                <w:rFonts w:ascii="Gill Sans Nova" w:eastAsia="Gill Sans Nova" w:hAnsi="Gill Sans Nova" w:cs="Gill Sans Nova"/>
                <w:sz w:val="28"/>
                <w:szCs w:val="28"/>
                <w:lang w:val="es-AR"/>
              </w:rPr>
              <w:t>n</w:t>
            </w:r>
            <w:r w:rsidRPr="1E80F058">
              <w:rPr>
                <w:rFonts w:ascii="Gill Sans Nova" w:eastAsia="Gill Sans Nova" w:hAnsi="Gill Sans Nova" w:cs="Gill Sans Nova"/>
                <w:sz w:val="28"/>
                <w:szCs w:val="28"/>
                <w:lang w:val="es-AR"/>
              </w:rPr>
              <w:t>)</w:t>
            </w:r>
          </w:p>
        </w:tc>
        <w:tc>
          <w:tcPr>
            <w:tcW w:w="2091" w:type="dxa"/>
          </w:tcPr>
          <w:p w14:paraId="126D7837" w14:textId="22516077" w:rsidR="1E80F058" w:rsidRPr="1E80F058" w:rsidRDefault="1E80F058" w:rsidP="1E80F058">
            <w:pPr>
              <w:rPr>
                <w:rFonts w:ascii="Gill Sans Nova" w:eastAsia="Gill Sans Nova" w:hAnsi="Gill Sans Nova" w:cs="Gill Sans Nova"/>
                <w:sz w:val="28"/>
                <w:szCs w:val="28"/>
                <w:lang w:val="es-AR"/>
              </w:rPr>
            </w:pPr>
            <w:r w:rsidRPr="1E80F058">
              <w:rPr>
                <w:rFonts w:ascii="Gill Sans Nova" w:eastAsia="Gill Sans Nova" w:hAnsi="Gill Sans Nova" w:cs="Gill Sans Nova"/>
                <w:sz w:val="28"/>
                <w:szCs w:val="28"/>
                <w:lang w:val="es-AR"/>
              </w:rPr>
              <w:t>O(</w:t>
            </w:r>
            <w:r w:rsidR="071A0008" w:rsidRPr="071A0008">
              <w:rPr>
                <w:rFonts w:ascii="Gill Sans Nova" w:eastAsia="Gill Sans Nova" w:hAnsi="Gill Sans Nova" w:cs="Gill Sans Nova"/>
                <w:sz w:val="28"/>
                <w:szCs w:val="28"/>
                <w:lang w:val="es-AR"/>
              </w:rPr>
              <w:t>1</w:t>
            </w:r>
            <w:r w:rsidRPr="1E80F058">
              <w:rPr>
                <w:rFonts w:ascii="Gill Sans Nova" w:eastAsia="Gill Sans Nova" w:hAnsi="Gill Sans Nova" w:cs="Gill Sans Nova"/>
                <w:sz w:val="28"/>
                <w:szCs w:val="28"/>
                <w:lang w:val="es-AR"/>
              </w:rPr>
              <w:t>)</w:t>
            </w:r>
          </w:p>
        </w:tc>
        <w:tc>
          <w:tcPr>
            <w:tcW w:w="2091" w:type="dxa"/>
          </w:tcPr>
          <w:p w14:paraId="1B45D7A0" w14:textId="52943B77" w:rsidR="4CFF215A" w:rsidRPr="4CFF215A" w:rsidRDefault="4CFF215A" w:rsidP="4CFF215A">
            <w:pPr>
              <w:rPr>
                <w:rFonts w:ascii="Gill Sans Nova" w:eastAsia="Gill Sans Nova" w:hAnsi="Gill Sans Nova" w:cs="Gill Sans Nova"/>
                <w:sz w:val="28"/>
                <w:szCs w:val="28"/>
                <w:lang w:val="es-AR"/>
              </w:rPr>
            </w:pPr>
            <w:r w:rsidRPr="4CFF215A">
              <w:rPr>
                <w:rFonts w:ascii="Gill Sans Nova" w:eastAsia="Gill Sans Nova" w:hAnsi="Gill Sans Nova" w:cs="Gill Sans Nova"/>
                <w:sz w:val="28"/>
                <w:szCs w:val="28"/>
                <w:lang w:val="es-AR"/>
              </w:rPr>
              <w:t>O(</w:t>
            </w:r>
            <w:r w:rsidR="0105B5A7" w:rsidRPr="0105B5A7">
              <w:rPr>
                <w:rFonts w:ascii="Gill Sans Nova" w:eastAsia="Gill Sans Nova" w:hAnsi="Gill Sans Nova" w:cs="Gill Sans Nova"/>
                <w:sz w:val="28"/>
                <w:szCs w:val="28"/>
                <w:lang w:val="es-AR"/>
              </w:rPr>
              <w:t>n</w:t>
            </w:r>
            <w:r w:rsidRPr="4CFF215A">
              <w:rPr>
                <w:rFonts w:ascii="Gill Sans Nova" w:eastAsia="Gill Sans Nova" w:hAnsi="Gill Sans Nova" w:cs="Gill Sans Nova"/>
                <w:sz w:val="28"/>
                <w:szCs w:val="28"/>
                <w:lang w:val="es-AR"/>
              </w:rPr>
              <w:t>)</w:t>
            </w:r>
          </w:p>
        </w:tc>
        <w:tc>
          <w:tcPr>
            <w:tcW w:w="2091" w:type="dxa"/>
          </w:tcPr>
          <w:p w14:paraId="0F5060D6" w14:textId="5683A7AB" w:rsidR="4CFF215A" w:rsidRPr="4CFF215A" w:rsidRDefault="4CFF215A" w:rsidP="4CFF215A">
            <w:pPr>
              <w:rPr>
                <w:rFonts w:ascii="Gill Sans Nova" w:eastAsia="Gill Sans Nova" w:hAnsi="Gill Sans Nova" w:cs="Gill Sans Nova"/>
                <w:sz w:val="28"/>
                <w:szCs w:val="28"/>
                <w:lang w:val="es-AR"/>
              </w:rPr>
            </w:pPr>
            <w:r w:rsidRPr="4CFF215A">
              <w:rPr>
                <w:rFonts w:ascii="Gill Sans Nova" w:eastAsia="Gill Sans Nova" w:hAnsi="Gill Sans Nova" w:cs="Gill Sans Nova"/>
                <w:sz w:val="28"/>
                <w:szCs w:val="28"/>
                <w:lang w:val="es-AR"/>
              </w:rPr>
              <w:t>O(</w:t>
            </w:r>
            <w:r w:rsidR="0BB5C39C" w:rsidRPr="0BB5C39C">
              <w:rPr>
                <w:rFonts w:ascii="Gill Sans Nova" w:eastAsia="Gill Sans Nova" w:hAnsi="Gill Sans Nova" w:cs="Gill Sans Nova"/>
                <w:sz w:val="28"/>
                <w:szCs w:val="28"/>
                <w:lang w:val="es-AR"/>
              </w:rPr>
              <w:t>1</w:t>
            </w:r>
            <w:r w:rsidRPr="4CFF215A">
              <w:rPr>
                <w:rFonts w:ascii="Gill Sans Nova" w:eastAsia="Gill Sans Nova" w:hAnsi="Gill Sans Nova" w:cs="Gill Sans Nova"/>
                <w:sz w:val="28"/>
                <w:szCs w:val="28"/>
                <w:lang w:val="es-AR"/>
              </w:rPr>
              <w:t>)</w:t>
            </w:r>
          </w:p>
        </w:tc>
      </w:tr>
      <w:tr w:rsidR="4686F631" w14:paraId="0265724B" w14:textId="77777777" w:rsidTr="0BB5C39C">
        <w:tc>
          <w:tcPr>
            <w:tcW w:w="2400" w:type="dxa"/>
          </w:tcPr>
          <w:p w14:paraId="52D0E98E" w14:textId="08199F95" w:rsidR="63FC6F66" w:rsidRPr="63FC6F66" w:rsidRDefault="63FC6F66" w:rsidP="63FC6F66">
            <w:pPr>
              <w:rPr>
                <w:rFonts w:ascii="Gill Sans Nova" w:eastAsia="Gill Sans Nova" w:hAnsi="Gill Sans Nova" w:cs="Gill Sans Nova"/>
                <w:sz w:val="28"/>
                <w:szCs w:val="28"/>
                <w:lang w:val="es-AR"/>
              </w:rPr>
            </w:pPr>
            <w:r w:rsidRPr="63FC6F66">
              <w:rPr>
                <w:rFonts w:ascii="Gill Sans Nova" w:eastAsia="Gill Sans Nova" w:hAnsi="Gill Sans Nova" w:cs="Gill Sans Nova"/>
                <w:sz w:val="28"/>
                <w:szCs w:val="28"/>
                <w:lang w:val="es-AR"/>
              </w:rPr>
              <w:t>Successor (D,x)</w:t>
            </w:r>
          </w:p>
        </w:tc>
        <w:tc>
          <w:tcPr>
            <w:tcW w:w="1782" w:type="dxa"/>
          </w:tcPr>
          <w:p w14:paraId="0C6FDDE6" w14:textId="27B30CB9" w:rsidR="1E80F058" w:rsidRPr="1E80F058" w:rsidRDefault="1E80F058" w:rsidP="1E80F058">
            <w:pPr>
              <w:rPr>
                <w:rFonts w:ascii="Gill Sans Nova" w:eastAsia="Gill Sans Nova" w:hAnsi="Gill Sans Nova" w:cs="Gill Sans Nova"/>
                <w:sz w:val="28"/>
                <w:szCs w:val="28"/>
                <w:lang w:val="es-AR"/>
              </w:rPr>
            </w:pPr>
            <w:r w:rsidRPr="1E80F058">
              <w:rPr>
                <w:rFonts w:ascii="Gill Sans Nova" w:eastAsia="Gill Sans Nova" w:hAnsi="Gill Sans Nova" w:cs="Gill Sans Nova"/>
                <w:sz w:val="28"/>
                <w:szCs w:val="28"/>
                <w:lang w:val="es-AR"/>
              </w:rPr>
              <w:t>O(n)</w:t>
            </w:r>
          </w:p>
        </w:tc>
        <w:tc>
          <w:tcPr>
            <w:tcW w:w="2091" w:type="dxa"/>
          </w:tcPr>
          <w:p w14:paraId="6F8545BF" w14:textId="1EDDC349" w:rsidR="1E80F058" w:rsidRPr="1E80F058" w:rsidRDefault="1E80F058" w:rsidP="1E80F058">
            <w:pPr>
              <w:rPr>
                <w:rFonts w:ascii="Gill Sans Nova" w:eastAsia="Gill Sans Nova" w:hAnsi="Gill Sans Nova" w:cs="Gill Sans Nova"/>
                <w:sz w:val="28"/>
                <w:szCs w:val="28"/>
                <w:lang w:val="es-AR"/>
              </w:rPr>
            </w:pPr>
            <w:r w:rsidRPr="1E80F058">
              <w:rPr>
                <w:rFonts w:ascii="Gill Sans Nova" w:eastAsia="Gill Sans Nova" w:hAnsi="Gill Sans Nova" w:cs="Gill Sans Nova"/>
                <w:sz w:val="28"/>
                <w:szCs w:val="28"/>
                <w:lang w:val="es-AR"/>
              </w:rPr>
              <w:t>O</w:t>
            </w:r>
            <w:r w:rsidR="1AEE25A2" w:rsidRPr="1AEE25A2">
              <w:rPr>
                <w:rFonts w:ascii="Gill Sans Nova" w:eastAsia="Gill Sans Nova" w:hAnsi="Gill Sans Nova" w:cs="Gill Sans Nova"/>
                <w:sz w:val="28"/>
                <w:szCs w:val="28"/>
                <w:lang w:val="es-AR"/>
              </w:rPr>
              <w:t>(n)</w:t>
            </w:r>
          </w:p>
        </w:tc>
        <w:tc>
          <w:tcPr>
            <w:tcW w:w="2091" w:type="dxa"/>
          </w:tcPr>
          <w:p w14:paraId="2511BB71" w14:textId="3B66C4F9" w:rsidR="4CFF215A" w:rsidRPr="4CFF215A" w:rsidRDefault="4CFF215A" w:rsidP="4CFF215A">
            <w:pPr>
              <w:rPr>
                <w:rFonts w:ascii="Gill Sans Nova" w:eastAsia="Gill Sans Nova" w:hAnsi="Gill Sans Nova" w:cs="Gill Sans Nova"/>
                <w:sz w:val="28"/>
                <w:szCs w:val="28"/>
                <w:lang w:val="es-AR"/>
              </w:rPr>
            </w:pPr>
            <w:r w:rsidRPr="4CFF215A">
              <w:rPr>
                <w:rFonts w:ascii="Gill Sans Nova" w:eastAsia="Gill Sans Nova" w:hAnsi="Gill Sans Nova" w:cs="Gill Sans Nova"/>
                <w:sz w:val="28"/>
                <w:szCs w:val="28"/>
                <w:lang w:val="es-AR"/>
              </w:rPr>
              <w:t>O(</w:t>
            </w:r>
            <w:r w:rsidR="0105B5A7" w:rsidRPr="0105B5A7">
              <w:rPr>
                <w:rFonts w:ascii="Gill Sans Nova" w:eastAsia="Gill Sans Nova" w:hAnsi="Gill Sans Nova" w:cs="Gill Sans Nova"/>
                <w:sz w:val="28"/>
                <w:szCs w:val="28"/>
                <w:lang w:val="es-AR"/>
              </w:rPr>
              <w:t>1</w:t>
            </w:r>
            <w:r w:rsidRPr="4CFF215A">
              <w:rPr>
                <w:rFonts w:ascii="Gill Sans Nova" w:eastAsia="Gill Sans Nova" w:hAnsi="Gill Sans Nova" w:cs="Gill Sans Nova"/>
                <w:sz w:val="28"/>
                <w:szCs w:val="28"/>
                <w:lang w:val="es-AR"/>
              </w:rPr>
              <w:t>)</w:t>
            </w:r>
          </w:p>
        </w:tc>
        <w:tc>
          <w:tcPr>
            <w:tcW w:w="2091" w:type="dxa"/>
          </w:tcPr>
          <w:p w14:paraId="73A0954F" w14:textId="247AA596" w:rsidR="4CFF215A" w:rsidRPr="4CFF215A" w:rsidRDefault="4CFF215A" w:rsidP="4CFF215A">
            <w:pPr>
              <w:rPr>
                <w:rFonts w:ascii="Gill Sans Nova" w:eastAsia="Gill Sans Nova" w:hAnsi="Gill Sans Nova" w:cs="Gill Sans Nova"/>
                <w:sz w:val="28"/>
                <w:szCs w:val="28"/>
                <w:lang w:val="es-AR"/>
              </w:rPr>
            </w:pPr>
            <w:r w:rsidRPr="4CFF215A">
              <w:rPr>
                <w:rFonts w:ascii="Gill Sans Nova" w:eastAsia="Gill Sans Nova" w:hAnsi="Gill Sans Nova" w:cs="Gill Sans Nova"/>
                <w:sz w:val="28"/>
                <w:szCs w:val="28"/>
                <w:lang w:val="es-AR"/>
              </w:rPr>
              <w:t>O(1)</w:t>
            </w:r>
          </w:p>
        </w:tc>
      </w:tr>
      <w:tr w:rsidR="4686F631" w14:paraId="6559E510" w14:textId="77777777" w:rsidTr="0BB5C39C">
        <w:tc>
          <w:tcPr>
            <w:tcW w:w="2400" w:type="dxa"/>
          </w:tcPr>
          <w:p w14:paraId="4966A78A" w14:textId="08199F95" w:rsidR="63FC6F66" w:rsidRPr="63FC6F66" w:rsidRDefault="63FC6F66" w:rsidP="63FC6F66">
            <w:pPr>
              <w:rPr>
                <w:rFonts w:ascii="Gill Sans Nova" w:eastAsia="Gill Sans Nova" w:hAnsi="Gill Sans Nova" w:cs="Gill Sans Nova"/>
                <w:sz w:val="28"/>
                <w:szCs w:val="28"/>
                <w:lang w:val="es-AR"/>
              </w:rPr>
            </w:pPr>
            <w:r w:rsidRPr="63FC6F66">
              <w:rPr>
                <w:rFonts w:ascii="Gill Sans Nova" w:eastAsia="Gill Sans Nova" w:hAnsi="Gill Sans Nova" w:cs="Gill Sans Nova"/>
                <w:sz w:val="28"/>
                <w:szCs w:val="28"/>
                <w:lang w:val="es-AR"/>
              </w:rPr>
              <w:t>Predecessor (D,x)</w:t>
            </w:r>
          </w:p>
        </w:tc>
        <w:tc>
          <w:tcPr>
            <w:tcW w:w="1782" w:type="dxa"/>
          </w:tcPr>
          <w:p w14:paraId="5ACE25C3" w14:textId="114BCAE3" w:rsidR="1E80F058" w:rsidRPr="1E80F058" w:rsidRDefault="1E80F058" w:rsidP="1E80F058">
            <w:pPr>
              <w:rPr>
                <w:rFonts w:ascii="Gill Sans Nova" w:eastAsia="Gill Sans Nova" w:hAnsi="Gill Sans Nova" w:cs="Gill Sans Nova"/>
                <w:sz w:val="28"/>
                <w:szCs w:val="28"/>
                <w:lang w:val="es-AR"/>
              </w:rPr>
            </w:pPr>
            <w:r w:rsidRPr="1E80F058">
              <w:rPr>
                <w:rFonts w:ascii="Gill Sans Nova" w:eastAsia="Gill Sans Nova" w:hAnsi="Gill Sans Nova" w:cs="Gill Sans Nova"/>
                <w:sz w:val="28"/>
                <w:szCs w:val="28"/>
                <w:lang w:val="es-AR"/>
              </w:rPr>
              <w:t>O(n)</w:t>
            </w:r>
          </w:p>
        </w:tc>
        <w:tc>
          <w:tcPr>
            <w:tcW w:w="2091" w:type="dxa"/>
          </w:tcPr>
          <w:p w14:paraId="6274CA14" w14:textId="4F227238" w:rsidR="1E80F058" w:rsidRPr="1E80F058" w:rsidRDefault="1E80F058" w:rsidP="1E80F058">
            <w:pPr>
              <w:rPr>
                <w:rFonts w:ascii="Gill Sans Nova" w:eastAsia="Gill Sans Nova" w:hAnsi="Gill Sans Nova" w:cs="Gill Sans Nova"/>
                <w:sz w:val="28"/>
                <w:szCs w:val="28"/>
                <w:lang w:val="es-AR"/>
              </w:rPr>
            </w:pPr>
            <w:r w:rsidRPr="1E80F058">
              <w:rPr>
                <w:rFonts w:ascii="Gill Sans Nova" w:eastAsia="Gill Sans Nova" w:hAnsi="Gill Sans Nova" w:cs="Gill Sans Nova"/>
                <w:sz w:val="28"/>
                <w:szCs w:val="28"/>
                <w:lang w:val="es-AR"/>
              </w:rPr>
              <w:t>O(</w:t>
            </w:r>
            <w:r w:rsidR="0105B5A7" w:rsidRPr="0105B5A7">
              <w:rPr>
                <w:rFonts w:ascii="Gill Sans Nova" w:eastAsia="Gill Sans Nova" w:hAnsi="Gill Sans Nova" w:cs="Gill Sans Nova"/>
                <w:sz w:val="28"/>
                <w:szCs w:val="28"/>
                <w:lang w:val="es-AR"/>
              </w:rPr>
              <w:t>n</w:t>
            </w:r>
            <w:r w:rsidRPr="1E80F058">
              <w:rPr>
                <w:rFonts w:ascii="Gill Sans Nova" w:eastAsia="Gill Sans Nova" w:hAnsi="Gill Sans Nova" w:cs="Gill Sans Nova"/>
                <w:sz w:val="28"/>
                <w:szCs w:val="28"/>
                <w:lang w:val="es-AR"/>
              </w:rPr>
              <w:t>)</w:t>
            </w:r>
          </w:p>
        </w:tc>
        <w:tc>
          <w:tcPr>
            <w:tcW w:w="2091" w:type="dxa"/>
          </w:tcPr>
          <w:p w14:paraId="371A4AC7" w14:textId="247AA596" w:rsidR="4CFF215A" w:rsidRPr="4CFF215A" w:rsidRDefault="4CFF215A" w:rsidP="4CFF215A">
            <w:pPr>
              <w:rPr>
                <w:rFonts w:ascii="Gill Sans Nova" w:eastAsia="Gill Sans Nova" w:hAnsi="Gill Sans Nova" w:cs="Gill Sans Nova"/>
                <w:sz w:val="28"/>
                <w:szCs w:val="28"/>
                <w:lang w:val="es-AR"/>
              </w:rPr>
            </w:pPr>
            <w:r w:rsidRPr="4CFF215A">
              <w:rPr>
                <w:rFonts w:ascii="Gill Sans Nova" w:eastAsia="Gill Sans Nova" w:hAnsi="Gill Sans Nova" w:cs="Gill Sans Nova"/>
                <w:sz w:val="28"/>
                <w:szCs w:val="28"/>
                <w:lang w:val="es-AR"/>
              </w:rPr>
              <w:t>O(n)</w:t>
            </w:r>
          </w:p>
        </w:tc>
        <w:tc>
          <w:tcPr>
            <w:tcW w:w="2091" w:type="dxa"/>
          </w:tcPr>
          <w:p w14:paraId="564D02E3" w14:textId="247AA596" w:rsidR="4CFF215A" w:rsidRPr="4CFF215A" w:rsidRDefault="4CFF215A" w:rsidP="4CFF215A">
            <w:pPr>
              <w:rPr>
                <w:rFonts w:ascii="Gill Sans Nova" w:eastAsia="Gill Sans Nova" w:hAnsi="Gill Sans Nova" w:cs="Gill Sans Nova"/>
                <w:sz w:val="28"/>
                <w:szCs w:val="28"/>
                <w:lang w:val="es-AR"/>
              </w:rPr>
            </w:pPr>
            <w:r w:rsidRPr="4CFF215A">
              <w:rPr>
                <w:rFonts w:ascii="Gill Sans Nova" w:eastAsia="Gill Sans Nova" w:hAnsi="Gill Sans Nova" w:cs="Gill Sans Nova"/>
                <w:sz w:val="28"/>
                <w:szCs w:val="28"/>
                <w:lang w:val="es-AR"/>
              </w:rPr>
              <w:t>O(1)</w:t>
            </w:r>
          </w:p>
        </w:tc>
      </w:tr>
      <w:tr w:rsidR="4686F631" w14:paraId="1D8FAEF6" w14:textId="77777777" w:rsidTr="0BB5C39C">
        <w:tc>
          <w:tcPr>
            <w:tcW w:w="2400" w:type="dxa"/>
          </w:tcPr>
          <w:p w14:paraId="304BB6B1" w14:textId="73281D21" w:rsidR="63FC6F66" w:rsidRPr="63FC6F66" w:rsidRDefault="63FC6F66" w:rsidP="63FC6F66">
            <w:pPr>
              <w:rPr>
                <w:rFonts w:ascii="Gill Sans Nova" w:eastAsia="Gill Sans Nova" w:hAnsi="Gill Sans Nova" w:cs="Gill Sans Nova"/>
                <w:sz w:val="28"/>
                <w:szCs w:val="28"/>
                <w:lang w:val="es-AR"/>
              </w:rPr>
            </w:pPr>
            <w:r w:rsidRPr="63FC6F66">
              <w:rPr>
                <w:rFonts w:ascii="Gill Sans Nova" w:eastAsia="Gill Sans Nova" w:hAnsi="Gill Sans Nova" w:cs="Gill Sans Nova"/>
                <w:sz w:val="28"/>
                <w:szCs w:val="28"/>
                <w:lang w:val="es-AR"/>
              </w:rPr>
              <w:t>Minimum (D)</w:t>
            </w:r>
          </w:p>
        </w:tc>
        <w:tc>
          <w:tcPr>
            <w:tcW w:w="1782" w:type="dxa"/>
          </w:tcPr>
          <w:p w14:paraId="14432AFD" w14:textId="40C47C73" w:rsidR="1E80F058" w:rsidRPr="1E80F058" w:rsidRDefault="1E80F058" w:rsidP="1E80F058">
            <w:pPr>
              <w:rPr>
                <w:rFonts w:ascii="Gill Sans Nova" w:eastAsia="Gill Sans Nova" w:hAnsi="Gill Sans Nova" w:cs="Gill Sans Nova"/>
                <w:sz w:val="28"/>
                <w:szCs w:val="28"/>
                <w:lang w:val="es-AR"/>
              </w:rPr>
            </w:pPr>
            <w:r w:rsidRPr="1E80F058">
              <w:rPr>
                <w:rFonts w:ascii="Gill Sans Nova" w:eastAsia="Gill Sans Nova" w:hAnsi="Gill Sans Nova" w:cs="Gill Sans Nova"/>
                <w:sz w:val="28"/>
                <w:szCs w:val="28"/>
                <w:lang w:val="es-AR"/>
              </w:rPr>
              <w:t>O(n)</w:t>
            </w:r>
          </w:p>
        </w:tc>
        <w:tc>
          <w:tcPr>
            <w:tcW w:w="2091" w:type="dxa"/>
          </w:tcPr>
          <w:p w14:paraId="11570C72" w14:textId="4A55A59D" w:rsidR="1E80F058" w:rsidRPr="1E80F058" w:rsidRDefault="1E80F058" w:rsidP="1E80F058">
            <w:pPr>
              <w:rPr>
                <w:rFonts w:ascii="Gill Sans Nova" w:eastAsia="Gill Sans Nova" w:hAnsi="Gill Sans Nova" w:cs="Gill Sans Nova"/>
                <w:sz w:val="28"/>
                <w:szCs w:val="28"/>
                <w:lang w:val="es-AR"/>
              </w:rPr>
            </w:pPr>
            <w:r w:rsidRPr="1E80F058">
              <w:rPr>
                <w:rFonts w:ascii="Gill Sans Nova" w:eastAsia="Gill Sans Nova" w:hAnsi="Gill Sans Nova" w:cs="Gill Sans Nova"/>
                <w:sz w:val="28"/>
                <w:szCs w:val="28"/>
                <w:lang w:val="es-AR"/>
              </w:rPr>
              <w:t>O(</w:t>
            </w:r>
            <w:r w:rsidR="0105B5A7" w:rsidRPr="0105B5A7">
              <w:rPr>
                <w:rFonts w:ascii="Gill Sans Nova" w:eastAsia="Gill Sans Nova" w:hAnsi="Gill Sans Nova" w:cs="Gill Sans Nova"/>
                <w:sz w:val="28"/>
                <w:szCs w:val="28"/>
                <w:lang w:val="es-AR"/>
              </w:rPr>
              <w:t>n</w:t>
            </w:r>
            <w:r w:rsidRPr="1E80F058">
              <w:rPr>
                <w:rFonts w:ascii="Gill Sans Nova" w:eastAsia="Gill Sans Nova" w:hAnsi="Gill Sans Nova" w:cs="Gill Sans Nova"/>
                <w:sz w:val="28"/>
                <w:szCs w:val="28"/>
                <w:lang w:val="es-AR"/>
              </w:rPr>
              <w:t>)</w:t>
            </w:r>
          </w:p>
        </w:tc>
        <w:tc>
          <w:tcPr>
            <w:tcW w:w="2091" w:type="dxa"/>
          </w:tcPr>
          <w:p w14:paraId="035BB45B" w14:textId="2F876C39" w:rsidR="4CFF215A" w:rsidRPr="4CFF215A" w:rsidRDefault="4CFF215A" w:rsidP="4CFF215A">
            <w:pPr>
              <w:rPr>
                <w:rFonts w:ascii="Gill Sans Nova" w:eastAsia="Gill Sans Nova" w:hAnsi="Gill Sans Nova" w:cs="Gill Sans Nova"/>
                <w:sz w:val="28"/>
                <w:szCs w:val="28"/>
                <w:lang w:val="es-AR"/>
              </w:rPr>
            </w:pPr>
            <w:r w:rsidRPr="4CFF215A">
              <w:rPr>
                <w:rFonts w:ascii="Gill Sans Nova" w:eastAsia="Gill Sans Nova" w:hAnsi="Gill Sans Nova" w:cs="Gill Sans Nova"/>
                <w:sz w:val="28"/>
                <w:szCs w:val="28"/>
                <w:lang w:val="es-AR"/>
              </w:rPr>
              <w:t>O(</w:t>
            </w:r>
            <w:r w:rsidR="0105B5A7" w:rsidRPr="0105B5A7">
              <w:rPr>
                <w:rFonts w:ascii="Gill Sans Nova" w:eastAsia="Gill Sans Nova" w:hAnsi="Gill Sans Nova" w:cs="Gill Sans Nova"/>
                <w:sz w:val="28"/>
                <w:szCs w:val="28"/>
                <w:lang w:val="es-AR"/>
              </w:rPr>
              <w:t>1</w:t>
            </w:r>
            <w:r w:rsidRPr="4CFF215A">
              <w:rPr>
                <w:rFonts w:ascii="Gill Sans Nova" w:eastAsia="Gill Sans Nova" w:hAnsi="Gill Sans Nova" w:cs="Gill Sans Nova"/>
                <w:sz w:val="28"/>
                <w:szCs w:val="28"/>
                <w:lang w:val="es-AR"/>
              </w:rPr>
              <w:t>)</w:t>
            </w:r>
          </w:p>
        </w:tc>
        <w:tc>
          <w:tcPr>
            <w:tcW w:w="2091" w:type="dxa"/>
          </w:tcPr>
          <w:p w14:paraId="719EB83D" w14:textId="247AA596" w:rsidR="4CFF215A" w:rsidRPr="4CFF215A" w:rsidRDefault="4CFF215A" w:rsidP="4CFF215A">
            <w:pPr>
              <w:rPr>
                <w:rFonts w:ascii="Gill Sans Nova" w:eastAsia="Gill Sans Nova" w:hAnsi="Gill Sans Nova" w:cs="Gill Sans Nova"/>
                <w:sz w:val="28"/>
                <w:szCs w:val="28"/>
                <w:lang w:val="es-AR"/>
              </w:rPr>
            </w:pPr>
            <w:r w:rsidRPr="4CFF215A">
              <w:rPr>
                <w:rFonts w:ascii="Gill Sans Nova" w:eastAsia="Gill Sans Nova" w:hAnsi="Gill Sans Nova" w:cs="Gill Sans Nova"/>
                <w:sz w:val="28"/>
                <w:szCs w:val="28"/>
                <w:lang w:val="es-AR"/>
              </w:rPr>
              <w:t>O(1)</w:t>
            </w:r>
          </w:p>
        </w:tc>
      </w:tr>
      <w:tr w:rsidR="4686F631" w14:paraId="5B562647" w14:textId="77777777" w:rsidTr="0BB5C39C">
        <w:tc>
          <w:tcPr>
            <w:tcW w:w="2400" w:type="dxa"/>
          </w:tcPr>
          <w:p w14:paraId="1480F496" w14:textId="73281D21" w:rsidR="63FC6F66" w:rsidRPr="63FC6F66" w:rsidRDefault="63FC6F66" w:rsidP="63FC6F66">
            <w:pPr>
              <w:rPr>
                <w:rFonts w:ascii="Gill Sans Nova" w:eastAsia="Gill Sans Nova" w:hAnsi="Gill Sans Nova" w:cs="Gill Sans Nova"/>
                <w:sz w:val="28"/>
                <w:szCs w:val="28"/>
                <w:lang w:val="es-AR"/>
              </w:rPr>
            </w:pPr>
            <w:r w:rsidRPr="63FC6F66">
              <w:rPr>
                <w:rFonts w:ascii="Gill Sans Nova" w:eastAsia="Gill Sans Nova" w:hAnsi="Gill Sans Nova" w:cs="Gill Sans Nova"/>
                <w:sz w:val="28"/>
                <w:szCs w:val="28"/>
                <w:lang w:val="es-AR"/>
              </w:rPr>
              <w:t>Maximum (D)</w:t>
            </w:r>
          </w:p>
        </w:tc>
        <w:tc>
          <w:tcPr>
            <w:tcW w:w="1782" w:type="dxa"/>
          </w:tcPr>
          <w:p w14:paraId="73DBF9CD" w14:textId="2115A2AB" w:rsidR="1E80F058" w:rsidRPr="1E80F058" w:rsidRDefault="1E80F058" w:rsidP="1E80F058">
            <w:pPr>
              <w:rPr>
                <w:rFonts w:ascii="Gill Sans Nova" w:eastAsia="Gill Sans Nova" w:hAnsi="Gill Sans Nova" w:cs="Gill Sans Nova"/>
                <w:sz w:val="28"/>
                <w:szCs w:val="28"/>
                <w:lang w:val="es-AR"/>
              </w:rPr>
            </w:pPr>
            <w:r w:rsidRPr="1E80F058">
              <w:rPr>
                <w:rFonts w:ascii="Gill Sans Nova" w:eastAsia="Gill Sans Nova" w:hAnsi="Gill Sans Nova" w:cs="Gill Sans Nova"/>
                <w:sz w:val="28"/>
                <w:szCs w:val="28"/>
                <w:lang w:val="es-AR"/>
              </w:rPr>
              <w:t>O(n)</w:t>
            </w:r>
          </w:p>
        </w:tc>
        <w:tc>
          <w:tcPr>
            <w:tcW w:w="2091" w:type="dxa"/>
          </w:tcPr>
          <w:p w14:paraId="7414E235" w14:textId="241B937E" w:rsidR="1E80F058" w:rsidRPr="1E80F058" w:rsidRDefault="1E80F058" w:rsidP="1E80F058">
            <w:pPr>
              <w:rPr>
                <w:rFonts w:ascii="Gill Sans Nova" w:eastAsia="Gill Sans Nova" w:hAnsi="Gill Sans Nova" w:cs="Gill Sans Nova"/>
                <w:sz w:val="28"/>
                <w:szCs w:val="28"/>
                <w:lang w:val="es-AR"/>
              </w:rPr>
            </w:pPr>
            <w:r w:rsidRPr="1E80F058">
              <w:rPr>
                <w:rFonts w:ascii="Gill Sans Nova" w:eastAsia="Gill Sans Nova" w:hAnsi="Gill Sans Nova" w:cs="Gill Sans Nova"/>
                <w:sz w:val="28"/>
                <w:szCs w:val="28"/>
                <w:lang w:val="es-AR"/>
              </w:rPr>
              <w:t>O(</w:t>
            </w:r>
            <w:r w:rsidR="0105B5A7" w:rsidRPr="0105B5A7">
              <w:rPr>
                <w:rFonts w:ascii="Gill Sans Nova" w:eastAsia="Gill Sans Nova" w:hAnsi="Gill Sans Nova" w:cs="Gill Sans Nova"/>
                <w:sz w:val="28"/>
                <w:szCs w:val="28"/>
                <w:lang w:val="es-AR"/>
              </w:rPr>
              <w:t>n</w:t>
            </w:r>
            <w:r w:rsidRPr="1E80F058">
              <w:rPr>
                <w:rFonts w:ascii="Gill Sans Nova" w:eastAsia="Gill Sans Nova" w:hAnsi="Gill Sans Nova" w:cs="Gill Sans Nova"/>
                <w:sz w:val="28"/>
                <w:szCs w:val="28"/>
                <w:lang w:val="es-AR"/>
              </w:rPr>
              <w:t>)</w:t>
            </w:r>
          </w:p>
        </w:tc>
        <w:tc>
          <w:tcPr>
            <w:tcW w:w="2091" w:type="dxa"/>
          </w:tcPr>
          <w:p w14:paraId="6F1926A8" w14:textId="3B5E766D" w:rsidR="4CFF215A" w:rsidRPr="4CFF215A" w:rsidRDefault="4CFF215A" w:rsidP="4CFF215A">
            <w:pPr>
              <w:rPr>
                <w:rFonts w:ascii="Gill Sans Nova" w:eastAsia="Gill Sans Nova" w:hAnsi="Gill Sans Nova" w:cs="Gill Sans Nova"/>
                <w:sz w:val="28"/>
                <w:szCs w:val="28"/>
                <w:lang w:val="es-AR"/>
              </w:rPr>
            </w:pPr>
            <w:r w:rsidRPr="4CFF215A">
              <w:rPr>
                <w:rFonts w:ascii="Gill Sans Nova" w:eastAsia="Gill Sans Nova" w:hAnsi="Gill Sans Nova" w:cs="Gill Sans Nova"/>
                <w:sz w:val="28"/>
                <w:szCs w:val="28"/>
                <w:lang w:val="es-AR"/>
              </w:rPr>
              <w:t>O(</w:t>
            </w:r>
            <w:r w:rsidR="0105B5A7" w:rsidRPr="0105B5A7">
              <w:rPr>
                <w:rFonts w:ascii="Gill Sans Nova" w:eastAsia="Gill Sans Nova" w:hAnsi="Gill Sans Nova" w:cs="Gill Sans Nova"/>
                <w:sz w:val="28"/>
                <w:szCs w:val="28"/>
                <w:lang w:val="es-AR"/>
              </w:rPr>
              <w:t>1</w:t>
            </w:r>
            <w:r w:rsidRPr="4CFF215A">
              <w:rPr>
                <w:rFonts w:ascii="Gill Sans Nova" w:eastAsia="Gill Sans Nova" w:hAnsi="Gill Sans Nova" w:cs="Gill Sans Nova"/>
                <w:sz w:val="28"/>
                <w:szCs w:val="28"/>
                <w:lang w:val="es-AR"/>
              </w:rPr>
              <w:t>)</w:t>
            </w:r>
          </w:p>
        </w:tc>
        <w:tc>
          <w:tcPr>
            <w:tcW w:w="2091" w:type="dxa"/>
          </w:tcPr>
          <w:p w14:paraId="74F48329" w14:textId="247AA596" w:rsidR="4CFF215A" w:rsidRPr="4CFF215A" w:rsidRDefault="4CFF215A" w:rsidP="4CFF215A">
            <w:pPr>
              <w:rPr>
                <w:rFonts w:ascii="Gill Sans Nova" w:eastAsia="Gill Sans Nova" w:hAnsi="Gill Sans Nova" w:cs="Gill Sans Nova"/>
                <w:sz w:val="28"/>
                <w:szCs w:val="28"/>
                <w:lang w:val="es-AR"/>
              </w:rPr>
            </w:pPr>
            <w:r w:rsidRPr="4CFF215A">
              <w:rPr>
                <w:rFonts w:ascii="Gill Sans Nova" w:eastAsia="Gill Sans Nova" w:hAnsi="Gill Sans Nova" w:cs="Gill Sans Nova"/>
                <w:sz w:val="28"/>
                <w:szCs w:val="28"/>
                <w:lang w:val="es-AR"/>
              </w:rPr>
              <w:t>O(1)</w:t>
            </w:r>
          </w:p>
        </w:tc>
      </w:tr>
    </w:tbl>
    <w:p w14:paraId="2F5CE026" w14:textId="79EE98FE" w:rsidR="00A979D2" w:rsidRPr="00A979D2" w:rsidRDefault="00A979D2" w:rsidP="007F0068">
      <w:pPr>
        <w:rPr>
          <w:rFonts w:ascii="Gill Sans Nova" w:eastAsia="Gill Sans Nova" w:hAnsi="Gill Sans Nova" w:cs="Gill Sans Nova"/>
          <w:sz w:val="28"/>
          <w:szCs w:val="28"/>
          <w:lang w:val="es-AR"/>
        </w:rPr>
      </w:pPr>
    </w:p>
    <w:p w14:paraId="75E4DFE7" w14:textId="1041021F" w:rsidR="46676A48" w:rsidRDefault="67C31D72" w:rsidP="46676A48">
      <w:pPr>
        <w:rPr>
          <w:rFonts w:ascii="Gill Sans Nova" w:eastAsia="Gill Sans Nova" w:hAnsi="Gill Sans Nova" w:cs="Gill Sans Nova"/>
          <w:sz w:val="28"/>
          <w:szCs w:val="28"/>
          <w:lang w:val="es-AR"/>
        </w:rPr>
      </w:pPr>
      <w:r w:rsidRPr="67C31D72">
        <w:rPr>
          <w:rFonts w:ascii="Gill Sans Nova" w:eastAsia="Gill Sans Nova" w:hAnsi="Gill Sans Nova" w:cs="Gill Sans Nova"/>
          <w:sz w:val="28"/>
          <w:szCs w:val="28"/>
          <w:lang w:val="es-AR"/>
        </w:rPr>
        <w:t>Tablas Hash (hashing) --&gt; inserción</w:t>
      </w:r>
      <w:r w:rsidR="1CF1C747" w:rsidRPr="1CF1C747">
        <w:rPr>
          <w:rFonts w:ascii="Gill Sans Nova" w:eastAsia="Gill Sans Nova" w:hAnsi="Gill Sans Nova" w:cs="Gill Sans Nova"/>
          <w:sz w:val="28"/>
          <w:szCs w:val="28"/>
          <w:lang w:val="es-AR"/>
        </w:rPr>
        <w:t xml:space="preserve">, </w:t>
      </w:r>
      <w:r w:rsidR="43F78B16" w:rsidRPr="43F78B16">
        <w:rPr>
          <w:rFonts w:ascii="Gill Sans Nova" w:eastAsia="Gill Sans Nova" w:hAnsi="Gill Sans Nova" w:cs="Gill Sans Nova"/>
          <w:sz w:val="28"/>
          <w:szCs w:val="28"/>
          <w:lang w:val="es-AR"/>
        </w:rPr>
        <w:t>borrados y busqueda en O(1).</w:t>
      </w:r>
    </w:p>
    <w:p w14:paraId="03A1577D" w14:textId="38C605A8" w:rsidR="43F78B16" w:rsidRDefault="43F78B16" w:rsidP="386955BB">
      <w:pPr>
        <w:rPr>
          <w:rFonts w:ascii="Gill Sans Nova" w:eastAsia="Gill Sans Nova" w:hAnsi="Gill Sans Nova" w:cs="Gill Sans Nova"/>
          <w:sz w:val="28"/>
          <w:szCs w:val="28"/>
          <w:lang w:val="es-AR"/>
        </w:rPr>
      </w:pPr>
      <w:r w:rsidRPr="43F78B16">
        <w:rPr>
          <w:rFonts w:ascii="Gill Sans Nova" w:eastAsia="Gill Sans Nova" w:hAnsi="Gill Sans Nova" w:cs="Gill Sans Nova"/>
          <w:sz w:val="28"/>
          <w:szCs w:val="28"/>
          <w:lang w:val="es-AR"/>
        </w:rPr>
        <w:t xml:space="preserve">Muy suficiente aunque a expensas de perdida de ordenacion </w:t>
      </w:r>
      <w:r w:rsidR="0764ADDB" w:rsidRPr="0764ADDB">
        <w:rPr>
          <w:rFonts w:ascii="Gill Sans Nova" w:eastAsia="Gill Sans Nova" w:hAnsi="Gill Sans Nova" w:cs="Gill Sans Nova"/>
          <w:sz w:val="28"/>
          <w:szCs w:val="28"/>
          <w:lang w:val="es-AR"/>
        </w:rPr>
        <w:t xml:space="preserve">de los </w:t>
      </w:r>
      <w:r w:rsidR="6704AA2E" w:rsidRPr="6704AA2E">
        <w:rPr>
          <w:rFonts w:ascii="Gill Sans Nova" w:eastAsia="Gill Sans Nova" w:hAnsi="Gill Sans Nova" w:cs="Gill Sans Nova"/>
          <w:sz w:val="28"/>
          <w:szCs w:val="28"/>
          <w:lang w:val="es-AR"/>
        </w:rPr>
        <w:t>elementos</w:t>
      </w:r>
      <w:r w:rsidR="09EA8D41" w:rsidRPr="09EA8D41">
        <w:rPr>
          <w:rFonts w:ascii="Gill Sans Nova" w:eastAsia="Gill Sans Nova" w:hAnsi="Gill Sans Nova" w:cs="Gill Sans Nova"/>
          <w:sz w:val="28"/>
          <w:szCs w:val="28"/>
          <w:lang w:val="es-AR"/>
        </w:rPr>
        <w:t>,</w:t>
      </w:r>
      <w:r w:rsidR="6704AA2E" w:rsidRPr="6704AA2E">
        <w:rPr>
          <w:rFonts w:ascii="Gill Sans Nova" w:eastAsia="Gill Sans Nova" w:hAnsi="Gill Sans Nova" w:cs="Gill Sans Nova"/>
          <w:sz w:val="28"/>
          <w:szCs w:val="28"/>
          <w:lang w:val="es-AR"/>
        </w:rPr>
        <w:t xml:space="preserve"> lo que </w:t>
      </w:r>
      <w:r w:rsidR="09EA8D41" w:rsidRPr="09EA8D41">
        <w:rPr>
          <w:rFonts w:ascii="Gill Sans Nova" w:eastAsia="Gill Sans Nova" w:hAnsi="Gill Sans Nova" w:cs="Gill Sans Nova"/>
          <w:sz w:val="28"/>
          <w:szCs w:val="28"/>
          <w:lang w:val="es-AR"/>
        </w:rPr>
        <w:t xml:space="preserve">hace </w:t>
      </w:r>
      <w:r w:rsidR="091748B9" w:rsidRPr="091748B9">
        <w:rPr>
          <w:rFonts w:ascii="Gill Sans Nova" w:eastAsia="Gill Sans Nova" w:hAnsi="Gill Sans Nova" w:cs="Gill Sans Nova"/>
          <w:sz w:val="28"/>
          <w:szCs w:val="28"/>
          <w:lang w:val="es-AR"/>
        </w:rPr>
        <w:t xml:space="preserve">que </w:t>
      </w:r>
      <w:r w:rsidR="5D8B2A11" w:rsidRPr="5D8B2A11">
        <w:rPr>
          <w:rFonts w:ascii="Gill Sans Nova" w:eastAsia="Gill Sans Nova" w:hAnsi="Gill Sans Nova" w:cs="Gill Sans Nova"/>
          <w:sz w:val="28"/>
          <w:szCs w:val="28"/>
          <w:lang w:val="es-AR"/>
        </w:rPr>
        <w:t>findMin y findMax</w:t>
      </w:r>
      <w:r w:rsidR="09EA8D41" w:rsidRPr="09EA8D41">
        <w:rPr>
          <w:rFonts w:ascii="Gill Sans Nova" w:eastAsia="Gill Sans Nova" w:hAnsi="Gill Sans Nova" w:cs="Gill Sans Nova"/>
          <w:sz w:val="28"/>
          <w:szCs w:val="28"/>
          <w:lang w:val="es-AR"/>
        </w:rPr>
        <w:t xml:space="preserve"> </w:t>
      </w:r>
      <w:r w:rsidR="54C2D3D8" w:rsidRPr="54C2D3D8">
        <w:rPr>
          <w:rFonts w:ascii="Gill Sans Nova" w:eastAsia="Gill Sans Nova" w:hAnsi="Gill Sans Nova" w:cs="Gill Sans Nova"/>
          <w:sz w:val="28"/>
          <w:szCs w:val="28"/>
          <w:lang w:val="es-AR"/>
        </w:rPr>
        <w:t xml:space="preserve">no puedan ser </w:t>
      </w:r>
      <w:r w:rsidR="4A93CA1C" w:rsidRPr="4A93CA1C">
        <w:rPr>
          <w:rFonts w:ascii="Gill Sans Nova" w:eastAsia="Gill Sans Nova" w:hAnsi="Gill Sans Nova" w:cs="Gill Sans Nova"/>
          <w:sz w:val="28"/>
          <w:szCs w:val="28"/>
          <w:lang w:val="es-AR"/>
        </w:rPr>
        <w:t>constantes y</w:t>
      </w:r>
      <w:r w:rsidR="54C2D3D8" w:rsidRPr="54C2D3D8">
        <w:rPr>
          <w:rFonts w:ascii="Gill Sans Nova" w:eastAsia="Gill Sans Nova" w:hAnsi="Gill Sans Nova" w:cs="Gill Sans Nova"/>
          <w:sz w:val="28"/>
          <w:szCs w:val="28"/>
          <w:lang w:val="es-AR"/>
        </w:rPr>
        <w:t xml:space="preserve"> </w:t>
      </w:r>
      <w:r w:rsidR="596090A5" w:rsidRPr="596090A5">
        <w:rPr>
          <w:rFonts w:ascii="Gill Sans Nova" w:eastAsia="Gill Sans Nova" w:hAnsi="Gill Sans Nova" w:cs="Gill Sans Nova"/>
          <w:sz w:val="28"/>
          <w:szCs w:val="28"/>
          <w:lang w:val="es-AR"/>
        </w:rPr>
        <w:t xml:space="preserve">la </w:t>
      </w:r>
      <w:r w:rsidR="40020E88" w:rsidRPr="40020E88">
        <w:rPr>
          <w:rFonts w:ascii="Gill Sans Nova" w:eastAsia="Gill Sans Nova" w:hAnsi="Gill Sans Nova" w:cs="Gill Sans Nova"/>
          <w:sz w:val="28"/>
          <w:szCs w:val="28"/>
          <w:lang w:val="es-AR"/>
        </w:rPr>
        <w:t xml:space="preserve">impresión </w:t>
      </w:r>
      <w:r w:rsidR="386955BB" w:rsidRPr="386955BB">
        <w:rPr>
          <w:rFonts w:ascii="Gill Sans Nova" w:eastAsia="Gill Sans Nova" w:hAnsi="Gill Sans Nova" w:cs="Gill Sans Nova"/>
          <w:sz w:val="28"/>
          <w:szCs w:val="28"/>
          <w:lang w:val="es-AR"/>
        </w:rPr>
        <w:t>de una tabla ordenada.</w:t>
      </w:r>
    </w:p>
    <w:p w14:paraId="0644792B" w14:textId="2AF0A2E2" w:rsidR="43F78B16" w:rsidRDefault="43F78B16" w:rsidP="386955BB">
      <w:pPr>
        <w:rPr>
          <w:rFonts w:ascii="Gill Sans Nova" w:eastAsia="Gill Sans Nova" w:hAnsi="Gill Sans Nova" w:cs="Gill Sans Nova"/>
          <w:sz w:val="28"/>
          <w:szCs w:val="28"/>
          <w:lang w:val="es-AR"/>
        </w:rPr>
      </w:pPr>
    </w:p>
    <w:p w14:paraId="62BDA49F" w14:textId="666C61C5" w:rsidR="43F78B16" w:rsidRDefault="386955BB" w:rsidP="5DBA8573">
      <w:pPr>
        <w:rPr>
          <w:rFonts w:ascii="Gill Sans Nova" w:eastAsia="Gill Sans Nova" w:hAnsi="Gill Sans Nova" w:cs="Gill Sans Nova"/>
          <w:sz w:val="28"/>
          <w:szCs w:val="28"/>
          <w:lang w:val="es-AR"/>
        </w:rPr>
      </w:pPr>
      <w:r w:rsidRPr="386955BB">
        <w:rPr>
          <w:rFonts w:ascii="Gill Sans Nova" w:eastAsia="Gill Sans Nova" w:hAnsi="Gill Sans Nova" w:cs="Gill Sans Nova"/>
          <w:sz w:val="28"/>
          <w:szCs w:val="28"/>
          <w:lang w:val="es-AR"/>
        </w:rPr>
        <w:t>Una funcion que establezca una correspondencia entre un elemento y un indice</w:t>
      </w:r>
      <w:r w:rsidR="40020E88" w:rsidRPr="40020E88">
        <w:rPr>
          <w:rFonts w:ascii="Gill Sans Nova" w:eastAsia="Gill Sans Nova" w:hAnsi="Gill Sans Nova" w:cs="Gill Sans Nova"/>
          <w:sz w:val="28"/>
          <w:szCs w:val="28"/>
          <w:lang w:val="es-AR"/>
        </w:rPr>
        <w:t xml:space="preserve"> </w:t>
      </w:r>
      <w:r w:rsidR="526927AB" w:rsidRPr="526927AB">
        <w:rPr>
          <w:rFonts w:ascii="Gill Sans Nova" w:eastAsia="Gill Sans Nova" w:hAnsi="Gill Sans Nova" w:cs="Gill Sans Nova"/>
          <w:sz w:val="28"/>
          <w:szCs w:val="28"/>
          <w:lang w:val="es-AR"/>
        </w:rPr>
        <w:t xml:space="preserve">de tamaño pequeño se conoce como funcion hash. Entonces si x es un </w:t>
      </w:r>
      <w:r w:rsidR="7A31BE79" w:rsidRPr="7A31BE79">
        <w:rPr>
          <w:rFonts w:ascii="Gill Sans Nova" w:eastAsia="Gill Sans Nova" w:hAnsi="Gill Sans Nova" w:cs="Gill Sans Nova"/>
          <w:sz w:val="28"/>
          <w:szCs w:val="28"/>
          <w:lang w:val="es-AR"/>
        </w:rPr>
        <w:t xml:space="preserve">entero </w:t>
      </w:r>
      <w:r w:rsidR="586D97FB" w:rsidRPr="586D97FB">
        <w:rPr>
          <w:rFonts w:ascii="Gill Sans Nova" w:eastAsia="Gill Sans Nova" w:hAnsi="Gill Sans Nova" w:cs="Gill Sans Nova"/>
          <w:sz w:val="28"/>
          <w:szCs w:val="28"/>
          <w:lang w:val="es-AR"/>
        </w:rPr>
        <w:t xml:space="preserve">arbitrario </w:t>
      </w:r>
      <w:r w:rsidR="7263E8CE" w:rsidRPr="7263E8CE">
        <w:rPr>
          <w:rFonts w:ascii="Gill Sans Nova" w:eastAsia="Gill Sans Nova" w:hAnsi="Gill Sans Nova" w:cs="Gill Sans Nova"/>
          <w:sz w:val="28"/>
          <w:szCs w:val="28"/>
          <w:lang w:val="es-AR"/>
        </w:rPr>
        <w:t xml:space="preserve">(no </w:t>
      </w:r>
      <w:r w:rsidR="6118334B" w:rsidRPr="6118334B">
        <w:rPr>
          <w:rFonts w:ascii="Gill Sans Nova" w:eastAsia="Gill Sans Nova" w:hAnsi="Gill Sans Nova" w:cs="Gill Sans Nova"/>
          <w:sz w:val="28"/>
          <w:szCs w:val="28"/>
          <w:lang w:val="es-AR"/>
        </w:rPr>
        <w:t xml:space="preserve">negativo) </w:t>
      </w:r>
      <w:r w:rsidR="6B024618" w:rsidRPr="6B024618">
        <w:rPr>
          <w:rFonts w:ascii="Gill Sans Nova" w:eastAsia="Gill Sans Nova" w:hAnsi="Gill Sans Nova" w:cs="Gill Sans Nova"/>
          <w:sz w:val="28"/>
          <w:szCs w:val="28"/>
          <w:lang w:val="es-AR"/>
        </w:rPr>
        <w:t xml:space="preserve">entonces </w:t>
      </w:r>
      <w:r w:rsidR="40B82F9F" w:rsidRPr="40B82F9F">
        <w:rPr>
          <w:rFonts w:ascii="Gill Sans Nova" w:eastAsia="Gill Sans Nova" w:hAnsi="Gill Sans Nova" w:cs="Gill Sans Nova"/>
          <w:sz w:val="28"/>
          <w:szCs w:val="28"/>
          <w:lang w:val="es-AR"/>
        </w:rPr>
        <w:t xml:space="preserve">x </w:t>
      </w:r>
      <w:r w:rsidR="002952E1">
        <w:rPr>
          <w:rFonts w:ascii="Gill Sans Nova" w:eastAsia="Gill Sans Nova" w:hAnsi="Gill Sans Nova" w:cs="Gill Sans Nova"/>
          <w:sz w:val="28"/>
          <w:szCs w:val="28"/>
          <w:lang w:val="es-AR"/>
        </w:rPr>
        <w:t>%</w:t>
      </w:r>
      <w:r w:rsidR="6B024618" w:rsidRPr="6B024618">
        <w:rPr>
          <w:rFonts w:ascii="Gill Sans Nova" w:eastAsia="Gill Sans Nova" w:hAnsi="Gill Sans Nova" w:cs="Gill Sans Nova"/>
          <w:sz w:val="28"/>
          <w:szCs w:val="28"/>
          <w:lang w:val="es-AR"/>
        </w:rPr>
        <w:t xml:space="preserve"> </w:t>
      </w:r>
      <w:r w:rsidR="592CA2B7" w:rsidRPr="592CA2B7">
        <w:rPr>
          <w:rFonts w:ascii="Gill Sans Nova" w:eastAsia="Gill Sans Nova" w:hAnsi="Gill Sans Nova" w:cs="Gill Sans Nova"/>
          <w:sz w:val="28"/>
          <w:szCs w:val="28"/>
          <w:lang w:val="es-AR"/>
        </w:rPr>
        <w:t xml:space="preserve">tableSize genera un </w:t>
      </w:r>
      <w:r w:rsidR="2EE28C3E" w:rsidRPr="2EE28C3E">
        <w:rPr>
          <w:rFonts w:ascii="Gill Sans Nova" w:eastAsia="Gill Sans Nova" w:hAnsi="Gill Sans Nova" w:cs="Gill Sans Nova"/>
          <w:sz w:val="28"/>
          <w:szCs w:val="28"/>
          <w:lang w:val="es-AR"/>
        </w:rPr>
        <w:t xml:space="preserve">numero entre </w:t>
      </w:r>
      <w:r w:rsidR="7659FCD4" w:rsidRPr="7659FCD4">
        <w:rPr>
          <w:rFonts w:ascii="Gill Sans Nova" w:eastAsia="Gill Sans Nova" w:hAnsi="Gill Sans Nova" w:cs="Gill Sans Nova"/>
          <w:sz w:val="28"/>
          <w:szCs w:val="28"/>
          <w:lang w:val="es-AR"/>
        </w:rPr>
        <w:t xml:space="preserve">0 y </w:t>
      </w:r>
      <w:r w:rsidR="39C71F99" w:rsidRPr="39C71F99">
        <w:rPr>
          <w:rFonts w:ascii="Gill Sans Nova" w:eastAsia="Gill Sans Nova" w:hAnsi="Gill Sans Nova" w:cs="Gill Sans Nova"/>
          <w:sz w:val="28"/>
          <w:szCs w:val="28"/>
          <w:lang w:val="es-AR"/>
        </w:rPr>
        <w:t>tableSize-</w:t>
      </w:r>
      <w:r w:rsidR="1E49CFA9" w:rsidRPr="1E49CFA9">
        <w:rPr>
          <w:rFonts w:ascii="Gill Sans Nova" w:eastAsia="Gill Sans Nova" w:hAnsi="Gill Sans Nova" w:cs="Gill Sans Nova"/>
          <w:sz w:val="28"/>
          <w:szCs w:val="28"/>
          <w:lang w:val="es-AR"/>
        </w:rPr>
        <w:t xml:space="preserve">1 que es </w:t>
      </w:r>
      <w:r w:rsidR="568D6823" w:rsidRPr="568D6823">
        <w:rPr>
          <w:rFonts w:ascii="Gill Sans Nova" w:eastAsia="Gill Sans Nova" w:hAnsi="Gill Sans Nova" w:cs="Gill Sans Nova"/>
          <w:sz w:val="28"/>
          <w:szCs w:val="28"/>
          <w:lang w:val="es-AR"/>
        </w:rPr>
        <w:t xml:space="preserve">perfecto para </w:t>
      </w:r>
      <w:r w:rsidR="3BECDDD8" w:rsidRPr="3BECDDD8">
        <w:rPr>
          <w:rFonts w:ascii="Gill Sans Nova" w:eastAsia="Gill Sans Nova" w:hAnsi="Gill Sans Nova" w:cs="Gill Sans Nova"/>
          <w:sz w:val="28"/>
          <w:szCs w:val="28"/>
          <w:lang w:val="es-AR"/>
        </w:rPr>
        <w:t xml:space="preserve">indexar </w:t>
      </w:r>
      <w:r w:rsidR="0D2C4698" w:rsidRPr="0D2C4698">
        <w:rPr>
          <w:rFonts w:ascii="Gill Sans Nova" w:eastAsia="Gill Sans Nova" w:hAnsi="Gill Sans Nova" w:cs="Gill Sans Nova"/>
          <w:sz w:val="28"/>
          <w:szCs w:val="28"/>
          <w:lang w:val="es-AR"/>
        </w:rPr>
        <w:t xml:space="preserve">en una </w:t>
      </w:r>
      <w:r w:rsidR="307E5C9F" w:rsidRPr="307E5C9F">
        <w:rPr>
          <w:rFonts w:ascii="Gill Sans Nova" w:eastAsia="Gill Sans Nova" w:hAnsi="Gill Sans Nova" w:cs="Gill Sans Nova"/>
          <w:sz w:val="28"/>
          <w:szCs w:val="28"/>
          <w:lang w:val="es-AR"/>
        </w:rPr>
        <w:t xml:space="preserve">matriz de tamaño </w:t>
      </w:r>
      <w:r w:rsidR="5DBA8573" w:rsidRPr="5DBA8573">
        <w:rPr>
          <w:rFonts w:ascii="Gill Sans Nova" w:eastAsia="Gill Sans Nova" w:hAnsi="Gill Sans Nova" w:cs="Gill Sans Nova"/>
          <w:sz w:val="28"/>
          <w:szCs w:val="28"/>
          <w:lang w:val="es-AR"/>
        </w:rPr>
        <w:t>tableSize.</w:t>
      </w:r>
    </w:p>
    <w:p w14:paraId="7F3107BA" w14:textId="0B1E80F3" w:rsidR="43F78B16" w:rsidRDefault="43F78B16" w:rsidP="5DBA8573">
      <w:pPr>
        <w:rPr>
          <w:rFonts w:ascii="Gill Sans Nova" w:eastAsia="Gill Sans Nova" w:hAnsi="Gill Sans Nova" w:cs="Gill Sans Nova"/>
          <w:sz w:val="28"/>
          <w:szCs w:val="28"/>
          <w:lang w:val="es-AR"/>
        </w:rPr>
      </w:pPr>
    </w:p>
    <w:p w14:paraId="6B5840C7" w14:textId="6B0B18A5" w:rsidR="43F78B16" w:rsidRDefault="3DC6B4BC" w:rsidP="12C51B6B">
      <w:pPr>
        <w:rPr>
          <w:rFonts w:ascii="Gill Sans Nova" w:eastAsia="Gill Sans Nova" w:hAnsi="Gill Sans Nova" w:cs="Gill Sans Nova"/>
          <w:sz w:val="28"/>
          <w:szCs w:val="28"/>
          <w:lang w:val="es-AR"/>
        </w:rPr>
      </w:pPr>
      <w:r w:rsidRPr="3DC6B4BC">
        <w:rPr>
          <w:rFonts w:ascii="Gill Sans Nova" w:eastAsia="Gill Sans Nova" w:hAnsi="Gill Sans Nova" w:cs="Gill Sans Nova"/>
          <w:sz w:val="28"/>
          <w:szCs w:val="28"/>
          <w:lang w:val="es-AR"/>
        </w:rPr>
        <w:lastRenderedPageBreak/>
        <w:t xml:space="preserve">En caso de que </w:t>
      </w:r>
      <w:r w:rsidR="16477498" w:rsidRPr="16477498">
        <w:rPr>
          <w:rFonts w:ascii="Gill Sans Nova" w:eastAsia="Gill Sans Nova" w:hAnsi="Gill Sans Nova" w:cs="Gill Sans Nova"/>
          <w:sz w:val="28"/>
          <w:szCs w:val="28"/>
          <w:lang w:val="es-AR"/>
        </w:rPr>
        <w:t xml:space="preserve">hayan 2 o mas </w:t>
      </w:r>
      <w:r w:rsidR="12CB745F" w:rsidRPr="12CB745F">
        <w:rPr>
          <w:rFonts w:ascii="Gill Sans Nova" w:eastAsia="Gill Sans Nova" w:hAnsi="Gill Sans Nova" w:cs="Gill Sans Nova"/>
          <w:sz w:val="28"/>
          <w:szCs w:val="28"/>
          <w:lang w:val="es-AR"/>
        </w:rPr>
        <w:t xml:space="preserve">elementos </w:t>
      </w:r>
      <w:r w:rsidR="16027DA9" w:rsidRPr="16027DA9">
        <w:rPr>
          <w:rFonts w:ascii="Gill Sans Nova" w:eastAsia="Gill Sans Nova" w:hAnsi="Gill Sans Nova" w:cs="Gill Sans Nova"/>
          <w:sz w:val="28"/>
          <w:szCs w:val="28"/>
          <w:lang w:val="es-AR"/>
        </w:rPr>
        <w:t xml:space="preserve">a los que se </w:t>
      </w:r>
      <w:r w:rsidR="395493B0" w:rsidRPr="395493B0">
        <w:rPr>
          <w:rFonts w:ascii="Gill Sans Nova" w:eastAsia="Gill Sans Nova" w:hAnsi="Gill Sans Nova" w:cs="Gill Sans Nova"/>
          <w:sz w:val="28"/>
          <w:szCs w:val="28"/>
          <w:lang w:val="es-AR"/>
        </w:rPr>
        <w:t>les corresponda la misma</w:t>
      </w:r>
      <w:r w:rsidRPr="3DC6B4BC">
        <w:rPr>
          <w:rFonts w:ascii="Gill Sans Nova" w:eastAsia="Gill Sans Nova" w:hAnsi="Gill Sans Nova" w:cs="Gill Sans Nova"/>
          <w:sz w:val="28"/>
          <w:szCs w:val="28"/>
          <w:lang w:val="es-AR"/>
        </w:rPr>
        <w:t xml:space="preserve"> </w:t>
      </w:r>
      <w:r w:rsidR="71982C2A" w:rsidRPr="71982C2A">
        <w:rPr>
          <w:rFonts w:ascii="Gill Sans Nova" w:eastAsia="Gill Sans Nova" w:hAnsi="Gill Sans Nova" w:cs="Gill Sans Nova"/>
          <w:sz w:val="28"/>
          <w:szCs w:val="28"/>
          <w:lang w:val="es-AR"/>
        </w:rPr>
        <w:t>posicion</w:t>
      </w:r>
      <w:r w:rsidR="66FCEF79" w:rsidRPr="66FCEF79">
        <w:rPr>
          <w:rFonts w:ascii="Gill Sans Nova" w:eastAsia="Gill Sans Nova" w:hAnsi="Gill Sans Nova" w:cs="Gill Sans Nova"/>
          <w:sz w:val="28"/>
          <w:szCs w:val="28"/>
          <w:lang w:val="es-AR"/>
        </w:rPr>
        <w:t xml:space="preserve">, provoca una </w:t>
      </w:r>
      <w:r w:rsidR="5B8E6E40" w:rsidRPr="5B8E6E40">
        <w:rPr>
          <w:rFonts w:ascii="Gill Sans Nova" w:eastAsia="Gill Sans Nova" w:hAnsi="Gill Sans Nova" w:cs="Gill Sans Nova"/>
          <w:sz w:val="28"/>
          <w:szCs w:val="28"/>
          <w:lang w:val="es-AR"/>
        </w:rPr>
        <w:t xml:space="preserve">colision, lo que es </w:t>
      </w:r>
      <w:r w:rsidR="69EF01D4" w:rsidRPr="69EF01D4">
        <w:rPr>
          <w:rFonts w:ascii="Gill Sans Nova" w:eastAsia="Gill Sans Nova" w:hAnsi="Gill Sans Nova" w:cs="Gill Sans Nova"/>
          <w:sz w:val="28"/>
          <w:szCs w:val="28"/>
          <w:lang w:val="es-AR"/>
        </w:rPr>
        <w:t>imposible de evitar</w:t>
      </w:r>
      <w:r w:rsidR="0D4117DC" w:rsidRPr="0D4117DC">
        <w:rPr>
          <w:rFonts w:ascii="Gill Sans Nova" w:eastAsia="Gill Sans Nova" w:hAnsi="Gill Sans Nova" w:cs="Gill Sans Nova"/>
          <w:sz w:val="28"/>
          <w:szCs w:val="28"/>
          <w:lang w:val="es-AR"/>
        </w:rPr>
        <w:t>. Existen</w:t>
      </w:r>
      <w:r w:rsidR="71982C2A" w:rsidRPr="71982C2A">
        <w:rPr>
          <w:rFonts w:ascii="Gill Sans Nova" w:eastAsia="Gill Sans Nova" w:hAnsi="Gill Sans Nova" w:cs="Gill Sans Nova"/>
          <w:sz w:val="28"/>
          <w:szCs w:val="28"/>
          <w:lang w:val="es-AR"/>
        </w:rPr>
        <w:t xml:space="preserve"> </w:t>
      </w:r>
      <w:r w:rsidR="5E80809B" w:rsidRPr="5E80809B">
        <w:rPr>
          <w:rFonts w:ascii="Gill Sans Nova" w:eastAsia="Gill Sans Nova" w:hAnsi="Gill Sans Nova" w:cs="Gill Sans Nova"/>
          <w:sz w:val="28"/>
          <w:szCs w:val="28"/>
          <w:lang w:val="es-AR"/>
        </w:rPr>
        <w:t xml:space="preserve">3 metodos </w:t>
      </w:r>
      <w:r w:rsidR="2FBFE95B" w:rsidRPr="2FBFE95B">
        <w:rPr>
          <w:rFonts w:ascii="Gill Sans Nova" w:eastAsia="Gill Sans Nova" w:hAnsi="Gill Sans Nova" w:cs="Gill Sans Nova"/>
          <w:sz w:val="28"/>
          <w:szCs w:val="28"/>
          <w:lang w:val="es-AR"/>
        </w:rPr>
        <w:t xml:space="preserve">para </w:t>
      </w:r>
      <w:r w:rsidR="571C4D34" w:rsidRPr="571C4D34">
        <w:rPr>
          <w:rFonts w:ascii="Gill Sans Nova" w:eastAsia="Gill Sans Nova" w:hAnsi="Gill Sans Nova" w:cs="Gill Sans Nova"/>
          <w:sz w:val="28"/>
          <w:szCs w:val="28"/>
          <w:lang w:val="es-AR"/>
        </w:rPr>
        <w:t xml:space="preserve">resolver </w:t>
      </w:r>
      <w:r w:rsidR="64A99C40" w:rsidRPr="64A99C40">
        <w:rPr>
          <w:rFonts w:ascii="Gill Sans Nova" w:eastAsia="Gill Sans Nova" w:hAnsi="Gill Sans Nova" w:cs="Gill Sans Nova"/>
          <w:sz w:val="28"/>
          <w:szCs w:val="28"/>
          <w:lang w:val="es-AR"/>
        </w:rPr>
        <w:t xml:space="preserve">colisiones, </w:t>
      </w:r>
      <w:r w:rsidR="560411BD" w:rsidRPr="560411BD">
        <w:rPr>
          <w:rFonts w:ascii="Gill Sans Nova" w:eastAsia="Gill Sans Nova" w:hAnsi="Gill Sans Nova" w:cs="Gill Sans Nova"/>
          <w:sz w:val="28"/>
          <w:szCs w:val="28"/>
          <w:lang w:val="es-AR"/>
        </w:rPr>
        <w:t xml:space="preserve">son: </w:t>
      </w:r>
      <w:r w:rsidR="795627C4" w:rsidRPr="795627C4">
        <w:rPr>
          <w:rFonts w:ascii="Gill Sans Nova" w:eastAsia="Gill Sans Nova" w:hAnsi="Gill Sans Nova" w:cs="Gill Sans Nova"/>
          <w:sz w:val="28"/>
          <w:szCs w:val="28"/>
          <w:lang w:val="es-AR"/>
        </w:rPr>
        <w:t>sondeo lineal</w:t>
      </w:r>
      <w:r w:rsidR="1CA83DCC" w:rsidRPr="1CA83DCC">
        <w:rPr>
          <w:rFonts w:ascii="Gill Sans Nova" w:eastAsia="Gill Sans Nova" w:hAnsi="Gill Sans Nova" w:cs="Gill Sans Nova"/>
          <w:sz w:val="28"/>
          <w:szCs w:val="28"/>
          <w:lang w:val="es-AR"/>
        </w:rPr>
        <w:t xml:space="preserve">, sondeo </w:t>
      </w:r>
      <w:r w:rsidR="3FFA53D3" w:rsidRPr="3FFA53D3">
        <w:rPr>
          <w:rFonts w:ascii="Gill Sans Nova" w:eastAsia="Gill Sans Nova" w:hAnsi="Gill Sans Nova" w:cs="Gill Sans Nova"/>
          <w:sz w:val="28"/>
          <w:szCs w:val="28"/>
          <w:lang w:val="es-AR"/>
        </w:rPr>
        <w:t xml:space="preserve">cuadratico </w:t>
      </w:r>
      <w:r w:rsidR="2E426B5B" w:rsidRPr="2E426B5B">
        <w:rPr>
          <w:rFonts w:ascii="Gill Sans Nova" w:eastAsia="Gill Sans Nova" w:hAnsi="Gill Sans Nova" w:cs="Gill Sans Nova"/>
          <w:sz w:val="28"/>
          <w:szCs w:val="28"/>
          <w:lang w:val="es-AR"/>
        </w:rPr>
        <w:t xml:space="preserve">y encadenamiento </w:t>
      </w:r>
      <w:r w:rsidR="12C51B6B" w:rsidRPr="12C51B6B">
        <w:rPr>
          <w:rFonts w:ascii="Gill Sans Nova" w:eastAsia="Gill Sans Nova" w:hAnsi="Gill Sans Nova" w:cs="Gill Sans Nova"/>
          <w:sz w:val="28"/>
          <w:szCs w:val="28"/>
          <w:lang w:val="es-AR"/>
        </w:rPr>
        <w:t>separado.</w:t>
      </w:r>
    </w:p>
    <w:p w14:paraId="77F134A1" w14:textId="2D9D2BF0" w:rsidR="43F78B16" w:rsidRDefault="43F78B16" w:rsidP="0BCD1AF9">
      <w:pPr>
        <w:rPr>
          <w:rFonts w:ascii="Gill Sans Nova" w:eastAsia="Gill Sans Nova" w:hAnsi="Gill Sans Nova" w:cs="Gill Sans Nova"/>
          <w:sz w:val="28"/>
          <w:szCs w:val="28"/>
          <w:lang w:val="es-AR"/>
        </w:rPr>
      </w:pPr>
    </w:p>
    <w:p w14:paraId="677F1C78" w14:textId="7229D44A" w:rsidR="43F78B16" w:rsidRDefault="0BCD1AF9" w:rsidP="171DE149">
      <w:pPr>
        <w:rPr>
          <w:rFonts w:ascii="Gill Sans Nova" w:eastAsia="Gill Sans Nova" w:hAnsi="Gill Sans Nova" w:cs="Gill Sans Nova"/>
          <w:sz w:val="28"/>
          <w:szCs w:val="28"/>
          <w:lang w:val="es-AR"/>
        </w:rPr>
      </w:pPr>
      <w:r w:rsidRPr="0BCD1AF9">
        <w:rPr>
          <w:rFonts w:ascii="Gill Sans Nova" w:eastAsia="Gill Sans Nova" w:hAnsi="Gill Sans Nova" w:cs="Gill Sans Nova"/>
          <w:sz w:val="28"/>
          <w:szCs w:val="28"/>
          <w:lang w:val="es-AR"/>
        </w:rPr>
        <w:t xml:space="preserve">Funcion Hash </w:t>
      </w:r>
      <w:r w:rsidR="171DE149" w:rsidRPr="171DE149">
        <w:rPr>
          <w:rFonts w:ascii="Gill Sans Nova" w:eastAsia="Gill Sans Nova" w:hAnsi="Gill Sans Nova" w:cs="Gill Sans Nova"/>
          <w:sz w:val="28"/>
          <w:szCs w:val="28"/>
          <w:lang w:val="es-AR"/>
        </w:rPr>
        <w:t>aceptable</w:t>
      </w:r>
    </w:p>
    <w:p w14:paraId="45C5D2ED" w14:textId="564285E6" w:rsidR="43F78B16" w:rsidRDefault="3F3BE08F" w:rsidP="11D87BB5">
      <w:pPr>
        <w:rPr>
          <w:rFonts w:ascii="Gill Sans Nova" w:eastAsia="Gill Sans Nova" w:hAnsi="Gill Sans Nova" w:cs="Gill Sans Nova"/>
          <w:sz w:val="28"/>
          <w:szCs w:val="28"/>
          <w:lang w:val="es-AR"/>
        </w:rPr>
      </w:pPr>
      <w:r w:rsidRPr="3F3BE08F">
        <w:rPr>
          <w:rFonts w:ascii="Gill Sans Nova" w:eastAsia="Gill Sans Nova" w:hAnsi="Gill Sans Nova" w:cs="Gill Sans Nova"/>
          <w:sz w:val="28"/>
          <w:szCs w:val="28"/>
          <w:lang w:val="es-AR"/>
        </w:rPr>
        <w:t>hash</w:t>
      </w:r>
      <w:r w:rsidR="0BAF6010" w:rsidRPr="0BAF6010">
        <w:rPr>
          <w:rFonts w:ascii="Gill Sans Nova" w:eastAsia="Gill Sans Nova" w:hAnsi="Gill Sans Nova" w:cs="Gill Sans Nova"/>
          <w:sz w:val="28"/>
          <w:szCs w:val="28"/>
          <w:lang w:val="es-AR"/>
        </w:rPr>
        <w:t xml:space="preserve">(string </w:t>
      </w:r>
      <w:r w:rsidR="2F017617" w:rsidRPr="2F017617">
        <w:rPr>
          <w:rFonts w:ascii="Gill Sans Nova" w:eastAsia="Gill Sans Nova" w:hAnsi="Gill Sans Nova" w:cs="Gill Sans Nova"/>
          <w:sz w:val="28"/>
          <w:szCs w:val="28"/>
          <w:lang w:val="es-AR"/>
        </w:rPr>
        <w:t xml:space="preserve">key, int </w:t>
      </w:r>
      <w:r w:rsidR="11D87BB5" w:rsidRPr="11D87BB5">
        <w:rPr>
          <w:rFonts w:ascii="Gill Sans Nova" w:eastAsia="Gill Sans Nova" w:hAnsi="Gill Sans Nova" w:cs="Gill Sans Nova"/>
          <w:sz w:val="28"/>
          <w:szCs w:val="28"/>
          <w:lang w:val="es-AR"/>
        </w:rPr>
        <w:t>tableSize)</w:t>
      </w:r>
    </w:p>
    <w:p w14:paraId="1EC88D2B" w14:textId="54921199" w:rsidR="43F78B16" w:rsidRDefault="190C8971" w:rsidP="190C8971">
      <w:pPr>
        <w:rPr>
          <w:rFonts w:ascii="Gill Sans Nova" w:eastAsia="Gill Sans Nova" w:hAnsi="Gill Sans Nova" w:cs="Gill Sans Nova"/>
          <w:sz w:val="28"/>
          <w:szCs w:val="28"/>
          <w:lang w:val="es-AR"/>
        </w:rPr>
      </w:pPr>
      <w:r w:rsidRPr="190C8971">
        <w:rPr>
          <w:rFonts w:ascii="Gill Sans Nova" w:eastAsia="Gill Sans Nova" w:hAnsi="Gill Sans Nova" w:cs="Gill Sans Nova"/>
          <w:sz w:val="28"/>
          <w:szCs w:val="28"/>
          <w:lang w:val="es-AR"/>
        </w:rPr>
        <w:t>COM</w:t>
      </w:r>
    </w:p>
    <w:p w14:paraId="02165383" w14:textId="3A1414D2" w:rsidR="43F78B16" w:rsidRDefault="3F3BE08F" w:rsidP="3F3BE08F">
      <w:pPr>
        <w:ind w:firstLine="720"/>
        <w:rPr>
          <w:rFonts w:ascii="Gill Sans Nova" w:eastAsia="Gill Sans Nova" w:hAnsi="Gill Sans Nova" w:cs="Gill Sans Nova"/>
          <w:sz w:val="28"/>
          <w:szCs w:val="28"/>
          <w:lang w:val="es-AR"/>
        </w:rPr>
      </w:pPr>
      <w:r w:rsidRPr="3F3BE08F">
        <w:rPr>
          <w:rFonts w:ascii="Gill Sans Nova" w:eastAsia="Gill Sans Nova" w:hAnsi="Gill Sans Nova" w:cs="Gill Sans Nova"/>
          <w:sz w:val="28"/>
          <w:szCs w:val="28"/>
          <w:lang w:val="es-AR"/>
        </w:rPr>
        <w:t>hasval</w:t>
      </w:r>
      <w:r w:rsidR="5F9BE43B" w:rsidRPr="5F9BE43B">
        <w:rPr>
          <w:rFonts w:ascii="Gill Sans Nova" w:eastAsia="Gill Sans Nova" w:hAnsi="Gill Sans Nova" w:cs="Gill Sans Nova"/>
          <w:sz w:val="28"/>
          <w:szCs w:val="28"/>
          <w:lang w:val="es-AR"/>
        </w:rPr>
        <w:t xml:space="preserve"> = 0</w:t>
      </w:r>
    </w:p>
    <w:p w14:paraId="6755C77B" w14:textId="4CB34751" w:rsidR="43F78B16" w:rsidRDefault="65C4FFE0" w:rsidP="11D87BB5">
      <w:pPr>
        <w:ind w:firstLine="720"/>
        <w:rPr>
          <w:rFonts w:ascii="Gill Sans Nova" w:eastAsia="Gill Sans Nova" w:hAnsi="Gill Sans Nova" w:cs="Gill Sans Nova"/>
          <w:sz w:val="28"/>
          <w:szCs w:val="28"/>
          <w:lang w:val="es-AR"/>
        </w:rPr>
      </w:pPr>
      <w:r w:rsidRPr="65C4FFE0">
        <w:rPr>
          <w:rFonts w:ascii="Gill Sans Nova" w:eastAsia="Gill Sans Nova" w:hAnsi="Gill Sans Nova" w:cs="Gill Sans Nova"/>
          <w:sz w:val="28"/>
          <w:szCs w:val="28"/>
          <w:lang w:val="es-AR"/>
        </w:rPr>
        <w:t>For</w:t>
      </w:r>
      <w:r w:rsidR="052EE2BA" w:rsidRPr="052EE2BA">
        <w:rPr>
          <w:rFonts w:ascii="Gill Sans Nova" w:eastAsia="Gill Sans Nova" w:hAnsi="Gill Sans Nova" w:cs="Gill Sans Nova"/>
          <w:sz w:val="28"/>
          <w:szCs w:val="28"/>
          <w:lang w:val="es-AR"/>
        </w:rPr>
        <w:t>(</w:t>
      </w:r>
      <w:r w:rsidRPr="65C4FFE0">
        <w:rPr>
          <w:rFonts w:ascii="Gill Sans Nova" w:eastAsia="Gill Sans Nova" w:hAnsi="Gill Sans Nova" w:cs="Gill Sans Nova"/>
          <w:sz w:val="28"/>
          <w:szCs w:val="28"/>
          <w:lang w:val="es-AR"/>
        </w:rPr>
        <w:t>i=</w:t>
      </w:r>
      <w:r w:rsidR="64858863" w:rsidRPr="64858863">
        <w:rPr>
          <w:rFonts w:ascii="Gill Sans Nova" w:eastAsia="Gill Sans Nova" w:hAnsi="Gill Sans Nova" w:cs="Gill Sans Nova"/>
          <w:sz w:val="28"/>
          <w:szCs w:val="28"/>
          <w:lang w:val="es-AR"/>
        </w:rPr>
        <w:t>0</w:t>
      </w:r>
      <w:r w:rsidR="5A1187B8" w:rsidRPr="5A1187B8">
        <w:rPr>
          <w:rFonts w:ascii="Gill Sans Nova" w:eastAsia="Gill Sans Nova" w:hAnsi="Gill Sans Nova" w:cs="Gill Sans Nova"/>
          <w:sz w:val="28"/>
          <w:szCs w:val="28"/>
          <w:lang w:val="es-AR"/>
        </w:rPr>
        <w:t xml:space="preserve">, i &lt; </w:t>
      </w:r>
      <w:r w:rsidR="68721B4C" w:rsidRPr="68721B4C">
        <w:rPr>
          <w:rFonts w:ascii="Gill Sans Nova" w:eastAsia="Gill Sans Nova" w:hAnsi="Gill Sans Nova" w:cs="Gill Sans Nova"/>
          <w:sz w:val="28"/>
          <w:szCs w:val="28"/>
          <w:lang w:val="es-AR"/>
        </w:rPr>
        <w:t>key.</w:t>
      </w:r>
      <w:r w:rsidR="44DB0E56" w:rsidRPr="44DB0E56">
        <w:rPr>
          <w:rFonts w:ascii="Gill Sans Nova" w:eastAsia="Gill Sans Nova" w:hAnsi="Gill Sans Nova" w:cs="Gill Sans Nova"/>
          <w:sz w:val="28"/>
          <w:szCs w:val="28"/>
          <w:lang w:val="es-AR"/>
        </w:rPr>
        <w:t>length</w:t>
      </w:r>
      <w:r w:rsidR="4407C9CE" w:rsidRPr="4407C9CE">
        <w:rPr>
          <w:rFonts w:ascii="Gill Sans Nova" w:eastAsia="Gill Sans Nova" w:hAnsi="Gill Sans Nova" w:cs="Gill Sans Nova"/>
          <w:sz w:val="28"/>
          <w:szCs w:val="28"/>
          <w:lang w:val="es-AR"/>
        </w:rPr>
        <w:t>(); i</w:t>
      </w:r>
      <w:r w:rsidR="19518060" w:rsidRPr="19518060">
        <w:rPr>
          <w:rFonts w:ascii="Gill Sans Nova" w:eastAsia="Gill Sans Nova" w:hAnsi="Gill Sans Nova" w:cs="Gill Sans Nova"/>
          <w:sz w:val="28"/>
          <w:szCs w:val="28"/>
          <w:lang w:val="es-AR"/>
        </w:rPr>
        <w:t>++)</w:t>
      </w:r>
      <w:r w:rsidRPr="65C4FFE0">
        <w:rPr>
          <w:rFonts w:ascii="Gill Sans Nova" w:eastAsia="Gill Sans Nova" w:hAnsi="Gill Sans Nova" w:cs="Gill Sans Nova"/>
          <w:sz w:val="28"/>
          <w:szCs w:val="28"/>
          <w:lang w:val="es-AR"/>
        </w:rPr>
        <w:t xml:space="preserve"> </w:t>
      </w:r>
    </w:p>
    <w:p w14:paraId="352C40B3" w14:textId="4EF87FCA" w:rsidR="6A4BF230" w:rsidRDefault="6C25C914" w:rsidP="6A4BF230">
      <w:pPr>
        <w:ind w:firstLine="720"/>
        <w:rPr>
          <w:rFonts w:ascii="Gill Sans Nova" w:eastAsia="Gill Sans Nova" w:hAnsi="Gill Sans Nova" w:cs="Gill Sans Nova"/>
          <w:sz w:val="28"/>
          <w:szCs w:val="28"/>
          <w:lang w:val="es-AR"/>
        </w:rPr>
      </w:pPr>
      <w:r w:rsidRPr="6C25C914">
        <w:rPr>
          <w:rFonts w:ascii="Gill Sans Nova" w:eastAsia="Gill Sans Nova" w:hAnsi="Gill Sans Nova" w:cs="Gill Sans Nova"/>
          <w:sz w:val="28"/>
          <w:szCs w:val="28"/>
          <w:lang w:val="es-AR"/>
        </w:rPr>
        <w:t xml:space="preserve">hashval =  </w:t>
      </w:r>
      <w:r w:rsidR="36D442F5" w:rsidRPr="36D442F5">
        <w:rPr>
          <w:rFonts w:ascii="Gill Sans Nova" w:eastAsia="Gill Sans Nova" w:hAnsi="Gill Sans Nova" w:cs="Gill Sans Nova"/>
          <w:sz w:val="28"/>
          <w:szCs w:val="28"/>
          <w:lang w:val="es-AR"/>
        </w:rPr>
        <w:t>(hashval</w:t>
      </w:r>
      <w:r w:rsidR="7D786F03" w:rsidRPr="7D786F03">
        <w:rPr>
          <w:rFonts w:ascii="Gill Sans Nova" w:eastAsia="Gill Sans Nova" w:hAnsi="Gill Sans Nova" w:cs="Gill Sans Nova"/>
          <w:sz w:val="28"/>
          <w:szCs w:val="28"/>
          <w:lang w:val="es-AR"/>
        </w:rPr>
        <w:t xml:space="preserve"> * 128</w:t>
      </w:r>
      <w:r w:rsidR="20CA850B" w:rsidRPr="20CA850B">
        <w:rPr>
          <w:rFonts w:ascii="Gill Sans Nova" w:eastAsia="Gill Sans Nova" w:hAnsi="Gill Sans Nova" w:cs="Gill Sans Nova"/>
          <w:sz w:val="28"/>
          <w:szCs w:val="28"/>
          <w:lang w:val="es-AR"/>
        </w:rPr>
        <w:t xml:space="preserve"> + </w:t>
      </w:r>
      <w:r w:rsidR="7FDC33C5" w:rsidRPr="7FDC33C5">
        <w:rPr>
          <w:rFonts w:ascii="Gill Sans Nova" w:eastAsia="Gill Sans Nova" w:hAnsi="Gill Sans Nova" w:cs="Gill Sans Nova"/>
          <w:sz w:val="28"/>
          <w:szCs w:val="28"/>
          <w:lang w:val="es-AR"/>
        </w:rPr>
        <w:t>key.</w:t>
      </w:r>
      <w:r w:rsidR="676EB119" w:rsidRPr="676EB119">
        <w:rPr>
          <w:rFonts w:ascii="Gill Sans Nova" w:eastAsia="Gill Sans Nova" w:hAnsi="Gill Sans Nova" w:cs="Gill Sans Nova"/>
          <w:sz w:val="28"/>
          <w:szCs w:val="28"/>
          <w:lang w:val="es-AR"/>
        </w:rPr>
        <w:t>charAt</w:t>
      </w:r>
      <w:r w:rsidR="09ED8299" w:rsidRPr="09ED8299">
        <w:rPr>
          <w:rFonts w:ascii="Gill Sans Nova" w:eastAsia="Gill Sans Nova" w:hAnsi="Gill Sans Nova" w:cs="Gill Sans Nova"/>
          <w:sz w:val="28"/>
          <w:szCs w:val="28"/>
          <w:lang w:val="es-AR"/>
        </w:rPr>
        <w:t xml:space="preserve">(i)) </w:t>
      </w:r>
      <w:r w:rsidR="00AB47BE">
        <w:rPr>
          <w:rFonts w:ascii="Gill Sans Nova" w:eastAsia="Gill Sans Nova" w:hAnsi="Gill Sans Nova" w:cs="Gill Sans Nova"/>
          <w:sz w:val="28"/>
          <w:szCs w:val="28"/>
          <w:lang w:val="es-AR"/>
        </w:rPr>
        <w:t>%</w:t>
      </w:r>
      <w:r w:rsidR="7428BB9D" w:rsidRPr="7428BB9D">
        <w:rPr>
          <w:rFonts w:ascii="Gill Sans Nova" w:eastAsia="Gill Sans Nova" w:hAnsi="Gill Sans Nova" w:cs="Gill Sans Nova"/>
          <w:sz w:val="28"/>
          <w:szCs w:val="28"/>
          <w:lang w:val="es-AR"/>
        </w:rPr>
        <w:t xml:space="preserve"> </w:t>
      </w:r>
      <w:r w:rsidR="698D7EEC" w:rsidRPr="698D7EEC">
        <w:rPr>
          <w:rFonts w:ascii="Gill Sans Nova" w:eastAsia="Gill Sans Nova" w:hAnsi="Gill Sans Nova" w:cs="Gill Sans Nova"/>
          <w:sz w:val="28"/>
          <w:szCs w:val="28"/>
          <w:lang w:val="es-AR"/>
        </w:rPr>
        <w:t>tableSize</w:t>
      </w:r>
    </w:p>
    <w:p w14:paraId="2613FDF4" w14:textId="323C6B8A" w:rsidR="6E9E5F1A" w:rsidRDefault="7CFEF2AE" w:rsidP="6E9E5F1A">
      <w:pPr>
        <w:ind w:firstLine="720"/>
        <w:rPr>
          <w:rFonts w:ascii="Gill Sans Nova" w:eastAsia="Gill Sans Nova" w:hAnsi="Gill Sans Nova" w:cs="Gill Sans Nova"/>
          <w:sz w:val="28"/>
          <w:szCs w:val="28"/>
          <w:lang w:val="es-AR"/>
        </w:rPr>
      </w:pPr>
      <w:r w:rsidRPr="7CFEF2AE">
        <w:rPr>
          <w:rFonts w:ascii="Gill Sans Nova" w:eastAsia="Gill Sans Nova" w:hAnsi="Gill Sans Nova" w:cs="Gill Sans Nova"/>
          <w:sz w:val="28"/>
          <w:szCs w:val="28"/>
          <w:lang w:val="es-AR"/>
        </w:rPr>
        <w:t xml:space="preserve">Devolver </w:t>
      </w:r>
      <w:r w:rsidR="35428B29" w:rsidRPr="35428B29">
        <w:rPr>
          <w:rFonts w:ascii="Gill Sans Nova" w:eastAsia="Gill Sans Nova" w:hAnsi="Gill Sans Nova" w:cs="Gill Sans Nova"/>
          <w:sz w:val="28"/>
          <w:szCs w:val="28"/>
          <w:lang w:val="es-AR"/>
        </w:rPr>
        <w:t>hashval</w:t>
      </w:r>
    </w:p>
    <w:p w14:paraId="5622E288" w14:textId="5989A873" w:rsidR="481C3035" w:rsidRDefault="481C3035" w:rsidP="481C3035">
      <w:pPr>
        <w:rPr>
          <w:rFonts w:ascii="Gill Sans Nova" w:eastAsia="Gill Sans Nova" w:hAnsi="Gill Sans Nova" w:cs="Gill Sans Nova"/>
          <w:sz w:val="28"/>
          <w:szCs w:val="28"/>
          <w:lang w:val="es-AR"/>
        </w:rPr>
      </w:pPr>
      <w:r w:rsidRPr="481C3035">
        <w:rPr>
          <w:rFonts w:ascii="Gill Sans Nova" w:eastAsia="Gill Sans Nova" w:hAnsi="Gill Sans Nova" w:cs="Gill Sans Nova"/>
          <w:sz w:val="28"/>
          <w:szCs w:val="28"/>
          <w:lang w:val="es-AR"/>
        </w:rPr>
        <w:t>FIN</w:t>
      </w:r>
    </w:p>
    <w:p w14:paraId="2FE6F3D4" w14:textId="600FF45B" w:rsidR="0B1D2005" w:rsidRDefault="0B1D2005" w:rsidP="0B1D2005">
      <w:pPr>
        <w:rPr>
          <w:rFonts w:ascii="Gill Sans Nova" w:eastAsia="Gill Sans Nova" w:hAnsi="Gill Sans Nova" w:cs="Gill Sans Nova"/>
          <w:sz w:val="28"/>
          <w:szCs w:val="28"/>
          <w:lang w:val="es-AR"/>
        </w:rPr>
      </w:pPr>
    </w:p>
    <w:p w14:paraId="32349293" w14:textId="37393BB5" w:rsidR="0B1D2005" w:rsidRDefault="445B390D" w:rsidP="0B1D2005">
      <w:pPr>
        <w:rPr>
          <w:rFonts w:ascii="Gill Sans Nova" w:eastAsia="Gill Sans Nova" w:hAnsi="Gill Sans Nova" w:cs="Gill Sans Nova"/>
          <w:sz w:val="28"/>
          <w:szCs w:val="28"/>
          <w:lang w:val="es-AR"/>
        </w:rPr>
      </w:pPr>
      <w:r w:rsidRPr="445B390D">
        <w:rPr>
          <w:rFonts w:ascii="Gill Sans Nova" w:eastAsia="Gill Sans Nova" w:hAnsi="Gill Sans Nova" w:cs="Gill Sans Nova"/>
          <w:sz w:val="28"/>
          <w:szCs w:val="28"/>
          <w:lang w:val="es-AR"/>
        </w:rPr>
        <w:t xml:space="preserve">La clase String cuenta </w:t>
      </w:r>
      <w:r w:rsidR="67AD4F14" w:rsidRPr="67AD4F14">
        <w:rPr>
          <w:rFonts w:ascii="Gill Sans Nova" w:eastAsia="Gill Sans Nova" w:hAnsi="Gill Sans Nova" w:cs="Gill Sans Nova"/>
          <w:sz w:val="28"/>
          <w:szCs w:val="28"/>
          <w:lang w:val="es-AR"/>
        </w:rPr>
        <w:t xml:space="preserve">con un metodo </w:t>
      </w:r>
      <w:r w:rsidR="6E1B61A8" w:rsidRPr="6E1B61A8">
        <w:rPr>
          <w:rFonts w:ascii="Gill Sans Nova" w:eastAsia="Gill Sans Nova" w:hAnsi="Gill Sans Nova" w:cs="Gill Sans Nova"/>
          <w:sz w:val="28"/>
          <w:szCs w:val="28"/>
          <w:lang w:val="es-AR"/>
        </w:rPr>
        <w:t>hashCode (</w:t>
      </w:r>
      <w:r w:rsidR="55D51B02" w:rsidRPr="55D51B02">
        <w:rPr>
          <w:rFonts w:ascii="Gill Sans Nova" w:eastAsia="Gill Sans Nova" w:hAnsi="Gill Sans Nova" w:cs="Gill Sans Nova"/>
          <w:sz w:val="28"/>
          <w:szCs w:val="28"/>
          <w:lang w:val="es-AR"/>
        </w:rPr>
        <w:t>optimizado) (</w:t>
      </w:r>
      <w:r w:rsidR="799363FE" w:rsidRPr="799363FE">
        <w:rPr>
          <w:rFonts w:ascii="Gill Sans Nova" w:eastAsia="Gill Sans Nova" w:hAnsi="Gill Sans Nova" w:cs="Gill Sans Nova"/>
          <w:sz w:val="28"/>
          <w:szCs w:val="28"/>
          <w:lang w:val="es-AR"/>
        </w:rPr>
        <w:t>gracias</w:t>
      </w:r>
      <w:r w:rsidR="4AD2CCBE" w:rsidRPr="4AD2CCBE">
        <w:rPr>
          <w:rFonts w:ascii="Gill Sans Nova" w:eastAsia="Gill Sans Nova" w:hAnsi="Gill Sans Nova" w:cs="Gill Sans Nova"/>
          <w:sz w:val="28"/>
          <w:szCs w:val="28"/>
          <w:lang w:val="es-AR"/>
        </w:rPr>
        <w:t xml:space="preserve"> al </w:t>
      </w:r>
      <w:r w:rsidR="6F1F6353" w:rsidRPr="6F1F6353">
        <w:rPr>
          <w:rFonts w:ascii="Gill Sans Nova" w:eastAsia="Gill Sans Nova" w:hAnsi="Gill Sans Nova" w:cs="Gill Sans Nova"/>
          <w:sz w:val="28"/>
          <w:szCs w:val="28"/>
          <w:lang w:val="es-AR"/>
        </w:rPr>
        <w:t xml:space="preserve">almacenamiento en cache, </w:t>
      </w:r>
      <w:r w:rsidR="5E3D5014" w:rsidRPr="5E3D5014">
        <w:rPr>
          <w:rFonts w:ascii="Gill Sans Nova" w:eastAsia="Gill Sans Nova" w:hAnsi="Gill Sans Nova" w:cs="Gill Sans Nova"/>
          <w:sz w:val="28"/>
          <w:szCs w:val="28"/>
          <w:lang w:val="es-AR"/>
        </w:rPr>
        <w:t xml:space="preserve">se puede </w:t>
      </w:r>
      <w:r w:rsidR="19B56128" w:rsidRPr="19B56128">
        <w:rPr>
          <w:rFonts w:ascii="Gill Sans Nova" w:eastAsia="Gill Sans Nova" w:hAnsi="Gill Sans Nova" w:cs="Gill Sans Nova"/>
          <w:sz w:val="28"/>
          <w:szCs w:val="28"/>
          <w:lang w:val="es-AR"/>
        </w:rPr>
        <w:t xml:space="preserve">volver a </w:t>
      </w:r>
      <w:r w:rsidR="3ACAEE73" w:rsidRPr="3ACAEE73">
        <w:rPr>
          <w:rFonts w:ascii="Gill Sans Nova" w:eastAsia="Gill Sans Nova" w:hAnsi="Gill Sans Nova" w:cs="Gill Sans Nova"/>
          <w:sz w:val="28"/>
          <w:szCs w:val="28"/>
          <w:lang w:val="es-AR"/>
        </w:rPr>
        <w:t xml:space="preserve">generar el </w:t>
      </w:r>
      <w:r w:rsidR="7B2843F3" w:rsidRPr="7B2843F3">
        <w:rPr>
          <w:rFonts w:ascii="Gill Sans Nova" w:eastAsia="Gill Sans Nova" w:hAnsi="Gill Sans Nova" w:cs="Gill Sans Nova"/>
          <w:sz w:val="28"/>
          <w:szCs w:val="28"/>
          <w:lang w:val="es-AR"/>
        </w:rPr>
        <w:t xml:space="preserve">hashCode sin tener que </w:t>
      </w:r>
      <w:r w:rsidR="41CC7002" w:rsidRPr="41CC7002">
        <w:rPr>
          <w:rFonts w:ascii="Gill Sans Nova" w:eastAsia="Gill Sans Nova" w:hAnsi="Gill Sans Nova" w:cs="Gill Sans Nova"/>
          <w:sz w:val="28"/>
          <w:szCs w:val="28"/>
          <w:lang w:val="es-AR"/>
        </w:rPr>
        <w:t xml:space="preserve">pagar </w:t>
      </w:r>
      <w:r w:rsidR="17162694" w:rsidRPr="17162694">
        <w:rPr>
          <w:rFonts w:ascii="Gill Sans Nova" w:eastAsia="Gill Sans Nova" w:hAnsi="Gill Sans Nova" w:cs="Gill Sans Nova"/>
          <w:sz w:val="28"/>
          <w:szCs w:val="28"/>
          <w:lang w:val="es-AR"/>
        </w:rPr>
        <w:t>el costo</w:t>
      </w:r>
      <w:r w:rsidR="737F199D" w:rsidRPr="737F199D">
        <w:rPr>
          <w:rFonts w:ascii="Gill Sans Nova" w:eastAsia="Gill Sans Nova" w:hAnsi="Gill Sans Nova" w:cs="Gill Sans Nova"/>
          <w:sz w:val="28"/>
          <w:szCs w:val="28"/>
          <w:lang w:val="es-AR"/>
        </w:rPr>
        <w:t xml:space="preserve"> de calculo</w:t>
      </w:r>
      <w:r w:rsidR="0BA7A55B" w:rsidRPr="0BA7A55B">
        <w:rPr>
          <w:rFonts w:ascii="Gill Sans Nova" w:eastAsia="Gill Sans Nova" w:hAnsi="Gill Sans Nova" w:cs="Gill Sans Nova"/>
          <w:sz w:val="28"/>
          <w:szCs w:val="28"/>
          <w:lang w:val="es-AR"/>
        </w:rPr>
        <w:t xml:space="preserve">, </w:t>
      </w:r>
      <w:r w:rsidR="010C68AA" w:rsidRPr="010C68AA">
        <w:rPr>
          <w:rFonts w:ascii="Gill Sans Nova" w:eastAsia="Gill Sans Nova" w:hAnsi="Gill Sans Nova" w:cs="Gill Sans Nova"/>
          <w:sz w:val="28"/>
          <w:szCs w:val="28"/>
          <w:lang w:val="es-AR"/>
        </w:rPr>
        <w:t xml:space="preserve">gracias a que los </w:t>
      </w:r>
      <w:r w:rsidR="245E7EB1" w:rsidRPr="245E7EB1">
        <w:rPr>
          <w:rFonts w:ascii="Gill Sans Nova" w:eastAsia="Gill Sans Nova" w:hAnsi="Gill Sans Nova" w:cs="Gill Sans Nova"/>
          <w:sz w:val="28"/>
          <w:szCs w:val="28"/>
          <w:lang w:val="es-AR"/>
        </w:rPr>
        <w:t xml:space="preserve">Strings son </w:t>
      </w:r>
      <w:r w:rsidR="2C9F77BD" w:rsidRPr="2C9F77BD">
        <w:rPr>
          <w:rFonts w:ascii="Gill Sans Nova" w:eastAsia="Gill Sans Nova" w:hAnsi="Gill Sans Nova" w:cs="Gill Sans Nova"/>
          <w:sz w:val="28"/>
          <w:szCs w:val="28"/>
          <w:lang w:val="es-AR"/>
        </w:rPr>
        <w:t>inmutables</w:t>
      </w:r>
      <w:r w:rsidR="7B2843F3" w:rsidRPr="7B2843F3">
        <w:rPr>
          <w:rFonts w:ascii="Gill Sans Nova" w:eastAsia="Gill Sans Nova" w:hAnsi="Gill Sans Nova" w:cs="Gill Sans Nova"/>
          <w:sz w:val="28"/>
          <w:szCs w:val="28"/>
          <w:lang w:val="es-AR"/>
        </w:rPr>
        <w:t>)</w:t>
      </w:r>
    </w:p>
    <w:p w14:paraId="0628B1F2" w14:textId="4617D893" w:rsidR="00D0F2D8" w:rsidRDefault="00D0F2D8" w:rsidP="00D0F2D8">
      <w:pPr>
        <w:rPr>
          <w:rFonts w:ascii="Gill Sans Nova" w:eastAsia="Gill Sans Nova" w:hAnsi="Gill Sans Nova" w:cs="Gill Sans Nova"/>
          <w:sz w:val="28"/>
          <w:szCs w:val="28"/>
          <w:lang w:val="es-AR"/>
        </w:rPr>
      </w:pPr>
    </w:p>
    <w:p w14:paraId="47004D69" w14:textId="76C28C17" w:rsidR="00D0F2D8" w:rsidRDefault="7635B626" w:rsidP="00D0F2D8">
      <w:pPr>
        <w:rPr>
          <w:rFonts w:ascii="Gill Sans Nova" w:eastAsia="Gill Sans Nova" w:hAnsi="Gill Sans Nova" w:cs="Gill Sans Nova"/>
          <w:sz w:val="28"/>
          <w:szCs w:val="28"/>
          <w:lang w:val="es-AR"/>
        </w:rPr>
      </w:pPr>
      <w:r w:rsidRPr="7635B626">
        <w:rPr>
          <w:rFonts w:ascii="Gill Sans Nova" w:eastAsia="Gill Sans Nova" w:hAnsi="Gill Sans Nova" w:cs="Gill Sans Nova"/>
          <w:sz w:val="28"/>
          <w:szCs w:val="28"/>
          <w:lang w:val="es-AR"/>
        </w:rPr>
        <w:t xml:space="preserve">Sondeo </w:t>
      </w:r>
      <w:r w:rsidR="00AB47BE" w:rsidRPr="6B9A7975">
        <w:rPr>
          <w:rFonts w:ascii="Gill Sans Nova" w:eastAsia="Gill Sans Nova" w:hAnsi="Gill Sans Nova" w:cs="Gill Sans Nova"/>
          <w:sz w:val="28"/>
          <w:szCs w:val="28"/>
          <w:lang w:val="es-AR"/>
        </w:rPr>
        <w:t>lineal</w:t>
      </w:r>
      <w:r w:rsidR="6B9A7975" w:rsidRPr="6B9A7975">
        <w:rPr>
          <w:rFonts w:ascii="Gill Sans Nova" w:eastAsia="Gill Sans Nova" w:hAnsi="Gill Sans Nova" w:cs="Gill Sans Nova"/>
          <w:sz w:val="28"/>
          <w:szCs w:val="28"/>
          <w:lang w:val="es-AR"/>
        </w:rPr>
        <w:t xml:space="preserve"> </w:t>
      </w:r>
      <w:r w:rsidR="0EEC8F7D" w:rsidRPr="0EEC8F7D">
        <w:rPr>
          <w:rFonts w:ascii="Gill Sans Nova" w:eastAsia="Gill Sans Nova" w:hAnsi="Gill Sans Nova" w:cs="Gill Sans Nova"/>
          <w:sz w:val="28"/>
          <w:szCs w:val="28"/>
          <w:lang w:val="es-AR"/>
        </w:rPr>
        <w:t xml:space="preserve">(estrategia </w:t>
      </w:r>
      <w:r w:rsidR="00AB47BE" w:rsidRPr="0EEC8F7D">
        <w:rPr>
          <w:rFonts w:ascii="Gill Sans Nova" w:eastAsia="Gill Sans Nova" w:hAnsi="Gill Sans Nova" w:cs="Gill Sans Nova"/>
          <w:sz w:val="28"/>
          <w:szCs w:val="28"/>
          <w:lang w:val="es-AR"/>
        </w:rPr>
        <w:t>más</w:t>
      </w:r>
      <w:r w:rsidR="0EEC8F7D" w:rsidRPr="0EEC8F7D">
        <w:rPr>
          <w:rFonts w:ascii="Gill Sans Nova" w:eastAsia="Gill Sans Nova" w:hAnsi="Gill Sans Nova" w:cs="Gill Sans Nova"/>
          <w:sz w:val="28"/>
          <w:szCs w:val="28"/>
          <w:lang w:val="es-AR"/>
        </w:rPr>
        <w:t xml:space="preserve"> </w:t>
      </w:r>
      <w:r w:rsidR="602BF83C" w:rsidRPr="602BF83C">
        <w:rPr>
          <w:rFonts w:ascii="Gill Sans Nova" w:eastAsia="Gill Sans Nova" w:hAnsi="Gill Sans Nova" w:cs="Gill Sans Nova"/>
          <w:sz w:val="28"/>
          <w:szCs w:val="28"/>
          <w:lang w:val="es-AR"/>
        </w:rPr>
        <w:t>simple</w:t>
      </w:r>
      <w:r w:rsidR="0EEC8F7D" w:rsidRPr="0EEC8F7D">
        <w:rPr>
          <w:rFonts w:ascii="Gill Sans Nova" w:eastAsia="Gill Sans Nova" w:hAnsi="Gill Sans Nova" w:cs="Gill Sans Nova"/>
          <w:sz w:val="28"/>
          <w:szCs w:val="28"/>
          <w:lang w:val="es-AR"/>
        </w:rPr>
        <w:t>)</w:t>
      </w:r>
      <w:r w:rsidR="26D0244B" w:rsidRPr="26D0244B">
        <w:rPr>
          <w:rFonts w:ascii="Gill Sans Nova" w:eastAsia="Gill Sans Nova" w:hAnsi="Gill Sans Nova" w:cs="Gill Sans Nova"/>
          <w:sz w:val="28"/>
          <w:szCs w:val="28"/>
          <w:lang w:val="es-AR"/>
        </w:rPr>
        <w:t xml:space="preserve"> --&gt; consiste en </w:t>
      </w:r>
      <w:r w:rsidR="780F8D0A" w:rsidRPr="780F8D0A">
        <w:rPr>
          <w:rFonts w:ascii="Gill Sans Nova" w:eastAsia="Gill Sans Nova" w:hAnsi="Gill Sans Nova" w:cs="Gill Sans Nova"/>
          <w:sz w:val="28"/>
          <w:szCs w:val="28"/>
          <w:lang w:val="es-AR"/>
        </w:rPr>
        <w:t xml:space="preserve">buscar </w:t>
      </w:r>
      <w:r w:rsidR="00AB47BE" w:rsidRPr="059CDC17">
        <w:rPr>
          <w:rFonts w:ascii="Gill Sans Nova" w:eastAsia="Gill Sans Nova" w:hAnsi="Gill Sans Nova" w:cs="Gill Sans Nova"/>
          <w:sz w:val="28"/>
          <w:szCs w:val="28"/>
          <w:lang w:val="es-AR"/>
        </w:rPr>
        <w:t>secuencialmente</w:t>
      </w:r>
      <w:r w:rsidR="059CDC17" w:rsidRPr="059CDC17">
        <w:rPr>
          <w:rFonts w:ascii="Gill Sans Nova" w:eastAsia="Gill Sans Nova" w:hAnsi="Gill Sans Nova" w:cs="Gill Sans Nova"/>
          <w:sz w:val="28"/>
          <w:szCs w:val="28"/>
          <w:lang w:val="es-AR"/>
        </w:rPr>
        <w:t xml:space="preserve"> </w:t>
      </w:r>
      <w:r w:rsidR="13B878BC" w:rsidRPr="13B878BC">
        <w:rPr>
          <w:rFonts w:ascii="Gill Sans Nova" w:eastAsia="Gill Sans Nova" w:hAnsi="Gill Sans Nova" w:cs="Gill Sans Nova"/>
          <w:sz w:val="28"/>
          <w:szCs w:val="28"/>
          <w:lang w:val="es-AR"/>
        </w:rPr>
        <w:t>en la</w:t>
      </w:r>
      <w:r w:rsidR="0557E528" w:rsidRPr="0557E528">
        <w:rPr>
          <w:rFonts w:ascii="Gill Sans Nova" w:eastAsia="Gill Sans Nova" w:hAnsi="Gill Sans Nova" w:cs="Gill Sans Nova"/>
          <w:sz w:val="28"/>
          <w:szCs w:val="28"/>
          <w:lang w:val="es-AR"/>
        </w:rPr>
        <w:t xml:space="preserve"> </w:t>
      </w:r>
      <w:r w:rsidR="5A5CA4CA" w:rsidRPr="5A5CA4CA">
        <w:rPr>
          <w:rFonts w:ascii="Gill Sans Nova" w:eastAsia="Gill Sans Nova" w:hAnsi="Gill Sans Nova" w:cs="Gill Sans Nova"/>
          <w:sz w:val="28"/>
          <w:szCs w:val="28"/>
          <w:lang w:val="es-AR"/>
        </w:rPr>
        <w:t>matriz</w:t>
      </w:r>
      <w:r w:rsidR="7DAEBAD1" w:rsidRPr="7DAEBAD1">
        <w:rPr>
          <w:rFonts w:ascii="Gill Sans Nova" w:eastAsia="Gill Sans Nova" w:hAnsi="Gill Sans Nova" w:cs="Gill Sans Nova"/>
          <w:sz w:val="28"/>
          <w:szCs w:val="28"/>
          <w:lang w:val="es-AR"/>
        </w:rPr>
        <w:t xml:space="preserve"> </w:t>
      </w:r>
      <w:r w:rsidR="2100D0D9" w:rsidRPr="2100D0D9">
        <w:rPr>
          <w:rFonts w:ascii="Gill Sans Nova" w:eastAsia="Gill Sans Nova" w:hAnsi="Gill Sans Nova" w:cs="Gill Sans Nova"/>
          <w:sz w:val="28"/>
          <w:szCs w:val="28"/>
          <w:lang w:val="es-AR"/>
        </w:rPr>
        <w:t xml:space="preserve">hasta </w:t>
      </w:r>
      <w:r w:rsidR="00AB47BE" w:rsidRPr="67A4FCE7">
        <w:rPr>
          <w:rFonts w:ascii="Gill Sans Nova" w:eastAsia="Gill Sans Nova" w:hAnsi="Gill Sans Nova" w:cs="Gill Sans Nova"/>
          <w:sz w:val="28"/>
          <w:szCs w:val="28"/>
          <w:lang w:val="es-AR"/>
        </w:rPr>
        <w:t>encontrar</w:t>
      </w:r>
      <w:r w:rsidR="67A4FCE7" w:rsidRPr="67A4FCE7">
        <w:rPr>
          <w:rFonts w:ascii="Gill Sans Nova" w:eastAsia="Gill Sans Nova" w:hAnsi="Gill Sans Nova" w:cs="Gill Sans Nova"/>
          <w:sz w:val="28"/>
          <w:szCs w:val="28"/>
          <w:lang w:val="es-AR"/>
        </w:rPr>
        <w:t xml:space="preserve"> una </w:t>
      </w:r>
      <w:r w:rsidR="2E4928F6" w:rsidRPr="2E4928F6">
        <w:rPr>
          <w:rFonts w:ascii="Gill Sans Nova" w:eastAsia="Gill Sans Nova" w:hAnsi="Gill Sans Nova" w:cs="Gill Sans Nova"/>
          <w:sz w:val="28"/>
          <w:szCs w:val="28"/>
          <w:lang w:val="es-AR"/>
        </w:rPr>
        <w:t xml:space="preserve">celda </w:t>
      </w:r>
      <w:r w:rsidR="00AB47BE" w:rsidRPr="2E4928F6">
        <w:rPr>
          <w:rFonts w:ascii="Gill Sans Nova" w:eastAsia="Gill Sans Nova" w:hAnsi="Gill Sans Nova" w:cs="Gill Sans Nova"/>
          <w:sz w:val="28"/>
          <w:szCs w:val="28"/>
          <w:lang w:val="es-AR"/>
        </w:rPr>
        <w:t>vacía</w:t>
      </w:r>
      <w:r w:rsidR="2E4928F6" w:rsidRPr="2E4928F6">
        <w:rPr>
          <w:rFonts w:ascii="Gill Sans Nova" w:eastAsia="Gill Sans Nova" w:hAnsi="Gill Sans Nova" w:cs="Gill Sans Nova"/>
          <w:sz w:val="28"/>
          <w:szCs w:val="28"/>
          <w:lang w:val="es-AR"/>
        </w:rPr>
        <w:t xml:space="preserve">. </w:t>
      </w:r>
      <w:r w:rsidR="7F8891B5" w:rsidRPr="7F8891B5">
        <w:rPr>
          <w:rFonts w:ascii="Gill Sans Nova" w:eastAsia="Gill Sans Nova" w:hAnsi="Gill Sans Nova" w:cs="Gill Sans Nova"/>
          <w:sz w:val="28"/>
          <w:szCs w:val="28"/>
          <w:lang w:val="es-AR"/>
        </w:rPr>
        <w:t xml:space="preserve">La </w:t>
      </w:r>
      <w:r w:rsidR="00AB47BE" w:rsidRPr="7F8891B5">
        <w:rPr>
          <w:rFonts w:ascii="Gill Sans Nova" w:eastAsia="Gill Sans Nova" w:hAnsi="Gill Sans Nova" w:cs="Gill Sans Nova"/>
          <w:sz w:val="28"/>
          <w:szCs w:val="28"/>
          <w:lang w:val="es-AR"/>
        </w:rPr>
        <w:t>búsqueda</w:t>
      </w:r>
      <w:r w:rsidR="7F8891B5" w:rsidRPr="7F8891B5">
        <w:rPr>
          <w:rFonts w:ascii="Gill Sans Nova" w:eastAsia="Gill Sans Nova" w:hAnsi="Gill Sans Nova" w:cs="Gill Sans Nova"/>
          <w:sz w:val="28"/>
          <w:szCs w:val="28"/>
          <w:lang w:val="es-AR"/>
        </w:rPr>
        <w:t xml:space="preserve"> </w:t>
      </w:r>
      <w:r w:rsidR="74ED5504" w:rsidRPr="74ED5504">
        <w:rPr>
          <w:rFonts w:ascii="Gill Sans Nova" w:eastAsia="Gill Sans Nova" w:hAnsi="Gill Sans Nova" w:cs="Gill Sans Nova"/>
          <w:sz w:val="28"/>
          <w:szCs w:val="28"/>
          <w:lang w:val="es-AR"/>
        </w:rPr>
        <w:t>puede ser muy larga.</w:t>
      </w:r>
    </w:p>
    <w:p w14:paraId="5EAB992B" w14:textId="66B4CC0B" w:rsidR="462CBDC4" w:rsidRDefault="462CBDC4" w:rsidP="462CBDC4">
      <w:pPr>
        <w:rPr>
          <w:rFonts w:ascii="Gill Sans Nova" w:eastAsia="Gill Sans Nova" w:hAnsi="Gill Sans Nova" w:cs="Gill Sans Nova"/>
          <w:sz w:val="28"/>
          <w:szCs w:val="28"/>
          <w:lang w:val="es-AR"/>
        </w:rPr>
      </w:pPr>
    </w:p>
    <w:p w14:paraId="38483525" w14:textId="43F046E6" w:rsidR="462CBDC4" w:rsidRDefault="5EE3971A" w:rsidP="462CBDC4">
      <w:pPr>
        <w:rPr>
          <w:rFonts w:ascii="Gill Sans Nova" w:eastAsia="Gill Sans Nova" w:hAnsi="Gill Sans Nova" w:cs="Gill Sans Nova"/>
          <w:sz w:val="28"/>
          <w:szCs w:val="28"/>
          <w:lang w:val="es-AR"/>
        </w:rPr>
      </w:pPr>
      <w:r w:rsidRPr="5EE3971A">
        <w:rPr>
          <w:rFonts w:ascii="Gill Sans Nova" w:eastAsia="Gill Sans Nova" w:hAnsi="Gill Sans Nova" w:cs="Gill Sans Nova"/>
          <w:sz w:val="28"/>
          <w:szCs w:val="28"/>
          <w:lang w:val="es-AR"/>
        </w:rPr>
        <w:t>El factor de carga</w:t>
      </w:r>
      <w:r w:rsidR="3A79459C" w:rsidRPr="3A79459C">
        <w:rPr>
          <w:rFonts w:ascii="Gill Sans Nova" w:eastAsia="Gill Sans Nova" w:hAnsi="Gill Sans Nova" w:cs="Gill Sans Nova"/>
          <w:sz w:val="28"/>
          <w:szCs w:val="28"/>
          <w:lang w:val="es-AR"/>
        </w:rPr>
        <w:t xml:space="preserve"> de una tabla </w:t>
      </w:r>
      <w:r w:rsidR="5DCB5BA3" w:rsidRPr="5DCB5BA3">
        <w:rPr>
          <w:rFonts w:ascii="Gill Sans Nova" w:eastAsia="Gill Sans Nova" w:hAnsi="Gill Sans Nova" w:cs="Gill Sans Nova"/>
          <w:sz w:val="28"/>
          <w:szCs w:val="28"/>
          <w:lang w:val="es-AR"/>
        </w:rPr>
        <w:t xml:space="preserve">hash con </w:t>
      </w:r>
      <w:r w:rsidR="6C2BEF37" w:rsidRPr="6C2BEF37">
        <w:rPr>
          <w:rFonts w:ascii="Gill Sans Nova" w:eastAsia="Gill Sans Nova" w:hAnsi="Gill Sans Nova" w:cs="Gill Sans Nova"/>
          <w:sz w:val="28"/>
          <w:szCs w:val="28"/>
          <w:lang w:val="es-AR"/>
        </w:rPr>
        <w:t xml:space="preserve">sondeo </w:t>
      </w:r>
      <w:r w:rsidR="0A7D969A" w:rsidRPr="0A7D969A">
        <w:rPr>
          <w:rFonts w:ascii="Gill Sans Nova" w:eastAsia="Gill Sans Nova" w:hAnsi="Gill Sans Nova" w:cs="Gill Sans Nova"/>
          <w:sz w:val="28"/>
          <w:szCs w:val="28"/>
          <w:lang w:val="es-AR"/>
        </w:rPr>
        <w:t xml:space="preserve">es la </w:t>
      </w:r>
      <w:r w:rsidR="00AB47BE" w:rsidRPr="0A7D969A">
        <w:rPr>
          <w:rFonts w:ascii="Gill Sans Nova" w:eastAsia="Gill Sans Nova" w:hAnsi="Gill Sans Nova" w:cs="Gill Sans Nova"/>
          <w:sz w:val="28"/>
          <w:szCs w:val="28"/>
          <w:lang w:val="es-AR"/>
        </w:rPr>
        <w:t>fracción</w:t>
      </w:r>
      <w:r w:rsidR="0A7D969A" w:rsidRPr="0A7D969A">
        <w:rPr>
          <w:rFonts w:ascii="Gill Sans Nova" w:eastAsia="Gill Sans Nova" w:hAnsi="Gill Sans Nova" w:cs="Gill Sans Nova"/>
          <w:sz w:val="28"/>
          <w:szCs w:val="28"/>
          <w:lang w:val="es-AR"/>
        </w:rPr>
        <w:t xml:space="preserve"> de la tabla que esta llena. </w:t>
      </w:r>
      <w:r w:rsidR="66A192B4" w:rsidRPr="66A192B4">
        <w:rPr>
          <w:rFonts w:ascii="Gill Sans Nova" w:eastAsia="Gill Sans Nova" w:hAnsi="Gill Sans Nova" w:cs="Gill Sans Nova"/>
          <w:sz w:val="28"/>
          <w:szCs w:val="28"/>
          <w:lang w:val="es-AR"/>
        </w:rPr>
        <w:t xml:space="preserve">Factor de carga </w:t>
      </w:r>
      <w:r w:rsidR="007A7354" w:rsidRPr="66A192B4">
        <w:rPr>
          <w:rFonts w:ascii="Gill Sans Nova" w:eastAsia="Gill Sans Nova" w:hAnsi="Gill Sans Nova" w:cs="Gill Sans Nova"/>
          <w:sz w:val="28"/>
          <w:szCs w:val="28"/>
          <w:lang w:val="es-AR"/>
        </w:rPr>
        <w:t>varía</w:t>
      </w:r>
      <w:r w:rsidR="66A192B4" w:rsidRPr="66A192B4">
        <w:rPr>
          <w:rFonts w:ascii="Gill Sans Nova" w:eastAsia="Gill Sans Nova" w:hAnsi="Gill Sans Nova" w:cs="Gill Sans Nova"/>
          <w:sz w:val="28"/>
          <w:szCs w:val="28"/>
          <w:lang w:val="es-AR"/>
        </w:rPr>
        <w:t xml:space="preserve"> entre 0 </w:t>
      </w:r>
      <w:r w:rsidR="05E95AEA" w:rsidRPr="05E95AEA">
        <w:rPr>
          <w:rFonts w:ascii="Gill Sans Nova" w:eastAsia="Gill Sans Nova" w:hAnsi="Gill Sans Nova" w:cs="Gill Sans Nova"/>
          <w:sz w:val="28"/>
          <w:szCs w:val="28"/>
          <w:lang w:val="es-AR"/>
        </w:rPr>
        <w:t>(</w:t>
      </w:r>
      <w:r w:rsidR="007A7354" w:rsidRPr="293B70F1">
        <w:rPr>
          <w:rFonts w:ascii="Gill Sans Nova" w:eastAsia="Gill Sans Nova" w:hAnsi="Gill Sans Nova" w:cs="Gill Sans Nova"/>
          <w:sz w:val="28"/>
          <w:szCs w:val="28"/>
          <w:lang w:val="es-AR"/>
        </w:rPr>
        <w:t>vacía</w:t>
      </w:r>
      <w:r w:rsidR="293B70F1" w:rsidRPr="293B70F1">
        <w:rPr>
          <w:rFonts w:ascii="Gill Sans Nova" w:eastAsia="Gill Sans Nova" w:hAnsi="Gill Sans Nova" w:cs="Gill Sans Nova"/>
          <w:sz w:val="28"/>
          <w:szCs w:val="28"/>
          <w:lang w:val="es-AR"/>
        </w:rPr>
        <w:t xml:space="preserve">) y 1 </w:t>
      </w:r>
      <w:r w:rsidR="2C2D834C" w:rsidRPr="2C2D834C">
        <w:rPr>
          <w:rFonts w:ascii="Gill Sans Nova" w:eastAsia="Gill Sans Nova" w:hAnsi="Gill Sans Nova" w:cs="Gill Sans Nova"/>
          <w:sz w:val="28"/>
          <w:szCs w:val="28"/>
          <w:lang w:val="es-AR"/>
        </w:rPr>
        <w:t>(llena).</w:t>
      </w:r>
    </w:p>
    <w:p w14:paraId="768C2F1A" w14:textId="786AA30E" w:rsidR="2C2D834C" w:rsidRDefault="007A7354" w:rsidP="2C2D834C">
      <w:pPr>
        <w:rPr>
          <w:rFonts w:ascii="Gill Sans Nova" w:eastAsia="Gill Sans Nova" w:hAnsi="Gill Sans Nova" w:cs="Gill Sans Nova"/>
          <w:sz w:val="28"/>
          <w:szCs w:val="28"/>
          <w:lang w:val="es-AR"/>
        </w:rPr>
      </w:pPr>
      <w:r w:rsidRPr="2C2D834C">
        <w:rPr>
          <w:rFonts w:ascii="Gill Sans Nova" w:eastAsia="Gill Sans Nova" w:hAnsi="Gill Sans Nova" w:cs="Gill Sans Nova"/>
          <w:sz w:val="28"/>
          <w:szCs w:val="28"/>
          <w:lang w:val="es-AR"/>
        </w:rPr>
        <w:t>inserción</w:t>
      </w:r>
      <w:r w:rsidR="2C2D834C" w:rsidRPr="2C2D834C">
        <w:rPr>
          <w:rFonts w:ascii="Gill Sans Nova" w:eastAsia="Gill Sans Nova" w:hAnsi="Gill Sans Nova" w:cs="Gill Sans Nova"/>
          <w:sz w:val="28"/>
          <w:szCs w:val="28"/>
          <w:lang w:val="es-AR"/>
        </w:rPr>
        <w:t>:</w:t>
      </w:r>
    </w:p>
    <w:p w14:paraId="3AFCEA5E" w14:textId="1112F05B" w:rsidR="2C2D834C" w:rsidRDefault="59D5DF15" w:rsidP="2C2D834C">
      <w:pPr>
        <w:rPr>
          <w:rFonts w:ascii="Gill Sans Nova" w:eastAsia="Gill Sans Nova" w:hAnsi="Gill Sans Nova" w:cs="Gill Sans Nova"/>
          <w:sz w:val="28"/>
          <w:szCs w:val="28"/>
          <w:lang w:val="es-AR"/>
        </w:rPr>
      </w:pPr>
      <w:r w:rsidRPr="59D5DF15">
        <w:rPr>
          <w:rFonts w:ascii="Gill Sans Nova" w:eastAsia="Gill Sans Nova" w:hAnsi="Gill Sans Nova" w:cs="Gill Sans Nova"/>
          <w:sz w:val="28"/>
          <w:szCs w:val="28"/>
          <w:lang w:val="es-AR"/>
        </w:rPr>
        <w:t xml:space="preserve">Si asumimos que los </w:t>
      </w:r>
      <w:r w:rsidR="2F1F95A7" w:rsidRPr="2F1F95A7">
        <w:rPr>
          <w:rFonts w:ascii="Gill Sans Nova" w:eastAsia="Gill Sans Nova" w:hAnsi="Gill Sans Nova" w:cs="Gill Sans Nova"/>
          <w:sz w:val="28"/>
          <w:szCs w:val="28"/>
          <w:lang w:val="es-AR"/>
        </w:rPr>
        <w:t xml:space="preserve">sondeos son </w:t>
      </w:r>
      <w:r w:rsidR="47D66EFD" w:rsidRPr="47D66EFD">
        <w:rPr>
          <w:rFonts w:ascii="Gill Sans Nova" w:eastAsia="Gill Sans Nova" w:hAnsi="Gill Sans Nova" w:cs="Gill Sans Nova"/>
          <w:sz w:val="28"/>
          <w:szCs w:val="28"/>
          <w:lang w:val="es-AR"/>
        </w:rPr>
        <w:t xml:space="preserve">independientes, el </w:t>
      </w:r>
      <w:r w:rsidR="47032A75" w:rsidRPr="47032A75">
        <w:rPr>
          <w:rFonts w:ascii="Gill Sans Nova" w:eastAsia="Gill Sans Nova" w:hAnsi="Gill Sans Nova" w:cs="Gill Sans Nova"/>
          <w:sz w:val="28"/>
          <w:szCs w:val="28"/>
          <w:lang w:val="es-AR"/>
        </w:rPr>
        <w:t xml:space="preserve">promedio de celdas </w:t>
      </w:r>
      <w:r w:rsidR="2636F3D4" w:rsidRPr="2636F3D4">
        <w:rPr>
          <w:rFonts w:ascii="Gill Sans Nova" w:eastAsia="Gill Sans Nova" w:hAnsi="Gill Sans Nova" w:cs="Gill Sans Nova"/>
          <w:sz w:val="28"/>
          <w:szCs w:val="28"/>
          <w:lang w:val="es-AR"/>
        </w:rPr>
        <w:t>examinadas</w:t>
      </w:r>
      <w:r w:rsidR="2AD4B0A1" w:rsidRPr="2AD4B0A1">
        <w:rPr>
          <w:rFonts w:ascii="Gill Sans Nova" w:eastAsia="Gill Sans Nova" w:hAnsi="Gill Sans Nova" w:cs="Gill Sans Nova"/>
          <w:sz w:val="28"/>
          <w:szCs w:val="28"/>
          <w:lang w:val="es-AR"/>
        </w:rPr>
        <w:t xml:space="preserve"> durante una </w:t>
      </w:r>
      <w:r w:rsidR="007A7354" w:rsidRPr="6FA886E8">
        <w:rPr>
          <w:rFonts w:ascii="Gill Sans Nova" w:eastAsia="Gill Sans Nova" w:hAnsi="Gill Sans Nova" w:cs="Gill Sans Nova"/>
          <w:sz w:val="28"/>
          <w:szCs w:val="28"/>
          <w:lang w:val="es-AR"/>
        </w:rPr>
        <w:t>inserción</w:t>
      </w:r>
      <w:r w:rsidR="6FA886E8" w:rsidRPr="6FA886E8">
        <w:rPr>
          <w:rFonts w:ascii="Gill Sans Nova" w:eastAsia="Gill Sans Nova" w:hAnsi="Gill Sans Nova" w:cs="Gill Sans Nova"/>
          <w:sz w:val="28"/>
          <w:szCs w:val="28"/>
          <w:lang w:val="es-AR"/>
        </w:rPr>
        <w:t xml:space="preserve"> </w:t>
      </w:r>
      <w:r w:rsidR="29E1207F" w:rsidRPr="29E1207F">
        <w:rPr>
          <w:rFonts w:ascii="Gill Sans Nova" w:eastAsia="Gill Sans Nova" w:hAnsi="Gill Sans Nova" w:cs="Gill Sans Nova"/>
          <w:sz w:val="28"/>
          <w:szCs w:val="28"/>
          <w:lang w:val="es-AR"/>
        </w:rPr>
        <w:t xml:space="preserve">utilizando sondeo lineal es </w:t>
      </w:r>
      <w:r w:rsidR="746D7FBB" w:rsidRPr="746D7FBB">
        <w:rPr>
          <w:rFonts w:ascii="Gill Sans Nova" w:eastAsia="Gill Sans Nova" w:hAnsi="Gill Sans Nova" w:cs="Gill Sans Nova"/>
          <w:sz w:val="28"/>
          <w:szCs w:val="28"/>
          <w:lang w:val="es-AR"/>
        </w:rPr>
        <w:t>1</w:t>
      </w:r>
      <w:r w:rsidR="3FF45F86" w:rsidRPr="3FF45F86">
        <w:rPr>
          <w:rFonts w:ascii="Gill Sans Nova" w:eastAsia="Gill Sans Nova" w:hAnsi="Gill Sans Nova" w:cs="Gill Sans Nova"/>
          <w:sz w:val="28"/>
          <w:szCs w:val="28"/>
          <w:lang w:val="es-AR"/>
        </w:rPr>
        <w:t>/(1</w:t>
      </w:r>
      <w:r w:rsidR="2CFA6EE0" w:rsidRPr="2CFA6EE0">
        <w:rPr>
          <w:rFonts w:ascii="Gill Sans Nova" w:eastAsia="Gill Sans Nova" w:hAnsi="Gill Sans Nova" w:cs="Gill Sans Nova"/>
          <w:sz w:val="28"/>
          <w:szCs w:val="28"/>
          <w:lang w:val="es-AR"/>
        </w:rPr>
        <w:t xml:space="preserve">-factor de </w:t>
      </w:r>
      <w:r w:rsidR="3750B4A2" w:rsidRPr="3750B4A2">
        <w:rPr>
          <w:rFonts w:ascii="Gill Sans Nova" w:eastAsia="Gill Sans Nova" w:hAnsi="Gill Sans Nova" w:cs="Gill Sans Nova"/>
          <w:sz w:val="28"/>
          <w:szCs w:val="28"/>
          <w:lang w:val="es-AR"/>
        </w:rPr>
        <w:t>carga</w:t>
      </w:r>
      <w:r w:rsidR="16F0B0F6" w:rsidRPr="16F0B0F6">
        <w:rPr>
          <w:rFonts w:ascii="Gill Sans Nova" w:eastAsia="Gill Sans Nova" w:hAnsi="Gill Sans Nova" w:cs="Gill Sans Nova"/>
          <w:sz w:val="28"/>
          <w:szCs w:val="28"/>
          <w:lang w:val="es-AR"/>
        </w:rPr>
        <w:t>).</w:t>
      </w:r>
    </w:p>
    <w:p w14:paraId="7D7E9AF0" w14:textId="73A03C3D" w:rsidR="16F0B0F6" w:rsidRDefault="3D34D958" w:rsidP="16F0B0F6">
      <w:pPr>
        <w:rPr>
          <w:rFonts w:ascii="Gill Sans Nova" w:eastAsia="Gill Sans Nova" w:hAnsi="Gill Sans Nova" w:cs="Gill Sans Nova"/>
          <w:sz w:val="28"/>
          <w:szCs w:val="28"/>
          <w:lang w:val="es-AR"/>
        </w:rPr>
      </w:pPr>
      <w:r w:rsidRPr="3D34D958">
        <w:rPr>
          <w:rFonts w:ascii="Gill Sans Nova" w:eastAsia="Gill Sans Nova" w:hAnsi="Gill Sans Nova" w:cs="Gill Sans Nova"/>
          <w:sz w:val="28"/>
          <w:szCs w:val="28"/>
          <w:lang w:val="es-AR"/>
        </w:rPr>
        <w:t xml:space="preserve">El promedio de celdas examinadas en una </w:t>
      </w:r>
      <w:r w:rsidR="11F7CA35" w:rsidRPr="11F7CA35">
        <w:rPr>
          <w:rFonts w:ascii="Gill Sans Nova" w:eastAsia="Gill Sans Nova" w:hAnsi="Gill Sans Nova" w:cs="Gill Sans Nova"/>
          <w:sz w:val="28"/>
          <w:szCs w:val="28"/>
          <w:lang w:val="es-AR"/>
        </w:rPr>
        <w:t>inserción</w:t>
      </w:r>
      <w:r w:rsidR="03D90567" w:rsidRPr="03D90567">
        <w:rPr>
          <w:rFonts w:ascii="Gill Sans Nova" w:eastAsia="Gill Sans Nova" w:hAnsi="Gill Sans Nova" w:cs="Gill Sans Nova"/>
          <w:sz w:val="28"/>
          <w:szCs w:val="28"/>
          <w:lang w:val="es-AR"/>
        </w:rPr>
        <w:t xml:space="preserve"> </w:t>
      </w:r>
      <w:r w:rsidR="272B1B6E" w:rsidRPr="272B1B6E">
        <w:rPr>
          <w:rFonts w:ascii="Gill Sans Nova" w:eastAsia="Gill Sans Nova" w:hAnsi="Gill Sans Nova" w:cs="Gill Sans Nova"/>
          <w:sz w:val="28"/>
          <w:szCs w:val="28"/>
          <w:lang w:val="es-AR"/>
        </w:rPr>
        <w:t>utilizando</w:t>
      </w:r>
      <w:r w:rsidR="4123FCF2" w:rsidRPr="4123FCF2">
        <w:rPr>
          <w:rFonts w:ascii="Gill Sans Nova" w:eastAsia="Gill Sans Nova" w:hAnsi="Gill Sans Nova" w:cs="Gill Sans Nova"/>
          <w:sz w:val="28"/>
          <w:szCs w:val="28"/>
          <w:lang w:val="es-AR"/>
        </w:rPr>
        <w:t xml:space="preserve"> </w:t>
      </w:r>
      <w:r w:rsidR="7543EC6C" w:rsidRPr="7543EC6C">
        <w:rPr>
          <w:rFonts w:ascii="Gill Sans Nova" w:eastAsia="Gill Sans Nova" w:hAnsi="Gill Sans Nova" w:cs="Gill Sans Nova"/>
          <w:sz w:val="28"/>
          <w:szCs w:val="28"/>
          <w:lang w:val="es-AR"/>
        </w:rPr>
        <w:t xml:space="preserve">sondeo lineal es </w:t>
      </w:r>
      <w:r w:rsidR="15ED46C3" w:rsidRPr="15ED46C3">
        <w:rPr>
          <w:rFonts w:ascii="Gill Sans Nova" w:eastAsia="Gill Sans Nova" w:hAnsi="Gill Sans Nova" w:cs="Gill Sans Nova"/>
          <w:sz w:val="28"/>
          <w:szCs w:val="28"/>
          <w:lang w:val="es-AR"/>
        </w:rPr>
        <w:t xml:space="preserve">aproximadamente </w:t>
      </w:r>
      <w:r w:rsidR="151A023B" w:rsidRPr="151A023B">
        <w:rPr>
          <w:rFonts w:ascii="Gill Sans Nova" w:eastAsia="Gill Sans Nova" w:hAnsi="Gill Sans Nova" w:cs="Gill Sans Nova"/>
          <w:sz w:val="28"/>
          <w:szCs w:val="28"/>
          <w:lang w:val="es-AR"/>
        </w:rPr>
        <w:t>(1</w:t>
      </w:r>
      <w:r w:rsidR="7475079F" w:rsidRPr="7475079F">
        <w:rPr>
          <w:rFonts w:ascii="Gill Sans Nova" w:eastAsia="Gill Sans Nova" w:hAnsi="Gill Sans Nova" w:cs="Gill Sans Nova"/>
          <w:sz w:val="28"/>
          <w:szCs w:val="28"/>
          <w:lang w:val="es-AR"/>
        </w:rPr>
        <w:t xml:space="preserve"> + 1/(1 – factor de </w:t>
      </w:r>
      <w:r w:rsidR="45B4705F" w:rsidRPr="45B4705F">
        <w:rPr>
          <w:rFonts w:ascii="Gill Sans Nova" w:eastAsia="Gill Sans Nova" w:hAnsi="Gill Sans Nova" w:cs="Gill Sans Nova"/>
          <w:sz w:val="28"/>
          <w:szCs w:val="28"/>
          <w:lang w:val="es-AR"/>
        </w:rPr>
        <w:t>carga</w:t>
      </w:r>
      <w:r w:rsidR="11F7CA35" w:rsidRPr="11F7CA35">
        <w:rPr>
          <w:rFonts w:ascii="Gill Sans Nova" w:eastAsia="Gill Sans Nova" w:hAnsi="Gill Sans Nova" w:cs="Gill Sans Nova"/>
          <w:sz w:val="28"/>
          <w:szCs w:val="28"/>
          <w:lang w:val="es-AR"/>
        </w:rPr>
        <w:t>) ^</w:t>
      </w:r>
      <w:r w:rsidR="5E6B49B5" w:rsidRPr="5E6B49B5">
        <w:rPr>
          <w:rFonts w:ascii="Gill Sans Nova" w:eastAsia="Gill Sans Nova" w:hAnsi="Gill Sans Nova" w:cs="Gill Sans Nova"/>
          <w:sz w:val="28"/>
          <w:szCs w:val="28"/>
          <w:lang w:val="es-AR"/>
        </w:rPr>
        <w:t>2)</w:t>
      </w:r>
      <w:r w:rsidR="01BD5FBD" w:rsidRPr="01BD5FBD">
        <w:rPr>
          <w:rFonts w:ascii="Gill Sans Nova" w:eastAsia="Gill Sans Nova" w:hAnsi="Gill Sans Nova" w:cs="Gill Sans Nova"/>
          <w:sz w:val="28"/>
          <w:szCs w:val="28"/>
          <w:lang w:val="es-AR"/>
        </w:rPr>
        <w:t xml:space="preserve"> /</w:t>
      </w:r>
      <w:r w:rsidR="3E0B4609" w:rsidRPr="3E0B4609">
        <w:rPr>
          <w:rFonts w:ascii="Gill Sans Nova" w:eastAsia="Gill Sans Nova" w:hAnsi="Gill Sans Nova" w:cs="Gill Sans Nova"/>
          <w:sz w:val="28"/>
          <w:szCs w:val="28"/>
          <w:lang w:val="es-AR"/>
        </w:rPr>
        <w:t xml:space="preserve"> 2, si no</w:t>
      </w:r>
      <w:r w:rsidR="764EDE83" w:rsidRPr="764EDE83">
        <w:rPr>
          <w:rFonts w:ascii="Gill Sans Nova" w:eastAsia="Gill Sans Nova" w:hAnsi="Gill Sans Nova" w:cs="Gill Sans Nova"/>
          <w:sz w:val="28"/>
          <w:szCs w:val="28"/>
          <w:lang w:val="es-AR"/>
        </w:rPr>
        <w:t xml:space="preserve"> asumimos que </w:t>
      </w:r>
      <w:r w:rsidR="04AF7218" w:rsidRPr="04AF7218">
        <w:rPr>
          <w:rFonts w:ascii="Gill Sans Nova" w:eastAsia="Gill Sans Nova" w:hAnsi="Gill Sans Nova" w:cs="Gill Sans Nova"/>
          <w:sz w:val="28"/>
          <w:szCs w:val="28"/>
          <w:lang w:val="es-AR"/>
        </w:rPr>
        <w:t xml:space="preserve">los sondeos son </w:t>
      </w:r>
      <w:r w:rsidR="40FD5864" w:rsidRPr="40FD5864">
        <w:rPr>
          <w:rFonts w:ascii="Gill Sans Nova" w:eastAsia="Gill Sans Nova" w:hAnsi="Gill Sans Nova" w:cs="Gill Sans Nova"/>
          <w:sz w:val="28"/>
          <w:szCs w:val="28"/>
          <w:lang w:val="es-AR"/>
        </w:rPr>
        <w:t>independientes.</w:t>
      </w:r>
    </w:p>
    <w:p w14:paraId="3798287C" w14:textId="256D122C" w:rsidR="6D8D78B6" w:rsidRDefault="6D8D78B6" w:rsidP="6D8D78B6">
      <w:pPr>
        <w:rPr>
          <w:rFonts w:ascii="Gill Sans Nova" w:eastAsia="Gill Sans Nova" w:hAnsi="Gill Sans Nova" w:cs="Gill Sans Nova"/>
          <w:sz w:val="28"/>
          <w:szCs w:val="28"/>
          <w:lang w:val="es-AR"/>
        </w:rPr>
      </w:pPr>
      <w:r w:rsidRPr="6D8D78B6">
        <w:rPr>
          <w:rFonts w:ascii="Gill Sans Nova" w:eastAsia="Gill Sans Nova" w:hAnsi="Gill Sans Nova" w:cs="Gill Sans Nova"/>
          <w:sz w:val="28"/>
          <w:szCs w:val="28"/>
          <w:lang w:val="es-AR"/>
        </w:rPr>
        <w:t>Busqueda</w:t>
      </w:r>
      <w:r w:rsidR="13D1A119" w:rsidRPr="13D1A119">
        <w:rPr>
          <w:rFonts w:ascii="Gill Sans Nova" w:eastAsia="Gill Sans Nova" w:hAnsi="Gill Sans Nova" w:cs="Gill Sans Nova"/>
          <w:sz w:val="28"/>
          <w:szCs w:val="28"/>
          <w:lang w:val="es-AR"/>
        </w:rPr>
        <w:t>:</w:t>
      </w:r>
    </w:p>
    <w:p w14:paraId="6CBD1EBA" w14:textId="342C007A" w:rsidR="13D1A119" w:rsidRDefault="13D1A119" w:rsidP="13D1A119">
      <w:pPr>
        <w:rPr>
          <w:rFonts w:ascii="Gill Sans Nova" w:eastAsia="Gill Sans Nova" w:hAnsi="Gill Sans Nova" w:cs="Gill Sans Nova"/>
          <w:sz w:val="28"/>
          <w:szCs w:val="28"/>
          <w:lang w:val="es-AR"/>
        </w:rPr>
      </w:pPr>
      <w:r w:rsidRPr="13D1A119">
        <w:rPr>
          <w:rFonts w:ascii="Gill Sans Nova" w:eastAsia="Gill Sans Nova" w:hAnsi="Gill Sans Nova" w:cs="Gill Sans Nova"/>
          <w:sz w:val="28"/>
          <w:szCs w:val="28"/>
          <w:lang w:val="es-AR"/>
        </w:rPr>
        <w:lastRenderedPageBreak/>
        <w:t xml:space="preserve">El promedio de celdas examinadas en una </w:t>
      </w:r>
      <w:r w:rsidR="09366468" w:rsidRPr="09366468">
        <w:rPr>
          <w:rFonts w:ascii="Gill Sans Nova" w:eastAsia="Gill Sans Nova" w:hAnsi="Gill Sans Nova" w:cs="Gill Sans Nova"/>
          <w:sz w:val="28"/>
          <w:szCs w:val="28"/>
          <w:lang w:val="es-AR"/>
        </w:rPr>
        <w:t xml:space="preserve">busqueda </w:t>
      </w:r>
      <w:r w:rsidR="2C887A6F" w:rsidRPr="2C887A6F">
        <w:rPr>
          <w:rFonts w:ascii="Gill Sans Nova" w:eastAsia="Gill Sans Nova" w:hAnsi="Gill Sans Nova" w:cs="Gill Sans Nova"/>
          <w:sz w:val="28"/>
          <w:szCs w:val="28"/>
          <w:lang w:val="es-AR"/>
        </w:rPr>
        <w:t xml:space="preserve">que no </w:t>
      </w:r>
      <w:r w:rsidR="4FDA9076" w:rsidRPr="4FDA9076">
        <w:rPr>
          <w:rFonts w:ascii="Gill Sans Nova" w:eastAsia="Gill Sans Nova" w:hAnsi="Gill Sans Nova" w:cs="Gill Sans Nova"/>
          <w:sz w:val="28"/>
          <w:szCs w:val="28"/>
          <w:lang w:val="es-AR"/>
        </w:rPr>
        <w:t xml:space="preserve">tenga éxito </w:t>
      </w:r>
      <w:r w:rsidR="32F68D03" w:rsidRPr="32F68D03">
        <w:rPr>
          <w:rFonts w:ascii="Gill Sans Nova" w:eastAsia="Gill Sans Nova" w:hAnsi="Gill Sans Nova" w:cs="Gill Sans Nova"/>
          <w:sz w:val="28"/>
          <w:szCs w:val="28"/>
          <w:lang w:val="es-AR"/>
        </w:rPr>
        <w:t xml:space="preserve">utilizando </w:t>
      </w:r>
      <w:r w:rsidR="4EC254FF" w:rsidRPr="4EC254FF">
        <w:rPr>
          <w:rFonts w:ascii="Gill Sans Nova" w:eastAsia="Gill Sans Nova" w:hAnsi="Gill Sans Nova" w:cs="Gill Sans Nova"/>
          <w:sz w:val="28"/>
          <w:szCs w:val="28"/>
          <w:lang w:val="es-AR"/>
        </w:rPr>
        <w:t xml:space="preserve">un sondeo lineal es </w:t>
      </w:r>
      <w:r w:rsidR="47192AA9" w:rsidRPr="47192AA9">
        <w:rPr>
          <w:rFonts w:ascii="Gill Sans Nova" w:eastAsia="Gill Sans Nova" w:hAnsi="Gill Sans Nova" w:cs="Gill Sans Nova"/>
          <w:sz w:val="28"/>
          <w:szCs w:val="28"/>
          <w:lang w:val="es-AR"/>
        </w:rPr>
        <w:t>aproximadamente (1 + 1</w:t>
      </w:r>
      <w:r w:rsidR="35DB55FE" w:rsidRPr="35DB55FE">
        <w:rPr>
          <w:rFonts w:ascii="Gill Sans Nova" w:eastAsia="Gill Sans Nova" w:hAnsi="Gill Sans Nova" w:cs="Gill Sans Nova"/>
          <w:sz w:val="28"/>
          <w:szCs w:val="28"/>
          <w:lang w:val="es-AR"/>
        </w:rPr>
        <w:t xml:space="preserve">/ (1 – factor de carga) ^2) /2. Y en una busqueda con éxito es </w:t>
      </w:r>
      <w:r w:rsidR="78DED67E" w:rsidRPr="78DED67E">
        <w:rPr>
          <w:rFonts w:ascii="Gill Sans Nova" w:eastAsia="Gill Sans Nova" w:hAnsi="Gill Sans Nova" w:cs="Gill Sans Nova"/>
          <w:sz w:val="28"/>
          <w:szCs w:val="28"/>
          <w:lang w:val="es-AR"/>
        </w:rPr>
        <w:t xml:space="preserve">aproxiamdamente </w:t>
      </w:r>
      <w:r w:rsidR="7C15DFC8" w:rsidRPr="7C15DFC8">
        <w:rPr>
          <w:rFonts w:ascii="Gill Sans Nova" w:eastAsia="Gill Sans Nova" w:hAnsi="Gill Sans Nova" w:cs="Gill Sans Nova"/>
          <w:sz w:val="28"/>
          <w:szCs w:val="28"/>
          <w:lang w:val="es-AR"/>
        </w:rPr>
        <w:t>(1+1</w:t>
      </w:r>
      <w:r w:rsidR="64149011" w:rsidRPr="64149011">
        <w:rPr>
          <w:rFonts w:ascii="Gill Sans Nova" w:eastAsia="Gill Sans Nova" w:hAnsi="Gill Sans Nova" w:cs="Gill Sans Nova"/>
          <w:sz w:val="28"/>
          <w:szCs w:val="28"/>
          <w:lang w:val="es-AR"/>
        </w:rPr>
        <w:t>/(1</w:t>
      </w:r>
      <w:r w:rsidR="19AF6CDB" w:rsidRPr="19AF6CDB">
        <w:rPr>
          <w:rFonts w:ascii="Gill Sans Nova" w:eastAsia="Gill Sans Nova" w:hAnsi="Gill Sans Nova" w:cs="Gill Sans Nova"/>
          <w:sz w:val="28"/>
          <w:szCs w:val="28"/>
          <w:lang w:val="es-AR"/>
        </w:rPr>
        <w:t xml:space="preserve">-factor de </w:t>
      </w:r>
      <w:r w:rsidR="6F655661" w:rsidRPr="6F655661">
        <w:rPr>
          <w:rFonts w:ascii="Gill Sans Nova" w:eastAsia="Gill Sans Nova" w:hAnsi="Gill Sans Nova" w:cs="Gill Sans Nova"/>
          <w:sz w:val="28"/>
          <w:szCs w:val="28"/>
          <w:lang w:val="es-AR"/>
        </w:rPr>
        <w:t>carga</w:t>
      </w:r>
      <w:r w:rsidR="5FD32C28" w:rsidRPr="5FD32C28">
        <w:rPr>
          <w:rFonts w:ascii="Gill Sans Nova" w:eastAsia="Gill Sans Nova" w:hAnsi="Gill Sans Nova" w:cs="Gill Sans Nova"/>
          <w:sz w:val="28"/>
          <w:szCs w:val="28"/>
          <w:lang w:val="es-AR"/>
        </w:rPr>
        <w:t>))/2.</w:t>
      </w:r>
    </w:p>
    <w:p w14:paraId="07F482AA" w14:textId="43D7C91B" w:rsidR="5FD32C28" w:rsidRDefault="5FD32C28" w:rsidP="5FD32C28">
      <w:pPr>
        <w:rPr>
          <w:rFonts w:ascii="Gill Sans Nova" w:eastAsia="Gill Sans Nova" w:hAnsi="Gill Sans Nova" w:cs="Gill Sans Nova"/>
          <w:sz w:val="28"/>
          <w:szCs w:val="28"/>
          <w:lang w:val="es-AR"/>
        </w:rPr>
      </w:pPr>
    </w:p>
    <w:p w14:paraId="4A6AA10F" w14:textId="673A9967" w:rsidR="5FD32C28" w:rsidRDefault="5FD32C28" w:rsidP="5FD32C28">
      <w:pPr>
        <w:rPr>
          <w:rFonts w:ascii="Gill Sans Nova" w:eastAsia="Gill Sans Nova" w:hAnsi="Gill Sans Nova" w:cs="Gill Sans Nova"/>
          <w:sz w:val="28"/>
          <w:szCs w:val="28"/>
          <w:lang w:val="es-AR"/>
        </w:rPr>
      </w:pPr>
      <w:r w:rsidRPr="5FD32C28">
        <w:rPr>
          <w:rFonts w:ascii="Gill Sans Nova" w:eastAsia="Gill Sans Nova" w:hAnsi="Gill Sans Nova" w:cs="Gill Sans Nova"/>
          <w:sz w:val="28"/>
          <w:szCs w:val="28"/>
          <w:lang w:val="es-AR"/>
        </w:rPr>
        <w:t xml:space="preserve">Sondeo cuadratico --&gt; elimina el problema del </w:t>
      </w:r>
      <w:r w:rsidR="03254230" w:rsidRPr="03254230">
        <w:rPr>
          <w:rFonts w:ascii="Gill Sans Nova" w:eastAsia="Gill Sans Nova" w:hAnsi="Gill Sans Nova" w:cs="Gill Sans Nova"/>
          <w:sz w:val="28"/>
          <w:szCs w:val="28"/>
          <w:lang w:val="es-AR"/>
        </w:rPr>
        <w:t xml:space="preserve">agrupamiento </w:t>
      </w:r>
      <w:r w:rsidR="1AD8B153" w:rsidRPr="1AD8B153">
        <w:rPr>
          <w:rFonts w:ascii="Gill Sans Nova" w:eastAsia="Gill Sans Nova" w:hAnsi="Gill Sans Nova" w:cs="Gill Sans Nova"/>
          <w:sz w:val="28"/>
          <w:szCs w:val="28"/>
          <w:lang w:val="es-AR"/>
        </w:rPr>
        <w:t>primario que presenta el sondeo lineal</w:t>
      </w:r>
      <w:r w:rsidR="2D6D5F70" w:rsidRPr="2D6D5F70">
        <w:rPr>
          <w:rFonts w:ascii="Gill Sans Nova" w:eastAsia="Gill Sans Nova" w:hAnsi="Gill Sans Nova" w:cs="Gill Sans Nova"/>
          <w:sz w:val="28"/>
          <w:szCs w:val="28"/>
          <w:lang w:val="es-AR"/>
        </w:rPr>
        <w:t xml:space="preserve">. Lo consigue </w:t>
      </w:r>
      <w:r w:rsidR="31109BAF" w:rsidRPr="31109BAF">
        <w:rPr>
          <w:rFonts w:ascii="Gill Sans Nova" w:eastAsia="Gill Sans Nova" w:hAnsi="Gill Sans Nova" w:cs="Gill Sans Nova"/>
          <w:sz w:val="28"/>
          <w:szCs w:val="28"/>
          <w:lang w:val="es-AR"/>
        </w:rPr>
        <w:t xml:space="preserve">examinando las </w:t>
      </w:r>
      <w:r w:rsidR="0DE5C1AE" w:rsidRPr="0DE5C1AE">
        <w:rPr>
          <w:rFonts w:ascii="Gill Sans Nova" w:eastAsia="Gill Sans Nova" w:hAnsi="Gill Sans Nova" w:cs="Gill Sans Nova"/>
          <w:sz w:val="28"/>
          <w:szCs w:val="28"/>
          <w:lang w:val="es-AR"/>
        </w:rPr>
        <w:t xml:space="preserve">celdas </w:t>
      </w:r>
      <w:r w:rsidR="35422587" w:rsidRPr="35422587">
        <w:rPr>
          <w:rFonts w:ascii="Gill Sans Nova" w:eastAsia="Gill Sans Nova" w:hAnsi="Gill Sans Nova" w:cs="Gill Sans Nova"/>
          <w:sz w:val="28"/>
          <w:szCs w:val="28"/>
          <w:lang w:val="es-AR"/>
        </w:rPr>
        <w:t xml:space="preserve">que estan </w:t>
      </w:r>
      <w:r w:rsidR="5489EDBC" w:rsidRPr="5489EDBC">
        <w:rPr>
          <w:rFonts w:ascii="Gill Sans Nova" w:eastAsia="Gill Sans Nova" w:hAnsi="Gill Sans Nova" w:cs="Gill Sans Nova"/>
          <w:sz w:val="28"/>
          <w:szCs w:val="28"/>
          <w:lang w:val="es-AR"/>
        </w:rPr>
        <w:t xml:space="preserve">situadas </w:t>
      </w:r>
      <w:r w:rsidR="62EA8150" w:rsidRPr="62EA8150">
        <w:rPr>
          <w:rFonts w:ascii="Gill Sans Nova" w:eastAsia="Gill Sans Nova" w:hAnsi="Gill Sans Nova" w:cs="Gill Sans Nova"/>
          <w:sz w:val="28"/>
          <w:szCs w:val="28"/>
          <w:lang w:val="es-AR"/>
        </w:rPr>
        <w:t xml:space="preserve">a una </w:t>
      </w:r>
      <w:r w:rsidR="46090E8E" w:rsidRPr="46090E8E">
        <w:rPr>
          <w:rFonts w:ascii="Gill Sans Nova" w:eastAsia="Gill Sans Nova" w:hAnsi="Gill Sans Nova" w:cs="Gill Sans Nova"/>
          <w:sz w:val="28"/>
          <w:szCs w:val="28"/>
          <w:lang w:val="es-AR"/>
        </w:rPr>
        <w:t xml:space="preserve">distancia de 1, 4, </w:t>
      </w:r>
      <w:r w:rsidR="36217BDD" w:rsidRPr="36217BDD">
        <w:rPr>
          <w:rFonts w:ascii="Gill Sans Nova" w:eastAsia="Gill Sans Nova" w:hAnsi="Gill Sans Nova" w:cs="Gill Sans Nova"/>
          <w:sz w:val="28"/>
          <w:szCs w:val="28"/>
          <w:lang w:val="es-AR"/>
        </w:rPr>
        <w:t xml:space="preserve">9 … del </w:t>
      </w:r>
      <w:r w:rsidR="1E202C26" w:rsidRPr="1E202C26">
        <w:rPr>
          <w:rFonts w:ascii="Gill Sans Nova" w:eastAsia="Gill Sans Nova" w:hAnsi="Gill Sans Nova" w:cs="Gill Sans Nova"/>
          <w:sz w:val="28"/>
          <w:szCs w:val="28"/>
          <w:lang w:val="es-AR"/>
        </w:rPr>
        <w:t xml:space="preserve">punto de </w:t>
      </w:r>
      <w:r w:rsidR="1384EF75" w:rsidRPr="1384EF75">
        <w:rPr>
          <w:rFonts w:ascii="Gill Sans Nova" w:eastAsia="Gill Sans Nova" w:hAnsi="Gill Sans Nova" w:cs="Gill Sans Nova"/>
          <w:sz w:val="28"/>
          <w:szCs w:val="28"/>
          <w:lang w:val="es-AR"/>
        </w:rPr>
        <w:t>sondeo original</w:t>
      </w:r>
      <w:r w:rsidR="4BC887EF" w:rsidRPr="4BC887EF">
        <w:rPr>
          <w:rFonts w:ascii="Gill Sans Nova" w:eastAsia="Gill Sans Nova" w:hAnsi="Gill Sans Nova" w:cs="Gill Sans Nova"/>
          <w:sz w:val="28"/>
          <w:szCs w:val="28"/>
          <w:lang w:val="es-AR"/>
        </w:rPr>
        <w:t xml:space="preserve">. </w:t>
      </w:r>
      <w:r w:rsidR="0DB59C03" w:rsidRPr="0DB59C03">
        <w:rPr>
          <w:rFonts w:ascii="Gill Sans Nova" w:eastAsia="Gill Sans Nova" w:hAnsi="Gill Sans Nova" w:cs="Gill Sans Nova"/>
          <w:sz w:val="28"/>
          <w:szCs w:val="28"/>
          <w:lang w:val="es-AR"/>
        </w:rPr>
        <w:t>(H+1^2, H+2^2, … , H+i^2).</w:t>
      </w:r>
    </w:p>
    <w:p w14:paraId="6E7D9547" w14:textId="1D86AA69" w:rsidR="5EF504C2" w:rsidRDefault="5459C811" w:rsidP="5EF504C2">
      <w:pPr>
        <w:rPr>
          <w:rFonts w:ascii="Gill Sans Nova" w:eastAsia="Gill Sans Nova" w:hAnsi="Gill Sans Nova" w:cs="Gill Sans Nova"/>
          <w:sz w:val="28"/>
          <w:szCs w:val="28"/>
          <w:lang w:val="es-AR"/>
        </w:rPr>
      </w:pPr>
      <w:r w:rsidRPr="5459C811">
        <w:rPr>
          <w:rFonts w:ascii="Gill Sans Nova" w:eastAsia="Gill Sans Nova" w:hAnsi="Gill Sans Nova" w:cs="Gill Sans Nova"/>
          <w:sz w:val="28"/>
          <w:szCs w:val="28"/>
          <w:lang w:val="es-AR"/>
        </w:rPr>
        <w:t xml:space="preserve">Si el tamaño de la tabla </w:t>
      </w:r>
      <w:r w:rsidR="53868389" w:rsidRPr="53868389">
        <w:rPr>
          <w:rFonts w:ascii="Gill Sans Nova" w:eastAsia="Gill Sans Nova" w:hAnsi="Gill Sans Nova" w:cs="Gill Sans Nova"/>
          <w:sz w:val="28"/>
          <w:szCs w:val="28"/>
          <w:lang w:val="es-AR"/>
        </w:rPr>
        <w:t xml:space="preserve">es </w:t>
      </w:r>
      <w:r w:rsidR="32E188EE" w:rsidRPr="32E188EE">
        <w:rPr>
          <w:rFonts w:ascii="Gill Sans Nova" w:eastAsia="Gill Sans Nova" w:hAnsi="Gill Sans Nova" w:cs="Gill Sans Nova"/>
          <w:sz w:val="28"/>
          <w:szCs w:val="28"/>
          <w:lang w:val="es-AR"/>
        </w:rPr>
        <w:t>primo y el factor de carga no es mayor a 0</w:t>
      </w:r>
      <w:r w:rsidR="4AC51DBC" w:rsidRPr="4AC51DBC">
        <w:rPr>
          <w:rFonts w:ascii="Gill Sans Nova" w:eastAsia="Gill Sans Nova" w:hAnsi="Gill Sans Nova" w:cs="Gill Sans Nova"/>
          <w:sz w:val="28"/>
          <w:szCs w:val="28"/>
          <w:lang w:val="es-AR"/>
        </w:rPr>
        <w:t>.5 (medio vacio),</w:t>
      </w:r>
      <w:r w:rsidR="44A2F283" w:rsidRPr="44A2F283">
        <w:rPr>
          <w:rFonts w:ascii="Gill Sans Nova" w:eastAsia="Gill Sans Nova" w:hAnsi="Gill Sans Nova" w:cs="Gill Sans Nova"/>
          <w:sz w:val="28"/>
          <w:szCs w:val="28"/>
          <w:lang w:val="es-AR"/>
        </w:rPr>
        <w:t xml:space="preserve"> en la insercion </w:t>
      </w:r>
      <w:r w:rsidR="431BF366" w:rsidRPr="431BF366">
        <w:rPr>
          <w:rFonts w:ascii="Gill Sans Nova" w:eastAsia="Gill Sans Nova" w:hAnsi="Gill Sans Nova" w:cs="Gill Sans Nova"/>
          <w:sz w:val="28"/>
          <w:szCs w:val="28"/>
          <w:lang w:val="es-AR"/>
        </w:rPr>
        <w:t xml:space="preserve">ninguna celda sera </w:t>
      </w:r>
      <w:r w:rsidR="666E096D" w:rsidRPr="666E096D">
        <w:rPr>
          <w:rFonts w:ascii="Gill Sans Nova" w:eastAsia="Gill Sans Nova" w:hAnsi="Gill Sans Nova" w:cs="Gill Sans Nova"/>
          <w:sz w:val="28"/>
          <w:szCs w:val="28"/>
          <w:lang w:val="es-AR"/>
        </w:rPr>
        <w:t>sondeada</w:t>
      </w:r>
      <w:r w:rsidR="50A94272" w:rsidRPr="50A94272">
        <w:rPr>
          <w:rFonts w:ascii="Gill Sans Nova" w:eastAsia="Gill Sans Nova" w:hAnsi="Gill Sans Nova" w:cs="Gill Sans Nova"/>
          <w:sz w:val="28"/>
          <w:szCs w:val="28"/>
          <w:lang w:val="es-AR"/>
        </w:rPr>
        <w:t xml:space="preserve"> 2 </w:t>
      </w:r>
      <w:r w:rsidR="2D12357C" w:rsidRPr="2D12357C">
        <w:rPr>
          <w:rFonts w:ascii="Gill Sans Nova" w:eastAsia="Gill Sans Nova" w:hAnsi="Gill Sans Nova" w:cs="Gill Sans Nova"/>
          <w:sz w:val="28"/>
          <w:szCs w:val="28"/>
          <w:lang w:val="es-AR"/>
        </w:rPr>
        <w:t xml:space="preserve">veces, nunca </w:t>
      </w:r>
      <w:r w:rsidR="7E519E3B" w:rsidRPr="7E519E3B">
        <w:rPr>
          <w:rFonts w:ascii="Gill Sans Nova" w:eastAsia="Gill Sans Nova" w:hAnsi="Gill Sans Nova" w:cs="Gill Sans Nova"/>
          <w:sz w:val="28"/>
          <w:szCs w:val="28"/>
          <w:lang w:val="es-AR"/>
        </w:rPr>
        <w:t xml:space="preserve">fallara la </w:t>
      </w:r>
      <w:r w:rsidR="21C85F98" w:rsidRPr="21C85F98">
        <w:rPr>
          <w:rFonts w:ascii="Gill Sans Nova" w:eastAsia="Gill Sans Nova" w:hAnsi="Gill Sans Nova" w:cs="Gill Sans Nova"/>
          <w:sz w:val="28"/>
          <w:szCs w:val="28"/>
          <w:lang w:val="es-AR"/>
        </w:rPr>
        <w:t xml:space="preserve">insercion. </w:t>
      </w:r>
      <w:r w:rsidR="49C1B389" w:rsidRPr="49C1B389">
        <w:rPr>
          <w:rFonts w:ascii="Gill Sans Nova" w:eastAsia="Gill Sans Nova" w:hAnsi="Gill Sans Nova" w:cs="Gill Sans Nova"/>
          <w:sz w:val="28"/>
          <w:szCs w:val="28"/>
          <w:lang w:val="es-AR"/>
        </w:rPr>
        <w:t xml:space="preserve">En cambio si la tabla esta mas que medio llena, aunque sea por 1 posicion, la insercion </w:t>
      </w:r>
      <w:r w:rsidR="2961AFDD" w:rsidRPr="2961AFDD">
        <w:rPr>
          <w:rFonts w:ascii="Gill Sans Nova" w:eastAsia="Gill Sans Nova" w:hAnsi="Gill Sans Nova" w:cs="Gill Sans Nova"/>
          <w:sz w:val="28"/>
          <w:szCs w:val="28"/>
          <w:lang w:val="es-AR"/>
        </w:rPr>
        <w:t>podria fallar.</w:t>
      </w:r>
    </w:p>
    <w:p w14:paraId="0D4F76C9" w14:textId="30138B82" w:rsidR="2961AFDD" w:rsidRDefault="2961AFDD" w:rsidP="2961AFDD">
      <w:pPr>
        <w:rPr>
          <w:rFonts w:ascii="Gill Sans Nova" w:eastAsia="Gill Sans Nova" w:hAnsi="Gill Sans Nova" w:cs="Gill Sans Nova"/>
          <w:sz w:val="28"/>
          <w:szCs w:val="28"/>
          <w:lang w:val="es-AR"/>
        </w:rPr>
      </w:pPr>
    </w:p>
    <w:p w14:paraId="0A32E047" w14:textId="73A00709" w:rsidR="03F3F42C" w:rsidRDefault="3D4FC81D" w:rsidP="2B7E8477">
      <w:pPr>
        <w:rPr>
          <w:rFonts w:ascii="Gill Sans Nova" w:eastAsia="Gill Sans Nova" w:hAnsi="Gill Sans Nova" w:cs="Gill Sans Nova"/>
          <w:sz w:val="28"/>
          <w:szCs w:val="28"/>
          <w:lang w:val="es-AR"/>
        </w:rPr>
      </w:pPr>
      <w:r w:rsidRPr="3D4FC81D">
        <w:rPr>
          <w:rFonts w:ascii="Gill Sans Nova" w:eastAsia="Gill Sans Nova" w:hAnsi="Gill Sans Nova" w:cs="Gill Sans Nova"/>
          <w:sz w:val="28"/>
          <w:szCs w:val="28"/>
          <w:lang w:val="es-AR"/>
        </w:rPr>
        <w:t xml:space="preserve">Rehashing –&gt; es cuando se debe crear otra tabla hash, entonces se debe examinar cada </w:t>
      </w:r>
      <w:r w:rsidR="03F3F42C" w:rsidRPr="03F3F42C">
        <w:rPr>
          <w:rFonts w:ascii="Gill Sans Nova" w:eastAsia="Gill Sans Nova" w:hAnsi="Gill Sans Nova" w:cs="Gill Sans Nova"/>
          <w:sz w:val="28"/>
          <w:szCs w:val="28"/>
          <w:lang w:val="es-AR"/>
        </w:rPr>
        <w:t>elemento</w:t>
      </w:r>
      <w:r w:rsidR="11EAE57C" w:rsidRPr="11EAE57C">
        <w:rPr>
          <w:rFonts w:ascii="Gill Sans Nova" w:eastAsia="Gill Sans Nova" w:hAnsi="Gill Sans Nova" w:cs="Gill Sans Nova"/>
          <w:sz w:val="28"/>
          <w:szCs w:val="28"/>
          <w:lang w:val="es-AR"/>
        </w:rPr>
        <w:t xml:space="preserve">, calcular su </w:t>
      </w:r>
      <w:r w:rsidR="59CE8907" w:rsidRPr="59CE8907">
        <w:rPr>
          <w:rFonts w:ascii="Gill Sans Nova" w:eastAsia="Gill Sans Nova" w:hAnsi="Gill Sans Nova" w:cs="Gill Sans Nova"/>
          <w:sz w:val="28"/>
          <w:szCs w:val="28"/>
          <w:lang w:val="es-AR"/>
        </w:rPr>
        <w:t xml:space="preserve">nuevo hash </w:t>
      </w:r>
      <w:r w:rsidR="4F9F7F4B" w:rsidRPr="4F9F7F4B">
        <w:rPr>
          <w:rFonts w:ascii="Gill Sans Nova" w:eastAsia="Gill Sans Nova" w:hAnsi="Gill Sans Nova" w:cs="Gill Sans Nova"/>
          <w:sz w:val="28"/>
          <w:szCs w:val="28"/>
          <w:lang w:val="es-AR"/>
        </w:rPr>
        <w:t>e insertarlo</w:t>
      </w:r>
      <w:r w:rsidR="59CE8907" w:rsidRPr="59CE8907">
        <w:rPr>
          <w:rFonts w:ascii="Gill Sans Nova" w:eastAsia="Gill Sans Nova" w:hAnsi="Gill Sans Nova" w:cs="Gill Sans Nova"/>
          <w:sz w:val="28"/>
          <w:szCs w:val="28"/>
          <w:lang w:val="es-AR"/>
        </w:rPr>
        <w:t xml:space="preserve"> </w:t>
      </w:r>
      <w:r w:rsidR="77D4490E" w:rsidRPr="77D4490E">
        <w:rPr>
          <w:rFonts w:ascii="Gill Sans Nova" w:eastAsia="Gill Sans Nova" w:hAnsi="Gill Sans Nova" w:cs="Gill Sans Nova"/>
          <w:sz w:val="28"/>
          <w:szCs w:val="28"/>
          <w:lang w:val="es-AR"/>
        </w:rPr>
        <w:t xml:space="preserve">en la </w:t>
      </w:r>
      <w:r w:rsidR="1F9CDFDD" w:rsidRPr="1F9CDFDD">
        <w:rPr>
          <w:rFonts w:ascii="Gill Sans Nova" w:eastAsia="Gill Sans Nova" w:hAnsi="Gill Sans Nova" w:cs="Gill Sans Nova"/>
          <w:sz w:val="28"/>
          <w:szCs w:val="28"/>
          <w:lang w:val="es-AR"/>
        </w:rPr>
        <w:t xml:space="preserve">nueva tabla </w:t>
      </w:r>
      <w:r w:rsidR="70DC489C" w:rsidRPr="70DC489C">
        <w:rPr>
          <w:rFonts w:ascii="Gill Sans Nova" w:eastAsia="Gill Sans Nova" w:hAnsi="Gill Sans Nova" w:cs="Gill Sans Nova"/>
          <w:sz w:val="28"/>
          <w:szCs w:val="28"/>
          <w:lang w:val="es-AR"/>
        </w:rPr>
        <w:t>hash.</w:t>
      </w:r>
    </w:p>
    <w:p w14:paraId="2BFA4C9F" w14:textId="16A21C64" w:rsidR="03F3F42C" w:rsidRDefault="03F3F42C" w:rsidP="2B7E8477">
      <w:pPr>
        <w:rPr>
          <w:rFonts w:ascii="Gill Sans Nova" w:eastAsia="Gill Sans Nova" w:hAnsi="Gill Sans Nova" w:cs="Gill Sans Nova"/>
          <w:sz w:val="28"/>
          <w:szCs w:val="28"/>
          <w:lang w:val="es-AR"/>
        </w:rPr>
      </w:pPr>
    </w:p>
    <w:p w14:paraId="3F44024F" w14:textId="7C3A0415" w:rsidR="03F3F42C" w:rsidRDefault="2B7E8477" w:rsidP="1BEC5A3E">
      <w:pPr>
        <w:rPr>
          <w:rFonts w:ascii="Gill Sans Nova" w:eastAsia="Gill Sans Nova" w:hAnsi="Gill Sans Nova" w:cs="Gill Sans Nova"/>
          <w:sz w:val="28"/>
          <w:szCs w:val="28"/>
          <w:lang w:val="es-AR"/>
        </w:rPr>
      </w:pPr>
      <w:r w:rsidRPr="2B7E8477">
        <w:rPr>
          <w:rFonts w:ascii="Gill Sans Nova" w:eastAsia="Gill Sans Nova" w:hAnsi="Gill Sans Nova" w:cs="Gill Sans Nova"/>
          <w:sz w:val="28"/>
          <w:szCs w:val="28"/>
          <w:lang w:val="es-AR"/>
        </w:rPr>
        <w:t xml:space="preserve">Agrupamiento </w:t>
      </w:r>
      <w:r w:rsidR="5DC49D0D" w:rsidRPr="5DC49D0D">
        <w:rPr>
          <w:rFonts w:ascii="Gill Sans Nova" w:eastAsia="Gill Sans Nova" w:hAnsi="Gill Sans Nova" w:cs="Gill Sans Nova"/>
          <w:sz w:val="28"/>
          <w:szCs w:val="28"/>
          <w:lang w:val="es-AR"/>
        </w:rPr>
        <w:t>secundario –&gt; provocar</w:t>
      </w:r>
      <w:r w:rsidR="70DC489C" w:rsidRPr="70DC489C">
        <w:rPr>
          <w:rFonts w:ascii="Gill Sans Nova" w:eastAsia="Gill Sans Nova" w:hAnsi="Gill Sans Nova" w:cs="Gill Sans Nova"/>
          <w:sz w:val="28"/>
          <w:szCs w:val="28"/>
          <w:lang w:val="es-AR"/>
        </w:rPr>
        <w:t xml:space="preserve"> </w:t>
      </w:r>
      <w:r w:rsidR="1BEC5A3E" w:rsidRPr="1BEC5A3E">
        <w:rPr>
          <w:rFonts w:ascii="Gill Sans Nova" w:eastAsia="Gill Sans Nova" w:hAnsi="Gill Sans Nova" w:cs="Gill Sans Nova"/>
          <w:sz w:val="28"/>
          <w:szCs w:val="28"/>
          <w:lang w:val="es-AR"/>
        </w:rPr>
        <w:t>sondeos en mismas celdas alternativas.</w:t>
      </w:r>
    </w:p>
    <w:p w14:paraId="3C53C7AA" w14:textId="73E1F292" w:rsidR="399C1A55" w:rsidRDefault="5D0629C9" w:rsidP="399C1A55">
      <w:pPr>
        <w:rPr>
          <w:rFonts w:ascii="Gill Sans Nova" w:eastAsia="Gill Sans Nova" w:hAnsi="Gill Sans Nova" w:cs="Gill Sans Nova"/>
          <w:sz w:val="28"/>
          <w:szCs w:val="28"/>
          <w:lang w:val="es-AR"/>
        </w:rPr>
      </w:pPr>
      <w:r w:rsidRPr="5D0629C9">
        <w:rPr>
          <w:rFonts w:ascii="Gill Sans Nova" w:eastAsia="Gill Sans Nova" w:hAnsi="Gill Sans Nova" w:cs="Gill Sans Nova"/>
          <w:sz w:val="28"/>
          <w:szCs w:val="28"/>
          <w:lang w:val="es-AR"/>
        </w:rPr>
        <w:t xml:space="preserve">Doble hash –&gt; tecnina para el agrupamiento secundario, se utiliza una </w:t>
      </w:r>
      <w:r w:rsidR="19541016" w:rsidRPr="19541016">
        <w:rPr>
          <w:rFonts w:ascii="Gill Sans Nova" w:eastAsia="Gill Sans Nova" w:hAnsi="Gill Sans Nova" w:cs="Gill Sans Nova"/>
          <w:sz w:val="28"/>
          <w:szCs w:val="28"/>
          <w:lang w:val="es-AR"/>
        </w:rPr>
        <w:t xml:space="preserve">segunda </w:t>
      </w:r>
      <w:r w:rsidR="5CC132DA" w:rsidRPr="5CC132DA">
        <w:rPr>
          <w:rFonts w:ascii="Gill Sans Nova" w:eastAsia="Gill Sans Nova" w:hAnsi="Gill Sans Nova" w:cs="Gill Sans Nova"/>
          <w:sz w:val="28"/>
          <w:szCs w:val="28"/>
          <w:lang w:val="es-AR"/>
        </w:rPr>
        <w:t>funcion hash</w:t>
      </w:r>
      <w:r w:rsidRPr="5D0629C9">
        <w:rPr>
          <w:rFonts w:ascii="Gill Sans Nova" w:eastAsia="Gill Sans Nova" w:hAnsi="Gill Sans Nova" w:cs="Gill Sans Nova"/>
          <w:sz w:val="28"/>
          <w:szCs w:val="28"/>
          <w:lang w:val="es-AR"/>
        </w:rPr>
        <w:t xml:space="preserve"> </w:t>
      </w:r>
      <w:r w:rsidR="1504CB55" w:rsidRPr="1504CB55">
        <w:rPr>
          <w:rFonts w:ascii="Gill Sans Nova" w:eastAsia="Gill Sans Nova" w:hAnsi="Gill Sans Nova" w:cs="Gill Sans Nova"/>
          <w:sz w:val="28"/>
          <w:szCs w:val="28"/>
          <w:lang w:val="es-AR"/>
        </w:rPr>
        <w:t xml:space="preserve">para dirigir la </w:t>
      </w:r>
      <w:r w:rsidR="23655EE9" w:rsidRPr="23655EE9">
        <w:rPr>
          <w:rFonts w:ascii="Gill Sans Nova" w:eastAsia="Gill Sans Nova" w:hAnsi="Gill Sans Nova" w:cs="Gill Sans Nova"/>
          <w:sz w:val="28"/>
          <w:szCs w:val="28"/>
          <w:lang w:val="es-AR"/>
        </w:rPr>
        <w:t xml:space="preserve">resolucion </w:t>
      </w:r>
      <w:r w:rsidR="30F2ADF5" w:rsidRPr="30F2ADF5">
        <w:rPr>
          <w:rFonts w:ascii="Gill Sans Nova" w:eastAsia="Gill Sans Nova" w:hAnsi="Gill Sans Nova" w:cs="Gill Sans Nova"/>
          <w:sz w:val="28"/>
          <w:szCs w:val="28"/>
          <w:lang w:val="es-AR"/>
        </w:rPr>
        <w:t xml:space="preserve">de colisiones. </w:t>
      </w:r>
      <w:r w:rsidR="7751E314" w:rsidRPr="7751E314">
        <w:rPr>
          <w:rFonts w:ascii="Gill Sans Nova" w:eastAsia="Gill Sans Nova" w:hAnsi="Gill Sans Nova" w:cs="Gill Sans Nova"/>
          <w:sz w:val="28"/>
          <w:szCs w:val="28"/>
          <w:lang w:val="es-AR"/>
        </w:rPr>
        <w:t>(El resultado de la segunda funcion nunca debe ser 0</w:t>
      </w:r>
      <w:r w:rsidR="339FC961" w:rsidRPr="339FC961">
        <w:rPr>
          <w:rFonts w:ascii="Gill Sans Nova" w:eastAsia="Gill Sans Nova" w:hAnsi="Gill Sans Nova" w:cs="Gill Sans Nova"/>
          <w:sz w:val="28"/>
          <w:szCs w:val="28"/>
          <w:lang w:val="es-AR"/>
        </w:rPr>
        <w:t>).</w:t>
      </w:r>
      <w:r w:rsidR="7751E314" w:rsidRPr="7751E314">
        <w:rPr>
          <w:rFonts w:ascii="Gill Sans Nova" w:eastAsia="Gill Sans Nova" w:hAnsi="Gill Sans Nova" w:cs="Gill Sans Nova"/>
          <w:sz w:val="28"/>
          <w:szCs w:val="28"/>
          <w:lang w:val="es-AR"/>
        </w:rPr>
        <w:t xml:space="preserve"> </w:t>
      </w:r>
    </w:p>
    <w:p w14:paraId="7EECF8EF" w14:textId="786FCEDC" w:rsidR="16F0B0F6" w:rsidRDefault="16F0B0F6" w:rsidP="16F0B0F6">
      <w:pPr>
        <w:rPr>
          <w:rFonts w:ascii="Gill Sans Nova" w:eastAsia="Gill Sans Nova" w:hAnsi="Gill Sans Nova" w:cs="Gill Sans Nova"/>
          <w:sz w:val="28"/>
          <w:szCs w:val="28"/>
          <w:lang w:val="es-AR"/>
        </w:rPr>
      </w:pPr>
    </w:p>
    <w:p w14:paraId="319ED1DD" w14:textId="68055856" w:rsidR="4B2ACF84" w:rsidRDefault="06D6CE86" w:rsidP="4B2ACF84">
      <w:pPr>
        <w:rPr>
          <w:rFonts w:ascii="Gill Sans Nova" w:eastAsia="Gill Sans Nova" w:hAnsi="Gill Sans Nova" w:cs="Gill Sans Nova"/>
          <w:sz w:val="28"/>
          <w:szCs w:val="28"/>
          <w:lang w:val="es-AR"/>
        </w:rPr>
      </w:pPr>
      <w:r w:rsidRPr="06D6CE86">
        <w:rPr>
          <w:rFonts w:ascii="Gill Sans Nova" w:eastAsia="Gill Sans Nova" w:hAnsi="Gill Sans Nova" w:cs="Gill Sans Nova"/>
          <w:sz w:val="28"/>
          <w:szCs w:val="28"/>
          <w:lang w:val="es-AR"/>
        </w:rPr>
        <w:t>Hash con encadenamiento separado</w:t>
      </w:r>
      <w:r w:rsidR="3F1A6700" w:rsidRPr="3F1A6700">
        <w:rPr>
          <w:rFonts w:ascii="Gill Sans Nova" w:eastAsia="Gill Sans Nova" w:hAnsi="Gill Sans Nova" w:cs="Gill Sans Nova"/>
          <w:sz w:val="28"/>
          <w:szCs w:val="28"/>
          <w:lang w:val="es-AR"/>
        </w:rPr>
        <w:t xml:space="preserve"> --&gt; se </w:t>
      </w:r>
      <w:r w:rsidR="2955A005" w:rsidRPr="2955A005">
        <w:rPr>
          <w:rFonts w:ascii="Gill Sans Nova" w:eastAsia="Gill Sans Nova" w:hAnsi="Gill Sans Nova" w:cs="Gill Sans Nova"/>
          <w:sz w:val="28"/>
          <w:szCs w:val="28"/>
          <w:lang w:val="es-AR"/>
        </w:rPr>
        <w:t xml:space="preserve">mantiene </w:t>
      </w:r>
      <w:r w:rsidR="50B203DE" w:rsidRPr="50B203DE">
        <w:rPr>
          <w:rFonts w:ascii="Gill Sans Nova" w:eastAsia="Gill Sans Nova" w:hAnsi="Gill Sans Nova" w:cs="Gill Sans Nova"/>
          <w:sz w:val="28"/>
          <w:szCs w:val="28"/>
          <w:lang w:val="es-AR"/>
        </w:rPr>
        <w:t xml:space="preserve">una matriz de </w:t>
      </w:r>
      <w:r w:rsidR="655E8F62" w:rsidRPr="655E8F62">
        <w:rPr>
          <w:rFonts w:ascii="Gill Sans Nova" w:eastAsia="Gill Sans Nova" w:hAnsi="Gill Sans Nova" w:cs="Gill Sans Nova"/>
          <w:sz w:val="28"/>
          <w:szCs w:val="28"/>
          <w:lang w:val="es-AR"/>
        </w:rPr>
        <w:t xml:space="preserve">listas </w:t>
      </w:r>
      <w:r w:rsidR="369DF822" w:rsidRPr="369DF822">
        <w:rPr>
          <w:rFonts w:ascii="Gill Sans Nova" w:eastAsia="Gill Sans Nova" w:hAnsi="Gill Sans Nova" w:cs="Gill Sans Nova"/>
          <w:sz w:val="28"/>
          <w:szCs w:val="28"/>
          <w:lang w:val="es-AR"/>
        </w:rPr>
        <w:t xml:space="preserve">enlazadas. </w:t>
      </w:r>
      <w:r w:rsidR="014C7203" w:rsidRPr="014C7203">
        <w:rPr>
          <w:rFonts w:ascii="Gill Sans Nova" w:eastAsia="Gill Sans Nova" w:hAnsi="Gill Sans Nova" w:cs="Gill Sans Nova"/>
          <w:sz w:val="28"/>
          <w:szCs w:val="28"/>
          <w:lang w:val="es-AR"/>
        </w:rPr>
        <w:t>Es menos sensible a los</w:t>
      </w:r>
      <w:r w:rsidR="6E3066B8" w:rsidRPr="6E3066B8">
        <w:rPr>
          <w:rFonts w:ascii="Gill Sans Nova" w:eastAsia="Gill Sans Nova" w:hAnsi="Gill Sans Nova" w:cs="Gill Sans Nova"/>
          <w:sz w:val="28"/>
          <w:szCs w:val="28"/>
          <w:lang w:val="es-AR"/>
        </w:rPr>
        <w:t xml:space="preserve"> factores de </w:t>
      </w:r>
      <w:r w:rsidR="471D5989" w:rsidRPr="471D5989">
        <w:rPr>
          <w:rFonts w:ascii="Gill Sans Nova" w:eastAsia="Gill Sans Nova" w:hAnsi="Gill Sans Nova" w:cs="Gill Sans Nova"/>
          <w:sz w:val="28"/>
          <w:szCs w:val="28"/>
          <w:lang w:val="es-AR"/>
        </w:rPr>
        <w:t xml:space="preserve">carga </w:t>
      </w:r>
      <w:r w:rsidR="23864C93" w:rsidRPr="23864C93">
        <w:rPr>
          <w:rFonts w:ascii="Gill Sans Nova" w:eastAsia="Gill Sans Nova" w:hAnsi="Gill Sans Nova" w:cs="Gill Sans Nova"/>
          <w:sz w:val="28"/>
          <w:szCs w:val="28"/>
          <w:lang w:val="es-AR"/>
        </w:rPr>
        <w:t xml:space="preserve">altos, </w:t>
      </w:r>
      <w:r w:rsidR="78D00324" w:rsidRPr="78D00324">
        <w:rPr>
          <w:rFonts w:ascii="Gill Sans Nova" w:eastAsia="Gill Sans Nova" w:hAnsi="Gill Sans Nova" w:cs="Gill Sans Nova"/>
          <w:sz w:val="28"/>
          <w:szCs w:val="28"/>
          <w:lang w:val="es-AR"/>
        </w:rPr>
        <w:t>por lo tanto</w:t>
      </w:r>
      <w:r w:rsidR="72AF06DB" w:rsidRPr="72AF06DB">
        <w:rPr>
          <w:rFonts w:ascii="Gill Sans Nova" w:eastAsia="Gill Sans Nova" w:hAnsi="Gill Sans Nova" w:cs="Gill Sans Nova"/>
          <w:sz w:val="28"/>
          <w:szCs w:val="28"/>
          <w:lang w:val="es-AR"/>
        </w:rPr>
        <w:t>,</w:t>
      </w:r>
      <w:r w:rsidR="78D00324" w:rsidRPr="78D00324">
        <w:rPr>
          <w:rFonts w:ascii="Gill Sans Nova" w:eastAsia="Gill Sans Nova" w:hAnsi="Gill Sans Nova" w:cs="Gill Sans Nova"/>
          <w:sz w:val="28"/>
          <w:szCs w:val="28"/>
          <w:lang w:val="es-AR"/>
        </w:rPr>
        <w:t xml:space="preserve"> </w:t>
      </w:r>
      <w:r w:rsidR="1C22192C" w:rsidRPr="1C22192C">
        <w:rPr>
          <w:rFonts w:ascii="Gill Sans Nova" w:eastAsia="Gill Sans Nova" w:hAnsi="Gill Sans Nova" w:cs="Gill Sans Nova"/>
          <w:sz w:val="28"/>
          <w:szCs w:val="28"/>
          <w:lang w:val="es-AR"/>
        </w:rPr>
        <w:t xml:space="preserve">se evita el </w:t>
      </w:r>
      <w:r w:rsidR="6D6181EB" w:rsidRPr="6D6181EB">
        <w:rPr>
          <w:rFonts w:ascii="Gill Sans Nova" w:eastAsia="Gill Sans Nova" w:hAnsi="Gill Sans Nova" w:cs="Gill Sans Nova"/>
          <w:sz w:val="28"/>
          <w:szCs w:val="28"/>
          <w:lang w:val="es-AR"/>
        </w:rPr>
        <w:t>rehashing</w:t>
      </w:r>
      <w:r w:rsidR="3405ADFA" w:rsidRPr="3405ADFA">
        <w:rPr>
          <w:rFonts w:ascii="Gill Sans Nova" w:eastAsia="Gill Sans Nova" w:hAnsi="Gill Sans Nova" w:cs="Gill Sans Nova"/>
          <w:sz w:val="28"/>
          <w:szCs w:val="28"/>
          <w:lang w:val="es-AR"/>
        </w:rPr>
        <w:t xml:space="preserve">. </w:t>
      </w:r>
      <w:r w:rsidR="4B2ACF84" w:rsidRPr="4B2ACF84">
        <w:rPr>
          <w:rFonts w:ascii="Gill Sans Nova" w:eastAsia="Gill Sans Nova" w:hAnsi="Gill Sans Nova" w:cs="Gill Sans Nova"/>
          <w:sz w:val="28"/>
          <w:szCs w:val="28"/>
          <w:lang w:val="es-AR"/>
        </w:rPr>
        <w:t xml:space="preserve">El numero esperado de sondeos en una </w:t>
      </w:r>
      <w:r w:rsidR="72AF06DB" w:rsidRPr="72AF06DB">
        <w:rPr>
          <w:rFonts w:ascii="Gill Sans Nova" w:eastAsia="Gill Sans Nova" w:hAnsi="Gill Sans Nova" w:cs="Gill Sans Nova"/>
          <w:sz w:val="28"/>
          <w:szCs w:val="28"/>
          <w:lang w:val="es-AR"/>
        </w:rPr>
        <w:t>búsqueda</w:t>
      </w:r>
      <w:r w:rsidR="4B2ACF84" w:rsidRPr="4B2ACF84">
        <w:rPr>
          <w:rFonts w:ascii="Gill Sans Nova" w:eastAsia="Gill Sans Nova" w:hAnsi="Gill Sans Nova" w:cs="Gill Sans Nova"/>
          <w:sz w:val="28"/>
          <w:szCs w:val="28"/>
          <w:lang w:val="es-AR"/>
        </w:rPr>
        <w:t xml:space="preserve"> es menor que el cuadrático, particularmente para las </w:t>
      </w:r>
      <w:r w:rsidR="71485358" w:rsidRPr="71485358">
        <w:rPr>
          <w:rFonts w:ascii="Gill Sans Nova" w:eastAsia="Gill Sans Nova" w:hAnsi="Gill Sans Nova" w:cs="Gill Sans Nova"/>
          <w:sz w:val="28"/>
          <w:szCs w:val="28"/>
          <w:lang w:val="es-AR"/>
        </w:rPr>
        <w:t>búsquedas</w:t>
      </w:r>
      <w:r w:rsidR="4B2ACF84" w:rsidRPr="4B2ACF84">
        <w:rPr>
          <w:rFonts w:ascii="Gill Sans Nova" w:eastAsia="Gill Sans Nova" w:hAnsi="Gill Sans Nova" w:cs="Gill Sans Nova"/>
          <w:sz w:val="28"/>
          <w:szCs w:val="28"/>
          <w:lang w:val="es-AR"/>
        </w:rPr>
        <w:t xml:space="preserve"> sin éxito.</w:t>
      </w:r>
    </w:p>
    <w:p w14:paraId="4A858424" w14:textId="08CB2D25" w:rsidR="4B2ACF84" w:rsidRDefault="4B2ACF84" w:rsidP="4B2ACF84">
      <w:pPr>
        <w:rPr>
          <w:rFonts w:ascii="Gill Sans Nova" w:eastAsia="Gill Sans Nova" w:hAnsi="Gill Sans Nova" w:cs="Gill Sans Nova"/>
          <w:sz w:val="28"/>
          <w:szCs w:val="28"/>
          <w:lang w:val="es-AR"/>
        </w:rPr>
      </w:pPr>
    </w:p>
    <w:p w14:paraId="3021D729" w14:textId="20C1A01E" w:rsidR="0778B5D1" w:rsidRDefault="049B74BA" w:rsidP="0778B5D1">
      <w:pPr>
        <w:rPr>
          <w:rFonts w:ascii="Gill Sans Nova" w:eastAsia="Gill Sans Nova" w:hAnsi="Gill Sans Nova" w:cs="Gill Sans Nova"/>
          <w:sz w:val="28"/>
          <w:szCs w:val="28"/>
          <w:lang w:val="es-AR"/>
        </w:rPr>
      </w:pPr>
      <w:r w:rsidRPr="049B74BA">
        <w:rPr>
          <w:rFonts w:ascii="Gill Sans Nova" w:eastAsia="Gill Sans Nova" w:hAnsi="Gill Sans Nova" w:cs="Gill Sans Nova"/>
          <w:sz w:val="28"/>
          <w:szCs w:val="28"/>
          <w:lang w:val="es-AR"/>
        </w:rPr>
        <w:t xml:space="preserve">Borrado perezoso --&gt; consiste en marcar los componentes como borrados en lugar de eliminarlos </w:t>
      </w:r>
      <w:r w:rsidR="71485358" w:rsidRPr="71485358">
        <w:rPr>
          <w:rFonts w:ascii="Gill Sans Nova" w:eastAsia="Gill Sans Nova" w:hAnsi="Gill Sans Nova" w:cs="Gill Sans Nova"/>
          <w:sz w:val="28"/>
          <w:szCs w:val="28"/>
          <w:lang w:val="es-AR"/>
        </w:rPr>
        <w:t>físicamente</w:t>
      </w:r>
      <w:r w:rsidRPr="049B74BA">
        <w:rPr>
          <w:rFonts w:ascii="Gill Sans Nova" w:eastAsia="Gill Sans Nova" w:hAnsi="Gill Sans Nova" w:cs="Gill Sans Nova"/>
          <w:sz w:val="28"/>
          <w:szCs w:val="28"/>
          <w:lang w:val="es-AR"/>
        </w:rPr>
        <w:t xml:space="preserve"> de la tabla hash. Es necesario a la hora de sondear.</w:t>
      </w:r>
    </w:p>
    <w:p w14:paraId="201B258B" w14:textId="69E89629" w:rsidR="049B74BA" w:rsidRDefault="049B74BA" w:rsidP="049B74BA">
      <w:pPr>
        <w:rPr>
          <w:rFonts w:ascii="Gill Sans Nova" w:eastAsia="Gill Sans Nova" w:hAnsi="Gill Sans Nova" w:cs="Gill Sans Nova"/>
          <w:sz w:val="28"/>
          <w:szCs w:val="28"/>
          <w:lang w:val="es-AR"/>
        </w:rPr>
      </w:pPr>
    </w:p>
    <w:p w14:paraId="77119457" w14:textId="101AAE6B" w:rsidR="07D27E04" w:rsidRDefault="63057AAD" w:rsidP="07D27E04">
      <w:pPr>
        <w:rPr>
          <w:rFonts w:ascii="Gill Sans Nova" w:eastAsia="Gill Sans Nova" w:hAnsi="Gill Sans Nova" w:cs="Gill Sans Nova"/>
          <w:sz w:val="28"/>
          <w:szCs w:val="28"/>
          <w:lang w:val="es-AR"/>
        </w:rPr>
      </w:pPr>
      <w:r w:rsidRPr="63057AAD">
        <w:rPr>
          <w:rFonts w:ascii="Gill Sans Nova" w:eastAsia="Gill Sans Nova" w:hAnsi="Gill Sans Nova" w:cs="Gill Sans Nova"/>
          <w:sz w:val="28"/>
          <w:szCs w:val="28"/>
          <w:lang w:val="es-AR"/>
        </w:rPr>
        <w:t xml:space="preserve">Factor de carga --&gt; </w:t>
      </w:r>
      <w:r w:rsidR="71485358" w:rsidRPr="71485358">
        <w:rPr>
          <w:rFonts w:ascii="Gill Sans Nova" w:eastAsia="Gill Sans Nova" w:hAnsi="Gill Sans Nova" w:cs="Gill Sans Nova"/>
          <w:sz w:val="28"/>
          <w:szCs w:val="28"/>
          <w:lang w:val="es-AR"/>
        </w:rPr>
        <w:t>número</w:t>
      </w:r>
      <w:r w:rsidRPr="63057AAD">
        <w:rPr>
          <w:rFonts w:ascii="Gill Sans Nova" w:eastAsia="Gill Sans Nova" w:hAnsi="Gill Sans Nova" w:cs="Gill Sans Nova"/>
          <w:sz w:val="28"/>
          <w:szCs w:val="28"/>
          <w:lang w:val="es-AR"/>
        </w:rPr>
        <w:t xml:space="preserve"> de elementos dividido el tamaño de la tabla. Representa la </w:t>
      </w:r>
      <w:r w:rsidR="71485358" w:rsidRPr="71485358">
        <w:rPr>
          <w:rFonts w:ascii="Gill Sans Nova" w:eastAsia="Gill Sans Nova" w:hAnsi="Gill Sans Nova" w:cs="Gill Sans Nova"/>
          <w:sz w:val="28"/>
          <w:szCs w:val="28"/>
          <w:lang w:val="es-AR"/>
        </w:rPr>
        <w:t>fracción</w:t>
      </w:r>
      <w:r w:rsidRPr="63057AAD">
        <w:rPr>
          <w:rFonts w:ascii="Gill Sans Nova" w:eastAsia="Gill Sans Nova" w:hAnsi="Gill Sans Nova" w:cs="Gill Sans Nova"/>
          <w:sz w:val="28"/>
          <w:szCs w:val="28"/>
          <w:lang w:val="es-AR"/>
        </w:rPr>
        <w:t xml:space="preserve"> de la tabla que </w:t>
      </w:r>
      <w:r w:rsidR="71485358" w:rsidRPr="71485358">
        <w:rPr>
          <w:rFonts w:ascii="Gill Sans Nova" w:eastAsia="Gill Sans Nova" w:hAnsi="Gill Sans Nova" w:cs="Gill Sans Nova"/>
          <w:sz w:val="28"/>
          <w:szCs w:val="28"/>
          <w:lang w:val="es-AR"/>
        </w:rPr>
        <w:t>está</w:t>
      </w:r>
      <w:r w:rsidRPr="63057AAD">
        <w:rPr>
          <w:rFonts w:ascii="Gill Sans Nova" w:eastAsia="Gill Sans Nova" w:hAnsi="Gill Sans Nova" w:cs="Gill Sans Nova"/>
          <w:sz w:val="28"/>
          <w:szCs w:val="28"/>
          <w:lang w:val="es-AR"/>
        </w:rPr>
        <w:t xml:space="preserve"> llena.</w:t>
      </w:r>
    </w:p>
    <w:p w14:paraId="57BCE37E" w14:textId="5652D01D" w:rsidR="6E183A7A" w:rsidRDefault="6E183A7A" w:rsidP="6E183A7A">
      <w:pPr>
        <w:rPr>
          <w:rFonts w:ascii="Gill Sans Nova" w:eastAsia="Gill Sans Nova" w:hAnsi="Gill Sans Nova" w:cs="Gill Sans Nova"/>
          <w:sz w:val="28"/>
          <w:szCs w:val="28"/>
          <w:lang w:val="es-AR"/>
        </w:rPr>
      </w:pPr>
    </w:p>
    <w:p w14:paraId="3224A51A" w14:textId="72D27210" w:rsidR="2E5EC57E" w:rsidRDefault="2E3E79E4" w:rsidP="2E5EC57E">
      <w:pPr>
        <w:rPr>
          <w:rFonts w:ascii="Gill Sans Nova" w:eastAsia="Gill Sans Nova" w:hAnsi="Gill Sans Nova" w:cs="Gill Sans Nova"/>
          <w:sz w:val="28"/>
          <w:szCs w:val="28"/>
          <w:lang w:val="es-AR"/>
        </w:rPr>
      </w:pPr>
      <w:r w:rsidRPr="2E3E79E4">
        <w:rPr>
          <w:rFonts w:ascii="Gill Sans Nova" w:eastAsia="Gill Sans Nova" w:hAnsi="Gill Sans Nova" w:cs="Gill Sans Nova"/>
          <w:sz w:val="28"/>
          <w:szCs w:val="28"/>
          <w:lang w:val="es-AR"/>
        </w:rPr>
        <w:t xml:space="preserve">HashSet </w:t>
      </w:r>
      <w:r w:rsidR="12512EBC" w:rsidRPr="12512EBC">
        <w:rPr>
          <w:rFonts w:ascii="Gill Sans Nova" w:eastAsia="Gill Sans Nova" w:hAnsi="Gill Sans Nova" w:cs="Gill Sans Nova"/>
          <w:sz w:val="28"/>
          <w:szCs w:val="28"/>
          <w:lang w:val="es-AR"/>
        </w:rPr>
        <w:t>(</w:t>
      </w:r>
      <w:r w:rsidRPr="2E3E79E4">
        <w:rPr>
          <w:rFonts w:ascii="Gill Sans Nova" w:eastAsia="Gill Sans Nova" w:hAnsi="Gill Sans Nova" w:cs="Gill Sans Nova"/>
          <w:sz w:val="28"/>
          <w:szCs w:val="28"/>
          <w:lang w:val="es-AR"/>
        </w:rPr>
        <w:t xml:space="preserve">implementa interfaz </w:t>
      </w:r>
      <w:r w:rsidR="656837BD" w:rsidRPr="656837BD">
        <w:rPr>
          <w:rFonts w:ascii="Gill Sans Nova" w:eastAsia="Gill Sans Nova" w:hAnsi="Gill Sans Nova" w:cs="Gill Sans Nova"/>
          <w:sz w:val="28"/>
          <w:szCs w:val="28"/>
          <w:lang w:val="es-AR"/>
        </w:rPr>
        <w:t>set</w:t>
      </w:r>
      <w:r w:rsidR="12512EBC" w:rsidRPr="12512EBC">
        <w:rPr>
          <w:rFonts w:ascii="Gill Sans Nova" w:eastAsia="Gill Sans Nova" w:hAnsi="Gill Sans Nova" w:cs="Gill Sans Nova"/>
          <w:sz w:val="28"/>
          <w:szCs w:val="28"/>
          <w:lang w:val="es-AR"/>
        </w:rPr>
        <w:t xml:space="preserve">). Difiere con el TreeSet en que no se puede usar para enumerar elementos por orden ni tampoco para obtener mayor y menor (los elementos </w:t>
      </w:r>
      <w:r w:rsidR="6EBA21C5" w:rsidRPr="6EBA21C5">
        <w:rPr>
          <w:rFonts w:ascii="Gill Sans Nova" w:eastAsia="Gill Sans Nova" w:hAnsi="Gill Sans Nova" w:cs="Gill Sans Nova"/>
          <w:sz w:val="28"/>
          <w:szCs w:val="28"/>
          <w:lang w:val="es-AR"/>
        </w:rPr>
        <w:lastRenderedPageBreak/>
        <w:t xml:space="preserve">del </w:t>
      </w:r>
      <w:r w:rsidR="2246A245" w:rsidRPr="2246A245">
        <w:rPr>
          <w:rFonts w:ascii="Gill Sans Nova" w:eastAsia="Gill Sans Nova" w:hAnsi="Gill Sans Nova" w:cs="Gill Sans Nova"/>
          <w:sz w:val="28"/>
          <w:szCs w:val="28"/>
          <w:lang w:val="es-AR"/>
        </w:rPr>
        <w:t xml:space="preserve">HashSet no tienen que ser comparables). HashSet es menos </w:t>
      </w:r>
      <w:r w:rsidR="3AFD7B9B" w:rsidRPr="3AFD7B9B">
        <w:rPr>
          <w:rFonts w:ascii="Gill Sans Nova" w:eastAsia="Gill Sans Nova" w:hAnsi="Gill Sans Nova" w:cs="Gill Sans Nova"/>
          <w:sz w:val="28"/>
          <w:szCs w:val="28"/>
          <w:lang w:val="es-AR"/>
        </w:rPr>
        <w:t>potente que TreeSet</w:t>
      </w:r>
      <w:r w:rsidR="7B88FD8D" w:rsidRPr="7B88FD8D">
        <w:rPr>
          <w:rFonts w:ascii="Gill Sans Nova" w:eastAsia="Gill Sans Nova" w:hAnsi="Gill Sans Nova" w:cs="Gill Sans Nova"/>
          <w:sz w:val="28"/>
          <w:szCs w:val="28"/>
          <w:lang w:val="es-AR"/>
        </w:rPr>
        <w:t>, pero mejor rendimiento.</w:t>
      </w:r>
    </w:p>
    <w:p w14:paraId="1514588D" w14:textId="307989B3" w:rsidR="7B88FD8D" w:rsidRDefault="18183001" w:rsidP="7B88FD8D">
      <w:pPr>
        <w:rPr>
          <w:rFonts w:ascii="Gill Sans Nova" w:eastAsia="Gill Sans Nova" w:hAnsi="Gill Sans Nova" w:cs="Gill Sans Nova"/>
          <w:sz w:val="28"/>
          <w:szCs w:val="28"/>
          <w:lang w:val="es-AR"/>
        </w:rPr>
      </w:pPr>
      <w:r w:rsidRPr="18183001">
        <w:rPr>
          <w:rFonts w:ascii="Gill Sans Nova" w:eastAsia="Gill Sans Nova" w:hAnsi="Gill Sans Nova" w:cs="Gill Sans Nova"/>
          <w:sz w:val="28"/>
          <w:szCs w:val="28"/>
          <w:lang w:val="es-AR"/>
        </w:rPr>
        <w:t xml:space="preserve">Si se itera el HashSet, el orden no </w:t>
      </w:r>
      <w:r w:rsidR="67C31D72" w:rsidRPr="67C31D72">
        <w:rPr>
          <w:rFonts w:ascii="Gill Sans Nova" w:eastAsia="Gill Sans Nova" w:hAnsi="Gill Sans Nova" w:cs="Gill Sans Nova"/>
          <w:sz w:val="28"/>
          <w:szCs w:val="28"/>
          <w:lang w:val="es-AR"/>
        </w:rPr>
        <w:t>está</w:t>
      </w:r>
      <w:r w:rsidRPr="18183001">
        <w:rPr>
          <w:rFonts w:ascii="Gill Sans Nova" w:eastAsia="Gill Sans Nova" w:hAnsi="Gill Sans Nova" w:cs="Gill Sans Nova"/>
          <w:sz w:val="28"/>
          <w:szCs w:val="28"/>
          <w:lang w:val="es-AR"/>
        </w:rPr>
        <w:t xml:space="preserve"> definido. HashSet no acepta duplicados.</w:t>
      </w:r>
    </w:p>
    <w:p w14:paraId="57B39BCC" w14:textId="7663007A" w:rsidR="18183001" w:rsidRDefault="18183001" w:rsidP="18183001">
      <w:pPr>
        <w:rPr>
          <w:rFonts w:ascii="Gill Sans Nova" w:eastAsia="Gill Sans Nova" w:hAnsi="Gill Sans Nova" w:cs="Gill Sans Nova"/>
          <w:sz w:val="28"/>
          <w:szCs w:val="28"/>
          <w:lang w:val="es-AR"/>
        </w:rPr>
      </w:pPr>
    </w:p>
    <w:p w14:paraId="05169651" w14:textId="5C5070E1" w:rsidR="18183001" w:rsidRDefault="18183001" w:rsidP="18183001">
      <w:pPr>
        <w:rPr>
          <w:rFonts w:ascii="Gill Sans Nova" w:eastAsia="Gill Sans Nova" w:hAnsi="Gill Sans Nova" w:cs="Gill Sans Nova"/>
          <w:sz w:val="28"/>
          <w:szCs w:val="28"/>
          <w:lang w:val="es-AR"/>
        </w:rPr>
      </w:pPr>
      <w:r w:rsidRPr="18183001">
        <w:rPr>
          <w:rFonts w:ascii="Gill Sans Nova" w:eastAsia="Gill Sans Nova" w:hAnsi="Gill Sans Nova" w:cs="Gill Sans Nova"/>
          <w:sz w:val="28"/>
          <w:szCs w:val="28"/>
          <w:lang w:val="es-AR"/>
        </w:rPr>
        <w:t xml:space="preserve">Una colección es un objeto que agrupa </w:t>
      </w:r>
      <w:r w:rsidR="6E189F21" w:rsidRPr="6E189F21">
        <w:rPr>
          <w:rFonts w:ascii="Gill Sans Nova" w:eastAsia="Gill Sans Nova" w:hAnsi="Gill Sans Nova" w:cs="Gill Sans Nova"/>
          <w:sz w:val="28"/>
          <w:szCs w:val="28"/>
          <w:lang w:val="es-AR"/>
        </w:rPr>
        <w:t>múltiples</w:t>
      </w:r>
      <w:r w:rsidRPr="18183001">
        <w:rPr>
          <w:rFonts w:ascii="Gill Sans Nova" w:eastAsia="Gill Sans Nova" w:hAnsi="Gill Sans Nova" w:cs="Gill Sans Nova"/>
          <w:sz w:val="28"/>
          <w:szCs w:val="28"/>
          <w:lang w:val="es-AR"/>
        </w:rPr>
        <w:t xml:space="preserve"> elementos </w:t>
      </w:r>
      <w:r w:rsidR="35D66868" w:rsidRPr="35D66868">
        <w:rPr>
          <w:rFonts w:ascii="Gill Sans Nova" w:eastAsia="Gill Sans Nova" w:hAnsi="Gill Sans Nova" w:cs="Gill Sans Nova"/>
          <w:sz w:val="28"/>
          <w:szCs w:val="28"/>
          <w:lang w:val="es-AR"/>
        </w:rPr>
        <w:t>en una sola unidad.</w:t>
      </w:r>
    </w:p>
    <w:p w14:paraId="099C3EDF" w14:textId="5FAC218B" w:rsidR="35D66868" w:rsidRDefault="35D66868" w:rsidP="35D66868">
      <w:pPr>
        <w:rPr>
          <w:rFonts w:ascii="Gill Sans Nova" w:eastAsia="Gill Sans Nova" w:hAnsi="Gill Sans Nova" w:cs="Gill Sans Nova"/>
          <w:sz w:val="28"/>
          <w:szCs w:val="28"/>
          <w:lang w:val="es-AR"/>
        </w:rPr>
      </w:pPr>
    </w:p>
    <w:p w14:paraId="1753BA0E" w14:textId="79EF7975" w:rsidR="35D66868" w:rsidRDefault="2CAB6057" w:rsidP="35D66868">
      <w:pPr>
        <w:rPr>
          <w:rFonts w:ascii="Gill Sans Nova" w:eastAsia="Gill Sans Nova" w:hAnsi="Gill Sans Nova" w:cs="Gill Sans Nova"/>
          <w:sz w:val="28"/>
          <w:szCs w:val="28"/>
          <w:lang w:val="es-AR"/>
        </w:rPr>
      </w:pPr>
      <w:r w:rsidRPr="2CAB6057">
        <w:rPr>
          <w:rFonts w:ascii="Gill Sans Nova" w:eastAsia="Gill Sans Nova" w:hAnsi="Gill Sans Nova" w:cs="Gill Sans Nova"/>
          <w:sz w:val="28"/>
          <w:szCs w:val="28"/>
          <w:lang w:val="es-AR"/>
        </w:rPr>
        <w:t>Un mapa se convierte en una collections de las siguientes formas:</w:t>
      </w:r>
    </w:p>
    <w:p w14:paraId="1D1451B5" w14:textId="0AF0D72F" w:rsidR="2842C068" w:rsidRDefault="5BC8507B" w:rsidP="2842C068">
      <w:pPr>
        <w:pStyle w:val="Prrafodelista"/>
        <w:numPr>
          <w:ilvl w:val="0"/>
          <w:numId w:val="12"/>
        </w:numPr>
        <w:rPr>
          <w:sz w:val="28"/>
          <w:szCs w:val="28"/>
          <w:lang w:val="es-AR"/>
        </w:rPr>
      </w:pPr>
      <w:r w:rsidRPr="5BC8507B">
        <w:rPr>
          <w:rFonts w:ascii="Gill Sans Nova" w:eastAsia="Gill Sans Nova" w:hAnsi="Gill Sans Nova" w:cs="Gill Sans Nova"/>
          <w:sz w:val="28"/>
          <w:szCs w:val="28"/>
          <w:lang w:val="es-AR"/>
        </w:rPr>
        <w:t>KeySet</w:t>
      </w:r>
      <w:r w:rsidR="4B94D66F">
        <w:tab/>
      </w:r>
      <w:r w:rsidR="152B14D9" w:rsidRPr="152B14D9">
        <w:rPr>
          <w:rFonts w:ascii="Gill Sans Nova" w:eastAsia="Gill Sans Nova" w:hAnsi="Gill Sans Nova" w:cs="Gill Sans Nova"/>
          <w:sz w:val="28"/>
          <w:szCs w:val="28"/>
          <w:lang w:val="es-AR"/>
        </w:rPr>
        <w:t>}</w:t>
      </w:r>
    </w:p>
    <w:p w14:paraId="1A6AB890" w14:textId="181DB575" w:rsidR="4B94D66F" w:rsidRDefault="69C8C2E8" w:rsidP="69C8C2E8">
      <w:pPr>
        <w:pStyle w:val="Prrafodelista"/>
        <w:numPr>
          <w:ilvl w:val="0"/>
          <w:numId w:val="12"/>
        </w:numPr>
        <w:rPr>
          <w:sz w:val="28"/>
          <w:szCs w:val="28"/>
          <w:lang w:val="es-AR"/>
        </w:rPr>
      </w:pPr>
      <w:r w:rsidRPr="69C8C2E8">
        <w:rPr>
          <w:rFonts w:ascii="Gill Sans Nova" w:eastAsia="Gill Sans Nova" w:hAnsi="Gill Sans Nova" w:cs="Gill Sans Nova"/>
          <w:sz w:val="28"/>
          <w:szCs w:val="28"/>
          <w:lang w:val="es-AR"/>
        </w:rPr>
        <w:t>Values</w:t>
      </w:r>
      <w:r w:rsidR="4B94D66F">
        <w:tab/>
      </w:r>
      <w:r w:rsidRPr="69C8C2E8">
        <w:rPr>
          <w:rFonts w:ascii="Gill Sans Nova" w:eastAsia="Gill Sans Nova" w:hAnsi="Gill Sans Nova" w:cs="Gill Sans Nova"/>
          <w:sz w:val="28"/>
          <w:szCs w:val="28"/>
          <w:lang w:val="es-AR"/>
        </w:rPr>
        <w:t xml:space="preserve">  </w:t>
      </w:r>
      <w:r w:rsidR="4B94D66F">
        <w:tab/>
      </w:r>
      <w:r w:rsidR="0667CF6D" w:rsidRPr="0667CF6D">
        <w:rPr>
          <w:rFonts w:ascii="Gill Sans Nova" w:eastAsia="Gill Sans Nova" w:hAnsi="Gill Sans Nova" w:cs="Gill Sans Nova"/>
          <w:sz w:val="28"/>
          <w:szCs w:val="28"/>
          <w:lang w:val="es-AR"/>
        </w:rPr>
        <w:t>}</w:t>
      </w:r>
      <w:r w:rsidR="60E02115" w:rsidRPr="60E02115">
        <w:rPr>
          <w:rFonts w:ascii="Gill Sans Nova" w:eastAsia="Gill Sans Nova" w:hAnsi="Gill Sans Nova" w:cs="Gill Sans Nova"/>
          <w:sz w:val="28"/>
          <w:szCs w:val="28"/>
          <w:lang w:val="es-AR"/>
        </w:rPr>
        <w:t xml:space="preserve"> </w:t>
      </w:r>
      <w:r w:rsidR="5022B92B" w:rsidRPr="5022B92B">
        <w:rPr>
          <w:rFonts w:ascii="Gill Sans Nova" w:eastAsia="Gill Sans Nova" w:hAnsi="Gill Sans Nova" w:cs="Gill Sans Nova"/>
          <w:sz w:val="28"/>
          <w:szCs w:val="28"/>
          <w:lang w:val="es-AR"/>
        </w:rPr>
        <w:t>Collections</w:t>
      </w:r>
      <w:r w:rsidR="4830382B" w:rsidRPr="4830382B">
        <w:rPr>
          <w:rFonts w:ascii="Gill Sans Nova" w:eastAsia="Gill Sans Nova" w:hAnsi="Gill Sans Nova" w:cs="Gill Sans Nova"/>
          <w:sz w:val="28"/>
          <w:szCs w:val="28"/>
          <w:lang w:val="es-AR"/>
        </w:rPr>
        <w:t xml:space="preserve"> views </w:t>
      </w:r>
      <w:r w:rsidR="6B824E32" w:rsidRPr="6B824E32">
        <w:rPr>
          <w:rFonts w:ascii="Gill Sans Nova" w:eastAsia="Gill Sans Nova" w:hAnsi="Gill Sans Nova" w:cs="Gill Sans Nova"/>
          <w:sz w:val="28"/>
          <w:szCs w:val="28"/>
          <w:lang w:val="es-AR"/>
        </w:rPr>
        <w:t xml:space="preserve">--&gt; </w:t>
      </w:r>
      <w:r w:rsidR="6E189F21" w:rsidRPr="6E189F21">
        <w:rPr>
          <w:rFonts w:ascii="Gill Sans Nova" w:eastAsia="Gill Sans Nova" w:hAnsi="Gill Sans Nova" w:cs="Gill Sans Nova"/>
          <w:sz w:val="28"/>
          <w:szCs w:val="28"/>
          <w:lang w:val="es-AR"/>
        </w:rPr>
        <w:t>única</w:t>
      </w:r>
      <w:r w:rsidR="638FCD32" w:rsidRPr="638FCD32">
        <w:rPr>
          <w:rFonts w:ascii="Gill Sans Nova" w:eastAsia="Gill Sans Nova" w:hAnsi="Gill Sans Nova" w:cs="Gill Sans Nova"/>
          <w:sz w:val="28"/>
          <w:szCs w:val="28"/>
          <w:lang w:val="es-AR"/>
        </w:rPr>
        <w:t xml:space="preserve"> </w:t>
      </w:r>
      <w:r w:rsidR="002ED9B7" w:rsidRPr="002ED9B7">
        <w:rPr>
          <w:rFonts w:ascii="Gill Sans Nova" w:eastAsia="Gill Sans Nova" w:hAnsi="Gill Sans Nova" w:cs="Gill Sans Nova"/>
          <w:sz w:val="28"/>
          <w:szCs w:val="28"/>
          <w:lang w:val="es-AR"/>
        </w:rPr>
        <w:t xml:space="preserve">forma de iterar </w:t>
      </w:r>
      <w:r w:rsidR="682D89FF" w:rsidRPr="682D89FF">
        <w:rPr>
          <w:rFonts w:ascii="Gill Sans Nova" w:eastAsia="Gill Sans Nova" w:hAnsi="Gill Sans Nova" w:cs="Gill Sans Nova"/>
          <w:sz w:val="28"/>
          <w:szCs w:val="28"/>
          <w:lang w:val="es-AR"/>
        </w:rPr>
        <w:t>sobre un mapa</w:t>
      </w:r>
    </w:p>
    <w:p w14:paraId="14D1319F" w14:textId="3B03F813" w:rsidR="2842C068" w:rsidRDefault="4B94D66F" w:rsidP="2842C068">
      <w:pPr>
        <w:pStyle w:val="Prrafodelista"/>
        <w:numPr>
          <w:ilvl w:val="0"/>
          <w:numId w:val="12"/>
        </w:numPr>
        <w:rPr>
          <w:sz w:val="28"/>
          <w:szCs w:val="28"/>
          <w:lang w:val="es-AR"/>
        </w:rPr>
      </w:pPr>
      <w:r w:rsidRPr="4B94D66F">
        <w:rPr>
          <w:rFonts w:ascii="Gill Sans Nova" w:eastAsia="Gill Sans Nova" w:hAnsi="Gill Sans Nova" w:cs="Gill Sans Nova"/>
          <w:sz w:val="28"/>
          <w:szCs w:val="28"/>
          <w:lang w:val="es-AR"/>
        </w:rPr>
        <w:t>entrySet</w:t>
      </w:r>
      <w:r>
        <w:tab/>
      </w:r>
      <w:r w:rsidR="6B7B5DC6" w:rsidRPr="6B7B5DC6">
        <w:rPr>
          <w:rFonts w:ascii="Gill Sans Nova" w:eastAsia="Gill Sans Nova" w:hAnsi="Gill Sans Nova" w:cs="Gill Sans Nova"/>
          <w:sz w:val="28"/>
          <w:szCs w:val="28"/>
          <w:lang w:val="es-AR"/>
        </w:rPr>
        <w:t xml:space="preserve">} </w:t>
      </w:r>
    </w:p>
    <w:p w14:paraId="210A7053" w14:textId="0573EB23" w:rsidR="67C31D72" w:rsidRDefault="67C31D72" w:rsidP="67C31D72">
      <w:pPr>
        <w:rPr>
          <w:rFonts w:ascii="Gill Sans Nova" w:eastAsia="Gill Sans Nova" w:hAnsi="Gill Sans Nova" w:cs="Gill Sans Nova"/>
          <w:sz w:val="28"/>
          <w:szCs w:val="28"/>
          <w:lang w:val="es-AR"/>
        </w:rPr>
      </w:pPr>
    </w:p>
    <w:p w14:paraId="2967C2F1" w14:textId="3146FEAE" w:rsidR="67C31D72" w:rsidRDefault="67C31D72" w:rsidP="67C31D72">
      <w:pPr>
        <w:rPr>
          <w:rFonts w:ascii="Gill Sans Nova" w:eastAsia="Gill Sans Nova" w:hAnsi="Gill Sans Nova" w:cs="Gill Sans Nova"/>
          <w:sz w:val="28"/>
          <w:szCs w:val="28"/>
          <w:lang w:val="es-AR"/>
        </w:rPr>
      </w:pPr>
      <w:r w:rsidRPr="67C31D72">
        <w:rPr>
          <w:rFonts w:ascii="Gill Sans Nova" w:eastAsia="Gill Sans Nova" w:hAnsi="Gill Sans Nova" w:cs="Gill Sans Nova"/>
          <w:sz w:val="28"/>
          <w:szCs w:val="28"/>
          <w:lang w:val="es-AR"/>
        </w:rPr>
        <w:t>Análisis de los métodos de hashing</w:t>
      </w:r>
    </w:p>
    <w:p w14:paraId="2C9F4571" w14:textId="647846B6" w:rsidR="67C31D72" w:rsidRDefault="67C31D72" w:rsidP="67C31D72">
      <w:pPr>
        <w:pStyle w:val="Prrafodelista"/>
        <w:numPr>
          <w:ilvl w:val="0"/>
          <w:numId w:val="5"/>
        </w:numPr>
        <w:rPr>
          <w:sz w:val="28"/>
          <w:szCs w:val="28"/>
          <w:lang w:val="es-AR"/>
        </w:rPr>
      </w:pPr>
      <w:r w:rsidRPr="67C31D72">
        <w:rPr>
          <w:rFonts w:ascii="Gill Sans Nova" w:eastAsia="Gill Sans Nova" w:hAnsi="Gill Sans Nova" w:cs="Gill Sans Nova"/>
          <w:sz w:val="28"/>
          <w:szCs w:val="28"/>
          <w:lang w:val="es-AR"/>
        </w:rPr>
        <w:t>Inserción y recuperación del peor caso muy malo</w:t>
      </w:r>
    </w:p>
    <w:p w14:paraId="12542DD7" w14:textId="2853FCC1" w:rsidR="67C31D72" w:rsidRDefault="67C31D72" w:rsidP="67C31D72">
      <w:pPr>
        <w:pStyle w:val="Prrafodelista"/>
        <w:numPr>
          <w:ilvl w:val="0"/>
          <w:numId w:val="5"/>
        </w:numPr>
        <w:rPr>
          <w:sz w:val="28"/>
          <w:szCs w:val="28"/>
          <w:lang w:val="es-AR"/>
        </w:rPr>
      </w:pPr>
      <w:r w:rsidRPr="67C31D72">
        <w:rPr>
          <w:rFonts w:ascii="Gill Sans Nova" w:eastAsia="Gill Sans Nova" w:hAnsi="Gill Sans Nova" w:cs="Gill Sans Nova"/>
          <w:sz w:val="28"/>
          <w:szCs w:val="28"/>
          <w:lang w:val="es-AR"/>
        </w:rPr>
        <w:t>Probabilidad de encontrar una posición libre la primera vez: (N-k)/N</w:t>
      </w:r>
    </w:p>
    <w:p w14:paraId="7DEF9F7E" w14:textId="2EBD0BA8" w:rsidR="67C31D72" w:rsidRDefault="67C31D72" w:rsidP="67C31D72">
      <w:pPr>
        <w:rPr>
          <w:rFonts w:ascii="Gill Sans Nova" w:eastAsia="Gill Sans Nova" w:hAnsi="Gill Sans Nova" w:cs="Gill Sans Nova"/>
          <w:sz w:val="28"/>
          <w:szCs w:val="28"/>
          <w:lang w:val="es-AR"/>
        </w:rPr>
      </w:pPr>
      <w:r w:rsidRPr="67C31D72">
        <w:rPr>
          <w:rFonts w:ascii="Gill Sans Nova" w:eastAsia="Gill Sans Nova" w:hAnsi="Gill Sans Nova" w:cs="Gill Sans Nova"/>
          <w:sz w:val="28"/>
          <w:szCs w:val="28"/>
          <w:lang w:val="es-AR"/>
        </w:rPr>
        <w:t>Hashing desventajas</w:t>
      </w:r>
    </w:p>
    <w:p w14:paraId="3190FA58" w14:textId="5F1FEE44" w:rsidR="67C31D72" w:rsidRDefault="67C31D72" w:rsidP="67C31D72">
      <w:pPr>
        <w:pStyle w:val="Prrafodelista"/>
        <w:numPr>
          <w:ilvl w:val="0"/>
          <w:numId w:val="6"/>
        </w:numPr>
        <w:rPr>
          <w:sz w:val="28"/>
          <w:szCs w:val="28"/>
          <w:lang w:val="es-AR"/>
        </w:rPr>
      </w:pPr>
      <w:r w:rsidRPr="67C31D72">
        <w:rPr>
          <w:rFonts w:ascii="Gill Sans Nova" w:eastAsia="Gill Sans Nova" w:hAnsi="Gill Sans Nova" w:cs="Gill Sans Nova"/>
          <w:sz w:val="28"/>
          <w:szCs w:val="28"/>
          <w:lang w:val="es-AR"/>
        </w:rPr>
        <w:t>Tamaño fijo de la tabla. En caso de que se conozca el tamaño del conjunto, para lograr un buen rendimiento se dimensiona la tabla 10% más.</w:t>
      </w:r>
    </w:p>
    <w:p w14:paraId="0174C8E4" w14:textId="5E075B0F" w:rsidR="67C31D72" w:rsidRDefault="67C31D72" w:rsidP="67C31D72">
      <w:pPr>
        <w:pStyle w:val="Prrafodelista"/>
        <w:numPr>
          <w:ilvl w:val="0"/>
          <w:numId w:val="6"/>
        </w:numPr>
        <w:rPr>
          <w:sz w:val="28"/>
          <w:szCs w:val="28"/>
          <w:lang w:val="es-AR"/>
        </w:rPr>
      </w:pPr>
      <w:r w:rsidRPr="67C31D72">
        <w:rPr>
          <w:rFonts w:ascii="Gill Sans Nova" w:eastAsia="Gill Sans Nova" w:hAnsi="Gill Sans Nova" w:cs="Gill Sans Nova"/>
          <w:sz w:val="28"/>
          <w:szCs w:val="28"/>
          <w:lang w:val="es-AR"/>
        </w:rPr>
        <w:t>Si además de insertar y buscar, también es necesario eliminar, estas estructuras son muy ineficientes</w:t>
      </w:r>
    </w:p>
    <w:p w14:paraId="5E94CA56" w14:textId="50A05741" w:rsidR="67C31D72" w:rsidRDefault="67C31D72" w:rsidP="67C31D72">
      <w:pPr>
        <w:rPr>
          <w:sz w:val="28"/>
          <w:szCs w:val="28"/>
          <w:lang w:val="es-AR"/>
        </w:rPr>
      </w:pPr>
      <w:r w:rsidRPr="67C31D72">
        <w:rPr>
          <w:rFonts w:ascii="Gill Sans Nova" w:eastAsia="Gill Sans Nova" w:hAnsi="Gill Sans Nova" w:cs="Gill Sans Nova"/>
          <w:sz w:val="28"/>
          <w:szCs w:val="28"/>
          <w:lang w:val="es-AR"/>
        </w:rPr>
        <w:t>Interfaz Set</w:t>
      </w:r>
    </w:p>
    <w:p w14:paraId="3A60F176" w14:textId="407EFDE0" w:rsidR="67C31D72" w:rsidRDefault="67C31D72" w:rsidP="67C31D72">
      <w:pPr>
        <w:rPr>
          <w:rFonts w:ascii="Gill Sans Nova" w:eastAsia="Gill Sans Nova" w:hAnsi="Gill Sans Nova" w:cs="Gill Sans Nova"/>
          <w:sz w:val="28"/>
          <w:szCs w:val="28"/>
          <w:lang w:val="es-AR"/>
        </w:rPr>
      </w:pPr>
      <w:r w:rsidRPr="67C31D72">
        <w:rPr>
          <w:rFonts w:ascii="Gill Sans Nova" w:eastAsia="Gill Sans Nova" w:hAnsi="Gill Sans Nova" w:cs="Gill Sans Nova"/>
          <w:sz w:val="28"/>
          <w:szCs w:val="28"/>
          <w:lang w:val="es-AR"/>
        </w:rPr>
        <w:t>HashSet: una tabla hash</w:t>
      </w:r>
    </w:p>
    <w:p w14:paraId="2DC78A6B" w14:textId="1EC5285E" w:rsidR="67C31D72" w:rsidRDefault="67C31D72" w:rsidP="67C31D72">
      <w:pPr>
        <w:pStyle w:val="Prrafodelista"/>
        <w:numPr>
          <w:ilvl w:val="0"/>
          <w:numId w:val="7"/>
        </w:numPr>
        <w:rPr>
          <w:lang w:val="es-AR"/>
        </w:rPr>
      </w:pPr>
      <w:r w:rsidRPr="656837BD">
        <w:rPr>
          <w:rFonts w:ascii="Arial Nova" w:eastAsia="Arial Nova" w:hAnsi="Arial Nova" w:cs="Arial Nova"/>
          <w:lang w:val="es-AR"/>
        </w:rPr>
        <w:t>La más eficiente</w:t>
      </w:r>
    </w:p>
    <w:p w14:paraId="7905A60B" w14:textId="48F5CD44" w:rsidR="67C31D72" w:rsidRDefault="67C31D72" w:rsidP="67C31D72">
      <w:pPr>
        <w:pStyle w:val="Prrafodelista"/>
        <w:numPr>
          <w:ilvl w:val="0"/>
          <w:numId w:val="7"/>
        </w:numPr>
        <w:rPr>
          <w:sz w:val="28"/>
          <w:szCs w:val="28"/>
          <w:lang w:val="es-AR"/>
        </w:rPr>
      </w:pPr>
      <w:r w:rsidRPr="67C31D72">
        <w:rPr>
          <w:rFonts w:ascii="Gill Sans Nova" w:eastAsia="Gill Sans Nova" w:hAnsi="Gill Sans Nova" w:cs="Gill Sans Nova"/>
          <w:sz w:val="28"/>
          <w:szCs w:val="28"/>
          <w:lang w:val="es-AR"/>
        </w:rPr>
        <w:t>Recorrido sin orden</w:t>
      </w:r>
    </w:p>
    <w:p w14:paraId="552B92F8" w14:textId="0CB72F0B" w:rsidR="67C31D72" w:rsidRDefault="67C31D72" w:rsidP="67C31D72">
      <w:pPr>
        <w:rPr>
          <w:rFonts w:ascii="Gill Sans Nova" w:eastAsia="Gill Sans Nova" w:hAnsi="Gill Sans Nova" w:cs="Gill Sans Nova"/>
          <w:sz w:val="28"/>
          <w:szCs w:val="28"/>
          <w:lang w:val="es-AR"/>
        </w:rPr>
      </w:pPr>
      <w:r w:rsidRPr="67C31D72">
        <w:rPr>
          <w:rFonts w:ascii="Gill Sans Nova" w:eastAsia="Gill Sans Nova" w:hAnsi="Gill Sans Nova" w:cs="Gill Sans Nova"/>
          <w:sz w:val="28"/>
          <w:szCs w:val="28"/>
          <w:lang w:val="es-AR"/>
        </w:rPr>
        <w:t>TreeSet: arbol de tipo rojo-negro</w:t>
      </w:r>
    </w:p>
    <w:p w14:paraId="433AE8DA" w14:textId="33A05245" w:rsidR="67C31D72" w:rsidRDefault="67C31D72" w:rsidP="67C31D72">
      <w:pPr>
        <w:pStyle w:val="Prrafodelista"/>
        <w:numPr>
          <w:ilvl w:val="0"/>
          <w:numId w:val="8"/>
        </w:numPr>
        <w:rPr>
          <w:sz w:val="28"/>
          <w:szCs w:val="28"/>
          <w:lang w:val="es-AR"/>
        </w:rPr>
      </w:pPr>
      <w:r w:rsidRPr="67C31D72">
        <w:rPr>
          <w:rFonts w:ascii="Gill Sans Nova" w:eastAsia="Gill Sans Nova" w:hAnsi="Gill Sans Nova" w:cs="Gill Sans Nova"/>
          <w:sz w:val="28"/>
          <w:szCs w:val="28"/>
          <w:lang w:val="es-AR"/>
        </w:rPr>
        <w:t>Menos eficiente</w:t>
      </w:r>
    </w:p>
    <w:p w14:paraId="76A3CBDE" w14:textId="11FB63A2" w:rsidR="67C31D72" w:rsidRDefault="67C31D72" w:rsidP="67C31D72">
      <w:pPr>
        <w:pStyle w:val="Prrafodelista"/>
        <w:numPr>
          <w:ilvl w:val="0"/>
          <w:numId w:val="8"/>
        </w:numPr>
        <w:rPr>
          <w:sz w:val="28"/>
          <w:szCs w:val="28"/>
          <w:lang w:val="es-AR"/>
        </w:rPr>
      </w:pPr>
      <w:r w:rsidRPr="67C31D72">
        <w:rPr>
          <w:rFonts w:ascii="Gill Sans Nova" w:eastAsia="Gill Sans Nova" w:hAnsi="Gill Sans Nova" w:cs="Gill Sans Nova"/>
          <w:sz w:val="28"/>
          <w:szCs w:val="28"/>
          <w:lang w:val="es-AR"/>
        </w:rPr>
        <w:t>Recorridos ordenados por elementos</w:t>
      </w:r>
    </w:p>
    <w:p w14:paraId="2CAA98E5" w14:textId="15B269A9" w:rsidR="67C31D72" w:rsidRDefault="67C31D72" w:rsidP="67C31D72">
      <w:pPr>
        <w:rPr>
          <w:sz w:val="28"/>
          <w:szCs w:val="28"/>
          <w:lang w:val="es-AR"/>
        </w:rPr>
      </w:pPr>
      <w:r w:rsidRPr="67C31D72">
        <w:rPr>
          <w:rFonts w:ascii="Gill Sans Nova" w:eastAsia="Gill Sans Nova" w:hAnsi="Gill Sans Nova" w:cs="Gill Sans Nova"/>
          <w:sz w:val="28"/>
          <w:szCs w:val="28"/>
          <w:lang w:val="es-AR"/>
        </w:rPr>
        <w:t>LinkedHasSet: tabla de hash más lista enlazada</w:t>
      </w:r>
    </w:p>
    <w:p w14:paraId="2CD92A5E" w14:textId="541A3660" w:rsidR="67C31D72" w:rsidRDefault="67C31D72" w:rsidP="67C31D72">
      <w:pPr>
        <w:pStyle w:val="Prrafodelista"/>
        <w:numPr>
          <w:ilvl w:val="0"/>
          <w:numId w:val="9"/>
        </w:numPr>
        <w:rPr>
          <w:sz w:val="28"/>
          <w:szCs w:val="28"/>
          <w:lang w:val="es-AR"/>
        </w:rPr>
      </w:pPr>
      <w:r w:rsidRPr="67C31D72">
        <w:rPr>
          <w:rFonts w:ascii="Gill Sans Nova" w:eastAsia="Gill Sans Nova" w:hAnsi="Gill Sans Nova" w:cs="Gill Sans Nova"/>
          <w:sz w:val="28"/>
          <w:szCs w:val="28"/>
          <w:lang w:val="es-AR"/>
        </w:rPr>
        <w:t>Coste mayor que HashSet</w:t>
      </w:r>
    </w:p>
    <w:p w14:paraId="06E05FAD" w14:textId="161A2247" w:rsidR="67C31D72" w:rsidRDefault="67C31D72" w:rsidP="67C31D72">
      <w:pPr>
        <w:pStyle w:val="Prrafodelista"/>
        <w:numPr>
          <w:ilvl w:val="0"/>
          <w:numId w:val="9"/>
        </w:numPr>
        <w:rPr>
          <w:sz w:val="28"/>
          <w:szCs w:val="28"/>
          <w:lang w:val="es-AR"/>
        </w:rPr>
      </w:pPr>
      <w:r w:rsidRPr="67C31D72">
        <w:rPr>
          <w:rFonts w:ascii="Gill Sans Nova" w:eastAsia="Gill Sans Nova" w:hAnsi="Gill Sans Nova" w:cs="Gill Sans Nova"/>
          <w:sz w:val="28"/>
          <w:szCs w:val="28"/>
          <w:lang w:val="es-AR"/>
        </w:rPr>
        <w:t xml:space="preserve">Recorridos ordenados por insercion </w:t>
      </w:r>
    </w:p>
    <w:p w14:paraId="4FD62E9F" w14:textId="73EEB375" w:rsidR="67C31D72" w:rsidRDefault="67C31D72" w:rsidP="67C31D72">
      <w:pPr>
        <w:rPr>
          <w:sz w:val="28"/>
          <w:szCs w:val="28"/>
          <w:lang w:val="es-AR"/>
        </w:rPr>
      </w:pPr>
    </w:p>
    <w:p w14:paraId="6D8D941F" w14:textId="77A78BDB" w:rsidR="67C31D72" w:rsidRDefault="67C31D72" w:rsidP="67C31D72">
      <w:pPr>
        <w:rPr>
          <w:sz w:val="28"/>
          <w:szCs w:val="28"/>
          <w:lang w:val="es-AR"/>
        </w:rPr>
      </w:pPr>
      <w:r w:rsidRPr="67C31D72">
        <w:rPr>
          <w:rFonts w:ascii="Gill Sans Nova" w:eastAsia="Gill Sans Nova" w:hAnsi="Gill Sans Nova" w:cs="Gill Sans Nova"/>
          <w:sz w:val="28"/>
          <w:szCs w:val="28"/>
          <w:lang w:val="es-AR"/>
        </w:rPr>
        <w:t>Interfaz Map para tablas Hash</w:t>
      </w:r>
    </w:p>
    <w:p w14:paraId="33D2DC7B" w14:textId="03F65407" w:rsidR="67C31D72" w:rsidRDefault="67C31D72" w:rsidP="67C31D72">
      <w:pPr>
        <w:pStyle w:val="Prrafodelista"/>
        <w:numPr>
          <w:ilvl w:val="0"/>
          <w:numId w:val="10"/>
        </w:numPr>
        <w:rPr>
          <w:sz w:val="28"/>
          <w:szCs w:val="28"/>
          <w:lang w:val="es-AR"/>
        </w:rPr>
      </w:pPr>
      <w:r w:rsidRPr="67C31D72">
        <w:rPr>
          <w:rFonts w:ascii="Gill Sans Nova" w:eastAsia="Gill Sans Nova" w:hAnsi="Gill Sans Nova" w:cs="Gill Sans Nova"/>
          <w:sz w:val="28"/>
          <w:szCs w:val="28"/>
          <w:lang w:val="es-AR"/>
        </w:rPr>
        <w:lastRenderedPageBreak/>
        <w:t>No permite claves duplicadas</w:t>
      </w:r>
    </w:p>
    <w:p w14:paraId="049DCE03" w14:textId="5AAE995C" w:rsidR="67C31D72" w:rsidRDefault="67C31D72" w:rsidP="67C31D72">
      <w:pPr>
        <w:pStyle w:val="Prrafodelista"/>
        <w:numPr>
          <w:ilvl w:val="0"/>
          <w:numId w:val="10"/>
        </w:numPr>
        <w:rPr>
          <w:sz w:val="28"/>
          <w:szCs w:val="28"/>
          <w:lang w:val="es-AR"/>
        </w:rPr>
      </w:pPr>
      <w:r w:rsidRPr="67C31D72">
        <w:rPr>
          <w:rFonts w:ascii="Gill Sans Nova" w:eastAsia="Gill Sans Nova" w:hAnsi="Gill Sans Nova" w:cs="Gill Sans Nova"/>
          <w:sz w:val="28"/>
          <w:szCs w:val="28"/>
          <w:lang w:val="es-AR"/>
        </w:rPr>
        <w:t>Implementaciones: HashMap, TreeMap, LinkedHashMap, EnumMap</w:t>
      </w:r>
    </w:p>
    <w:p w14:paraId="72A45551" w14:textId="6BCAD508" w:rsidR="001653A0" w:rsidRPr="00A979D2" w:rsidRDefault="001653A0" w:rsidP="6C01275C">
      <w:pPr>
        <w:rPr>
          <w:rFonts w:ascii="Gill Sans Nova" w:eastAsia="Gill Sans Nova" w:hAnsi="Gill Sans Nova" w:cs="Gill Sans Nova"/>
          <w:sz w:val="28"/>
          <w:szCs w:val="28"/>
          <w:lang w:val="es-AR"/>
        </w:rPr>
      </w:pPr>
    </w:p>
    <w:sectPr w:rsidR="001653A0" w:rsidRPr="00A979D2" w:rsidSect="00A45C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Gill Sans Nova">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WKe5cSvP" int2:invalidationBookmarkName="" int2:hashCode="MqIBy5PsH0RVlP" int2:id="1goPfo5A">
      <int2:state int2:value="Rejected" int2:type="WordDesignerDefaultAnnotation"/>
    </int2:bookmark>
    <int2:bookmark int2:bookmarkName="_Int_rHyaE139" int2:invalidationBookmarkName="" int2:hashCode="C65n58QRMpDmom" int2:id="9QKmNkia">
      <int2:state int2:value="Rejected" int2:type="WordDesignerDefaultAnnotation"/>
    </int2:bookmark>
    <int2:bookmark int2:bookmarkName="_Int_3AkiwXk9" int2:invalidationBookmarkName="" int2:hashCode="sSlTy9L2noJav+" int2:id="BTNkuLWd">
      <int2:state int2:value="Rejected" int2:type="WordDesignerDefaultAnnotation"/>
    </int2:bookmark>
    <int2:bookmark int2:bookmarkName="_Int_waLivCi2" int2:invalidationBookmarkName="" int2:hashCode="QqLKPkk1/1bvPb" int2:id="EItl72x1">
      <int2:state int2:value="Rejected" int2:type="WordDesignerDefaultAnnotation"/>
    </int2:bookmark>
    <int2:bookmark int2:bookmarkName="_Int_ThV27hFw" int2:invalidationBookmarkName="" int2:hashCode="JC7SMC1Y9Dw+GP" int2:id="NGKEhIP5">
      <int2:state int2:value="Rejected" int2:type="WordDesignerDefaultAnnotation"/>
    </int2:bookmark>
    <int2:bookmark int2:bookmarkName="_Int_WqlCo8Ff" int2:invalidationBookmarkName="" int2:hashCode="/COrcajariiV1H" int2:id="OE867lB0">
      <int2:state int2:value="Rejected" int2:type="WordDesignerDefaultAnnotation"/>
    </int2:bookmark>
    <int2:bookmark int2:bookmarkName="_Int_gY3yfapN" int2:invalidationBookmarkName="" int2:hashCode="zJV88ToPwxZrty" int2:id="Q6CryotS">
      <int2:state int2:value="Rejected" int2:type="WordDesignerDefaultAnnotation"/>
    </int2:bookmark>
    <int2:bookmark int2:bookmarkName="_Int_jBvhmuzv" int2:invalidationBookmarkName="" int2:hashCode="6QWmSypmmNrvLw" int2:id="UFs9YSGo">
      <int2:state int2:value="Rejected" int2:type="WordDesignerDefaultAnnotation"/>
    </int2:bookmark>
    <int2:bookmark int2:bookmarkName="_Int_ewQH4eEM" int2:invalidationBookmarkName="" int2:hashCode="iaWKAKlPOrtC4r" int2:id="VGtDPD5L">
      <int2:state int2:value="Rejected" int2:type="WordDesignerDefaultAnnotation"/>
    </int2:bookmark>
    <int2:bookmark int2:bookmarkName="_Int_v6uoFmO3" int2:invalidationBookmarkName="" int2:hashCode="2keFYo5w+QB6Eu" int2:id="YzZThW1j">
      <int2:state int2:value="Rejected" int2:type="WordDesignerDefaultAnnotation"/>
    </int2:bookmark>
    <int2:bookmark int2:bookmarkName="_Int_9wUa6LRU" int2:invalidationBookmarkName="" int2:hashCode="auZ/D9qYqbSlvk" int2:id="eatynHqG">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DC37"/>
    <w:multiLevelType w:val="hybridMultilevel"/>
    <w:tmpl w:val="FFFFFFFF"/>
    <w:lvl w:ilvl="0" w:tplc="EB166A00">
      <w:start w:val="1"/>
      <w:numFmt w:val="bullet"/>
      <w:lvlText w:val="-"/>
      <w:lvlJc w:val="left"/>
      <w:pPr>
        <w:ind w:left="720" w:hanging="360"/>
      </w:pPr>
      <w:rPr>
        <w:rFonts w:ascii="Calibri" w:hAnsi="Calibri" w:hint="default"/>
      </w:rPr>
    </w:lvl>
    <w:lvl w:ilvl="1" w:tplc="1BFE2A68">
      <w:start w:val="1"/>
      <w:numFmt w:val="bullet"/>
      <w:lvlText w:val="o"/>
      <w:lvlJc w:val="left"/>
      <w:pPr>
        <w:ind w:left="1440" w:hanging="360"/>
      </w:pPr>
      <w:rPr>
        <w:rFonts w:ascii="Courier New" w:hAnsi="Courier New" w:hint="default"/>
      </w:rPr>
    </w:lvl>
    <w:lvl w:ilvl="2" w:tplc="25F0F028">
      <w:start w:val="1"/>
      <w:numFmt w:val="bullet"/>
      <w:lvlText w:val=""/>
      <w:lvlJc w:val="left"/>
      <w:pPr>
        <w:ind w:left="2160" w:hanging="360"/>
      </w:pPr>
      <w:rPr>
        <w:rFonts w:ascii="Wingdings" w:hAnsi="Wingdings" w:hint="default"/>
      </w:rPr>
    </w:lvl>
    <w:lvl w:ilvl="3" w:tplc="F8CEAF54">
      <w:start w:val="1"/>
      <w:numFmt w:val="bullet"/>
      <w:lvlText w:val=""/>
      <w:lvlJc w:val="left"/>
      <w:pPr>
        <w:ind w:left="2880" w:hanging="360"/>
      </w:pPr>
      <w:rPr>
        <w:rFonts w:ascii="Symbol" w:hAnsi="Symbol" w:hint="default"/>
      </w:rPr>
    </w:lvl>
    <w:lvl w:ilvl="4" w:tplc="9586CEA2">
      <w:start w:val="1"/>
      <w:numFmt w:val="bullet"/>
      <w:lvlText w:val="o"/>
      <w:lvlJc w:val="left"/>
      <w:pPr>
        <w:ind w:left="3600" w:hanging="360"/>
      </w:pPr>
      <w:rPr>
        <w:rFonts w:ascii="Courier New" w:hAnsi="Courier New" w:hint="default"/>
      </w:rPr>
    </w:lvl>
    <w:lvl w:ilvl="5" w:tplc="B47C90F6">
      <w:start w:val="1"/>
      <w:numFmt w:val="bullet"/>
      <w:lvlText w:val=""/>
      <w:lvlJc w:val="left"/>
      <w:pPr>
        <w:ind w:left="4320" w:hanging="360"/>
      </w:pPr>
      <w:rPr>
        <w:rFonts w:ascii="Wingdings" w:hAnsi="Wingdings" w:hint="default"/>
      </w:rPr>
    </w:lvl>
    <w:lvl w:ilvl="6" w:tplc="B6DA4464">
      <w:start w:val="1"/>
      <w:numFmt w:val="bullet"/>
      <w:lvlText w:val=""/>
      <w:lvlJc w:val="left"/>
      <w:pPr>
        <w:ind w:left="5040" w:hanging="360"/>
      </w:pPr>
      <w:rPr>
        <w:rFonts w:ascii="Symbol" w:hAnsi="Symbol" w:hint="default"/>
      </w:rPr>
    </w:lvl>
    <w:lvl w:ilvl="7" w:tplc="472021E2">
      <w:start w:val="1"/>
      <w:numFmt w:val="bullet"/>
      <w:lvlText w:val="o"/>
      <w:lvlJc w:val="left"/>
      <w:pPr>
        <w:ind w:left="5760" w:hanging="360"/>
      </w:pPr>
      <w:rPr>
        <w:rFonts w:ascii="Courier New" w:hAnsi="Courier New" w:hint="default"/>
      </w:rPr>
    </w:lvl>
    <w:lvl w:ilvl="8" w:tplc="3BA459FE">
      <w:start w:val="1"/>
      <w:numFmt w:val="bullet"/>
      <w:lvlText w:val=""/>
      <w:lvlJc w:val="left"/>
      <w:pPr>
        <w:ind w:left="6480" w:hanging="360"/>
      </w:pPr>
      <w:rPr>
        <w:rFonts w:ascii="Wingdings" w:hAnsi="Wingdings" w:hint="default"/>
      </w:rPr>
    </w:lvl>
  </w:abstractNum>
  <w:abstractNum w:abstractNumId="1" w15:restartNumberingAfterBreak="0">
    <w:nsid w:val="075A44E5"/>
    <w:multiLevelType w:val="hybridMultilevel"/>
    <w:tmpl w:val="B79693D6"/>
    <w:lvl w:ilvl="0" w:tplc="3DD47F00">
      <w:start w:val="1"/>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15F5AF4"/>
    <w:multiLevelType w:val="hybridMultilevel"/>
    <w:tmpl w:val="FFFFFFFF"/>
    <w:lvl w:ilvl="0" w:tplc="5E22BB74">
      <w:start w:val="1"/>
      <w:numFmt w:val="bullet"/>
      <w:lvlText w:val="-"/>
      <w:lvlJc w:val="left"/>
      <w:pPr>
        <w:ind w:left="720" w:hanging="360"/>
      </w:pPr>
      <w:rPr>
        <w:rFonts w:ascii="Calibri" w:hAnsi="Calibri" w:hint="default"/>
      </w:rPr>
    </w:lvl>
    <w:lvl w:ilvl="1" w:tplc="FFCCCF5A">
      <w:start w:val="1"/>
      <w:numFmt w:val="bullet"/>
      <w:lvlText w:val="o"/>
      <w:lvlJc w:val="left"/>
      <w:pPr>
        <w:ind w:left="1440" w:hanging="360"/>
      </w:pPr>
      <w:rPr>
        <w:rFonts w:ascii="Courier New" w:hAnsi="Courier New" w:hint="default"/>
      </w:rPr>
    </w:lvl>
    <w:lvl w:ilvl="2" w:tplc="514E711A">
      <w:start w:val="1"/>
      <w:numFmt w:val="bullet"/>
      <w:lvlText w:val=""/>
      <w:lvlJc w:val="left"/>
      <w:pPr>
        <w:ind w:left="2160" w:hanging="360"/>
      </w:pPr>
      <w:rPr>
        <w:rFonts w:ascii="Wingdings" w:hAnsi="Wingdings" w:hint="default"/>
      </w:rPr>
    </w:lvl>
    <w:lvl w:ilvl="3" w:tplc="771872A8">
      <w:start w:val="1"/>
      <w:numFmt w:val="bullet"/>
      <w:lvlText w:val=""/>
      <w:lvlJc w:val="left"/>
      <w:pPr>
        <w:ind w:left="2880" w:hanging="360"/>
      </w:pPr>
      <w:rPr>
        <w:rFonts w:ascii="Symbol" w:hAnsi="Symbol" w:hint="default"/>
      </w:rPr>
    </w:lvl>
    <w:lvl w:ilvl="4" w:tplc="3482E46E">
      <w:start w:val="1"/>
      <w:numFmt w:val="bullet"/>
      <w:lvlText w:val="o"/>
      <w:lvlJc w:val="left"/>
      <w:pPr>
        <w:ind w:left="3600" w:hanging="360"/>
      </w:pPr>
      <w:rPr>
        <w:rFonts w:ascii="Courier New" w:hAnsi="Courier New" w:hint="default"/>
      </w:rPr>
    </w:lvl>
    <w:lvl w:ilvl="5" w:tplc="F6522B5E">
      <w:start w:val="1"/>
      <w:numFmt w:val="bullet"/>
      <w:lvlText w:val=""/>
      <w:lvlJc w:val="left"/>
      <w:pPr>
        <w:ind w:left="4320" w:hanging="360"/>
      </w:pPr>
      <w:rPr>
        <w:rFonts w:ascii="Wingdings" w:hAnsi="Wingdings" w:hint="default"/>
      </w:rPr>
    </w:lvl>
    <w:lvl w:ilvl="6" w:tplc="2820C6F4">
      <w:start w:val="1"/>
      <w:numFmt w:val="bullet"/>
      <w:lvlText w:val=""/>
      <w:lvlJc w:val="left"/>
      <w:pPr>
        <w:ind w:left="5040" w:hanging="360"/>
      </w:pPr>
      <w:rPr>
        <w:rFonts w:ascii="Symbol" w:hAnsi="Symbol" w:hint="default"/>
      </w:rPr>
    </w:lvl>
    <w:lvl w:ilvl="7" w:tplc="03C28C74">
      <w:start w:val="1"/>
      <w:numFmt w:val="bullet"/>
      <w:lvlText w:val="o"/>
      <w:lvlJc w:val="left"/>
      <w:pPr>
        <w:ind w:left="5760" w:hanging="360"/>
      </w:pPr>
      <w:rPr>
        <w:rFonts w:ascii="Courier New" w:hAnsi="Courier New" w:hint="default"/>
      </w:rPr>
    </w:lvl>
    <w:lvl w:ilvl="8" w:tplc="DE9EE7AE">
      <w:start w:val="1"/>
      <w:numFmt w:val="bullet"/>
      <w:lvlText w:val=""/>
      <w:lvlJc w:val="left"/>
      <w:pPr>
        <w:ind w:left="6480" w:hanging="360"/>
      </w:pPr>
      <w:rPr>
        <w:rFonts w:ascii="Wingdings" w:hAnsi="Wingdings" w:hint="default"/>
      </w:rPr>
    </w:lvl>
  </w:abstractNum>
  <w:abstractNum w:abstractNumId="3" w15:restartNumberingAfterBreak="0">
    <w:nsid w:val="19306899"/>
    <w:multiLevelType w:val="hybridMultilevel"/>
    <w:tmpl w:val="FFFFFFFF"/>
    <w:lvl w:ilvl="0" w:tplc="DC5E9560">
      <w:start w:val="1"/>
      <w:numFmt w:val="bullet"/>
      <w:lvlText w:val="-"/>
      <w:lvlJc w:val="left"/>
      <w:pPr>
        <w:ind w:left="720" w:hanging="360"/>
      </w:pPr>
      <w:rPr>
        <w:rFonts w:ascii="Calibri" w:hAnsi="Calibri" w:hint="default"/>
      </w:rPr>
    </w:lvl>
    <w:lvl w:ilvl="1" w:tplc="EC6A5072">
      <w:start w:val="1"/>
      <w:numFmt w:val="bullet"/>
      <w:lvlText w:val="o"/>
      <w:lvlJc w:val="left"/>
      <w:pPr>
        <w:ind w:left="1440" w:hanging="360"/>
      </w:pPr>
      <w:rPr>
        <w:rFonts w:ascii="Courier New" w:hAnsi="Courier New" w:hint="default"/>
      </w:rPr>
    </w:lvl>
    <w:lvl w:ilvl="2" w:tplc="BF5601EA">
      <w:start w:val="1"/>
      <w:numFmt w:val="bullet"/>
      <w:lvlText w:val=""/>
      <w:lvlJc w:val="left"/>
      <w:pPr>
        <w:ind w:left="2160" w:hanging="360"/>
      </w:pPr>
      <w:rPr>
        <w:rFonts w:ascii="Wingdings" w:hAnsi="Wingdings" w:hint="default"/>
      </w:rPr>
    </w:lvl>
    <w:lvl w:ilvl="3" w:tplc="CF86C44C">
      <w:start w:val="1"/>
      <w:numFmt w:val="bullet"/>
      <w:lvlText w:val=""/>
      <w:lvlJc w:val="left"/>
      <w:pPr>
        <w:ind w:left="2880" w:hanging="360"/>
      </w:pPr>
      <w:rPr>
        <w:rFonts w:ascii="Symbol" w:hAnsi="Symbol" w:hint="default"/>
      </w:rPr>
    </w:lvl>
    <w:lvl w:ilvl="4" w:tplc="3AB0E15E">
      <w:start w:val="1"/>
      <w:numFmt w:val="bullet"/>
      <w:lvlText w:val="o"/>
      <w:lvlJc w:val="left"/>
      <w:pPr>
        <w:ind w:left="3600" w:hanging="360"/>
      </w:pPr>
      <w:rPr>
        <w:rFonts w:ascii="Courier New" w:hAnsi="Courier New" w:hint="default"/>
      </w:rPr>
    </w:lvl>
    <w:lvl w:ilvl="5" w:tplc="9288D4FA">
      <w:start w:val="1"/>
      <w:numFmt w:val="bullet"/>
      <w:lvlText w:val=""/>
      <w:lvlJc w:val="left"/>
      <w:pPr>
        <w:ind w:left="4320" w:hanging="360"/>
      </w:pPr>
      <w:rPr>
        <w:rFonts w:ascii="Wingdings" w:hAnsi="Wingdings" w:hint="default"/>
      </w:rPr>
    </w:lvl>
    <w:lvl w:ilvl="6" w:tplc="1BA01A7C">
      <w:start w:val="1"/>
      <w:numFmt w:val="bullet"/>
      <w:lvlText w:val=""/>
      <w:lvlJc w:val="left"/>
      <w:pPr>
        <w:ind w:left="5040" w:hanging="360"/>
      </w:pPr>
      <w:rPr>
        <w:rFonts w:ascii="Symbol" w:hAnsi="Symbol" w:hint="default"/>
      </w:rPr>
    </w:lvl>
    <w:lvl w:ilvl="7" w:tplc="8860349A">
      <w:start w:val="1"/>
      <w:numFmt w:val="bullet"/>
      <w:lvlText w:val="o"/>
      <w:lvlJc w:val="left"/>
      <w:pPr>
        <w:ind w:left="5760" w:hanging="360"/>
      </w:pPr>
      <w:rPr>
        <w:rFonts w:ascii="Courier New" w:hAnsi="Courier New" w:hint="default"/>
      </w:rPr>
    </w:lvl>
    <w:lvl w:ilvl="8" w:tplc="3EBE50C2">
      <w:start w:val="1"/>
      <w:numFmt w:val="bullet"/>
      <w:lvlText w:val=""/>
      <w:lvlJc w:val="left"/>
      <w:pPr>
        <w:ind w:left="6480" w:hanging="360"/>
      </w:pPr>
      <w:rPr>
        <w:rFonts w:ascii="Wingdings" w:hAnsi="Wingdings" w:hint="default"/>
      </w:rPr>
    </w:lvl>
  </w:abstractNum>
  <w:abstractNum w:abstractNumId="4" w15:restartNumberingAfterBreak="0">
    <w:nsid w:val="20B103F5"/>
    <w:multiLevelType w:val="hybridMultilevel"/>
    <w:tmpl w:val="FFFFFFFF"/>
    <w:lvl w:ilvl="0" w:tplc="8336160A">
      <w:start w:val="1"/>
      <w:numFmt w:val="bullet"/>
      <w:lvlText w:val="-"/>
      <w:lvlJc w:val="left"/>
      <w:pPr>
        <w:ind w:left="720" w:hanging="360"/>
      </w:pPr>
      <w:rPr>
        <w:rFonts w:ascii="Calibri" w:hAnsi="Calibri" w:hint="default"/>
      </w:rPr>
    </w:lvl>
    <w:lvl w:ilvl="1" w:tplc="FDFA2E24">
      <w:start w:val="1"/>
      <w:numFmt w:val="bullet"/>
      <w:lvlText w:val="o"/>
      <w:lvlJc w:val="left"/>
      <w:pPr>
        <w:ind w:left="1440" w:hanging="360"/>
      </w:pPr>
      <w:rPr>
        <w:rFonts w:ascii="Courier New" w:hAnsi="Courier New" w:hint="default"/>
      </w:rPr>
    </w:lvl>
    <w:lvl w:ilvl="2" w:tplc="98880662">
      <w:start w:val="1"/>
      <w:numFmt w:val="bullet"/>
      <w:lvlText w:val=""/>
      <w:lvlJc w:val="left"/>
      <w:pPr>
        <w:ind w:left="2160" w:hanging="360"/>
      </w:pPr>
      <w:rPr>
        <w:rFonts w:ascii="Wingdings" w:hAnsi="Wingdings" w:hint="default"/>
      </w:rPr>
    </w:lvl>
    <w:lvl w:ilvl="3" w:tplc="2F9014A6">
      <w:start w:val="1"/>
      <w:numFmt w:val="bullet"/>
      <w:lvlText w:val=""/>
      <w:lvlJc w:val="left"/>
      <w:pPr>
        <w:ind w:left="2880" w:hanging="360"/>
      </w:pPr>
      <w:rPr>
        <w:rFonts w:ascii="Symbol" w:hAnsi="Symbol" w:hint="default"/>
      </w:rPr>
    </w:lvl>
    <w:lvl w:ilvl="4" w:tplc="91B69FDE">
      <w:start w:val="1"/>
      <w:numFmt w:val="bullet"/>
      <w:lvlText w:val="o"/>
      <w:lvlJc w:val="left"/>
      <w:pPr>
        <w:ind w:left="3600" w:hanging="360"/>
      </w:pPr>
      <w:rPr>
        <w:rFonts w:ascii="Courier New" w:hAnsi="Courier New" w:hint="default"/>
      </w:rPr>
    </w:lvl>
    <w:lvl w:ilvl="5" w:tplc="9D7AFBE8">
      <w:start w:val="1"/>
      <w:numFmt w:val="bullet"/>
      <w:lvlText w:val=""/>
      <w:lvlJc w:val="left"/>
      <w:pPr>
        <w:ind w:left="4320" w:hanging="360"/>
      </w:pPr>
      <w:rPr>
        <w:rFonts w:ascii="Wingdings" w:hAnsi="Wingdings" w:hint="default"/>
      </w:rPr>
    </w:lvl>
    <w:lvl w:ilvl="6" w:tplc="AF62EC66">
      <w:start w:val="1"/>
      <w:numFmt w:val="bullet"/>
      <w:lvlText w:val=""/>
      <w:lvlJc w:val="left"/>
      <w:pPr>
        <w:ind w:left="5040" w:hanging="360"/>
      </w:pPr>
      <w:rPr>
        <w:rFonts w:ascii="Symbol" w:hAnsi="Symbol" w:hint="default"/>
      </w:rPr>
    </w:lvl>
    <w:lvl w:ilvl="7" w:tplc="CA28ED6A">
      <w:start w:val="1"/>
      <w:numFmt w:val="bullet"/>
      <w:lvlText w:val="o"/>
      <w:lvlJc w:val="left"/>
      <w:pPr>
        <w:ind w:left="5760" w:hanging="360"/>
      </w:pPr>
      <w:rPr>
        <w:rFonts w:ascii="Courier New" w:hAnsi="Courier New" w:hint="default"/>
      </w:rPr>
    </w:lvl>
    <w:lvl w:ilvl="8" w:tplc="B1905ACE">
      <w:start w:val="1"/>
      <w:numFmt w:val="bullet"/>
      <w:lvlText w:val=""/>
      <w:lvlJc w:val="left"/>
      <w:pPr>
        <w:ind w:left="6480" w:hanging="360"/>
      </w:pPr>
      <w:rPr>
        <w:rFonts w:ascii="Wingdings" w:hAnsi="Wingdings" w:hint="default"/>
      </w:rPr>
    </w:lvl>
  </w:abstractNum>
  <w:abstractNum w:abstractNumId="5" w15:restartNumberingAfterBreak="0">
    <w:nsid w:val="3A3009E6"/>
    <w:multiLevelType w:val="hybridMultilevel"/>
    <w:tmpl w:val="D97E5B40"/>
    <w:lvl w:ilvl="0" w:tplc="9DDECE96">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461EAED3"/>
    <w:multiLevelType w:val="hybridMultilevel"/>
    <w:tmpl w:val="FFFFFFFF"/>
    <w:lvl w:ilvl="0" w:tplc="72F20958">
      <w:start w:val="1"/>
      <w:numFmt w:val="bullet"/>
      <w:lvlText w:val="-"/>
      <w:lvlJc w:val="left"/>
      <w:pPr>
        <w:ind w:left="720" w:hanging="360"/>
      </w:pPr>
      <w:rPr>
        <w:rFonts w:ascii="Calibri" w:hAnsi="Calibri" w:hint="default"/>
      </w:rPr>
    </w:lvl>
    <w:lvl w:ilvl="1" w:tplc="C8AAAF6C">
      <w:start w:val="1"/>
      <w:numFmt w:val="bullet"/>
      <w:lvlText w:val="o"/>
      <w:lvlJc w:val="left"/>
      <w:pPr>
        <w:ind w:left="1440" w:hanging="360"/>
      </w:pPr>
      <w:rPr>
        <w:rFonts w:ascii="Courier New" w:hAnsi="Courier New" w:hint="default"/>
      </w:rPr>
    </w:lvl>
    <w:lvl w:ilvl="2" w:tplc="543A8544">
      <w:start w:val="1"/>
      <w:numFmt w:val="bullet"/>
      <w:lvlText w:val=""/>
      <w:lvlJc w:val="left"/>
      <w:pPr>
        <w:ind w:left="2160" w:hanging="360"/>
      </w:pPr>
      <w:rPr>
        <w:rFonts w:ascii="Wingdings" w:hAnsi="Wingdings" w:hint="default"/>
      </w:rPr>
    </w:lvl>
    <w:lvl w:ilvl="3" w:tplc="173C99C4">
      <w:start w:val="1"/>
      <w:numFmt w:val="bullet"/>
      <w:lvlText w:val=""/>
      <w:lvlJc w:val="left"/>
      <w:pPr>
        <w:ind w:left="2880" w:hanging="360"/>
      </w:pPr>
      <w:rPr>
        <w:rFonts w:ascii="Symbol" w:hAnsi="Symbol" w:hint="default"/>
      </w:rPr>
    </w:lvl>
    <w:lvl w:ilvl="4" w:tplc="9A58C9D4">
      <w:start w:val="1"/>
      <w:numFmt w:val="bullet"/>
      <w:lvlText w:val="o"/>
      <w:lvlJc w:val="left"/>
      <w:pPr>
        <w:ind w:left="3600" w:hanging="360"/>
      </w:pPr>
      <w:rPr>
        <w:rFonts w:ascii="Courier New" w:hAnsi="Courier New" w:hint="default"/>
      </w:rPr>
    </w:lvl>
    <w:lvl w:ilvl="5" w:tplc="6DD041CE">
      <w:start w:val="1"/>
      <w:numFmt w:val="bullet"/>
      <w:lvlText w:val=""/>
      <w:lvlJc w:val="left"/>
      <w:pPr>
        <w:ind w:left="4320" w:hanging="360"/>
      </w:pPr>
      <w:rPr>
        <w:rFonts w:ascii="Wingdings" w:hAnsi="Wingdings" w:hint="default"/>
      </w:rPr>
    </w:lvl>
    <w:lvl w:ilvl="6" w:tplc="F9D4FCAC">
      <w:start w:val="1"/>
      <w:numFmt w:val="bullet"/>
      <w:lvlText w:val=""/>
      <w:lvlJc w:val="left"/>
      <w:pPr>
        <w:ind w:left="5040" w:hanging="360"/>
      </w:pPr>
      <w:rPr>
        <w:rFonts w:ascii="Symbol" w:hAnsi="Symbol" w:hint="default"/>
      </w:rPr>
    </w:lvl>
    <w:lvl w:ilvl="7" w:tplc="E5F22826">
      <w:start w:val="1"/>
      <w:numFmt w:val="bullet"/>
      <w:lvlText w:val="o"/>
      <w:lvlJc w:val="left"/>
      <w:pPr>
        <w:ind w:left="5760" w:hanging="360"/>
      </w:pPr>
      <w:rPr>
        <w:rFonts w:ascii="Courier New" w:hAnsi="Courier New" w:hint="default"/>
      </w:rPr>
    </w:lvl>
    <w:lvl w:ilvl="8" w:tplc="C8723510">
      <w:start w:val="1"/>
      <w:numFmt w:val="bullet"/>
      <w:lvlText w:val=""/>
      <w:lvlJc w:val="left"/>
      <w:pPr>
        <w:ind w:left="6480" w:hanging="360"/>
      </w:pPr>
      <w:rPr>
        <w:rFonts w:ascii="Wingdings" w:hAnsi="Wingdings" w:hint="default"/>
      </w:rPr>
    </w:lvl>
  </w:abstractNum>
  <w:abstractNum w:abstractNumId="7" w15:restartNumberingAfterBreak="0">
    <w:nsid w:val="4CE22FF7"/>
    <w:multiLevelType w:val="hybridMultilevel"/>
    <w:tmpl w:val="DEA4CFE6"/>
    <w:lvl w:ilvl="0" w:tplc="813AED9A">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53A761BE"/>
    <w:multiLevelType w:val="hybridMultilevel"/>
    <w:tmpl w:val="FFFFFFFF"/>
    <w:lvl w:ilvl="0" w:tplc="8C401C00">
      <w:start w:val="1"/>
      <w:numFmt w:val="bullet"/>
      <w:lvlText w:val="-"/>
      <w:lvlJc w:val="left"/>
      <w:pPr>
        <w:ind w:left="720" w:hanging="360"/>
      </w:pPr>
      <w:rPr>
        <w:rFonts w:ascii="Calibri" w:hAnsi="Calibri" w:hint="default"/>
      </w:rPr>
    </w:lvl>
    <w:lvl w:ilvl="1" w:tplc="AFFCF678">
      <w:start w:val="1"/>
      <w:numFmt w:val="bullet"/>
      <w:lvlText w:val="o"/>
      <w:lvlJc w:val="left"/>
      <w:pPr>
        <w:ind w:left="1440" w:hanging="360"/>
      </w:pPr>
      <w:rPr>
        <w:rFonts w:ascii="Courier New" w:hAnsi="Courier New" w:hint="default"/>
      </w:rPr>
    </w:lvl>
    <w:lvl w:ilvl="2" w:tplc="22383E1A">
      <w:start w:val="1"/>
      <w:numFmt w:val="bullet"/>
      <w:lvlText w:val=""/>
      <w:lvlJc w:val="left"/>
      <w:pPr>
        <w:ind w:left="2160" w:hanging="360"/>
      </w:pPr>
      <w:rPr>
        <w:rFonts w:ascii="Wingdings" w:hAnsi="Wingdings" w:hint="default"/>
      </w:rPr>
    </w:lvl>
    <w:lvl w:ilvl="3" w:tplc="DE0C20C0">
      <w:start w:val="1"/>
      <w:numFmt w:val="bullet"/>
      <w:lvlText w:val=""/>
      <w:lvlJc w:val="left"/>
      <w:pPr>
        <w:ind w:left="2880" w:hanging="360"/>
      </w:pPr>
      <w:rPr>
        <w:rFonts w:ascii="Symbol" w:hAnsi="Symbol" w:hint="default"/>
      </w:rPr>
    </w:lvl>
    <w:lvl w:ilvl="4" w:tplc="BC62A358">
      <w:start w:val="1"/>
      <w:numFmt w:val="bullet"/>
      <w:lvlText w:val="o"/>
      <w:lvlJc w:val="left"/>
      <w:pPr>
        <w:ind w:left="3600" w:hanging="360"/>
      </w:pPr>
      <w:rPr>
        <w:rFonts w:ascii="Courier New" w:hAnsi="Courier New" w:hint="default"/>
      </w:rPr>
    </w:lvl>
    <w:lvl w:ilvl="5" w:tplc="FDDEFBD4">
      <w:start w:val="1"/>
      <w:numFmt w:val="bullet"/>
      <w:lvlText w:val=""/>
      <w:lvlJc w:val="left"/>
      <w:pPr>
        <w:ind w:left="4320" w:hanging="360"/>
      </w:pPr>
      <w:rPr>
        <w:rFonts w:ascii="Wingdings" w:hAnsi="Wingdings" w:hint="default"/>
      </w:rPr>
    </w:lvl>
    <w:lvl w:ilvl="6" w:tplc="7F40449E">
      <w:start w:val="1"/>
      <w:numFmt w:val="bullet"/>
      <w:lvlText w:val=""/>
      <w:lvlJc w:val="left"/>
      <w:pPr>
        <w:ind w:left="5040" w:hanging="360"/>
      </w:pPr>
      <w:rPr>
        <w:rFonts w:ascii="Symbol" w:hAnsi="Symbol" w:hint="default"/>
      </w:rPr>
    </w:lvl>
    <w:lvl w:ilvl="7" w:tplc="E7C87774">
      <w:start w:val="1"/>
      <w:numFmt w:val="bullet"/>
      <w:lvlText w:val="o"/>
      <w:lvlJc w:val="left"/>
      <w:pPr>
        <w:ind w:left="5760" w:hanging="360"/>
      </w:pPr>
      <w:rPr>
        <w:rFonts w:ascii="Courier New" w:hAnsi="Courier New" w:hint="default"/>
      </w:rPr>
    </w:lvl>
    <w:lvl w:ilvl="8" w:tplc="10CA5470">
      <w:start w:val="1"/>
      <w:numFmt w:val="bullet"/>
      <w:lvlText w:val=""/>
      <w:lvlJc w:val="left"/>
      <w:pPr>
        <w:ind w:left="6480" w:hanging="360"/>
      </w:pPr>
      <w:rPr>
        <w:rFonts w:ascii="Wingdings" w:hAnsi="Wingdings" w:hint="default"/>
      </w:rPr>
    </w:lvl>
  </w:abstractNum>
  <w:abstractNum w:abstractNumId="9" w15:restartNumberingAfterBreak="0">
    <w:nsid w:val="53CB6379"/>
    <w:multiLevelType w:val="hybridMultilevel"/>
    <w:tmpl w:val="3C2A7276"/>
    <w:lvl w:ilvl="0" w:tplc="03E858DA">
      <w:start w:val="3"/>
      <w:numFmt w:val="bullet"/>
      <w:lvlText w:val="-"/>
      <w:lvlJc w:val="left"/>
      <w:pPr>
        <w:ind w:left="1080" w:hanging="360"/>
      </w:pPr>
      <w:rPr>
        <w:rFonts w:ascii="Arial Nova" w:eastAsiaTheme="minorHAnsi" w:hAnsi="Arial Nova"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0" w15:restartNumberingAfterBreak="0">
    <w:nsid w:val="746DD5F2"/>
    <w:multiLevelType w:val="hybridMultilevel"/>
    <w:tmpl w:val="FFFFFFFF"/>
    <w:lvl w:ilvl="0" w:tplc="CBDA0E88">
      <w:start w:val="1"/>
      <w:numFmt w:val="bullet"/>
      <w:lvlText w:val="-"/>
      <w:lvlJc w:val="left"/>
      <w:pPr>
        <w:ind w:left="720" w:hanging="360"/>
      </w:pPr>
      <w:rPr>
        <w:rFonts w:ascii="Calibri" w:hAnsi="Calibri" w:hint="default"/>
      </w:rPr>
    </w:lvl>
    <w:lvl w:ilvl="1" w:tplc="E6B67FC0">
      <w:start w:val="1"/>
      <w:numFmt w:val="bullet"/>
      <w:lvlText w:val="o"/>
      <w:lvlJc w:val="left"/>
      <w:pPr>
        <w:ind w:left="1440" w:hanging="360"/>
      </w:pPr>
      <w:rPr>
        <w:rFonts w:ascii="Courier New" w:hAnsi="Courier New" w:hint="default"/>
      </w:rPr>
    </w:lvl>
    <w:lvl w:ilvl="2" w:tplc="6088C524">
      <w:start w:val="1"/>
      <w:numFmt w:val="bullet"/>
      <w:lvlText w:val=""/>
      <w:lvlJc w:val="left"/>
      <w:pPr>
        <w:ind w:left="2160" w:hanging="360"/>
      </w:pPr>
      <w:rPr>
        <w:rFonts w:ascii="Wingdings" w:hAnsi="Wingdings" w:hint="default"/>
      </w:rPr>
    </w:lvl>
    <w:lvl w:ilvl="3" w:tplc="AC944A0A">
      <w:start w:val="1"/>
      <w:numFmt w:val="bullet"/>
      <w:lvlText w:val=""/>
      <w:lvlJc w:val="left"/>
      <w:pPr>
        <w:ind w:left="2880" w:hanging="360"/>
      </w:pPr>
      <w:rPr>
        <w:rFonts w:ascii="Symbol" w:hAnsi="Symbol" w:hint="default"/>
      </w:rPr>
    </w:lvl>
    <w:lvl w:ilvl="4" w:tplc="BD6EB07A">
      <w:start w:val="1"/>
      <w:numFmt w:val="bullet"/>
      <w:lvlText w:val="o"/>
      <w:lvlJc w:val="left"/>
      <w:pPr>
        <w:ind w:left="3600" w:hanging="360"/>
      </w:pPr>
      <w:rPr>
        <w:rFonts w:ascii="Courier New" w:hAnsi="Courier New" w:hint="default"/>
      </w:rPr>
    </w:lvl>
    <w:lvl w:ilvl="5" w:tplc="E2903660">
      <w:start w:val="1"/>
      <w:numFmt w:val="bullet"/>
      <w:lvlText w:val=""/>
      <w:lvlJc w:val="left"/>
      <w:pPr>
        <w:ind w:left="4320" w:hanging="360"/>
      </w:pPr>
      <w:rPr>
        <w:rFonts w:ascii="Wingdings" w:hAnsi="Wingdings" w:hint="default"/>
      </w:rPr>
    </w:lvl>
    <w:lvl w:ilvl="6" w:tplc="66BE1CCA">
      <w:start w:val="1"/>
      <w:numFmt w:val="bullet"/>
      <w:lvlText w:val=""/>
      <w:lvlJc w:val="left"/>
      <w:pPr>
        <w:ind w:left="5040" w:hanging="360"/>
      </w:pPr>
      <w:rPr>
        <w:rFonts w:ascii="Symbol" w:hAnsi="Symbol" w:hint="default"/>
      </w:rPr>
    </w:lvl>
    <w:lvl w:ilvl="7" w:tplc="DF22AB76">
      <w:start w:val="1"/>
      <w:numFmt w:val="bullet"/>
      <w:lvlText w:val="o"/>
      <w:lvlJc w:val="left"/>
      <w:pPr>
        <w:ind w:left="5760" w:hanging="360"/>
      </w:pPr>
      <w:rPr>
        <w:rFonts w:ascii="Courier New" w:hAnsi="Courier New" w:hint="default"/>
      </w:rPr>
    </w:lvl>
    <w:lvl w:ilvl="8" w:tplc="5650B988">
      <w:start w:val="1"/>
      <w:numFmt w:val="bullet"/>
      <w:lvlText w:val=""/>
      <w:lvlJc w:val="left"/>
      <w:pPr>
        <w:ind w:left="6480" w:hanging="360"/>
      </w:pPr>
      <w:rPr>
        <w:rFonts w:ascii="Wingdings" w:hAnsi="Wingdings" w:hint="default"/>
      </w:rPr>
    </w:lvl>
  </w:abstractNum>
  <w:abstractNum w:abstractNumId="11" w15:restartNumberingAfterBreak="0">
    <w:nsid w:val="7AA116CE"/>
    <w:multiLevelType w:val="hybridMultilevel"/>
    <w:tmpl w:val="FFFFFFFF"/>
    <w:lvl w:ilvl="0" w:tplc="D2A0D988">
      <w:start w:val="1"/>
      <w:numFmt w:val="bullet"/>
      <w:lvlText w:val="-"/>
      <w:lvlJc w:val="left"/>
      <w:pPr>
        <w:ind w:left="720" w:hanging="360"/>
      </w:pPr>
      <w:rPr>
        <w:rFonts w:ascii="Calibri" w:hAnsi="Calibri" w:hint="default"/>
      </w:rPr>
    </w:lvl>
    <w:lvl w:ilvl="1" w:tplc="CBAC1620">
      <w:start w:val="1"/>
      <w:numFmt w:val="bullet"/>
      <w:lvlText w:val="o"/>
      <w:lvlJc w:val="left"/>
      <w:pPr>
        <w:ind w:left="1440" w:hanging="360"/>
      </w:pPr>
      <w:rPr>
        <w:rFonts w:ascii="Courier New" w:hAnsi="Courier New" w:hint="default"/>
      </w:rPr>
    </w:lvl>
    <w:lvl w:ilvl="2" w:tplc="245A11EA">
      <w:start w:val="1"/>
      <w:numFmt w:val="bullet"/>
      <w:lvlText w:val=""/>
      <w:lvlJc w:val="left"/>
      <w:pPr>
        <w:ind w:left="2160" w:hanging="360"/>
      </w:pPr>
      <w:rPr>
        <w:rFonts w:ascii="Wingdings" w:hAnsi="Wingdings" w:hint="default"/>
      </w:rPr>
    </w:lvl>
    <w:lvl w:ilvl="3" w:tplc="B3EE4616">
      <w:start w:val="1"/>
      <w:numFmt w:val="bullet"/>
      <w:lvlText w:val=""/>
      <w:lvlJc w:val="left"/>
      <w:pPr>
        <w:ind w:left="2880" w:hanging="360"/>
      </w:pPr>
      <w:rPr>
        <w:rFonts w:ascii="Symbol" w:hAnsi="Symbol" w:hint="default"/>
      </w:rPr>
    </w:lvl>
    <w:lvl w:ilvl="4" w:tplc="396AEBFE">
      <w:start w:val="1"/>
      <w:numFmt w:val="bullet"/>
      <w:lvlText w:val="o"/>
      <w:lvlJc w:val="left"/>
      <w:pPr>
        <w:ind w:left="3600" w:hanging="360"/>
      </w:pPr>
      <w:rPr>
        <w:rFonts w:ascii="Courier New" w:hAnsi="Courier New" w:hint="default"/>
      </w:rPr>
    </w:lvl>
    <w:lvl w:ilvl="5" w:tplc="0C0A575C">
      <w:start w:val="1"/>
      <w:numFmt w:val="bullet"/>
      <w:lvlText w:val=""/>
      <w:lvlJc w:val="left"/>
      <w:pPr>
        <w:ind w:left="4320" w:hanging="360"/>
      </w:pPr>
      <w:rPr>
        <w:rFonts w:ascii="Wingdings" w:hAnsi="Wingdings" w:hint="default"/>
      </w:rPr>
    </w:lvl>
    <w:lvl w:ilvl="6" w:tplc="B6BA9FB0">
      <w:start w:val="1"/>
      <w:numFmt w:val="bullet"/>
      <w:lvlText w:val=""/>
      <w:lvlJc w:val="left"/>
      <w:pPr>
        <w:ind w:left="5040" w:hanging="360"/>
      </w:pPr>
      <w:rPr>
        <w:rFonts w:ascii="Symbol" w:hAnsi="Symbol" w:hint="default"/>
      </w:rPr>
    </w:lvl>
    <w:lvl w:ilvl="7" w:tplc="C9685520">
      <w:start w:val="1"/>
      <w:numFmt w:val="bullet"/>
      <w:lvlText w:val="o"/>
      <w:lvlJc w:val="left"/>
      <w:pPr>
        <w:ind w:left="5760" w:hanging="360"/>
      </w:pPr>
      <w:rPr>
        <w:rFonts w:ascii="Courier New" w:hAnsi="Courier New" w:hint="default"/>
      </w:rPr>
    </w:lvl>
    <w:lvl w:ilvl="8" w:tplc="0ACCA6B6">
      <w:start w:val="1"/>
      <w:numFmt w:val="bullet"/>
      <w:lvlText w:val=""/>
      <w:lvlJc w:val="left"/>
      <w:pPr>
        <w:ind w:left="6480" w:hanging="360"/>
      </w:pPr>
      <w:rPr>
        <w:rFonts w:ascii="Wingdings" w:hAnsi="Wingdings" w:hint="default"/>
      </w:rPr>
    </w:lvl>
  </w:abstractNum>
  <w:num w:numId="1" w16cid:durableId="329063335">
    <w:abstractNumId w:val="9"/>
  </w:num>
  <w:num w:numId="2" w16cid:durableId="1000230665">
    <w:abstractNumId w:val="7"/>
  </w:num>
  <w:num w:numId="3" w16cid:durableId="976687161">
    <w:abstractNumId w:val="1"/>
  </w:num>
  <w:num w:numId="4" w16cid:durableId="1888448444">
    <w:abstractNumId w:val="5"/>
  </w:num>
  <w:num w:numId="5" w16cid:durableId="1810703703">
    <w:abstractNumId w:val="3"/>
  </w:num>
  <w:num w:numId="6" w16cid:durableId="675310047">
    <w:abstractNumId w:val="0"/>
  </w:num>
  <w:num w:numId="7" w16cid:durableId="1517115833">
    <w:abstractNumId w:val="10"/>
  </w:num>
  <w:num w:numId="8" w16cid:durableId="1780837381">
    <w:abstractNumId w:val="2"/>
  </w:num>
  <w:num w:numId="9" w16cid:durableId="1069962445">
    <w:abstractNumId w:val="11"/>
  </w:num>
  <w:num w:numId="10" w16cid:durableId="1991977243">
    <w:abstractNumId w:val="6"/>
  </w:num>
  <w:num w:numId="11" w16cid:durableId="595484580">
    <w:abstractNumId w:val="4"/>
  </w:num>
  <w:num w:numId="12" w16cid:durableId="13923824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A3"/>
    <w:rsid w:val="000059DC"/>
    <w:rsid w:val="000100B6"/>
    <w:rsid w:val="00010B7D"/>
    <w:rsid w:val="00027678"/>
    <w:rsid w:val="000303D5"/>
    <w:rsid w:val="00031723"/>
    <w:rsid w:val="000335A0"/>
    <w:rsid w:val="0003461B"/>
    <w:rsid w:val="00036C53"/>
    <w:rsid w:val="000371BE"/>
    <w:rsid w:val="00041EDA"/>
    <w:rsid w:val="0004239B"/>
    <w:rsid w:val="00042AB4"/>
    <w:rsid w:val="0004396B"/>
    <w:rsid w:val="0004455F"/>
    <w:rsid w:val="00044A1D"/>
    <w:rsid w:val="00045F2D"/>
    <w:rsid w:val="00052D87"/>
    <w:rsid w:val="0005511F"/>
    <w:rsid w:val="000605D6"/>
    <w:rsid w:val="000635CD"/>
    <w:rsid w:val="00066274"/>
    <w:rsid w:val="0007051E"/>
    <w:rsid w:val="0007794B"/>
    <w:rsid w:val="000813F4"/>
    <w:rsid w:val="0008643F"/>
    <w:rsid w:val="00087CBD"/>
    <w:rsid w:val="00094B4D"/>
    <w:rsid w:val="000A0979"/>
    <w:rsid w:val="000A4018"/>
    <w:rsid w:val="000A727D"/>
    <w:rsid w:val="000B22CE"/>
    <w:rsid w:val="000B470D"/>
    <w:rsid w:val="000B6626"/>
    <w:rsid w:val="000B6A2A"/>
    <w:rsid w:val="000C021A"/>
    <w:rsid w:val="000C1AC3"/>
    <w:rsid w:val="000C5221"/>
    <w:rsid w:val="000D3ED6"/>
    <w:rsid w:val="000D4E59"/>
    <w:rsid w:val="000D577B"/>
    <w:rsid w:val="000E02C6"/>
    <w:rsid w:val="000E08F1"/>
    <w:rsid w:val="000E0C0B"/>
    <w:rsid w:val="000E0D87"/>
    <w:rsid w:val="000E256A"/>
    <w:rsid w:val="000E4B5B"/>
    <w:rsid w:val="000E7B75"/>
    <w:rsid w:val="000F0D25"/>
    <w:rsid w:val="000F1B55"/>
    <w:rsid w:val="000F4666"/>
    <w:rsid w:val="000F49F6"/>
    <w:rsid w:val="000F4CF0"/>
    <w:rsid w:val="00105562"/>
    <w:rsid w:val="00106340"/>
    <w:rsid w:val="001102E9"/>
    <w:rsid w:val="00111B7B"/>
    <w:rsid w:val="0011443A"/>
    <w:rsid w:val="00114C2E"/>
    <w:rsid w:val="00116C28"/>
    <w:rsid w:val="00117816"/>
    <w:rsid w:val="001208D6"/>
    <w:rsid w:val="00121CA4"/>
    <w:rsid w:val="001229E0"/>
    <w:rsid w:val="00123ED3"/>
    <w:rsid w:val="001240D0"/>
    <w:rsid w:val="00130149"/>
    <w:rsid w:val="00136076"/>
    <w:rsid w:val="00140B01"/>
    <w:rsid w:val="001436F0"/>
    <w:rsid w:val="00143F43"/>
    <w:rsid w:val="00143F74"/>
    <w:rsid w:val="0014508C"/>
    <w:rsid w:val="00151E9B"/>
    <w:rsid w:val="00160491"/>
    <w:rsid w:val="00163044"/>
    <w:rsid w:val="0016465C"/>
    <w:rsid w:val="001653A0"/>
    <w:rsid w:val="00170DDA"/>
    <w:rsid w:val="00172220"/>
    <w:rsid w:val="00173553"/>
    <w:rsid w:val="001858F7"/>
    <w:rsid w:val="00190630"/>
    <w:rsid w:val="0019151B"/>
    <w:rsid w:val="00192AFE"/>
    <w:rsid w:val="00192C90"/>
    <w:rsid w:val="001A089D"/>
    <w:rsid w:val="001A44E6"/>
    <w:rsid w:val="001A65FB"/>
    <w:rsid w:val="001B19EB"/>
    <w:rsid w:val="001B581C"/>
    <w:rsid w:val="001B7BE6"/>
    <w:rsid w:val="001C1559"/>
    <w:rsid w:val="001C58D1"/>
    <w:rsid w:val="001D01DF"/>
    <w:rsid w:val="001D1FF2"/>
    <w:rsid w:val="001D21DA"/>
    <w:rsid w:val="001D6B12"/>
    <w:rsid w:val="001E3D5F"/>
    <w:rsid w:val="001E4729"/>
    <w:rsid w:val="001E4DBE"/>
    <w:rsid w:val="001E5E19"/>
    <w:rsid w:val="001E67F1"/>
    <w:rsid w:val="001E7414"/>
    <w:rsid w:val="001E7520"/>
    <w:rsid w:val="001F758E"/>
    <w:rsid w:val="00201794"/>
    <w:rsid w:val="00201897"/>
    <w:rsid w:val="00201E55"/>
    <w:rsid w:val="00205D86"/>
    <w:rsid w:val="00207061"/>
    <w:rsid w:val="0021021C"/>
    <w:rsid w:val="00213A45"/>
    <w:rsid w:val="00214FEF"/>
    <w:rsid w:val="00221E4B"/>
    <w:rsid w:val="002240B3"/>
    <w:rsid w:val="002255DD"/>
    <w:rsid w:val="00225F3A"/>
    <w:rsid w:val="00227F26"/>
    <w:rsid w:val="002348D2"/>
    <w:rsid w:val="002372F1"/>
    <w:rsid w:val="002376CC"/>
    <w:rsid w:val="0024080E"/>
    <w:rsid w:val="00242EC5"/>
    <w:rsid w:val="00243D80"/>
    <w:rsid w:val="00244719"/>
    <w:rsid w:val="00244C7F"/>
    <w:rsid w:val="00250E5E"/>
    <w:rsid w:val="0025503C"/>
    <w:rsid w:val="0025659F"/>
    <w:rsid w:val="00256C32"/>
    <w:rsid w:val="00261CBA"/>
    <w:rsid w:val="002622F6"/>
    <w:rsid w:val="00263847"/>
    <w:rsid w:val="0026410F"/>
    <w:rsid w:val="002653F9"/>
    <w:rsid w:val="002708E1"/>
    <w:rsid w:val="00270CC5"/>
    <w:rsid w:val="00273484"/>
    <w:rsid w:val="002754DB"/>
    <w:rsid w:val="002764EA"/>
    <w:rsid w:val="00281AA3"/>
    <w:rsid w:val="002865A1"/>
    <w:rsid w:val="00286725"/>
    <w:rsid w:val="002874F6"/>
    <w:rsid w:val="00291DE7"/>
    <w:rsid w:val="00293F51"/>
    <w:rsid w:val="0029505F"/>
    <w:rsid w:val="002952E1"/>
    <w:rsid w:val="00296089"/>
    <w:rsid w:val="00296150"/>
    <w:rsid w:val="002A1413"/>
    <w:rsid w:val="002A152D"/>
    <w:rsid w:val="002B54BE"/>
    <w:rsid w:val="002B57EF"/>
    <w:rsid w:val="002B5D6F"/>
    <w:rsid w:val="002B6222"/>
    <w:rsid w:val="002C13C1"/>
    <w:rsid w:val="002C3C46"/>
    <w:rsid w:val="002C4BC9"/>
    <w:rsid w:val="002C5D61"/>
    <w:rsid w:val="002D02ED"/>
    <w:rsid w:val="002D32A6"/>
    <w:rsid w:val="002D751F"/>
    <w:rsid w:val="002E0A00"/>
    <w:rsid w:val="002E197A"/>
    <w:rsid w:val="002E6171"/>
    <w:rsid w:val="002E666F"/>
    <w:rsid w:val="002E689E"/>
    <w:rsid w:val="002E6AD5"/>
    <w:rsid w:val="002ED9B7"/>
    <w:rsid w:val="002F6AD9"/>
    <w:rsid w:val="00300914"/>
    <w:rsid w:val="003012B0"/>
    <w:rsid w:val="00301656"/>
    <w:rsid w:val="00303B30"/>
    <w:rsid w:val="00304F97"/>
    <w:rsid w:val="003062B5"/>
    <w:rsid w:val="00313503"/>
    <w:rsid w:val="003140E8"/>
    <w:rsid w:val="00314C8A"/>
    <w:rsid w:val="003152DF"/>
    <w:rsid w:val="003155C6"/>
    <w:rsid w:val="00315F2F"/>
    <w:rsid w:val="0031661D"/>
    <w:rsid w:val="003176C4"/>
    <w:rsid w:val="00322BD2"/>
    <w:rsid w:val="00323BDA"/>
    <w:rsid w:val="00331E7B"/>
    <w:rsid w:val="00332651"/>
    <w:rsid w:val="003336AB"/>
    <w:rsid w:val="0034016F"/>
    <w:rsid w:val="0034046E"/>
    <w:rsid w:val="00343166"/>
    <w:rsid w:val="0034672C"/>
    <w:rsid w:val="00347738"/>
    <w:rsid w:val="00347EDC"/>
    <w:rsid w:val="003521E7"/>
    <w:rsid w:val="003554C2"/>
    <w:rsid w:val="00360D10"/>
    <w:rsid w:val="00364D54"/>
    <w:rsid w:val="0036668F"/>
    <w:rsid w:val="00366E11"/>
    <w:rsid w:val="00371C95"/>
    <w:rsid w:val="0037275F"/>
    <w:rsid w:val="00374F54"/>
    <w:rsid w:val="0037687F"/>
    <w:rsid w:val="00377149"/>
    <w:rsid w:val="00377BA3"/>
    <w:rsid w:val="00381668"/>
    <w:rsid w:val="00384E82"/>
    <w:rsid w:val="00393F3C"/>
    <w:rsid w:val="003A197D"/>
    <w:rsid w:val="003A6B9D"/>
    <w:rsid w:val="003B1D03"/>
    <w:rsid w:val="003B2E48"/>
    <w:rsid w:val="003B3848"/>
    <w:rsid w:val="003B4587"/>
    <w:rsid w:val="003C1E47"/>
    <w:rsid w:val="003C7C5F"/>
    <w:rsid w:val="003D00C5"/>
    <w:rsid w:val="003D0332"/>
    <w:rsid w:val="003D2DCC"/>
    <w:rsid w:val="003D4348"/>
    <w:rsid w:val="003E344F"/>
    <w:rsid w:val="003E4724"/>
    <w:rsid w:val="003E485F"/>
    <w:rsid w:val="003E79EB"/>
    <w:rsid w:val="003F03C3"/>
    <w:rsid w:val="003F065B"/>
    <w:rsid w:val="003F0938"/>
    <w:rsid w:val="003F47EA"/>
    <w:rsid w:val="004057C7"/>
    <w:rsid w:val="00411C93"/>
    <w:rsid w:val="00412DB2"/>
    <w:rsid w:val="0041305E"/>
    <w:rsid w:val="004152EB"/>
    <w:rsid w:val="00415D65"/>
    <w:rsid w:val="00417BB1"/>
    <w:rsid w:val="00421B4E"/>
    <w:rsid w:val="004242E1"/>
    <w:rsid w:val="00426B7D"/>
    <w:rsid w:val="00441E01"/>
    <w:rsid w:val="0044253A"/>
    <w:rsid w:val="004431D6"/>
    <w:rsid w:val="0044487B"/>
    <w:rsid w:val="004467B5"/>
    <w:rsid w:val="00447E60"/>
    <w:rsid w:val="00450866"/>
    <w:rsid w:val="00456B42"/>
    <w:rsid w:val="00460D49"/>
    <w:rsid w:val="00461B75"/>
    <w:rsid w:val="0046406B"/>
    <w:rsid w:val="00464147"/>
    <w:rsid w:val="00470CE1"/>
    <w:rsid w:val="00471751"/>
    <w:rsid w:val="004737C6"/>
    <w:rsid w:val="00473A65"/>
    <w:rsid w:val="004751E9"/>
    <w:rsid w:val="00476C76"/>
    <w:rsid w:val="00476FCC"/>
    <w:rsid w:val="00481D65"/>
    <w:rsid w:val="00482813"/>
    <w:rsid w:val="00482B87"/>
    <w:rsid w:val="00483FCF"/>
    <w:rsid w:val="00484172"/>
    <w:rsid w:val="0048475C"/>
    <w:rsid w:val="004857D1"/>
    <w:rsid w:val="00490E30"/>
    <w:rsid w:val="00492711"/>
    <w:rsid w:val="00494FF0"/>
    <w:rsid w:val="00497292"/>
    <w:rsid w:val="004A0F5D"/>
    <w:rsid w:val="004A27E8"/>
    <w:rsid w:val="004A2F2A"/>
    <w:rsid w:val="004A39A0"/>
    <w:rsid w:val="004A7B02"/>
    <w:rsid w:val="004B0366"/>
    <w:rsid w:val="004B35C1"/>
    <w:rsid w:val="004C04C2"/>
    <w:rsid w:val="004D079D"/>
    <w:rsid w:val="004D0E10"/>
    <w:rsid w:val="004D2F57"/>
    <w:rsid w:val="004D3807"/>
    <w:rsid w:val="004D443C"/>
    <w:rsid w:val="004D49EC"/>
    <w:rsid w:val="004D5156"/>
    <w:rsid w:val="004D775F"/>
    <w:rsid w:val="004E2E87"/>
    <w:rsid w:val="004E3E33"/>
    <w:rsid w:val="004E5746"/>
    <w:rsid w:val="004F15E8"/>
    <w:rsid w:val="004F1794"/>
    <w:rsid w:val="004F6B02"/>
    <w:rsid w:val="00503857"/>
    <w:rsid w:val="00505D35"/>
    <w:rsid w:val="00506336"/>
    <w:rsid w:val="00507702"/>
    <w:rsid w:val="00513EAD"/>
    <w:rsid w:val="0052248F"/>
    <w:rsid w:val="00522896"/>
    <w:rsid w:val="00526392"/>
    <w:rsid w:val="0053008D"/>
    <w:rsid w:val="005354F3"/>
    <w:rsid w:val="00537FED"/>
    <w:rsid w:val="00542907"/>
    <w:rsid w:val="00543471"/>
    <w:rsid w:val="00543922"/>
    <w:rsid w:val="005446FB"/>
    <w:rsid w:val="00546FD4"/>
    <w:rsid w:val="005531C8"/>
    <w:rsid w:val="00560416"/>
    <w:rsid w:val="005611E2"/>
    <w:rsid w:val="005654CE"/>
    <w:rsid w:val="005662F2"/>
    <w:rsid w:val="00566AB2"/>
    <w:rsid w:val="005713C9"/>
    <w:rsid w:val="005715F8"/>
    <w:rsid w:val="00573299"/>
    <w:rsid w:val="00583729"/>
    <w:rsid w:val="00585D2C"/>
    <w:rsid w:val="005870C5"/>
    <w:rsid w:val="0058792D"/>
    <w:rsid w:val="005900F9"/>
    <w:rsid w:val="00593018"/>
    <w:rsid w:val="005964A0"/>
    <w:rsid w:val="00597BC4"/>
    <w:rsid w:val="00597FF5"/>
    <w:rsid w:val="005A03F0"/>
    <w:rsid w:val="005A0FBE"/>
    <w:rsid w:val="005A3A71"/>
    <w:rsid w:val="005A53BB"/>
    <w:rsid w:val="005A74D1"/>
    <w:rsid w:val="005B17D3"/>
    <w:rsid w:val="005B1DC3"/>
    <w:rsid w:val="005B74E4"/>
    <w:rsid w:val="005C2C1D"/>
    <w:rsid w:val="005C3B4E"/>
    <w:rsid w:val="005C4FB7"/>
    <w:rsid w:val="005C637B"/>
    <w:rsid w:val="005D144E"/>
    <w:rsid w:val="005D5B00"/>
    <w:rsid w:val="005F2399"/>
    <w:rsid w:val="00600C2C"/>
    <w:rsid w:val="0060389E"/>
    <w:rsid w:val="006061A3"/>
    <w:rsid w:val="006069D8"/>
    <w:rsid w:val="00610567"/>
    <w:rsid w:val="006107F1"/>
    <w:rsid w:val="006166B4"/>
    <w:rsid w:val="00623E60"/>
    <w:rsid w:val="00623FA6"/>
    <w:rsid w:val="00630D4C"/>
    <w:rsid w:val="006316EC"/>
    <w:rsid w:val="00637F48"/>
    <w:rsid w:val="0064422A"/>
    <w:rsid w:val="0064629B"/>
    <w:rsid w:val="00647E3C"/>
    <w:rsid w:val="0065070D"/>
    <w:rsid w:val="006519B9"/>
    <w:rsid w:val="00654132"/>
    <w:rsid w:val="006578DA"/>
    <w:rsid w:val="00660421"/>
    <w:rsid w:val="00660B68"/>
    <w:rsid w:val="00662D81"/>
    <w:rsid w:val="0066538E"/>
    <w:rsid w:val="00665532"/>
    <w:rsid w:val="0067008A"/>
    <w:rsid w:val="00676189"/>
    <w:rsid w:val="0067728E"/>
    <w:rsid w:val="0068177E"/>
    <w:rsid w:val="00682849"/>
    <w:rsid w:val="00683747"/>
    <w:rsid w:val="0068672B"/>
    <w:rsid w:val="006952CD"/>
    <w:rsid w:val="006A4FDE"/>
    <w:rsid w:val="006A7A08"/>
    <w:rsid w:val="006A7D50"/>
    <w:rsid w:val="006B2576"/>
    <w:rsid w:val="006B40F5"/>
    <w:rsid w:val="006B56C3"/>
    <w:rsid w:val="006C2B2C"/>
    <w:rsid w:val="006C3ADF"/>
    <w:rsid w:val="006C53C8"/>
    <w:rsid w:val="006C57E5"/>
    <w:rsid w:val="006C6AE8"/>
    <w:rsid w:val="006D02C7"/>
    <w:rsid w:val="006D0A25"/>
    <w:rsid w:val="006D466F"/>
    <w:rsid w:val="006D7105"/>
    <w:rsid w:val="006E0ACF"/>
    <w:rsid w:val="006E16AA"/>
    <w:rsid w:val="006E3882"/>
    <w:rsid w:val="006E512B"/>
    <w:rsid w:val="006F09E5"/>
    <w:rsid w:val="006F109F"/>
    <w:rsid w:val="006F189F"/>
    <w:rsid w:val="006F1D97"/>
    <w:rsid w:val="007012AF"/>
    <w:rsid w:val="00702132"/>
    <w:rsid w:val="00706474"/>
    <w:rsid w:val="007071EA"/>
    <w:rsid w:val="0071599C"/>
    <w:rsid w:val="007171E4"/>
    <w:rsid w:val="007200A1"/>
    <w:rsid w:val="00720DEB"/>
    <w:rsid w:val="00723F92"/>
    <w:rsid w:val="00725069"/>
    <w:rsid w:val="00731E3E"/>
    <w:rsid w:val="0074420F"/>
    <w:rsid w:val="007462AF"/>
    <w:rsid w:val="00752894"/>
    <w:rsid w:val="00752F6A"/>
    <w:rsid w:val="0075437E"/>
    <w:rsid w:val="00754B2D"/>
    <w:rsid w:val="00754DA7"/>
    <w:rsid w:val="007561CA"/>
    <w:rsid w:val="00756CBC"/>
    <w:rsid w:val="00756EFA"/>
    <w:rsid w:val="007631A4"/>
    <w:rsid w:val="00766B80"/>
    <w:rsid w:val="00770A0F"/>
    <w:rsid w:val="00771D37"/>
    <w:rsid w:val="00775C85"/>
    <w:rsid w:val="007769E7"/>
    <w:rsid w:val="00777F17"/>
    <w:rsid w:val="00780B17"/>
    <w:rsid w:val="00785785"/>
    <w:rsid w:val="0079060B"/>
    <w:rsid w:val="007922D9"/>
    <w:rsid w:val="00792783"/>
    <w:rsid w:val="00793B13"/>
    <w:rsid w:val="007A63CE"/>
    <w:rsid w:val="007A6987"/>
    <w:rsid w:val="007A7354"/>
    <w:rsid w:val="007B3409"/>
    <w:rsid w:val="007B5C78"/>
    <w:rsid w:val="007C0FD4"/>
    <w:rsid w:val="007C1BF6"/>
    <w:rsid w:val="007C2225"/>
    <w:rsid w:val="007C2844"/>
    <w:rsid w:val="007C3AEC"/>
    <w:rsid w:val="007C4E96"/>
    <w:rsid w:val="007C6A7C"/>
    <w:rsid w:val="007C6EC5"/>
    <w:rsid w:val="007C7A15"/>
    <w:rsid w:val="007D1C2E"/>
    <w:rsid w:val="007D38FD"/>
    <w:rsid w:val="007D57EA"/>
    <w:rsid w:val="007E07E7"/>
    <w:rsid w:val="007E2ED3"/>
    <w:rsid w:val="007F0068"/>
    <w:rsid w:val="007F2979"/>
    <w:rsid w:val="007F7933"/>
    <w:rsid w:val="007F7FC6"/>
    <w:rsid w:val="00804FAB"/>
    <w:rsid w:val="008050A8"/>
    <w:rsid w:val="00806C9D"/>
    <w:rsid w:val="00807B28"/>
    <w:rsid w:val="00807EDF"/>
    <w:rsid w:val="00810C50"/>
    <w:rsid w:val="00811DB9"/>
    <w:rsid w:val="008123C7"/>
    <w:rsid w:val="0082295E"/>
    <w:rsid w:val="008231D1"/>
    <w:rsid w:val="008246B5"/>
    <w:rsid w:val="00825878"/>
    <w:rsid w:val="008325E7"/>
    <w:rsid w:val="00833D05"/>
    <w:rsid w:val="00833EAB"/>
    <w:rsid w:val="0083721E"/>
    <w:rsid w:val="00841819"/>
    <w:rsid w:val="008461AD"/>
    <w:rsid w:val="0085240A"/>
    <w:rsid w:val="00854CC1"/>
    <w:rsid w:val="00854D5C"/>
    <w:rsid w:val="00866662"/>
    <w:rsid w:val="00867EF6"/>
    <w:rsid w:val="008712B2"/>
    <w:rsid w:val="008713FC"/>
    <w:rsid w:val="00872EF8"/>
    <w:rsid w:val="008732D6"/>
    <w:rsid w:val="0088400E"/>
    <w:rsid w:val="008877D7"/>
    <w:rsid w:val="00887922"/>
    <w:rsid w:val="00890256"/>
    <w:rsid w:val="008950E0"/>
    <w:rsid w:val="00895BD1"/>
    <w:rsid w:val="00896C1C"/>
    <w:rsid w:val="008A17C5"/>
    <w:rsid w:val="008A1A36"/>
    <w:rsid w:val="008A5CE5"/>
    <w:rsid w:val="008A6593"/>
    <w:rsid w:val="008B1E4E"/>
    <w:rsid w:val="008B32F6"/>
    <w:rsid w:val="008B542E"/>
    <w:rsid w:val="008B6DD5"/>
    <w:rsid w:val="008C7EA0"/>
    <w:rsid w:val="008D3AB2"/>
    <w:rsid w:val="008D64A6"/>
    <w:rsid w:val="008E2BB6"/>
    <w:rsid w:val="008E4773"/>
    <w:rsid w:val="008E63EC"/>
    <w:rsid w:val="008F0DFE"/>
    <w:rsid w:val="008F3F38"/>
    <w:rsid w:val="008F45D7"/>
    <w:rsid w:val="008F6943"/>
    <w:rsid w:val="008F6C3C"/>
    <w:rsid w:val="008F769A"/>
    <w:rsid w:val="009009EA"/>
    <w:rsid w:val="009019FB"/>
    <w:rsid w:val="009026B3"/>
    <w:rsid w:val="00903B05"/>
    <w:rsid w:val="00912A47"/>
    <w:rsid w:val="00914A21"/>
    <w:rsid w:val="00914A8C"/>
    <w:rsid w:val="00919627"/>
    <w:rsid w:val="009223FF"/>
    <w:rsid w:val="00925A1E"/>
    <w:rsid w:val="009276B5"/>
    <w:rsid w:val="0093086E"/>
    <w:rsid w:val="00943048"/>
    <w:rsid w:val="00943051"/>
    <w:rsid w:val="009473F9"/>
    <w:rsid w:val="00947AEA"/>
    <w:rsid w:val="00952A87"/>
    <w:rsid w:val="00960476"/>
    <w:rsid w:val="00962EF9"/>
    <w:rsid w:val="00963697"/>
    <w:rsid w:val="00964262"/>
    <w:rsid w:val="00972AAD"/>
    <w:rsid w:val="009748AC"/>
    <w:rsid w:val="00975B09"/>
    <w:rsid w:val="00981D7F"/>
    <w:rsid w:val="00982226"/>
    <w:rsid w:val="009867F1"/>
    <w:rsid w:val="00986AE1"/>
    <w:rsid w:val="00991794"/>
    <w:rsid w:val="00997F04"/>
    <w:rsid w:val="009A030A"/>
    <w:rsid w:val="009A3999"/>
    <w:rsid w:val="009A4484"/>
    <w:rsid w:val="009A6F06"/>
    <w:rsid w:val="009A7CD2"/>
    <w:rsid w:val="009B2313"/>
    <w:rsid w:val="009B6245"/>
    <w:rsid w:val="009B653A"/>
    <w:rsid w:val="009C0361"/>
    <w:rsid w:val="009C0803"/>
    <w:rsid w:val="009C12C6"/>
    <w:rsid w:val="009C26FA"/>
    <w:rsid w:val="009C2F2D"/>
    <w:rsid w:val="009C366D"/>
    <w:rsid w:val="009C3D54"/>
    <w:rsid w:val="009C3E6A"/>
    <w:rsid w:val="009C4C3F"/>
    <w:rsid w:val="009D0508"/>
    <w:rsid w:val="009D0802"/>
    <w:rsid w:val="009D2858"/>
    <w:rsid w:val="009D4240"/>
    <w:rsid w:val="009E2663"/>
    <w:rsid w:val="009E3C69"/>
    <w:rsid w:val="009E3D2E"/>
    <w:rsid w:val="009F3979"/>
    <w:rsid w:val="009F5BA1"/>
    <w:rsid w:val="009F669C"/>
    <w:rsid w:val="009F68F8"/>
    <w:rsid w:val="00A00582"/>
    <w:rsid w:val="00A02BF3"/>
    <w:rsid w:val="00A0374C"/>
    <w:rsid w:val="00A042B6"/>
    <w:rsid w:val="00A04A2B"/>
    <w:rsid w:val="00A06247"/>
    <w:rsid w:val="00A06FF0"/>
    <w:rsid w:val="00A0740A"/>
    <w:rsid w:val="00A12C3E"/>
    <w:rsid w:val="00A2025F"/>
    <w:rsid w:val="00A22D6E"/>
    <w:rsid w:val="00A27CB1"/>
    <w:rsid w:val="00A4495C"/>
    <w:rsid w:val="00A45C6E"/>
    <w:rsid w:val="00A46EC6"/>
    <w:rsid w:val="00A512AE"/>
    <w:rsid w:val="00A51748"/>
    <w:rsid w:val="00A52135"/>
    <w:rsid w:val="00A5324E"/>
    <w:rsid w:val="00A5411A"/>
    <w:rsid w:val="00A55417"/>
    <w:rsid w:val="00A60115"/>
    <w:rsid w:val="00A60762"/>
    <w:rsid w:val="00A621FF"/>
    <w:rsid w:val="00A62613"/>
    <w:rsid w:val="00A64D11"/>
    <w:rsid w:val="00A6579F"/>
    <w:rsid w:val="00A7391C"/>
    <w:rsid w:val="00A740ED"/>
    <w:rsid w:val="00A754EC"/>
    <w:rsid w:val="00A858A9"/>
    <w:rsid w:val="00A85BB4"/>
    <w:rsid w:val="00A87F52"/>
    <w:rsid w:val="00A9467A"/>
    <w:rsid w:val="00A979D2"/>
    <w:rsid w:val="00A97F54"/>
    <w:rsid w:val="00AA03D1"/>
    <w:rsid w:val="00AA12DC"/>
    <w:rsid w:val="00AA58D1"/>
    <w:rsid w:val="00AA5FD4"/>
    <w:rsid w:val="00AA6B31"/>
    <w:rsid w:val="00AB2B68"/>
    <w:rsid w:val="00AB47BE"/>
    <w:rsid w:val="00AB5D10"/>
    <w:rsid w:val="00AC07AA"/>
    <w:rsid w:val="00AC1CFB"/>
    <w:rsid w:val="00AC1E56"/>
    <w:rsid w:val="00AC381B"/>
    <w:rsid w:val="00AC6250"/>
    <w:rsid w:val="00AD46FD"/>
    <w:rsid w:val="00AE0BBE"/>
    <w:rsid w:val="00AE15E0"/>
    <w:rsid w:val="00AE5645"/>
    <w:rsid w:val="00AE5C80"/>
    <w:rsid w:val="00AE74D5"/>
    <w:rsid w:val="00AE7BE3"/>
    <w:rsid w:val="00AF028E"/>
    <w:rsid w:val="00AF4166"/>
    <w:rsid w:val="00AF48C4"/>
    <w:rsid w:val="00AF67F2"/>
    <w:rsid w:val="00B016A4"/>
    <w:rsid w:val="00B02840"/>
    <w:rsid w:val="00B02D72"/>
    <w:rsid w:val="00B042F6"/>
    <w:rsid w:val="00B0655F"/>
    <w:rsid w:val="00B070C5"/>
    <w:rsid w:val="00B073DE"/>
    <w:rsid w:val="00B10768"/>
    <w:rsid w:val="00B11085"/>
    <w:rsid w:val="00B114D9"/>
    <w:rsid w:val="00B21DA9"/>
    <w:rsid w:val="00B22159"/>
    <w:rsid w:val="00B2313F"/>
    <w:rsid w:val="00B23A2F"/>
    <w:rsid w:val="00B23CB1"/>
    <w:rsid w:val="00B23DBA"/>
    <w:rsid w:val="00B266F6"/>
    <w:rsid w:val="00B27084"/>
    <w:rsid w:val="00B27840"/>
    <w:rsid w:val="00B27D36"/>
    <w:rsid w:val="00B32FFB"/>
    <w:rsid w:val="00B35B04"/>
    <w:rsid w:val="00B35DE1"/>
    <w:rsid w:val="00B36DA8"/>
    <w:rsid w:val="00B37C24"/>
    <w:rsid w:val="00B41E5C"/>
    <w:rsid w:val="00B43C6D"/>
    <w:rsid w:val="00B44A04"/>
    <w:rsid w:val="00B451B1"/>
    <w:rsid w:val="00B46F1C"/>
    <w:rsid w:val="00B47111"/>
    <w:rsid w:val="00B472D4"/>
    <w:rsid w:val="00B47818"/>
    <w:rsid w:val="00B51924"/>
    <w:rsid w:val="00B51AF5"/>
    <w:rsid w:val="00B537E9"/>
    <w:rsid w:val="00B54A88"/>
    <w:rsid w:val="00B55018"/>
    <w:rsid w:val="00B552DE"/>
    <w:rsid w:val="00B57450"/>
    <w:rsid w:val="00B57F74"/>
    <w:rsid w:val="00B6003F"/>
    <w:rsid w:val="00B711CE"/>
    <w:rsid w:val="00B71CCB"/>
    <w:rsid w:val="00B729CC"/>
    <w:rsid w:val="00B745A5"/>
    <w:rsid w:val="00B74CFC"/>
    <w:rsid w:val="00B74DB7"/>
    <w:rsid w:val="00B76542"/>
    <w:rsid w:val="00B805BA"/>
    <w:rsid w:val="00B81CC9"/>
    <w:rsid w:val="00B834B7"/>
    <w:rsid w:val="00B83590"/>
    <w:rsid w:val="00B86D78"/>
    <w:rsid w:val="00B90955"/>
    <w:rsid w:val="00B91332"/>
    <w:rsid w:val="00B913BA"/>
    <w:rsid w:val="00B926DA"/>
    <w:rsid w:val="00B92D43"/>
    <w:rsid w:val="00B95788"/>
    <w:rsid w:val="00B960F2"/>
    <w:rsid w:val="00BA2ADB"/>
    <w:rsid w:val="00BA5683"/>
    <w:rsid w:val="00BA6AA8"/>
    <w:rsid w:val="00BA7E65"/>
    <w:rsid w:val="00BB23DC"/>
    <w:rsid w:val="00BB3FA5"/>
    <w:rsid w:val="00BB6407"/>
    <w:rsid w:val="00BC00B9"/>
    <w:rsid w:val="00BC0AC1"/>
    <w:rsid w:val="00BC1452"/>
    <w:rsid w:val="00BC336F"/>
    <w:rsid w:val="00BC3992"/>
    <w:rsid w:val="00BD4AFB"/>
    <w:rsid w:val="00BD7971"/>
    <w:rsid w:val="00BE092C"/>
    <w:rsid w:val="00BE0E12"/>
    <w:rsid w:val="00BF3B85"/>
    <w:rsid w:val="00BF6379"/>
    <w:rsid w:val="00BF7109"/>
    <w:rsid w:val="00C0623E"/>
    <w:rsid w:val="00C07E9F"/>
    <w:rsid w:val="00C120D5"/>
    <w:rsid w:val="00C12553"/>
    <w:rsid w:val="00C12589"/>
    <w:rsid w:val="00C14A4A"/>
    <w:rsid w:val="00C16142"/>
    <w:rsid w:val="00C16273"/>
    <w:rsid w:val="00C17097"/>
    <w:rsid w:val="00C21764"/>
    <w:rsid w:val="00C218AB"/>
    <w:rsid w:val="00C24F86"/>
    <w:rsid w:val="00C34062"/>
    <w:rsid w:val="00C34E00"/>
    <w:rsid w:val="00C36FEE"/>
    <w:rsid w:val="00C417CB"/>
    <w:rsid w:val="00C437BC"/>
    <w:rsid w:val="00C43B6B"/>
    <w:rsid w:val="00C4554A"/>
    <w:rsid w:val="00C4679C"/>
    <w:rsid w:val="00C52A38"/>
    <w:rsid w:val="00C5303E"/>
    <w:rsid w:val="00C531F4"/>
    <w:rsid w:val="00C55442"/>
    <w:rsid w:val="00C557A4"/>
    <w:rsid w:val="00C55C83"/>
    <w:rsid w:val="00C60627"/>
    <w:rsid w:val="00C62278"/>
    <w:rsid w:val="00C62D69"/>
    <w:rsid w:val="00C635BA"/>
    <w:rsid w:val="00C63E09"/>
    <w:rsid w:val="00C67EB0"/>
    <w:rsid w:val="00C775AF"/>
    <w:rsid w:val="00C820FE"/>
    <w:rsid w:val="00C82DEC"/>
    <w:rsid w:val="00C84CBD"/>
    <w:rsid w:val="00C85590"/>
    <w:rsid w:val="00C85D4C"/>
    <w:rsid w:val="00C86910"/>
    <w:rsid w:val="00C9489C"/>
    <w:rsid w:val="00C95863"/>
    <w:rsid w:val="00C96E67"/>
    <w:rsid w:val="00CA0D04"/>
    <w:rsid w:val="00CA17D2"/>
    <w:rsid w:val="00CA429A"/>
    <w:rsid w:val="00CA550B"/>
    <w:rsid w:val="00CA7410"/>
    <w:rsid w:val="00CB179C"/>
    <w:rsid w:val="00CB219E"/>
    <w:rsid w:val="00CB27E5"/>
    <w:rsid w:val="00CC406D"/>
    <w:rsid w:val="00CC6844"/>
    <w:rsid w:val="00CC73E9"/>
    <w:rsid w:val="00CC7B83"/>
    <w:rsid w:val="00CD093E"/>
    <w:rsid w:val="00CD1EEB"/>
    <w:rsid w:val="00CD42EA"/>
    <w:rsid w:val="00CD432A"/>
    <w:rsid w:val="00CD692D"/>
    <w:rsid w:val="00CD795F"/>
    <w:rsid w:val="00CE5640"/>
    <w:rsid w:val="00CF07BB"/>
    <w:rsid w:val="00CF3895"/>
    <w:rsid w:val="00CF581F"/>
    <w:rsid w:val="00CF5FB2"/>
    <w:rsid w:val="00CF7615"/>
    <w:rsid w:val="00CF7FC8"/>
    <w:rsid w:val="00D01F0A"/>
    <w:rsid w:val="00D07B7E"/>
    <w:rsid w:val="00D0F2D8"/>
    <w:rsid w:val="00D11845"/>
    <w:rsid w:val="00D14047"/>
    <w:rsid w:val="00D162B1"/>
    <w:rsid w:val="00D20AD4"/>
    <w:rsid w:val="00D21A29"/>
    <w:rsid w:val="00D21B16"/>
    <w:rsid w:val="00D24B8F"/>
    <w:rsid w:val="00D2653B"/>
    <w:rsid w:val="00D32B13"/>
    <w:rsid w:val="00D33B8C"/>
    <w:rsid w:val="00D36274"/>
    <w:rsid w:val="00D36675"/>
    <w:rsid w:val="00D368AC"/>
    <w:rsid w:val="00D4133F"/>
    <w:rsid w:val="00D419DB"/>
    <w:rsid w:val="00D447C4"/>
    <w:rsid w:val="00D45EC8"/>
    <w:rsid w:val="00D4616D"/>
    <w:rsid w:val="00D50361"/>
    <w:rsid w:val="00D518D9"/>
    <w:rsid w:val="00D51991"/>
    <w:rsid w:val="00D51E2E"/>
    <w:rsid w:val="00D538E1"/>
    <w:rsid w:val="00D5614A"/>
    <w:rsid w:val="00D61298"/>
    <w:rsid w:val="00D653FD"/>
    <w:rsid w:val="00D654BD"/>
    <w:rsid w:val="00D66A33"/>
    <w:rsid w:val="00D72849"/>
    <w:rsid w:val="00D74C52"/>
    <w:rsid w:val="00D765C3"/>
    <w:rsid w:val="00D775DA"/>
    <w:rsid w:val="00D819A7"/>
    <w:rsid w:val="00D81BDD"/>
    <w:rsid w:val="00D81FD3"/>
    <w:rsid w:val="00D82664"/>
    <w:rsid w:val="00D82D70"/>
    <w:rsid w:val="00D833D2"/>
    <w:rsid w:val="00D83E20"/>
    <w:rsid w:val="00D84C4A"/>
    <w:rsid w:val="00DA6045"/>
    <w:rsid w:val="00DA798A"/>
    <w:rsid w:val="00DB0D36"/>
    <w:rsid w:val="00DB1610"/>
    <w:rsid w:val="00DB1CC0"/>
    <w:rsid w:val="00DB27FA"/>
    <w:rsid w:val="00DB7EDE"/>
    <w:rsid w:val="00DC094D"/>
    <w:rsid w:val="00DC1C07"/>
    <w:rsid w:val="00DC527B"/>
    <w:rsid w:val="00DC5E67"/>
    <w:rsid w:val="00DC7AA3"/>
    <w:rsid w:val="00DD0CA7"/>
    <w:rsid w:val="00DD1577"/>
    <w:rsid w:val="00DD5A40"/>
    <w:rsid w:val="00DE71B4"/>
    <w:rsid w:val="00DF08D5"/>
    <w:rsid w:val="00DF0C16"/>
    <w:rsid w:val="00DF577D"/>
    <w:rsid w:val="00E002CA"/>
    <w:rsid w:val="00E02982"/>
    <w:rsid w:val="00E034A7"/>
    <w:rsid w:val="00E034E1"/>
    <w:rsid w:val="00E0594F"/>
    <w:rsid w:val="00E140CA"/>
    <w:rsid w:val="00E15722"/>
    <w:rsid w:val="00E1661C"/>
    <w:rsid w:val="00E2191E"/>
    <w:rsid w:val="00E277E5"/>
    <w:rsid w:val="00E32DFE"/>
    <w:rsid w:val="00E4097B"/>
    <w:rsid w:val="00E42B1A"/>
    <w:rsid w:val="00E46C4F"/>
    <w:rsid w:val="00E47770"/>
    <w:rsid w:val="00E51214"/>
    <w:rsid w:val="00E51C63"/>
    <w:rsid w:val="00E52E24"/>
    <w:rsid w:val="00E543BD"/>
    <w:rsid w:val="00E548FC"/>
    <w:rsid w:val="00E55A36"/>
    <w:rsid w:val="00E57D5E"/>
    <w:rsid w:val="00E57F5F"/>
    <w:rsid w:val="00E60EB2"/>
    <w:rsid w:val="00E63260"/>
    <w:rsid w:val="00E64918"/>
    <w:rsid w:val="00E65718"/>
    <w:rsid w:val="00E65E93"/>
    <w:rsid w:val="00E66368"/>
    <w:rsid w:val="00E67F7C"/>
    <w:rsid w:val="00E70537"/>
    <w:rsid w:val="00E73DB7"/>
    <w:rsid w:val="00E86D41"/>
    <w:rsid w:val="00E86D9F"/>
    <w:rsid w:val="00E87975"/>
    <w:rsid w:val="00E915F0"/>
    <w:rsid w:val="00E93AC3"/>
    <w:rsid w:val="00E93BBB"/>
    <w:rsid w:val="00E96212"/>
    <w:rsid w:val="00E96AEC"/>
    <w:rsid w:val="00EA355C"/>
    <w:rsid w:val="00EA48CA"/>
    <w:rsid w:val="00EA5716"/>
    <w:rsid w:val="00EB06CA"/>
    <w:rsid w:val="00EC1407"/>
    <w:rsid w:val="00EC2B65"/>
    <w:rsid w:val="00ED4956"/>
    <w:rsid w:val="00ED518E"/>
    <w:rsid w:val="00ED5E92"/>
    <w:rsid w:val="00ED678A"/>
    <w:rsid w:val="00ED7350"/>
    <w:rsid w:val="00EE388A"/>
    <w:rsid w:val="00EE7759"/>
    <w:rsid w:val="00EF4A5F"/>
    <w:rsid w:val="00EF7E19"/>
    <w:rsid w:val="00F062AD"/>
    <w:rsid w:val="00F11B3F"/>
    <w:rsid w:val="00F11FD6"/>
    <w:rsid w:val="00F128F2"/>
    <w:rsid w:val="00F12B25"/>
    <w:rsid w:val="00F1397C"/>
    <w:rsid w:val="00F163A0"/>
    <w:rsid w:val="00F2049C"/>
    <w:rsid w:val="00F22DE0"/>
    <w:rsid w:val="00F240AC"/>
    <w:rsid w:val="00F309DE"/>
    <w:rsid w:val="00F353C0"/>
    <w:rsid w:val="00F37848"/>
    <w:rsid w:val="00F40BCA"/>
    <w:rsid w:val="00F43926"/>
    <w:rsid w:val="00F43C51"/>
    <w:rsid w:val="00F5306B"/>
    <w:rsid w:val="00F55FEE"/>
    <w:rsid w:val="00F60D6A"/>
    <w:rsid w:val="00F60F24"/>
    <w:rsid w:val="00F611D4"/>
    <w:rsid w:val="00F61B00"/>
    <w:rsid w:val="00F63980"/>
    <w:rsid w:val="00F63AAD"/>
    <w:rsid w:val="00F63E7C"/>
    <w:rsid w:val="00F71C99"/>
    <w:rsid w:val="00F7319F"/>
    <w:rsid w:val="00F7394B"/>
    <w:rsid w:val="00F7653F"/>
    <w:rsid w:val="00F824FE"/>
    <w:rsid w:val="00F87EFA"/>
    <w:rsid w:val="00F927E8"/>
    <w:rsid w:val="00F93A97"/>
    <w:rsid w:val="00F9419E"/>
    <w:rsid w:val="00F942FC"/>
    <w:rsid w:val="00FA0D4E"/>
    <w:rsid w:val="00FA3656"/>
    <w:rsid w:val="00FA5277"/>
    <w:rsid w:val="00FA5873"/>
    <w:rsid w:val="00FA63E3"/>
    <w:rsid w:val="00FA79B5"/>
    <w:rsid w:val="00FB0AD5"/>
    <w:rsid w:val="00FB21E3"/>
    <w:rsid w:val="00FB4A85"/>
    <w:rsid w:val="00FB58EA"/>
    <w:rsid w:val="00FB6DC7"/>
    <w:rsid w:val="00FB726B"/>
    <w:rsid w:val="00FB74F7"/>
    <w:rsid w:val="00FB7923"/>
    <w:rsid w:val="00FB7FB2"/>
    <w:rsid w:val="00FC462C"/>
    <w:rsid w:val="00FC6429"/>
    <w:rsid w:val="00FC6F6E"/>
    <w:rsid w:val="00FD00F8"/>
    <w:rsid w:val="00FD079C"/>
    <w:rsid w:val="00FD3481"/>
    <w:rsid w:val="00FD6438"/>
    <w:rsid w:val="00FE3391"/>
    <w:rsid w:val="00FE3A4D"/>
    <w:rsid w:val="00FE437C"/>
    <w:rsid w:val="00FE5DF1"/>
    <w:rsid w:val="00FF4720"/>
    <w:rsid w:val="00FF6A63"/>
    <w:rsid w:val="00FF7E0B"/>
    <w:rsid w:val="0105B5A7"/>
    <w:rsid w:val="0105E878"/>
    <w:rsid w:val="010C68AA"/>
    <w:rsid w:val="012EE9EB"/>
    <w:rsid w:val="014C7203"/>
    <w:rsid w:val="0151926A"/>
    <w:rsid w:val="01BD5FBD"/>
    <w:rsid w:val="020C89B0"/>
    <w:rsid w:val="022F86FF"/>
    <w:rsid w:val="0293D706"/>
    <w:rsid w:val="03254230"/>
    <w:rsid w:val="03D90567"/>
    <w:rsid w:val="03E4BC2B"/>
    <w:rsid w:val="03F3F42C"/>
    <w:rsid w:val="0405A9D5"/>
    <w:rsid w:val="0413C816"/>
    <w:rsid w:val="04282F5A"/>
    <w:rsid w:val="049B74BA"/>
    <w:rsid w:val="04AF7218"/>
    <w:rsid w:val="04D9486C"/>
    <w:rsid w:val="04DF6F8A"/>
    <w:rsid w:val="04FE9C0B"/>
    <w:rsid w:val="052EE2BA"/>
    <w:rsid w:val="0557E528"/>
    <w:rsid w:val="057AA2D7"/>
    <w:rsid w:val="059CDC17"/>
    <w:rsid w:val="05E09208"/>
    <w:rsid w:val="05E95AEA"/>
    <w:rsid w:val="06097E4B"/>
    <w:rsid w:val="06572B13"/>
    <w:rsid w:val="0667CF6D"/>
    <w:rsid w:val="06D6CE86"/>
    <w:rsid w:val="06D7CAA5"/>
    <w:rsid w:val="0702DB7C"/>
    <w:rsid w:val="0717ACC0"/>
    <w:rsid w:val="071A0008"/>
    <w:rsid w:val="072A3EC0"/>
    <w:rsid w:val="072FA62D"/>
    <w:rsid w:val="0764ADDB"/>
    <w:rsid w:val="0778B5D1"/>
    <w:rsid w:val="07D27E04"/>
    <w:rsid w:val="07EC7B42"/>
    <w:rsid w:val="080BC9C2"/>
    <w:rsid w:val="080CF8B2"/>
    <w:rsid w:val="08779715"/>
    <w:rsid w:val="091748B9"/>
    <w:rsid w:val="0931DC74"/>
    <w:rsid w:val="09366468"/>
    <w:rsid w:val="095FA344"/>
    <w:rsid w:val="09EA8D41"/>
    <w:rsid w:val="09ED8299"/>
    <w:rsid w:val="0A7D969A"/>
    <w:rsid w:val="0A8CC1CC"/>
    <w:rsid w:val="0ACDEF7D"/>
    <w:rsid w:val="0AD85BE7"/>
    <w:rsid w:val="0AFDDC1D"/>
    <w:rsid w:val="0B103B4C"/>
    <w:rsid w:val="0B1D2005"/>
    <w:rsid w:val="0B1EBF2F"/>
    <w:rsid w:val="0BA7A55B"/>
    <w:rsid w:val="0BA8256C"/>
    <w:rsid w:val="0BAF6010"/>
    <w:rsid w:val="0BB5C39C"/>
    <w:rsid w:val="0BCD1AF9"/>
    <w:rsid w:val="0BDEF7E0"/>
    <w:rsid w:val="0C57AAE7"/>
    <w:rsid w:val="0CA621F8"/>
    <w:rsid w:val="0CE26213"/>
    <w:rsid w:val="0D2C4698"/>
    <w:rsid w:val="0D4117DC"/>
    <w:rsid w:val="0DB59C03"/>
    <w:rsid w:val="0DBBCEB4"/>
    <w:rsid w:val="0DE5C1AE"/>
    <w:rsid w:val="0EC36C0B"/>
    <w:rsid w:val="0EEC8F7D"/>
    <w:rsid w:val="0F5177F7"/>
    <w:rsid w:val="0F533D64"/>
    <w:rsid w:val="0F7E053F"/>
    <w:rsid w:val="0F8F7D7F"/>
    <w:rsid w:val="1059A787"/>
    <w:rsid w:val="109A1AC6"/>
    <w:rsid w:val="109E6BA5"/>
    <w:rsid w:val="10C79FE9"/>
    <w:rsid w:val="1108CD9A"/>
    <w:rsid w:val="1122008F"/>
    <w:rsid w:val="118F77A4"/>
    <w:rsid w:val="119D84F9"/>
    <w:rsid w:val="11CAE2DE"/>
    <w:rsid w:val="11D87BB5"/>
    <w:rsid w:val="11EAE57C"/>
    <w:rsid w:val="11F7CA35"/>
    <w:rsid w:val="1210AEAE"/>
    <w:rsid w:val="12512EBC"/>
    <w:rsid w:val="1273F1AA"/>
    <w:rsid w:val="12A9FAD0"/>
    <w:rsid w:val="12BFAC88"/>
    <w:rsid w:val="12C51B6B"/>
    <w:rsid w:val="12C9AEF2"/>
    <w:rsid w:val="12CB745F"/>
    <w:rsid w:val="134560EE"/>
    <w:rsid w:val="1384EF75"/>
    <w:rsid w:val="13882236"/>
    <w:rsid w:val="13A5AA4E"/>
    <w:rsid w:val="13B878BC"/>
    <w:rsid w:val="13D1A119"/>
    <w:rsid w:val="1424944A"/>
    <w:rsid w:val="146299D2"/>
    <w:rsid w:val="1504CB55"/>
    <w:rsid w:val="151A023B"/>
    <w:rsid w:val="152B14D9"/>
    <w:rsid w:val="1531C8D7"/>
    <w:rsid w:val="156E465B"/>
    <w:rsid w:val="158718ED"/>
    <w:rsid w:val="158AD254"/>
    <w:rsid w:val="159C0D2B"/>
    <w:rsid w:val="15BBC14D"/>
    <w:rsid w:val="15ED46C3"/>
    <w:rsid w:val="15FB4305"/>
    <w:rsid w:val="16027DA9"/>
    <w:rsid w:val="161AB47F"/>
    <w:rsid w:val="1628EF66"/>
    <w:rsid w:val="16411BA4"/>
    <w:rsid w:val="16477498"/>
    <w:rsid w:val="167A3491"/>
    <w:rsid w:val="16CF41FF"/>
    <w:rsid w:val="16F0B0F6"/>
    <w:rsid w:val="16FBAE43"/>
    <w:rsid w:val="16FC67BA"/>
    <w:rsid w:val="17162694"/>
    <w:rsid w:val="171DE149"/>
    <w:rsid w:val="172B73A5"/>
    <w:rsid w:val="173FDAE9"/>
    <w:rsid w:val="17C690C7"/>
    <w:rsid w:val="18183001"/>
    <w:rsid w:val="1826E5BA"/>
    <w:rsid w:val="1843451C"/>
    <w:rsid w:val="18938D2D"/>
    <w:rsid w:val="190C8971"/>
    <w:rsid w:val="1946AF4F"/>
    <w:rsid w:val="19518060"/>
    <w:rsid w:val="19541016"/>
    <w:rsid w:val="197F52C3"/>
    <w:rsid w:val="19AF6CDB"/>
    <w:rsid w:val="19B56128"/>
    <w:rsid w:val="1AC72C44"/>
    <w:rsid w:val="1AD13407"/>
    <w:rsid w:val="1AD8B153"/>
    <w:rsid w:val="1AE2AC47"/>
    <w:rsid w:val="1AEE25A2"/>
    <w:rsid w:val="1B461DD0"/>
    <w:rsid w:val="1B61A312"/>
    <w:rsid w:val="1B62DC9A"/>
    <w:rsid w:val="1B6AD8FC"/>
    <w:rsid w:val="1BEC5A3E"/>
    <w:rsid w:val="1C22192C"/>
    <w:rsid w:val="1C36168A"/>
    <w:rsid w:val="1C550BF6"/>
    <w:rsid w:val="1CA83DCC"/>
    <w:rsid w:val="1CCF5199"/>
    <w:rsid w:val="1CF1C747"/>
    <w:rsid w:val="1D7F2FE7"/>
    <w:rsid w:val="1D918E1B"/>
    <w:rsid w:val="1DAB7FC6"/>
    <w:rsid w:val="1E202C26"/>
    <w:rsid w:val="1E24D4DD"/>
    <w:rsid w:val="1E2E2DC1"/>
    <w:rsid w:val="1E45DF2D"/>
    <w:rsid w:val="1E49CFA9"/>
    <w:rsid w:val="1E80F058"/>
    <w:rsid w:val="1ED4A23F"/>
    <w:rsid w:val="1EF6A36F"/>
    <w:rsid w:val="1EFB418E"/>
    <w:rsid w:val="1F035652"/>
    <w:rsid w:val="1F72556B"/>
    <w:rsid w:val="1F781D21"/>
    <w:rsid w:val="1F9CDFDD"/>
    <w:rsid w:val="1FBC49C7"/>
    <w:rsid w:val="1FD1E554"/>
    <w:rsid w:val="2073BCC8"/>
    <w:rsid w:val="20C404D9"/>
    <w:rsid w:val="20CA850B"/>
    <w:rsid w:val="20D51872"/>
    <w:rsid w:val="2100D0D9"/>
    <w:rsid w:val="212A4286"/>
    <w:rsid w:val="21674CEA"/>
    <w:rsid w:val="2182454C"/>
    <w:rsid w:val="21AAF1EF"/>
    <w:rsid w:val="21C85F98"/>
    <w:rsid w:val="2246A245"/>
    <w:rsid w:val="224739BD"/>
    <w:rsid w:val="2289097E"/>
    <w:rsid w:val="2299F4DE"/>
    <w:rsid w:val="22A7290E"/>
    <w:rsid w:val="22BF17E3"/>
    <w:rsid w:val="22D0D2CB"/>
    <w:rsid w:val="22E545BC"/>
    <w:rsid w:val="23140352"/>
    <w:rsid w:val="23655EE9"/>
    <w:rsid w:val="23864C93"/>
    <w:rsid w:val="245E7EB1"/>
    <w:rsid w:val="246FF6F1"/>
    <w:rsid w:val="24839A40"/>
    <w:rsid w:val="248458F6"/>
    <w:rsid w:val="24BF7AF3"/>
    <w:rsid w:val="2525E632"/>
    <w:rsid w:val="25C874CC"/>
    <w:rsid w:val="2636F3D4"/>
    <w:rsid w:val="2676DB2E"/>
    <w:rsid w:val="26B49F09"/>
    <w:rsid w:val="26D0244B"/>
    <w:rsid w:val="272B1B6E"/>
    <w:rsid w:val="2749DE09"/>
    <w:rsid w:val="2757BFDC"/>
    <w:rsid w:val="2757C51B"/>
    <w:rsid w:val="2784BD5E"/>
    <w:rsid w:val="27871A43"/>
    <w:rsid w:val="278FE0EE"/>
    <w:rsid w:val="2799358E"/>
    <w:rsid w:val="27F54576"/>
    <w:rsid w:val="28318591"/>
    <w:rsid w:val="2842C068"/>
    <w:rsid w:val="28820073"/>
    <w:rsid w:val="28B3B8BA"/>
    <w:rsid w:val="293B70F1"/>
    <w:rsid w:val="2955A005"/>
    <w:rsid w:val="2961AFDD"/>
    <w:rsid w:val="29E1207F"/>
    <w:rsid w:val="2A141349"/>
    <w:rsid w:val="2A6C57BC"/>
    <w:rsid w:val="2A91260B"/>
    <w:rsid w:val="2AD4B0A1"/>
    <w:rsid w:val="2AF6CD3B"/>
    <w:rsid w:val="2B2397EC"/>
    <w:rsid w:val="2B7E8477"/>
    <w:rsid w:val="2B98597C"/>
    <w:rsid w:val="2BB812DD"/>
    <w:rsid w:val="2C2D834C"/>
    <w:rsid w:val="2C887A6F"/>
    <w:rsid w:val="2C88909A"/>
    <w:rsid w:val="2C99F2AF"/>
    <w:rsid w:val="2C9F77BD"/>
    <w:rsid w:val="2CAB6057"/>
    <w:rsid w:val="2CFA6EE0"/>
    <w:rsid w:val="2D12357C"/>
    <w:rsid w:val="2D35318F"/>
    <w:rsid w:val="2D6D5F70"/>
    <w:rsid w:val="2E3E79E4"/>
    <w:rsid w:val="2E426B5B"/>
    <w:rsid w:val="2E4928F6"/>
    <w:rsid w:val="2E4A627E"/>
    <w:rsid w:val="2E4FF224"/>
    <w:rsid w:val="2E5EC57E"/>
    <w:rsid w:val="2E5F8ECC"/>
    <w:rsid w:val="2ED28AEF"/>
    <w:rsid w:val="2EE28C3E"/>
    <w:rsid w:val="2EFA3B73"/>
    <w:rsid w:val="2F017617"/>
    <w:rsid w:val="2F07D9A3"/>
    <w:rsid w:val="2F0F0873"/>
    <w:rsid w:val="2F15C0B5"/>
    <w:rsid w:val="2F1F95A7"/>
    <w:rsid w:val="2FBFE95B"/>
    <w:rsid w:val="3067F6C9"/>
    <w:rsid w:val="30703094"/>
    <w:rsid w:val="307E5C9F"/>
    <w:rsid w:val="308225DD"/>
    <w:rsid w:val="30A3455D"/>
    <w:rsid w:val="30DAF1F1"/>
    <w:rsid w:val="30F01E3F"/>
    <w:rsid w:val="30F2ADF5"/>
    <w:rsid w:val="310DE4BB"/>
    <w:rsid w:val="31109BAF"/>
    <w:rsid w:val="31359A98"/>
    <w:rsid w:val="3145D950"/>
    <w:rsid w:val="3193FDC8"/>
    <w:rsid w:val="321F89D5"/>
    <w:rsid w:val="32232042"/>
    <w:rsid w:val="322AE68A"/>
    <w:rsid w:val="32E188EE"/>
    <w:rsid w:val="32E990E3"/>
    <w:rsid w:val="32F68D03"/>
    <w:rsid w:val="3388EDD1"/>
    <w:rsid w:val="339FC961"/>
    <w:rsid w:val="33EC30CD"/>
    <w:rsid w:val="3405ADFA"/>
    <w:rsid w:val="343D3350"/>
    <w:rsid w:val="349FE528"/>
    <w:rsid w:val="34EF9B00"/>
    <w:rsid w:val="35006159"/>
    <w:rsid w:val="3522BA61"/>
    <w:rsid w:val="35422587"/>
    <w:rsid w:val="35428B29"/>
    <w:rsid w:val="3562C4B5"/>
    <w:rsid w:val="35829482"/>
    <w:rsid w:val="3595A059"/>
    <w:rsid w:val="35D66868"/>
    <w:rsid w:val="35DB55FE"/>
    <w:rsid w:val="36217BDD"/>
    <w:rsid w:val="369DF822"/>
    <w:rsid w:val="36BBC2E2"/>
    <w:rsid w:val="36CDC2C3"/>
    <w:rsid w:val="36D3B710"/>
    <w:rsid w:val="36D442F5"/>
    <w:rsid w:val="370A8EC3"/>
    <w:rsid w:val="370C2DED"/>
    <w:rsid w:val="3721C97A"/>
    <w:rsid w:val="3750B4A2"/>
    <w:rsid w:val="3776AA51"/>
    <w:rsid w:val="378C3607"/>
    <w:rsid w:val="37B4AFD9"/>
    <w:rsid w:val="37E4D584"/>
    <w:rsid w:val="380E6930"/>
    <w:rsid w:val="383B8DF0"/>
    <w:rsid w:val="386955BB"/>
    <w:rsid w:val="3883DEDE"/>
    <w:rsid w:val="38E59F2F"/>
    <w:rsid w:val="395493B0"/>
    <w:rsid w:val="395760CF"/>
    <w:rsid w:val="398BF1C8"/>
    <w:rsid w:val="398E86BD"/>
    <w:rsid w:val="399C1A55"/>
    <w:rsid w:val="39C71F99"/>
    <w:rsid w:val="39FE4048"/>
    <w:rsid w:val="3A68BCAC"/>
    <w:rsid w:val="3A79459C"/>
    <w:rsid w:val="3A8ABDDC"/>
    <w:rsid w:val="3AA58468"/>
    <w:rsid w:val="3ACAEE73"/>
    <w:rsid w:val="3AD6E7DF"/>
    <w:rsid w:val="3ADB38BE"/>
    <w:rsid w:val="3AFD7B9B"/>
    <w:rsid w:val="3B955B23"/>
    <w:rsid w:val="3BECDDD8"/>
    <w:rsid w:val="3C0BA073"/>
    <w:rsid w:val="3C809918"/>
    <w:rsid w:val="3D0C31F4"/>
    <w:rsid w:val="3D34D958"/>
    <w:rsid w:val="3D4FC81D"/>
    <w:rsid w:val="3D6209AB"/>
    <w:rsid w:val="3D84034B"/>
    <w:rsid w:val="3DC6B4BC"/>
    <w:rsid w:val="3E0B4609"/>
    <w:rsid w:val="3E0B8F05"/>
    <w:rsid w:val="3E19424B"/>
    <w:rsid w:val="3EE1BD52"/>
    <w:rsid w:val="3EE987DE"/>
    <w:rsid w:val="3F1A6700"/>
    <w:rsid w:val="3F3BE08F"/>
    <w:rsid w:val="3F873B0A"/>
    <w:rsid w:val="3FF3192F"/>
    <w:rsid w:val="3FF45F86"/>
    <w:rsid w:val="3FFA53D3"/>
    <w:rsid w:val="40020E88"/>
    <w:rsid w:val="405EAF6D"/>
    <w:rsid w:val="40AA595F"/>
    <w:rsid w:val="40B82F9F"/>
    <w:rsid w:val="40C4C5DC"/>
    <w:rsid w:val="40F05C44"/>
    <w:rsid w:val="40FD5864"/>
    <w:rsid w:val="410845DA"/>
    <w:rsid w:val="4123FCF2"/>
    <w:rsid w:val="4165D74B"/>
    <w:rsid w:val="4176EAE4"/>
    <w:rsid w:val="41AC94A2"/>
    <w:rsid w:val="41CC7002"/>
    <w:rsid w:val="420C795B"/>
    <w:rsid w:val="424D5795"/>
    <w:rsid w:val="42A71530"/>
    <w:rsid w:val="4300B0CC"/>
    <w:rsid w:val="431BF366"/>
    <w:rsid w:val="435356BD"/>
    <w:rsid w:val="439F119B"/>
    <w:rsid w:val="43E26E9F"/>
    <w:rsid w:val="43F26017"/>
    <w:rsid w:val="43F78B16"/>
    <w:rsid w:val="4407C9CE"/>
    <w:rsid w:val="444A08CE"/>
    <w:rsid w:val="445B390D"/>
    <w:rsid w:val="44A2F283"/>
    <w:rsid w:val="44D45B53"/>
    <w:rsid w:val="44DB0E56"/>
    <w:rsid w:val="453ACBD1"/>
    <w:rsid w:val="45AF8D61"/>
    <w:rsid w:val="45B4705F"/>
    <w:rsid w:val="45C26CA1"/>
    <w:rsid w:val="45DDB9D3"/>
    <w:rsid w:val="46090E8E"/>
    <w:rsid w:val="462CBDC4"/>
    <w:rsid w:val="46456918"/>
    <w:rsid w:val="466705A1"/>
    <w:rsid w:val="46676A48"/>
    <w:rsid w:val="4686F631"/>
    <w:rsid w:val="46875040"/>
    <w:rsid w:val="47032A75"/>
    <w:rsid w:val="47192AA9"/>
    <w:rsid w:val="471D5989"/>
    <w:rsid w:val="47D66EFD"/>
    <w:rsid w:val="481C3035"/>
    <w:rsid w:val="48282367"/>
    <w:rsid w:val="4830382B"/>
    <w:rsid w:val="483B347D"/>
    <w:rsid w:val="486F880D"/>
    <w:rsid w:val="48B0B5BE"/>
    <w:rsid w:val="48EB5170"/>
    <w:rsid w:val="492FE3B8"/>
    <w:rsid w:val="49ADC0C3"/>
    <w:rsid w:val="49C1B389"/>
    <w:rsid w:val="49C8F135"/>
    <w:rsid w:val="49F5EEB7"/>
    <w:rsid w:val="4A93CA1C"/>
    <w:rsid w:val="4AC51DBC"/>
    <w:rsid w:val="4ACD25B1"/>
    <w:rsid w:val="4AD2CCBE"/>
    <w:rsid w:val="4AE1F6F5"/>
    <w:rsid w:val="4AEB4B95"/>
    <w:rsid w:val="4B2ACF84"/>
    <w:rsid w:val="4B4AC014"/>
    <w:rsid w:val="4B839B98"/>
    <w:rsid w:val="4B94D66F"/>
    <w:rsid w:val="4BC2115A"/>
    <w:rsid w:val="4BC887EF"/>
    <w:rsid w:val="4C05CEC1"/>
    <w:rsid w:val="4C0A8986"/>
    <w:rsid w:val="4CB6D06C"/>
    <w:rsid w:val="4CFF215A"/>
    <w:rsid w:val="4D1C44CB"/>
    <w:rsid w:val="4D80683B"/>
    <w:rsid w:val="4D9C7423"/>
    <w:rsid w:val="4E457EAB"/>
    <w:rsid w:val="4E6F5F97"/>
    <w:rsid w:val="4E75ADF3"/>
    <w:rsid w:val="4EBA9A4A"/>
    <w:rsid w:val="4EC254FF"/>
    <w:rsid w:val="4F491AB4"/>
    <w:rsid w:val="4F4B5156"/>
    <w:rsid w:val="4F6092D4"/>
    <w:rsid w:val="4F75BF22"/>
    <w:rsid w:val="4F9F7F4B"/>
    <w:rsid w:val="4FA51989"/>
    <w:rsid w:val="4FDA9076"/>
    <w:rsid w:val="5022B92B"/>
    <w:rsid w:val="508DFA99"/>
    <w:rsid w:val="50A94272"/>
    <w:rsid w:val="50B203DE"/>
    <w:rsid w:val="512C60A7"/>
    <w:rsid w:val="5130EDDA"/>
    <w:rsid w:val="51A5DCFC"/>
    <w:rsid w:val="5204ECD4"/>
    <w:rsid w:val="5224A0F6"/>
    <w:rsid w:val="52611E7A"/>
    <w:rsid w:val="526927AB"/>
    <w:rsid w:val="533E9742"/>
    <w:rsid w:val="53868389"/>
    <w:rsid w:val="538DC135"/>
    <w:rsid w:val="53D05600"/>
    <w:rsid w:val="5459C811"/>
    <w:rsid w:val="5489EDBC"/>
    <w:rsid w:val="54AE3F02"/>
    <w:rsid w:val="54C2D3D8"/>
    <w:rsid w:val="54E17379"/>
    <w:rsid w:val="552424EA"/>
    <w:rsid w:val="555330D5"/>
    <w:rsid w:val="5553BCBA"/>
    <w:rsid w:val="55650324"/>
    <w:rsid w:val="557CFC91"/>
    <w:rsid w:val="559CE7C8"/>
    <w:rsid w:val="55D51B02"/>
    <w:rsid w:val="55FCD719"/>
    <w:rsid w:val="560411BD"/>
    <w:rsid w:val="56118DEE"/>
    <w:rsid w:val="56260B5D"/>
    <w:rsid w:val="563BA6EA"/>
    <w:rsid w:val="563E04CA"/>
    <w:rsid w:val="5659CCCE"/>
    <w:rsid w:val="566B024C"/>
    <w:rsid w:val="568815E6"/>
    <w:rsid w:val="568D6823"/>
    <w:rsid w:val="56DB03D8"/>
    <w:rsid w:val="571C4D34"/>
    <w:rsid w:val="574297B3"/>
    <w:rsid w:val="5757C401"/>
    <w:rsid w:val="57641142"/>
    <w:rsid w:val="57728A8D"/>
    <w:rsid w:val="578F4957"/>
    <w:rsid w:val="5814B385"/>
    <w:rsid w:val="5841B107"/>
    <w:rsid w:val="58527760"/>
    <w:rsid w:val="586D97FB"/>
    <w:rsid w:val="58D4AA89"/>
    <w:rsid w:val="592CA2B7"/>
    <w:rsid w:val="592DB945"/>
    <w:rsid w:val="59446953"/>
    <w:rsid w:val="594B3281"/>
    <w:rsid w:val="594BDF29"/>
    <w:rsid w:val="594E26DE"/>
    <w:rsid w:val="596090A5"/>
    <w:rsid w:val="59CE8907"/>
    <w:rsid w:val="59D5DF15"/>
    <w:rsid w:val="5A1187B8"/>
    <w:rsid w:val="5A291B83"/>
    <w:rsid w:val="5A441F78"/>
    <w:rsid w:val="5A5CA4CA"/>
    <w:rsid w:val="5A815BB2"/>
    <w:rsid w:val="5AC8C058"/>
    <w:rsid w:val="5B8E6E40"/>
    <w:rsid w:val="5BC8507B"/>
    <w:rsid w:val="5BCC2A8B"/>
    <w:rsid w:val="5BFCAEA3"/>
    <w:rsid w:val="5CC132DA"/>
    <w:rsid w:val="5CE22084"/>
    <w:rsid w:val="5D0629C9"/>
    <w:rsid w:val="5D1F5CBE"/>
    <w:rsid w:val="5D6EDB81"/>
    <w:rsid w:val="5D8B2A11"/>
    <w:rsid w:val="5D93222F"/>
    <w:rsid w:val="5D94DD04"/>
    <w:rsid w:val="5DAAE8CB"/>
    <w:rsid w:val="5DABE4EA"/>
    <w:rsid w:val="5DBA8573"/>
    <w:rsid w:val="5DC49D0D"/>
    <w:rsid w:val="5DCB5BA3"/>
    <w:rsid w:val="5DD4B487"/>
    <w:rsid w:val="5E110479"/>
    <w:rsid w:val="5E2D4EC5"/>
    <w:rsid w:val="5E3D5014"/>
    <w:rsid w:val="5E6B49B5"/>
    <w:rsid w:val="5E80809B"/>
    <w:rsid w:val="5EE3971A"/>
    <w:rsid w:val="5EF504C2"/>
    <w:rsid w:val="5F3A0649"/>
    <w:rsid w:val="5F6607AC"/>
    <w:rsid w:val="5F9BE43B"/>
    <w:rsid w:val="5FD32C28"/>
    <w:rsid w:val="5FDC6212"/>
    <w:rsid w:val="602BF83C"/>
    <w:rsid w:val="6071F5E2"/>
    <w:rsid w:val="6092A623"/>
    <w:rsid w:val="60C86A50"/>
    <w:rsid w:val="60CD627E"/>
    <w:rsid w:val="60CEE63E"/>
    <w:rsid w:val="60E02115"/>
    <w:rsid w:val="6118334B"/>
    <w:rsid w:val="61187B4C"/>
    <w:rsid w:val="6118CAC3"/>
    <w:rsid w:val="6183047F"/>
    <w:rsid w:val="6186D855"/>
    <w:rsid w:val="61AA2823"/>
    <w:rsid w:val="62757144"/>
    <w:rsid w:val="62EA8150"/>
    <w:rsid w:val="63057AAD"/>
    <w:rsid w:val="638FCD32"/>
    <w:rsid w:val="639BE89D"/>
    <w:rsid w:val="63A01682"/>
    <w:rsid w:val="63A5AB67"/>
    <w:rsid w:val="63E9638F"/>
    <w:rsid w:val="63FC6F66"/>
    <w:rsid w:val="64149011"/>
    <w:rsid w:val="64858863"/>
    <w:rsid w:val="649A653A"/>
    <w:rsid w:val="64A99C40"/>
    <w:rsid w:val="64C900EB"/>
    <w:rsid w:val="64E5130D"/>
    <w:rsid w:val="64E8A97A"/>
    <w:rsid w:val="655E8F62"/>
    <w:rsid w:val="656837BD"/>
    <w:rsid w:val="65C4FFE0"/>
    <w:rsid w:val="666E096D"/>
    <w:rsid w:val="668DFAF8"/>
    <w:rsid w:val="66A192B4"/>
    <w:rsid w:val="66A9BDA3"/>
    <w:rsid w:val="66DB75EA"/>
    <w:rsid w:val="66E4F60C"/>
    <w:rsid w:val="66F127A2"/>
    <w:rsid w:val="66FCEF79"/>
    <w:rsid w:val="6704AA2E"/>
    <w:rsid w:val="673484A6"/>
    <w:rsid w:val="6736E286"/>
    <w:rsid w:val="673AABC4"/>
    <w:rsid w:val="676EB119"/>
    <w:rsid w:val="67A4FCE7"/>
    <w:rsid w:val="67ABC615"/>
    <w:rsid w:val="67AD4F14"/>
    <w:rsid w:val="67C31D72"/>
    <w:rsid w:val="682D89FF"/>
    <w:rsid w:val="68721B4C"/>
    <w:rsid w:val="68C858A5"/>
    <w:rsid w:val="691482A8"/>
    <w:rsid w:val="692953EC"/>
    <w:rsid w:val="698971CA"/>
    <w:rsid w:val="698D7EEC"/>
    <w:rsid w:val="69B9804F"/>
    <w:rsid w:val="69C8C2E8"/>
    <w:rsid w:val="69EF01D4"/>
    <w:rsid w:val="6A4BF230"/>
    <w:rsid w:val="6A69B8AC"/>
    <w:rsid w:val="6B024618"/>
    <w:rsid w:val="6B0D3293"/>
    <w:rsid w:val="6B7B5DC6"/>
    <w:rsid w:val="6B824E32"/>
    <w:rsid w:val="6B9A7975"/>
    <w:rsid w:val="6C01275C"/>
    <w:rsid w:val="6C25C914"/>
    <w:rsid w:val="6C2BEF37"/>
    <w:rsid w:val="6D1BC1AE"/>
    <w:rsid w:val="6D6181EB"/>
    <w:rsid w:val="6D8D78B6"/>
    <w:rsid w:val="6D9CED25"/>
    <w:rsid w:val="6DB7F11A"/>
    <w:rsid w:val="6E183A7A"/>
    <w:rsid w:val="6E189F21"/>
    <w:rsid w:val="6E1B61A8"/>
    <w:rsid w:val="6E3066B8"/>
    <w:rsid w:val="6E4B6EF1"/>
    <w:rsid w:val="6E5C354A"/>
    <w:rsid w:val="6E9E5F1A"/>
    <w:rsid w:val="6EBA21C5"/>
    <w:rsid w:val="6EBE98A6"/>
    <w:rsid w:val="6ED5B19F"/>
    <w:rsid w:val="6F0A69D6"/>
    <w:rsid w:val="6F1F6353"/>
    <w:rsid w:val="6F57E4C8"/>
    <w:rsid w:val="6F655661"/>
    <w:rsid w:val="6F6D9680"/>
    <w:rsid w:val="6FA886E8"/>
    <w:rsid w:val="7008E673"/>
    <w:rsid w:val="701796D3"/>
    <w:rsid w:val="702545D5"/>
    <w:rsid w:val="704ADD72"/>
    <w:rsid w:val="70750DD5"/>
    <w:rsid w:val="707D9D6B"/>
    <w:rsid w:val="708D0742"/>
    <w:rsid w:val="70D27E42"/>
    <w:rsid w:val="70DC489C"/>
    <w:rsid w:val="70E74B42"/>
    <w:rsid w:val="70F47F72"/>
    <w:rsid w:val="710495F1"/>
    <w:rsid w:val="71485358"/>
    <w:rsid w:val="71982C2A"/>
    <w:rsid w:val="71A67D3C"/>
    <w:rsid w:val="71B0AB01"/>
    <w:rsid w:val="71FF86B9"/>
    <w:rsid w:val="72417320"/>
    <w:rsid w:val="725FA8DB"/>
    <w:rsid w:val="7263E8CE"/>
    <w:rsid w:val="727239E0"/>
    <w:rsid w:val="72AF06DB"/>
    <w:rsid w:val="72D0592C"/>
    <w:rsid w:val="72D19D4C"/>
    <w:rsid w:val="72EA5AAE"/>
    <w:rsid w:val="72F72F90"/>
    <w:rsid w:val="737F199D"/>
    <w:rsid w:val="73A9983B"/>
    <w:rsid w:val="73AE4DC1"/>
    <w:rsid w:val="73D95D9D"/>
    <w:rsid w:val="73E010A0"/>
    <w:rsid w:val="73FBC8B3"/>
    <w:rsid w:val="7403132E"/>
    <w:rsid w:val="7428BB9D"/>
    <w:rsid w:val="746D7FBB"/>
    <w:rsid w:val="7475079F"/>
    <w:rsid w:val="748303E1"/>
    <w:rsid w:val="74C43192"/>
    <w:rsid w:val="74E7B44B"/>
    <w:rsid w:val="74ED5504"/>
    <w:rsid w:val="74F12F14"/>
    <w:rsid w:val="753DADE7"/>
    <w:rsid w:val="7543EC6C"/>
    <w:rsid w:val="75D539F5"/>
    <w:rsid w:val="75D9D814"/>
    <w:rsid w:val="7617D3FF"/>
    <w:rsid w:val="7635B626"/>
    <w:rsid w:val="764EDE83"/>
    <w:rsid w:val="7659FCD4"/>
    <w:rsid w:val="774F90C7"/>
    <w:rsid w:val="7751E314"/>
    <w:rsid w:val="77B210C9"/>
    <w:rsid w:val="77D4490E"/>
    <w:rsid w:val="77EA055E"/>
    <w:rsid w:val="780F8D0A"/>
    <w:rsid w:val="78790810"/>
    <w:rsid w:val="78854AB9"/>
    <w:rsid w:val="78B27B0C"/>
    <w:rsid w:val="78B7192B"/>
    <w:rsid w:val="78B9AE20"/>
    <w:rsid w:val="78D00324"/>
    <w:rsid w:val="78DED67E"/>
    <w:rsid w:val="7934AE35"/>
    <w:rsid w:val="794EED20"/>
    <w:rsid w:val="795627C4"/>
    <w:rsid w:val="798104CF"/>
    <w:rsid w:val="798DBCF1"/>
    <w:rsid w:val="799363FE"/>
    <w:rsid w:val="799DAE69"/>
    <w:rsid w:val="79BD8253"/>
    <w:rsid w:val="79E74E0F"/>
    <w:rsid w:val="7A0D6064"/>
    <w:rsid w:val="7A2D19DF"/>
    <w:rsid w:val="7A31BE79"/>
    <w:rsid w:val="7ACB5397"/>
    <w:rsid w:val="7AD2BED5"/>
    <w:rsid w:val="7ADC17B9"/>
    <w:rsid w:val="7B2843F3"/>
    <w:rsid w:val="7B7C6519"/>
    <w:rsid w:val="7B88FD8D"/>
    <w:rsid w:val="7BA48D67"/>
    <w:rsid w:val="7BA92B86"/>
    <w:rsid w:val="7C15DFC8"/>
    <w:rsid w:val="7C7FCF4C"/>
    <w:rsid w:val="7C95F27A"/>
    <w:rsid w:val="7CB348BC"/>
    <w:rsid w:val="7CFEF2AE"/>
    <w:rsid w:val="7D4469AE"/>
    <w:rsid w:val="7D71EED1"/>
    <w:rsid w:val="7D786F03"/>
    <w:rsid w:val="7D7B318A"/>
    <w:rsid w:val="7DAEBAD1"/>
    <w:rsid w:val="7DB6B2EF"/>
    <w:rsid w:val="7E1A60E6"/>
    <w:rsid w:val="7E381CCA"/>
    <w:rsid w:val="7E519E3B"/>
    <w:rsid w:val="7E58DBE7"/>
    <w:rsid w:val="7E5958F0"/>
    <w:rsid w:val="7E890192"/>
    <w:rsid w:val="7F8891B5"/>
    <w:rsid w:val="7FA800F8"/>
    <w:rsid w:val="7FBA91FD"/>
    <w:rsid w:val="7FDC33C5"/>
  </w:rsids>
  <m:mathPr>
    <m:mathFont m:val="Cambria Math"/>
    <m:brkBin m:val="before"/>
    <m:brkBinSub m:val="--"/>
    <m:smallFrac m:val="0"/>
    <m:dispDef/>
    <m:lMargin m:val="0"/>
    <m:rMargin m:val="0"/>
    <m:defJc m:val="centerGroup"/>
    <m:wrapIndent m:val="1440"/>
    <m:intLim m:val="subSup"/>
    <m:naryLim m:val="undOvr"/>
  </m:mathPr>
  <w:themeFontLang w:val="es-U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5BEB"/>
  <w15:chartTrackingRefBased/>
  <w15:docId w15:val="{F8F46BDD-BE88-49BC-B073-466DEC1F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6AA8"/>
    <w:pPr>
      <w:ind w:left="720"/>
      <w:contextualSpacing/>
    </w:pPr>
  </w:style>
  <w:style w:type="paragraph" w:styleId="Revisin">
    <w:name w:val="Revision"/>
    <w:hidden/>
    <w:uiPriority w:val="99"/>
    <w:semiHidden/>
    <w:rsid w:val="00B76542"/>
    <w:pPr>
      <w:spacing w:after="0" w:line="240" w:lineRule="auto"/>
    </w:pPr>
    <w:rPr>
      <w:lang w:val="es-419"/>
    </w:rPr>
  </w:style>
  <w:style w:type="table" w:styleId="Tablaconcuadrcula">
    <w:name w:val="Table Grid"/>
    <w:basedOn w:val="Tablanormal"/>
    <w:uiPriority w:val="59"/>
    <w:rsid w:val="00B765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30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6AA8D9E10B09F418CA5D4D4AB593485" ma:contentTypeVersion="14" ma:contentTypeDescription="Crear nuevo documento." ma:contentTypeScope="" ma:versionID="b230dabe3ce1cb9ffa3bcc29d7824124">
  <xsd:schema xmlns:xsd="http://www.w3.org/2001/XMLSchema" xmlns:xs="http://www.w3.org/2001/XMLSchema" xmlns:p="http://schemas.microsoft.com/office/2006/metadata/properties" xmlns:ns3="e99d8486-68c3-421b-bf6c-e88bbfbfa557" xmlns:ns4="f143b920-c712-48b8-8ead-013439e9779d" targetNamespace="http://schemas.microsoft.com/office/2006/metadata/properties" ma:root="true" ma:fieldsID="dab830f0c2fd3cb76b2571f238aaba4a" ns3:_="" ns4:_="">
    <xsd:import namespace="e99d8486-68c3-421b-bf6c-e88bbfbfa557"/>
    <xsd:import namespace="f143b920-c712-48b8-8ead-013439e977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9d8486-68c3-421b-bf6c-e88bbfbfa5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43b920-c712-48b8-8ead-013439e9779d"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016319-EA12-4734-ACE7-0B58D24CAD92}">
  <ds:schemaRefs>
    <ds:schemaRef ds:uri="http://schemas.microsoft.com/office/2006/documentManagement/types"/>
    <ds:schemaRef ds:uri="e99d8486-68c3-421b-bf6c-e88bbfbfa557"/>
    <ds:schemaRef ds:uri="http://schemas.openxmlformats.org/package/2006/metadata/core-properties"/>
    <ds:schemaRef ds:uri="http://schemas.microsoft.com/office/infopath/2007/PartnerControls"/>
    <ds:schemaRef ds:uri="http://purl.org/dc/terms/"/>
    <ds:schemaRef ds:uri="http://www.w3.org/XML/1998/namespace"/>
    <ds:schemaRef ds:uri="http://purl.org/dc/dcmitype/"/>
    <ds:schemaRef ds:uri="http://schemas.microsoft.com/office/2006/metadata/properties"/>
    <ds:schemaRef ds:uri="http://purl.org/dc/elements/1.1/"/>
    <ds:schemaRef ds:uri="f143b920-c712-48b8-8ead-013439e9779d"/>
  </ds:schemaRefs>
</ds:datastoreItem>
</file>

<file path=customXml/itemProps2.xml><?xml version="1.0" encoding="utf-8"?>
<ds:datastoreItem xmlns:ds="http://schemas.openxmlformats.org/officeDocument/2006/customXml" ds:itemID="{5A4A6131-CAB7-4AF6-93C7-0E1E3BFD3B01}">
  <ds:schemaRefs>
    <ds:schemaRef ds:uri="http://schemas.microsoft.com/sharepoint/v3/contenttype/forms"/>
  </ds:schemaRefs>
</ds:datastoreItem>
</file>

<file path=customXml/itemProps3.xml><?xml version="1.0" encoding="utf-8"?>
<ds:datastoreItem xmlns:ds="http://schemas.openxmlformats.org/officeDocument/2006/customXml" ds:itemID="{478662B4-0AD6-49BC-BB42-1659D4408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9d8486-68c3-421b-bf6c-e88bbfbfa557"/>
    <ds:schemaRef ds:uri="f143b920-c712-48b8-8ead-013439e97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5740</Words>
  <Characters>31576</Characters>
  <Application>Microsoft Office Word</Application>
  <DocSecurity>0</DocSecurity>
  <Lines>263</Lines>
  <Paragraphs>74</Paragraphs>
  <ScaleCrop>false</ScaleCrop>
  <Company/>
  <LinksUpToDate>false</LinksUpToDate>
  <CharactersWithSpaces>37242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CARABALLO</dc:creator>
  <cp:keywords/>
  <dc:description/>
  <cp:lastModifiedBy>MARTÍN CARABALLO</cp:lastModifiedBy>
  <cp:revision>2</cp:revision>
  <dcterms:created xsi:type="dcterms:W3CDTF">2022-10-05T00:49:00Z</dcterms:created>
  <dcterms:modified xsi:type="dcterms:W3CDTF">2022-10-05T00:49:00Z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0x01010036AA8D9E10B09F418CA5D4D4AB593485</vt:lpwstr>
  </property>
</Properties>
</file>