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Step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Requirements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Test Methode / Objective Evidence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Design verification</w:t>
              <w:br/>
              <w:t>Ref Test Rail: 58751</w:t>
            </w:r>
          </w:p>
        </w:tc>
        <w:tc>
          <w:tcPr>
            <w:tcW w:type="dxa" w:w="1728"/>
          </w:tcPr>
          <w:p>
            <w:r>
              <w:t>5581_002, 5581_003, 5581_006, 5581-013, 5581-016, 5581_020, 5581_021, 5581_022, 5581_024, 5581_025, 5581_026, 5581_028, 5581_029, 5581_030, 5581_032, 5581_039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Design verification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Test for IP30 ingress protection</w:t>
              <w:br/>
              <w:t>Ref Test Rail: 58746</w:t>
            </w:r>
          </w:p>
        </w:tc>
        <w:tc>
          <w:tcPr>
            <w:tcW w:type="dxa" w:w="1728"/>
          </w:tcPr>
          <w:p>
            <w:r>
              <w:t>5581_001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Test confirmation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Handpiece cradle is safe for the handpiece</w:t>
              <w:br/>
              <w:t>Ref Test Rail: 58748</w:t>
            </w:r>
          </w:p>
        </w:tc>
        <w:tc>
          <w:tcPr>
            <w:tcW w:type="dxa" w:w="1728"/>
          </w:tcPr>
          <w:p>
            <w:r>
              <w:t>5581_007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compression force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Operating temperature</w:t>
              <w:br/>
              <w:t>Ref Test Rail: 58749</w:t>
            </w:r>
          </w:p>
        </w:tc>
        <w:tc>
          <w:tcPr>
            <w:tcW w:type="dxa" w:w="1728"/>
          </w:tcPr>
          <w:p>
            <w:r>
              <w:t>5581_008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temperature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USB-C retention force (pull test)</w:t>
              <w:br/>
              <w:t>Ref Test Rail: 58750</w:t>
            </w:r>
          </w:p>
        </w:tc>
        <w:tc>
          <w:tcPr>
            <w:tcW w:type="dxa" w:w="1728"/>
          </w:tcPr>
          <w:p>
            <w:r>
              <w:t>5581_009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the pull force measured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Test for non-marking rest surface</w:t>
              <w:br/>
              <w:t>Ref Test Rail: 58752</w:t>
            </w:r>
          </w:p>
        </w:tc>
        <w:tc>
          <w:tcPr>
            <w:tcW w:type="dxa" w:w="1728"/>
          </w:tcPr>
          <w:p>
            <w:r>
              <w:t>5581_011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Picture of test surface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Sustain lateral force before movement can be initiated</w:t>
              <w:br/>
              <w:t>Ref Test Rail: 58753</w:t>
            </w:r>
          </w:p>
        </w:tc>
        <w:tc>
          <w:tcPr>
            <w:tcW w:type="dxa" w:w="1728"/>
          </w:tcPr>
          <w:p>
            <w:r>
              <w:t>5581_011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force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AC voltage and frequency operating range test</w:t>
              <w:br/>
              <w:t>Ref Test Rail: 58754</w:t>
            </w:r>
          </w:p>
        </w:tc>
        <w:tc>
          <w:tcPr>
            <w:tcW w:type="dxa" w:w="1728"/>
          </w:tcPr>
          <w:p>
            <w:r>
              <w:t>5581_019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Measured USB 5V output voltage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PCB identification label</w:t>
              <w:br/>
              <w:t>Ref Test Rail: 58755</w:t>
            </w:r>
          </w:p>
        </w:tc>
        <w:tc>
          <w:tcPr>
            <w:tcW w:type="dxa" w:w="1728"/>
          </w:tcPr>
          <w:p>
            <w:r>
              <w:t>5581_031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Picture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USB Stress test no cable movement</w:t>
              <w:br/>
              <w:t>Ref Test Rail: 58756</w:t>
            </w:r>
          </w:p>
        </w:tc>
        <w:tc>
          <w:tcPr>
            <w:tcW w:type="dxa" w:w="1728"/>
          </w:tcPr>
          <w:p>
            <w:r>
              <w:t>5581_033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drop frame and disconnect event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USB Stress test with cables movements</w:t>
              <w:br/>
              <w:t>Ref Test Rail: 58757</w:t>
            </w:r>
          </w:p>
        </w:tc>
        <w:tc>
          <w:tcPr>
            <w:tcW w:type="dxa" w:w="1728"/>
          </w:tcPr>
          <w:p>
            <w:r>
              <w:t>5581_034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drop frame and disconnect event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Overvoltage protection output voltage</w:t>
              <w:br/>
              <w:t>Ref Test Rail: 58762</w:t>
            </w:r>
          </w:p>
        </w:tc>
        <w:tc>
          <w:tcPr>
            <w:tcW w:type="dxa" w:w="1728"/>
          </w:tcPr>
          <w:p>
            <w:r>
              <w:t>5581_022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Document the results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HP detection for any cable plug order</w:t>
              <w:br/>
              <w:t>Ref Test Rail: 58777</w:t>
            </w:r>
          </w:p>
        </w:tc>
        <w:tc>
          <w:tcPr>
            <w:tcW w:type="dxa" w:w="1728"/>
          </w:tcPr>
          <w:p>
            <w:r>
              <w:t>5581_035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Detection of HP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USB performance speed test</w:t>
              <w:br/>
              <w:t>Ref Test Rail: 58959</w:t>
            </w:r>
          </w:p>
        </w:tc>
        <w:tc>
          <w:tcPr>
            <w:tcW w:type="dxa" w:w="1728"/>
          </w:tcPr>
          <w:p>
            <w:r>
              <w:t>5581_027</w:t>
            </w:r>
          </w:p>
        </w:tc>
        <w:tc>
          <w:tcPr>
            <w:tcW w:type="dxa" w:w="1728"/>
          </w:tcPr>
          <w:p>
            <w:r>
              <w:t>need get a list</w:t>
            </w:r>
          </w:p>
        </w:tc>
        <w:tc>
          <w:tcPr>
            <w:tcW w:type="dxa" w:w="1728"/>
          </w:tcPr>
          <w:p>
            <w:r>
              <w:t>Inspection / Record average Read / Write data rate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