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AFE3" w14:textId="77777777" w:rsidR="00462069" w:rsidRDefault="0054514C" w:rsidP="00A71C96">
      <w:pPr>
        <w:pStyle w:val="Heading1"/>
        <w:numPr>
          <w:ilvl w:val="0"/>
          <w:numId w:val="0"/>
        </w:numPr>
      </w:pPr>
      <w:r>
        <w:t>Related Test Specification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576"/>
        <w:gridCol w:w="6722"/>
      </w:tblGrid>
      <w:tr w:rsidR="00073312" w14:paraId="01323D17" w14:textId="77777777" w:rsidTr="00B94242">
        <w:trPr>
          <w:trHeight w:val="288"/>
        </w:trPr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</w:tcPr>
          <w:p w14:paraId="2B6090DA" w14:textId="77777777" w:rsidR="00053274" w:rsidRPr="001F4191" w:rsidRDefault="0054514C" w:rsidP="00395DD0">
            <w:pPr>
              <w:pStyle w:val="Tabellenberschrift"/>
              <w:spacing w:line="276" w:lineRule="auto"/>
              <w:rPr>
                <w:szCs w:val="18"/>
              </w:rPr>
            </w:pPr>
            <w:r w:rsidRPr="001F4191">
              <w:rPr>
                <w:szCs w:val="18"/>
              </w:rPr>
              <w:t>Filename</w:t>
            </w:r>
          </w:p>
        </w:tc>
        <w:tc>
          <w:tcPr>
            <w:tcW w:w="6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2A1B890" w14:textId="35FB7B71" w:rsidR="00053274" w:rsidRPr="001F4191" w:rsidRDefault="005A7F11" w:rsidP="005A7F11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QUF73-2484</w:t>
            </w:r>
            <w:r w:rsidR="0054514C" w:rsidRPr="001F4191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Template Test </w:t>
            </w:r>
            <w:r w:rsidR="00B94242">
              <w:rPr>
                <w:szCs w:val="18"/>
              </w:rPr>
              <w:t>Specification</w:t>
            </w:r>
            <w:r w:rsidR="0054514C">
              <w:rPr>
                <w:szCs w:val="18"/>
              </w:rPr>
              <w:t xml:space="preserve"> (</w:t>
            </w:r>
            <w:proofErr w:type="spellStart"/>
            <w:r w:rsidR="0054514C">
              <w:rPr>
                <w:szCs w:val="18"/>
              </w:rPr>
              <w:t>v</w:t>
            </w:r>
            <w:r w:rsidR="0054514C" w:rsidRPr="00212AC1">
              <w:rPr>
                <w:color w:val="00B0F0"/>
                <w:szCs w:val="18"/>
              </w:rPr>
              <w:t>x</w:t>
            </w:r>
            <w:r w:rsidR="0054514C">
              <w:rPr>
                <w:szCs w:val="18"/>
              </w:rPr>
              <w:t>.</w:t>
            </w:r>
            <w:r w:rsidR="0054514C" w:rsidRPr="00212AC1">
              <w:rPr>
                <w:color w:val="00B0F0"/>
                <w:szCs w:val="18"/>
              </w:rPr>
              <w:t>y</w:t>
            </w:r>
            <w:proofErr w:type="spellEnd"/>
            <w:r w:rsidR="0054514C">
              <w:rPr>
                <w:szCs w:val="18"/>
              </w:rPr>
              <w:t>)</w:t>
            </w:r>
          </w:p>
        </w:tc>
      </w:tr>
    </w:tbl>
    <w:p w14:paraId="5EE95FB9" w14:textId="00F84AA7" w:rsidR="00462069" w:rsidRDefault="00000000" w:rsidP="00462069">
      <w:pPr>
        <w:rPr>
          <w:i/>
          <w:color w:val="00B0F0"/>
          <w:szCs w:val="22"/>
        </w:rPr>
      </w:pPr>
    </w:p>
    <w:p w14:paraId="578FB947" w14:textId="77777777" w:rsidR="00CF2E10" w:rsidRDefault="00CF2E10" w:rsidP="00462069">
      <w:pPr>
        <w:rPr>
          <w:i/>
          <w:color w:val="00B0F0"/>
          <w:szCs w:val="22"/>
        </w:rPr>
      </w:pPr>
    </w:p>
    <w:p w14:paraId="55C4D330" w14:textId="77777777" w:rsidR="00CF2E10" w:rsidRDefault="00CF2E10" w:rsidP="00462069">
      <w:pPr>
        <w:rPr>
          <w:i/>
          <w:color w:val="00B0F0"/>
          <w:szCs w:val="22"/>
        </w:rPr>
      </w:pPr>
    </w:p>
    <w:p w14:paraId="032EF2FB" w14:textId="77777777" w:rsidR="00CF2E10" w:rsidRPr="00437616" w:rsidRDefault="00CF2E10" w:rsidP="00462069">
      <w:pPr>
        <w:rPr>
          <w:i/>
          <w:color w:val="00B0F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</w:tblGrid>
      <w:tr w:rsidR="00073312" w14:paraId="34AE25F9" w14:textId="77777777" w:rsidTr="00A7556D">
        <w:trPr>
          <w:jc w:val="center"/>
        </w:trPr>
        <w:tc>
          <w:tcPr>
            <w:tcW w:w="2970" w:type="dxa"/>
            <w:shd w:val="pct25" w:color="auto" w:fill="auto"/>
          </w:tcPr>
          <w:p w14:paraId="3A0A355E" w14:textId="77777777" w:rsidR="00462069" w:rsidRPr="00F5405D" w:rsidRDefault="0054514C" w:rsidP="00FA5995">
            <w:pPr>
              <w:pStyle w:val="Heading1"/>
              <w:numPr>
                <w:ilvl w:val="0"/>
                <w:numId w:val="0"/>
              </w:numPr>
              <w:spacing w:before="40" w:after="40"/>
              <w:jc w:val="center"/>
            </w:pPr>
            <w:r>
              <w:t xml:space="preserve">Final </w:t>
            </w:r>
            <w:r w:rsidRPr="00F5405D">
              <w:t>Result</w:t>
            </w:r>
          </w:p>
        </w:tc>
      </w:tr>
      <w:tr w:rsidR="00073312" w14:paraId="40046D15" w14:textId="77777777" w:rsidTr="00C81FCB">
        <w:trPr>
          <w:trHeight w:val="1589"/>
          <w:jc w:val="center"/>
        </w:trPr>
        <w:tc>
          <w:tcPr>
            <w:tcW w:w="2970" w:type="dxa"/>
            <w:shd w:val="clear" w:color="auto" w:fill="auto"/>
          </w:tcPr>
          <w:p w14:paraId="17F39E98" w14:textId="77777777" w:rsidR="00462069" w:rsidRPr="004504EA" w:rsidRDefault="0054514C" w:rsidP="00D727FD">
            <w:pPr>
              <w:spacing w:before="200"/>
            </w:pPr>
            <w:r w:rsidRPr="00F5405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F5405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0"/>
            <w:r w:rsidRPr="00F5405D">
              <w:rPr>
                <w:b/>
              </w:rPr>
              <w:t xml:space="preserve">  </w:t>
            </w:r>
            <w:r>
              <w:t>Pass</w:t>
            </w:r>
          </w:p>
          <w:bookmarkStart w:id="1" w:name="Check2"/>
          <w:p w14:paraId="7817FE96" w14:textId="77777777" w:rsidR="00462069" w:rsidRPr="00F5405D" w:rsidRDefault="0054514C" w:rsidP="000C447D">
            <w:pPr>
              <w:rPr>
                <w:b/>
              </w:rPr>
            </w:pPr>
            <w:r w:rsidRPr="00F5405D">
              <w:rPr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05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1"/>
            <w:r w:rsidRPr="00F5405D">
              <w:rPr>
                <w:b/>
              </w:rPr>
              <w:t xml:space="preserve">  </w:t>
            </w:r>
            <w:r>
              <w:t>Pass</w:t>
            </w:r>
            <w:r w:rsidRPr="00F5405D">
              <w:rPr>
                <w:b/>
              </w:rPr>
              <w:t xml:space="preserve"> </w:t>
            </w:r>
            <w:r w:rsidRPr="00F5405D">
              <w:t xml:space="preserve">with </w:t>
            </w:r>
            <w:r>
              <w:t>d</w:t>
            </w:r>
            <w:r w:rsidRPr="00F5405D">
              <w:t>eviations</w:t>
            </w:r>
          </w:p>
          <w:bookmarkStart w:id="2" w:name="Check3"/>
          <w:p w14:paraId="4B8ECABC" w14:textId="77777777" w:rsidR="00462069" w:rsidRPr="00F5405D" w:rsidRDefault="0054514C" w:rsidP="000C447D">
            <w:r w:rsidRPr="00F5405D">
              <w:rPr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05D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2"/>
            <w:r>
              <w:t xml:space="preserve">  Fail</w:t>
            </w:r>
          </w:p>
        </w:tc>
      </w:tr>
    </w:tbl>
    <w:p w14:paraId="04D98FDB" w14:textId="77777777" w:rsidR="00462069" w:rsidRDefault="00000000" w:rsidP="00462069">
      <w:pPr>
        <w:pStyle w:val="Textstyle"/>
        <w:tabs>
          <w:tab w:val="left" w:pos="5490"/>
          <w:tab w:val="left" w:pos="6570"/>
          <w:tab w:val="left" w:pos="9990"/>
        </w:tabs>
        <w:spacing w:line="240" w:lineRule="auto"/>
        <w:jc w:val="left"/>
        <w:rPr>
          <w:rFonts w:eastAsia="Times New Roman"/>
          <w:sz w:val="32"/>
          <w:szCs w:val="32"/>
          <w:lang w:val="en-CA" w:eastAsia="en-CA"/>
        </w:rPr>
      </w:pPr>
    </w:p>
    <w:p w14:paraId="29707424" w14:textId="77777777" w:rsidR="001F197E" w:rsidRDefault="00000000" w:rsidP="00462069">
      <w:pPr>
        <w:pStyle w:val="Textstyle"/>
        <w:tabs>
          <w:tab w:val="left" w:pos="5490"/>
          <w:tab w:val="left" w:pos="6570"/>
          <w:tab w:val="left" w:pos="9990"/>
        </w:tabs>
        <w:spacing w:line="240" w:lineRule="auto"/>
        <w:jc w:val="left"/>
        <w:rPr>
          <w:rFonts w:eastAsia="Times New Roman"/>
          <w:sz w:val="32"/>
          <w:szCs w:val="32"/>
          <w:lang w:val="en-CA" w:eastAsia="en-CA"/>
        </w:rPr>
      </w:pPr>
    </w:p>
    <w:p w14:paraId="3A662DDC" w14:textId="77777777" w:rsidR="00E3740B" w:rsidRDefault="0054514C" w:rsidP="007B3DDD">
      <w:pPr>
        <w:pStyle w:val="Heading1"/>
        <w:numPr>
          <w:ilvl w:val="0"/>
          <w:numId w:val="0"/>
        </w:numPr>
      </w:pPr>
      <w:r>
        <w:t>Test Environment</w:t>
      </w:r>
    </w:p>
    <w:p w14:paraId="7CFA1A33" w14:textId="77777777" w:rsidR="00C81FCB" w:rsidRPr="00C81FCB" w:rsidRDefault="0054514C" w:rsidP="00C81FCB">
      <w:pPr>
        <w:rPr>
          <w:i/>
          <w:color w:val="00B0F0"/>
        </w:rPr>
      </w:pPr>
      <w:r w:rsidRPr="00C81FCB">
        <w:rPr>
          <w:i/>
          <w:color w:val="00B0F0"/>
        </w:rPr>
        <w:t>&lt; for V&amp;V in design or equipment validation onl</w:t>
      </w:r>
      <w:r>
        <w:rPr>
          <w:i/>
          <w:color w:val="00B0F0"/>
        </w:rPr>
        <w:t xml:space="preserve">y </w:t>
      </w:r>
      <w:r w:rsidRPr="00C81FCB">
        <w:rPr>
          <w:rFonts w:ascii="Wingdings" w:hAnsi="Wingdings"/>
          <w:i/>
          <w:color w:val="00B0F0"/>
        </w:rPr>
        <w:sym w:font="Wingdings" w:char="F0E0"/>
      </w:r>
      <w:r w:rsidRPr="00C81FCB">
        <w:rPr>
          <w:i/>
          <w:color w:val="00B0F0"/>
          <w:sz w:val="20"/>
          <w:szCs w:val="20"/>
        </w:rPr>
        <w:t xml:space="preserve"> </w:t>
      </w:r>
      <w:r w:rsidRPr="00D727FD">
        <w:rPr>
          <w:i/>
          <w:color w:val="00B0F0"/>
          <w:sz w:val="20"/>
          <w:szCs w:val="20"/>
        </w:rPr>
        <w:t xml:space="preserve">describe </w:t>
      </w:r>
      <w:r>
        <w:rPr>
          <w:i/>
          <w:color w:val="00B0F0"/>
          <w:sz w:val="20"/>
          <w:szCs w:val="20"/>
        </w:rPr>
        <w:t>details on the test environment</w:t>
      </w:r>
      <w:r w:rsidRPr="00D727FD">
        <w:rPr>
          <w:i/>
          <w:color w:val="00B0F0"/>
          <w:sz w:val="20"/>
          <w:szCs w:val="20"/>
        </w:rPr>
        <w:t xml:space="preserve"> in this document (reference objective evidence) or create an additional document</w:t>
      </w:r>
      <w:r>
        <w:rPr>
          <w:i/>
          <w:color w:val="00B0F0"/>
          <w:sz w:val="20"/>
          <w:szCs w:val="20"/>
        </w:rPr>
        <w:t>; when you use equipment controlled within the QMS that your details given correspond to the entry in the respective list</w:t>
      </w:r>
      <w:r w:rsidRPr="00C81FCB">
        <w:rPr>
          <w:i/>
          <w:color w:val="00B0F0"/>
        </w:rPr>
        <w:t xml:space="preserve"> &gt;</w:t>
      </w:r>
    </w:p>
    <w:p w14:paraId="21CC0918" w14:textId="77777777" w:rsidR="00E3740B" w:rsidRDefault="0054514C" w:rsidP="00E3740B">
      <w:r>
        <w:t>Location:</w:t>
      </w:r>
    </w:p>
    <w:p w14:paraId="2B85AD38" w14:textId="77777777" w:rsidR="00E3740B" w:rsidRDefault="0054514C" w:rsidP="00E3740B">
      <w:r>
        <w:t>Products and accessories used: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5670"/>
      </w:tblGrid>
      <w:tr w:rsidR="00073312" w14:paraId="04059A87" w14:textId="77777777" w:rsidTr="00FD0D11">
        <w:tc>
          <w:tcPr>
            <w:tcW w:w="2268" w:type="dxa"/>
            <w:shd w:val="pct25" w:color="auto" w:fill="auto"/>
            <w:vAlign w:val="center"/>
          </w:tcPr>
          <w:p w14:paraId="42530C78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 xml:space="preserve">Article No. 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22A3E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5670" w:type="dxa"/>
            <w:shd w:val="pct25" w:color="auto" w:fill="auto"/>
            <w:vAlign w:val="center"/>
          </w:tcPr>
          <w:p w14:paraId="5EEB4D69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>SN/Charge/</w:t>
            </w:r>
            <w:proofErr w:type="spellStart"/>
            <w:r w:rsidRPr="00A21E1D">
              <w:rPr>
                <w:b/>
                <w:sz w:val="18"/>
                <w:szCs w:val="18"/>
                <w:lang w:val="en-GB"/>
              </w:rPr>
              <w:t>LicenseNo</w:t>
            </w:r>
            <w:proofErr w:type="spellEnd"/>
            <w:r w:rsidRPr="00A21E1D">
              <w:rPr>
                <w:b/>
                <w:sz w:val="18"/>
                <w:szCs w:val="18"/>
                <w:lang w:val="en-GB"/>
              </w:rPr>
              <w:t>.</w:t>
            </w:r>
          </w:p>
        </w:tc>
      </w:tr>
      <w:tr w:rsidR="00073312" w14:paraId="6827AF24" w14:textId="77777777" w:rsidTr="00FD0D11">
        <w:tc>
          <w:tcPr>
            <w:tcW w:w="2268" w:type="dxa"/>
            <w:shd w:val="clear" w:color="auto" w:fill="auto"/>
          </w:tcPr>
          <w:p w14:paraId="6605D74D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6000-1</w:t>
            </w:r>
          </w:p>
        </w:tc>
        <w:tc>
          <w:tcPr>
            <w:tcW w:w="2268" w:type="dxa"/>
            <w:shd w:val="clear" w:color="auto" w:fill="auto"/>
          </w:tcPr>
          <w:p w14:paraId="09218FE6" w14:textId="77777777" w:rsidR="00DF0311" w:rsidRPr="00E6692B" w:rsidRDefault="0054514C" w:rsidP="0009565C">
            <w:pPr>
              <w:spacing w:after="0"/>
              <w:rPr>
                <w:sz w:val="18"/>
                <w:szCs w:val="18"/>
              </w:rPr>
            </w:pPr>
            <w:r w:rsidRPr="00E6692B">
              <w:rPr>
                <w:sz w:val="18"/>
                <w:szCs w:val="18"/>
              </w:rPr>
              <w:t>Dental Wings Intraoral Scanner Starter Kit (DW-IO-001 including standard and optional articles listed below)</w:t>
            </w:r>
          </w:p>
        </w:tc>
        <w:tc>
          <w:tcPr>
            <w:tcW w:w="5670" w:type="dxa"/>
            <w:shd w:val="clear" w:color="auto" w:fill="auto"/>
          </w:tcPr>
          <w:p w14:paraId="679A25BF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Type/Model: </w:t>
            </w:r>
            <w:r>
              <w:rPr>
                <w:color w:val="00B0F0"/>
                <w:sz w:val="18"/>
                <w:szCs w:val="18"/>
                <w:lang w:val="en-GB"/>
              </w:rPr>
              <w:t>type/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model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from name plate</w:t>
            </w:r>
          </w:p>
          <w:p w14:paraId="1FA6FD43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SN: 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serial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number from nameplate</w:t>
            </w:r>
          </w:p>
          <w:p w14:paraId="644EA3E4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Handpiece serial number: </w:t>
            </w:r>
            <w:r>
              <w:rPr>
                <w:color w:val="00B0F0"/>
                <w:sz w:val="18"/>
                <w:szCs w:val="18"/>
                <w:lang w:val="en-GB"/>
              </w:rPr>
              <w:t>serial no. from handpiece</w:t>
            </w:r>
          </w:p>
          <w:p w14:paraId="37F256A4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Intraoral scanner software: </w:t>
            </w:r>
            <w:r w:rsidRPr="00D37F4A">
              <w:rPr>
                <w:color w:val="00B0F0"/>
                <w:sz w:val="18"/>
                <w:szCs w:val="18"/>
                <w:lang w:val="en-GB"/>
              </w:rPr>
              <w:t>version</w:t>
            </w:r>
          </w:p>
          <w:p w14:paraId="66F2B23C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76B3F">
              <w:rPr>
                <w:sz w:val="18"/>
                <w:szCs w:val="18"/>
                <w:lang w:val="en-GB"/>
              </w:rPr>
              <w:t>Handpiece firmware: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version</w:t>
            </w:r>
          </w:p>
          <w:p w14:paraId="07AC8DC7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76B3F">
              <w:rPr>
                <w:sz w:val="18"/>
                <w:szCs w:val="18"/>
                <w:lang w:val="en-GB"/>
              </w:rPr>
              <w:t xml:space="preserve">Handpiece control unit firmware: </w:t>
            </w:r>
            <w:r>
              <w:rPr>
                <w:color w:val="00B0F0"/>
                <w:sz w:val="18"/>
                <w:szCs w:val="18"/>
                <w:lang w:val="en-GB"/>
              </w:rPr>
              <w:t>version</w:t>
            </w:r>
          </w:p>
          <w:p w14:paraId="01C7C6F1" w14:textId="77777777" w:rsidR="00DF0311" w:rsidRPr="0028113C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 xml:space="preserve">Master </w:t>
            </w:r>
            <w:proofErr w:type="spellStart"/>
            <w:r>
              <w:rPr>
                <w:sz w:val="18"/>
                <w:szCs w:val="18"/>
                <w:lang w:val="en-GB"/>
              </w:rPr>
              <w:t>Harddisk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: </w:t>
            </w:r>
            <w:r w:rsidRPr="00D37F4A">
              <w:rPr>
                <w:color w:val="00B0F0"/>
                <w:sz w:val="18"/>
                <w:szCs w:val="18"/>
                <w:lang w:val="en-GB"/>
              </w:rPr>
              <w:t>version</w:t>
            </w:r>
          </w:p>
        </w:tc>
      </w:tr>
      <w:tr w:rsidR="00073312" w14:paraId="1807B8B9" w14:textId="77777777" w:rsidTr="00FD0D11">
        <w:trPr>
          <w:trHeight w:val="562"/>
        </w:trPr>
        <w:tc>
          <w:tcPr>
            <w:tcW w:w="2268" w:type="dxa"/>
            <w:shd w:val="clear" w:color="auto" w:fill="auto"/>
          </w:tcPr>
          <w:p w14:paraId="5576DCA2" w14:textId="77777777" w:rsidR="00DF0311" w:rsidRPr="00D37F4A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 w:rsidRPr="00D37F4A">
              <w:rPr>
                <w:sz w:val="18"/>
                <w:szCs w:val="18"/>
                <w:lang w:val="en-GB"/>
              </w:rPr>
              <w:lastRenderedPageBreak/>
              <w:t>22-0156 (US)</w:t>
            </w:r>
          </w:p>
          <w:p w14:paraId="4BFB1A8D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 w:rsidRPr="00D37F4A">
              <w:rPr>
                <w:sz w:val="18"/>
                <w:szCs w:val="18"/>
                <w:lang w:val="en-GB"/>
              </w:rPr>
              <w:t>22-0159 (EU)</w:t>
            </w:r>
          </w:p>
        </w:tc>
        <w:tc>
          <w:tcPr>
            <w:tcW w:w="2268" w:type="dxa"/>
            <w:shd w:val="clear" w:color="auto" w:fill="auto"/>
          </w:tcPr>
          <w:p w14:paraId="7B367C0B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Country-</w:t>
            </w:r>
            <w:proofErr w:type="spellStart"/>
            <w:r>
              <w:rPr>
                <w:sz w:val="18"/>
                <w:szCs w:val="18"/>
                <w:lang w:val="de-DE"/>
              </w:rPr>
              <w:t>specific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Power Cord</w:t>
            </w:r>
          </w:p>
        </w:tc>
        <w:tc>
          <w:tcPr>
            <w:tcW w:w="5670" w:type="dxa"/>
            <w:shd w:val="clear" w:color="auto" w:fill="auto"/>
          </w:tcPr>
          <w:p w14:paraId="7441B69E" w14:textId="77777777" w:rsidR="00DF0311" w:rsidRPr="00D37F4A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37F4A">
              <w:rPr>
                <w:color w:val="00B0F0"/>
                <w:sz w:val="18"/>
                <w:szCs w:val="18"/>
                <w:lang w:val="en-GB"/>
              </w:rPr>
              <w:t>Keep only the correct article number</w:t>
            </w:r>
          </w:p>
        </w:tc>
      </w:tr>
      <w:tr w:rsidR="00073312" w14:paraId="0EDA8C63" w14:textId="77777777" w:rsidTr="00FD0D11">
        <w:tc>
          <w:tcPr>
            <w:tcW w:w="2268" w:type="dxa"/>
            <w:shd w:val="clear" w:color="auto" w:fill="auto"/>
          </w:tcPr>
          <w:p w14:paraId="7B464547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30-0126</w:t>
            </w:r>
          </w:p>
        </w:tc>
        <w:tc>
          <w:tcPr>
            <w:tcW w:w="2268" w:type="dxa"/>
            <w:shd w:val="clear" w:color="auto" w:fill="auto"/>
          </w:tcPr>
          <w:p w14:paraId="51DCBE36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Integrity-Check Tool</w:t>
            </w:r>
          </w:p>
        </w:tc>
        <w:tc>
          <w:tcPr>
            <w:tcW w:w="5670" w:type="dxa"/>
            <w:shd w:val="clear" w:color="auto" w:fill="auto"/>
          </w:tcPr>
          <w:p w14:paraId="1C79FC8E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6DAFBE08" w14:textId="77777777" w:rsidTr="00FD0D11">
        <w:tc>
          <w:tcPr>
            <w:tcW w:w="2268" w:type="dxa"/>
            <w:shd w:val="clear" w:color="auto" w:fill="auto"/>
          </w:tcPr>
          <w:p w14:paraId="7148594D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40-0131</w:t>
            </w:r>
          </w:p>
        </w:tc>
        <w:tc>
          <w:tcPr>
            <w:tcW w:w="2268" w:type="dxa"/>
            <w:shd w:val="clear" w:color="auto" w:fill="auto"/>
          </w:tcPr>
          <w:p w14:paraId="7F96C6AB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Reprocessing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Station</w:t>
            </w:r>
          </w:p>
        </w:tc>
        <w:tc>
          <w:tcPr>
            <w:tcW w:w="5670" w:type="dxa"/>
            <w:shd w:val="clear" w:color="auto" w:fill="auto"/>
          </w:tcPr>
          <w:p w14:paraId="56509D4F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  <w:tr w:rsidR="00073312" w14:paraId="30F09C49" w14:textId="77777777" w:rsidTr="00FD0D11">
        <w:tc>
          <w:tcPr>
            <w:tcW w:w="2268" w:type="dxa"/>
            <w:shd w:val="clear" w:color="auto" w:fill="auto"/>
          </w:tcPr>
          <w:p w14:paraId="0A1A2D0C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312105-0008, from </w:t>
            </w:r>
            <w:proofErr w:type="spellStart"/>
            <w:r>
              <w:rPr>
                <w:sz w:val="18"/>
                <w:szCs w:val="18"/>
                <w:lang w:val="en-GB"/>
              </w:rPr>
              <w:t>ThermoScientific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Nalgene (19-0046)</w:t>
            </w:r>
          </w:p>
        </w:tc>
        <w:tc>
          <w:tcPr>
            <w:tcW w:w="2268" w:type="dxa"/>
            <w:shd w:val="clear" w:color="auto" w:fill="auto"/>
          </w:tcPr>
          <w:p w14:paraId="293EEDD1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Reprocessing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Bottle</w:t>
            </w:r>
          </w:p>
        </w:tc>
        <w:tc>
          <w:tcPr>
            <w:tcW w:w="5670" w:type="dxa"/>
            <w:shd w:val="clear" w:color="auto" w:fill="auto"/>
          </w:tcPr>
          <w:p w14:paraId="6E363733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  <w:tr w:rsidR="00073312" w14:paraId="145090AC" w14:textId="77777777" w:rsidTr="00FD0D11">
        <w:tc>
          <w:tcPr>
            <w:tcW w:w="2268" w:type="dxa"/>
            <w:shd w:val="clear" w:color="auto" w:fill="auto"/>
          </w:tcPr>
          <w:p w14:paraId="19A860A2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70-0045</w:t>
            </w:r>
          </w:p>
        </w:tc>
        <w:tc>
          <w:tcPr>
            <w:tcW w:w="2268" w:type="dxa"/>
            <w:shd w:val="clear" w:color="auto" w:fill="auto"/>
          </w:tcPr>
          <w:p w14:paraId="6B8FDE99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Handpiece Storage Case</w:t>
            </w:r>
          </w:p>
        </w:tc>
        <w:tc>
          <w:tcPr>
            <w:tcW w:w="5670" w:type="dxa"/>
            <w:shd w:val="clear" w:color="auto" w:fill="auto"/>
          </w:tcPr>
          <w:p w14:paraId="095B72D2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5A2A1A7E" w14:textId="77777777" w:rsidTr="00FD0D11">
        <w:tc>
          <w:tcPr>
            <w:tcW w:w="2268" w:type="dxa"/>
            <w:shd w:val="clear" w:color="auto" w:fill="auto"/>
          </w:tcPr>
          <w:p w14:paraId="71CADAAB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70-0040</w:t>
            </w:r>
          </w:p>
        </w:tc>
        <w:tc>
          <w:tcPr>
            <w:tcW w:w="2268" w:type="dxa"/>
            <w:shd w:val="clear" w:color="auto" w:fill="auto"/>
          </w:tcPr>
          <w:p w14:paraId="0E33B734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Shipping box</w:t>
            </w:r>
          </w:p>
        </w:tc>
        <w:tc>
          <w:tcPr>
            <w:tcW w:w="5670" w:type="dxa"/>
            <w:shd w:val="clear" w:color="auto" w:fill="auto"/>
          </w:tcPr>
          <w:p w14:paraId="7107FAB6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4FF38D6B" w14:textId="77777777" w:rsidTr="00FD0D11">
        <w:trPr>
          <w:trHeight w:val="464"/>
        </w:trPr>
        <w:tc>
          <w:tcPr>
            <w:tcW w:w="2268" w:type="dxa"/>
            <w:shd w:val="clear" w:color="auto" w:fill="auto"/>
          </w:tcPr>
          <w:p w14:paraId="1C472FB7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400.200 from </w:t>
            </w:r>
            <w:proofErr w:type="spellStart"/>
            <w:r>
              <w:rPr>
                <w:sz w:val="18"/>
                <w:szCs w:val="18"/>
                <w:lang w:val="en-GB"/>
              </w:rPr>
              <w:t>Dentaco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1FE2E15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ScanLiquid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de-DE"/>
              </w:rPr>
              <w:t>from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Dentaco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F3ADB15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</w:tbl>
    <w:p w14:paraId="4D852513" w14:textId="77777777" w:rsidR="00DF0311" w:rsidRDefault="00000000" w:rsidP="00E3740B"/>
    <w:p w14:paraId="07EC36A1" w14:textId="77777777" w:rsidR="00E3740B" w:rsidRDefault="0054514C" w:rsidP="00E3740B">
      <w:r>
        <w:t>Equipment used:</w:t>
      </w:r>
    </w:p>
    <w:tbl>
      <w:tblPr>
        <w:tblW w:w="10212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160"/>
        <w:gridCol w:w="1701"/>
        <w:gridCol w:w="6351"/>
      </w:tblGrid>
      <w:tr w:rsidR="00073312" w14:paraId="6B067053" w14:textId="77777777" w:rsidTr="00E6692B">
        <w:tc>
          <w:tcPr>
            <w:tcW w:w="2160" w:type="dxa"/>
            <w:shd w:val="pct25" w:color="auto" w:fill="auto"/>
            <w:vAlign w:val="center"/>
          </w:tcPr>
          <w:p w14:paraId="0BF8611C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Plaster Model</w:t>
            </w:r>
            <w:r w:rsidRPr="00A21E1D">
              <w:rPr>
                <w:b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2B21F80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ID &amp; picture</w:t>
            </w:r>
          </w:p>
        </w:tc>
        <w:tc>
          <w:tcPr>
            <w:tcW w:w="6351" w:type="dxa"/>
            <w:shd w:val="pct25" w:color="auto" w:fill="auto"/>
            <w:vAlign w:val="center"/>
          </w:tcPr>
          <w:p w14:paraId="166F5169" w14:textId="77777777" w:rsidR="00293363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Details related to the reference scan</w:t>
            </w:r>
          </w:p>
          <w:p w14:paraId="4792EFCD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436E7A">
              <w:rPr>
                <w:b/>
                <w:sz w:val="18"/>
                <w:szCs w:val="18"/>
                <w:lang w:val="en-GB"/>
              </w:rPr>
              <w:t>Scanned with (give manufacturer; type/model; serial number; accuracy statement of manufacturer):</w:t>
            </w:r>
            <w:r w:rsidRPr="00A21E1D">
              <w:rPr>
                <w:b/>
                <w:sz w:val="18"/>
                <w:szCs w:val="18"/>
                <w:lang w:val="en-GB"/>
              </w:rPr>
              <w:t>.</w:t>
            </w:r>
          </w:p>
        </w:tc>
      </w:tr>
      <w:tr w:rsidR="00073312" w14:paraId="403303A6" w14:textId="77777777" w:rsidTr="00E6692B">
        <w:tc>
          <w:tcPr>
            <w:tcW w:w="2160" w:type="dxa"/>
            <w:shd w:val="clear" w:color="auto" w:fill="auto"/>
          </w:tcPr>
          <w:p w14:paraId="71100CB9" w14:textId="77777777" w:rsidR="00293363" w:rsidRPr="00A21E1D" w:rsidRDefault="0054514C" w:rsidP="00A60D8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plaster</w:t>
            </w:r>
            <w:r w:rsidRPr="00127FA4">
              <w:rPr>
                <w:sz w:val="18"/>
                <w:szCs w:val="18"/>
              </w:rPr>
              <w:t xml:space="preserve"> model </w:t>
            </w:r>
            <w:r>
              <w:rPr>
                <w:sz w:val="18"/>
                <w:szCs w:val="18"/>
              </w:rPr>
              <w:t xml:space="preserve">with tooth stump </w:t>
            </w:r>
            <w:r w:rsidRPr="00127FA4">
              <w:rPr>
                <w:sz w:val="18"/>
                <w:szCs w:val="18"/>
              </w:rPr>
              <w:t>(used e.g. for crowns)</w:t>
            </w:r>
          </w:p>
        </w:tc>
        <w:tc>
          <w:tcPr>
            <w:tcW w:w="1701" w:type="dxa"/>
            <w:shd w:val="clear" w:color="auto" w:fill="auto"/>
          </w:tcPr>
          <w:p w14:paraId="0FC4F6B1" w14:textId="77777777" w:rsidR="00293363" w:rsidRPr="00E6692B" w:rsidRDefault="00000000" w:rsidP="00A60D8A">
            <w:pPr>
              <w:rPr>
                <w:sz w:val="18"/>
                <w:szCs w:val="18"/>
              </w:rPr>
            </w:pPr>
          </w:p>
        </w:tc>
        <w:tc>
          <w:tcPr>
            <w:tcW w:w="6351" w:type="dxa"/>
            <w:shd w:val="clear" w:color="auto" w:fill="auto"/>
          </w:tcPr>
          <w:p w14:paraId="1238A3EB" w14:textId="77777777" w:rsidR="00293363" w:rsidRDefault="0054514C" w:rsidP="00A60D8A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Reference to STL file of scan: </w:t>
            </w:r>
            <w:r>
              <w:rPr>
                <w:color w:val="00B0F0"/>
                <w:sz w:val="18"/>
                <w:szCs w:val="18"/>
                <w:lang w:val="en-GB"/>
              </w:rPr>
              <w:t>where to be found &amp; controlled</w:t>
            </w:r>
          </w:p>
          <w:p w14:paraId="21F52A04" w14:textId="77777777" w:rsidR="00293363" w:rsidRDefault="0054514C" w:rsidP="00A60D8A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Reference scan taken on </w:t>
            </w:r>
            <w:proofErr w:type="spellStart"/>
            <w:r w:rsidRPr="005D0A2B">
              <w:rPr>
                <w:color w:val="00B0F0"/>
                <w:sz w:val="18"/>
                <w:szCs w:val="18"/>
                <w:lang w:val="en-GB"/>
              </w:rPr>
              <w:t>yyyy</w:t>
            </w:r>
            <w:proofErr w:type="spellEnd"/>
            <w:r w:rsidRPr="005D0A2B">
              <w:rPr>
                <w:color w:val="00B0F0"/>
                <w:sz w:val="18"/>
                <w:szCs w:val="18"/>
                <w:lang w:val="en-GB"/>
              </w:rPr>
              <w:t xml:space="preserve">-month-dd </w:t>
            </w:r>
            <w:r>
              <w:rPr>
                <w:sz w:val="18"/>
                <w:szCs w:val="18"/>
                <w:lang w:val="en-GB"/>
              </w:rPr>
              <w:t>with:</w:t>
            </w:r>
          </w:p>
          <w:p w14:paraId="5559A568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Scanner Manufacturer: </w:t>
            </w:r>
            <w:r w:rsidRPr="005D0A2B">
              <w:rPr>
                <w:color w:val="00B0F0"/>
                <w:sz w:val="18"/>
                <w:szCs w:val="18"/>
                <w:lang w:val="en-GB"/>
              </w:rPr>
              <w:t>manufacturer</w:t>
            </w:r>
          </w:p>
          <w:p w14:paraId="6B2B6B55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Type//Model: </w:t>
            </w:r>
            <w:r>
              <w:rPr>
                <w:color w:val="00B0F0"/>
                <w:sz w:val="18"/>
                <w:szCs w:val="18"/>
                <w:lang w:val="en-GB"/>
              </w:rPr>
              <w:t>type/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model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as given on name plate</w:t>
            </w:r>
          </w:p>
          <w:p w14:paraId="7BC192F0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SN: 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serial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number</w:t>
            </w:r>
          </w:p>
          <w:p w14:paraId="4C2EF327" w14:textId="77777777" w:rsidR="00293363" w:rsidRPr="00A21E1D" w:rsidRDefault="0054514C" w:rsidP="00293363">
            <w:pPr>
              <w:numPr>
                <w:ilvl w:val="0"/>
                <w:numId w:val="24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Accuracy statement from user manual p. </w:t>
            </w:r>
            <w:r w:rsidRPr="00436E7A">
              <w:rPr>
                <w:color w:val="00B0F0"/>
                <w:sz w:val="18"/>
                <w:szCs w:val="18"/>
                <w:lang w:val="en-GB"/>
              </w:rPr>
              <w:t>x</w:t>
            </w:r>
            <w:r>
              <w:rPr>
                <w:sz w:val="18"/>
                <w:szCs w:val="18"/>
                <w:lang w:val="en-GB"/>
              </w:rPr>
              <w:t xml:space="preserve">: </w:t>
            </w:r>
            <w:r>
              <w:rPr>
                <w:color w:val="00B0F0"/>
                <w:sz w:val="18"/>
                <w:szCs w:val="18"/>
                <w:lang w:val="en-GB"/>
              </w:rPr>
              <w:t>statement</w:t>
            </w:r>
          </w:p>
        </w:tc>
      </w:tr>
    </w:tbl>
    <w:p w14:paraId="001FC10A" w14:textId="77777777" w:rsidR="00293363" w:rsidRDefault="00000000" w:rsidP="00E3740B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6526"/>
      </w:tblGrid>
      <w:tr w:rsidR="00073312" w14:paraId="0A98EC1E" w14:textId="77777777" w:rsidTr="00E6692B">
        <w:tc>
          <w:tcPr>
            <w:tcW w:w="3675" w:type="dxa"/>
            <w:shd w:val="pct25" w:color="auto" w:fill="auto"/>
          </w:tcPr>
          <w:p w14:paraId="5D3D45EB" w14:textId="77777777" w:rsidR="00E3740B" w:rsidRPr="00977F2F" w:rsidRDefault="0054514C" w:rsidP="00D94CA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6526" w:type="dxa"/>
            <w:shd w:val="pct25" w:color="auto" w:fill="auto"/>
          </w:tcPr>
          <w:p w14:paraId="12B02570" w14:textId="77777777" w:rsidR="00E3740B" w:rsidRPr="00977F2F" w:rsidRDefault="0054514C" w:rsidP="00D94CA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ID and / or description</w:t>
            </w:r>
          </w:p>
        </w:tc>
      </w:tr>
      <w:tr w:rsidR="00073312" w14:paraId="47E44A95" w14:textId="77777777" w:rsidTr="00E6692B">
        <w:tc>
          <w:tcPr>
            <w:tcW w:w="3675" w:type="dxa"/>
            <w:shd w:val="clear" w:color="auto" w:fill="auto"/>
          </w:tcPr>
          <w:p w14:paraId="27A6F7BE" w14:textId="77777777" w:rsidR="00E3740B" w:rsidRPr="00977F2F" w:rsidRDefault="0054514C" w:rsidP="00D94CAA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PC</w:t>
            </w:r>
          </w:p>
        </w:tc>
        <w:tc>
          <w:tcPr>
            <w:tcW w:w="6526" w:type="dxa"/>
            <w:shd w:val="clear" w:color="auto" w:fill="auto"/>
          </w:tcPr>
          <w:p w14:paraId="4B7AFA61" w14:textId="77777777" w:rsidR="00E3740B" w:rsidRPr="00977F2F" w:rsidRDefault="0054514C" w:rsidP="00D94CAA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&lt;main characteristics&gt;</w:t>
            </w:r>
          </w:p>
        </w:tc>
      </w:tr>
    </w:tbl>
    <w:p w14:paraId="1C0E0CD3" w14:textId="77777777" w:rsidR="00E3740B" w:rsidRDefault="00000000" w:rsidP="00E3740B"/>
    <w:p w14:paraId="620EB432" w14:textId="77777777" w:rsidR="00E3740B" w:rsidRPr="001A016D" w:rsidRDefault="0054514C" w:rsidP="00E3740B">
      <w:pPr>
        <w:rPr>
          <w:i/>
          <w:color w:val="00B0F0"/>
        </w:rPr>
      </w:pPr>
      <w:r w:rsidRPr="001A016D">
        <w:rPr>
          <w:i/>
          <w:color w:val="00B0F0"/>
        </w:rPr>
        <w:t xml:space="preserve">&lt;For validated equipment ID is sufficient, same for specific tools if they are listed in the respective </w:t>
      </w:r>
      <w:proofErr w:type="spellStart"/>
      <w:r w:rsidRPr="001A016D">
        <w:rPr>
          <w:i/>
          <w:color w:val="00B0F0"/>
        </w:rPr>
        <w:t>overiew</w:t>
      </w:r>
      <w:proofErr w:type="spellEnd"/>
      <w:r w:rsidRPr="001A016D">
        <w:rPr>
          <w:i/>
          <w:color w:val="00B0F0"/>
        </w:rPr>
        <w:t xml:space="preserve"> lists&gt;</w:t>
      </w:r>
    </w:p>
    <w:p w14:paraId="6923CF2F" w14:textId="77777777" w:rsidR="00E3740B" w:rsidRDefault="0054514C" w:rsidP="00E3740B">
      <w:r>
        <w:t>Measurement Equipment used:</w:t>
      </w:r>
    </w:p>
    <w:p w14:paraId="1DD022EE" w14:textId="77777777" w:rsidR="00D94CAA" w:rsidRPr="00D94CAA" w:rsidRDefault="0054514C" w:rsidP="00E3740B">
      <w:pPr>
        <w:rPr>
          <w:i/>
          <w:color w:val="00B0F0"/>
        </w:rPr>
      </w:pPr>
      <w:r w:rsidRPr="00D94CAA">
        <w:rPr>
          <w:i/>
          <w:color w:val="00B0F0"/>
        </w:rPr>
        <w:t>&lt;only required when the preciseness of a value is of importance, not e.g. for weight given in the user manual or shipping documentation&gt;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20"/>
        <w:gridCol w:w="3876"/>
        <w:gridCol w:w="2267"/>
      </w:tblGrid>
      <w:tr w:rsidR="00073312" w14:paraId="06565BE3" w14:textId="77777777" w:rsidTr="00E6692B">
        <w:trPr>
          <w:trHeight w:val="106"/>
        </w:trPr>
        <w:tc>
          <w:tcPr>
            <w:tcW w:w="2038" w:type="dxa"/>
            <w:shd w:val="pct25" w:color="auto" w:fill="auto"/>
          </w:tcPr>
          <w:p w14:paraId="54D8CAAB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2020" w:type="dxa"/>
            <w:shd w:val="pct25" w:color="auto" w:fill="auto"/>
          </w:tcPr>
          <w:p w14:paraId="1BE3E388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ID</w:t>
            </w:r>
          </w:p>
        </w:tc>
        <w:tc>
          <w:tcPr>
            <w:tcW w:w="3876" w:type="dxa"/>
            <w:shd w:val="pct25" w:color="auto" w:fill="auto"/>
          </w:tcPr>
          <w:p w14:paraId="109C90FB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Manufacturer</w:t>
            </w:r>
          </w:p>
        </w:tc>
        <w:tc>
          <w:tcPr>
            <w:tcW w:w="2267" w:type="dxa"/>
            <w:shd w:val="pct25" w:color="auto" w:fill="auto"/>
          </w:tcPr>
          <w:p w14:paraId="6172A5FA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Last Calibration Date</w:t>
            </w:r>
          </w:p>
        </w:tc>
      </w:tr>
      <w:tr w:rsidR="00073312" w14:paraId="191C53B8" w14:textId="77777777" w:rsidTr="00E6692B">
        <w:tc>
          <w:tcPr>
            <w:tcW w:w="2038" w:type="dxa"/>
            <w:shd w:val="clear" w:color="auto" w:fill="auto"/>
          </w:tcPr>
          <w:p w14:paraId="3A0FD4CE" w14:textId="77777777" w:rsidR="001A016D" w:rsidRPr="00977F2F" w:rsidRDefault="0054514C" w:rsidP="00977F2F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Balance</w:t>
            </w:r>
          </w:p>
        </w:tc>
        <w:tc>
          <w:tcPr>
            <w:tcW w:w="2020" w:type="dxa"/>
            <w:shd w:val="clear" w:color="auto" w:fill="auto"/>
          </w:tcPr>
          <w:p w14:paraId="0C63A54D" w14:textId="77777777" w:rsidR="001A016D" w:rsidRPr="00977F2F" w:rsidRDefault="00000000" w:rsidP="00977F2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876" w:type="dxa"/>
            <w:shd w:val="clear" w:color="auto" w:fill="auto"/>
          </w:tcPr>
          <w:p w14:paraId="65C932DE" w14:textId="77777777" w:rsidR="001A016D" w:rsidRPr="00977F2F" w:rsidRDefault="00000000" w:rsidP="00977F2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</w:tcPr>
          <w:p w14:paraId="72B15BD1" w14:textId="77777777" w:rsidR="001A016D" w:rsidRPr="00977F2F" w:rsidRDefault="00000000" w:rsidP="00977F2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EC477CF" w14:textId="77777777" w:rsidR="00E3740B" w:rsidRPr="00E3740B" w:rsidRDefault="00000000" w:rsidP="00E3740B"/>
    <w:p w14:paraId="64543A2F" w14:textId="0E4914F7" w:rsidR="00C644AD" w:rsidRDefault="00C644AD" w:rsidP="00C644AD">
      <w:r>
        <w:lastRenderedPageBreak/>
        <w:t>Test participants:</w:t>
      </w:r>
      <w:bookmarkStart w:id="3" w:name="__DdeLink__5809_1587224828"/>
      <w:r>
        <w:t xml:space="preserve"> </w:t>
      </w:r>
      <w:bookmarkEnd w:id="3"/>
      <w:r>
        <w:t>Martin Carufel / MC</w:t>
      </w:r>
    </w:p>
    <w:p w14:paraId="6A03FE58" w14:textId="02612850" w:rsidR="00D727FD" w:rsidRDefault="0054514C" w:rsidP="00A04E5E">
      <w:pPr>
        <w:pStyle w:val="Heading1"/>
      </w:pPr>
      <w:r>
        <w:t>Test Results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6"/>
        <w:gridCol w:w="6663"/>
        <w:gridCol w:w="850"/>
        <w:gridCol w:w="1368"/>
        <w:gridCol w:w="710"/>
      </w:tblGrid>
      <w:tr w:rsidR="00073312" w14:paraId="1458EB14" w14:textId="77777777" w:rsidTr="001F0F93">
        <w:trPr>
          <w:tblHeader/>
        </w:trPr>
        <w:tc>
          <w:tcPr>
            <w:tcW w:w="274" w:type="pct"/>
            <w:shd w:val="pct25" w:color="auto" w:fill="auto"/>
          </w:tcPr>
          <w:p w14:paraId="364153B4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>Step</w:t>
            </w:r>
          </w:p>
        </w:tc>
        <w:tc>
          <w:tcPr>
            <w:tcW w:w="3283" w:type="pct"/>
            <w:shd w:val="pct25" w:color="auto" w:fill="auto"/>
          </w:tcPr>
          <w:p w14:paraId="03350326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>
              <w:t>Result Description</w:t>
            </w:r>
          </w:p>
        </w:tc>
        <w:tc>
          <w:tcPr>
            <w:tcW w:w="419" w:type="pct"/>
            <w:shd w:val="pct25" w:color="auto" w:fill="auto"/>
          </w:tcPr>
          <w:p w14:paraId="23C68BB8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>
              <w:t>Result</w:t>
            </w:r>
            <w:r w:rsidRPr="00F5405D">
              <w:t xml:space="preserve"> (Pass or Fail </w:t>
            </w:r>
            <w:r w:rsidRPr="00F5405D">
              <w:br/>
              <w:t>(P/F))</w:t>
            </w:r>
          </w:p>
        </w:tc>
        <w:tc>
          <w:tcPr>
            <w:tcW w:w="674" w:type="pct"/>
            <w:shd w:val="pct25" w:color="auto" w:fill="auto"/>
          </w:tcPr>
          <w:p w14:paraId="12EACD31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>Test Date</w:t>
            </w:r>
            <w:r>
              <w:t xml:space="preserve">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</w:tc>
        <w:tc>
          <w:tcPr>
            <w:tcW w:w="350" w:type="pct"/>
            <w:shd w:val="pct25" w:color="auto" w:fill="auto"/>
          </w:tcPr>
          <w:p w14:paraId="54CE95E2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 xml:space="preserve">Initials </w:t>
            </w:r>
          </w:p>
        </w:tc>
      </w:tr>
    </w:tbl>
    <w:p w14:paraId="7BFFF4A1" w14:textId="77777777" w:rsidR="00D727FD" w:rsidRDefault="00000000" w:rsidP="00D727FD">
      <w:pPr>
        <w:jc w:val="both"/>
        <w:rPr>
          <w:highlight w:val="white"/>
        </w:rPr>
      </w:pPr>
    </w:p>
    <w:p w14:paraId="2558BEB3" w14:textId="77777777" w:rsidR="00D727FD" w:rsidRDefault="0054514C" w:rsidP="007B3DDD">
      <w:pPr>
        <w:pStyle w:val="Heading1"/>
        <w:numPr>
          <w:ilvl w:val="0"/>
          <w:numId w:val="0"/>
        </w:numPr>
      </w:pPr>
      <w:r>
        <w:t>Referenced Documents</w:t>
      </w:r>
    </w:p>
    <w:p w14:paraId="58989664" w14:textId="77777777" w:rsidR="00FA5995" w:rsidRPr="00FA5995" w:rsidRDefault="0054514C" w:rsidP="00FA5995">
      <w:pPr>
        <w:spacing w:after="0"/>
        <w:rPr>
          <w:i/>
          <w:color w:val="00B0F0"/>
        </w:rPr>
      </w:pPr>
      <w:r w:rsidRPr="00923389">
        <w:rPr>
          <w:i/>
          <w:color w:val="00B0F0"/>
        </w:rPr>
        <w:t>&lt;if applicable, otherwise delete section&gt;</w:t>
      </w:r>
    </w:p>
    <w:p w14:paraId="70CE7176" w14:textId="77777777" w:rsidR="00D727FD" w:rsidRPr="00D727FD" w:rsidRDefault="0054514C" w:rsidP="00D727FD">
      <w:pPr>
        <w:numPr>
          <w:ilvl w:val="0"/>
          <w:numId w:val="14"/>
        </w:numPr>
        <w:spacing w:after="0" w:line="240" w:lineRule="auto"/>
        <w:rPr>
          <w:i/>
          <w:color w:val="00B0F0"/>
        </w:rPr>
      </w:pPr>
      <w:r w:rsidRPr="00D727FD">
        <w:rPr>
          <w:i/>
          <w:color w:val="00B0F0"/>
        </w:rPr>
        <w:t>&lt;ID title (version) or approval date &gt;</w:t>
      </w:r>
    </w:p>
    <w:p w14:paraId="3AE3B4BA" w14:textId="77777777" w:rsidR="00D727FD" w:rsidRPr="00F5405D" w:rsidRDefault="0054514C" w:rsidP="00D727FD">
      <w:pPr>
        <w:numPr>
          <w:ilvl w:val="0"/>
          <w:numId w:val="14"/>
        </w:numPr>
        <w:spacing w:after="0" w:line="240" w:lineRule="auto"/>
      </w:pPr>
      <w:r w:rsidRPr="00D727FD">
        <w:t xml:space="preserve">DEX73-2686 DWIO Validation </w:t>
      </w:r>
      <w:r>
        <w:t>Test Report UC_001 UC_002 (v1.0)</w:t>
      </w:r>
    </w:p>
    <w:p w14:paraId="4C991CF6" w14:textId="77777777" w:rsidR="00D727FD" w:rsidRDefault="0054514C" w:rsidP="00D727FD">
      <w:pPr>
        <w:numPr>
          <w:ilvl w:val="0"/>
          <w:numId w:val="14"/>
        </w:numPr>
        <w:spacing w:after="0" w:line="240" w:lineRule="auto"/>
      </w:pPr>
      <w:r>
        <w:t>…</w:t>
      </w:r>
    </w:p>
    <w:p w14:paraId="28F8D798" w14:textId="77777777" w:rsidR="00D727FD" w:rsidRDefault="0054514C" w:rsidP="00FA5995">
      <w:pPr>
        <w:numPr>
          <w:ilvl w:val="0"/>
          <w:numId w:val="14"/>
        </w:numPr>
        <w:spacing w:after="0" w:line="240" w:lineRule="auto"/>
      </w:pPr>
      <w:r>
        <w:t>…</w:t>
      </w:r>
    </w:p>
    <w:p w14:paraId="6D73ADF8" w14:textId="77777777" w:rsidR="00D30E95" w:rsidRDefault="00000000" w:rsidP="00D30E95">
      <w:pPr>
        <w:spacing w:after="0" w:line="240" w:lineRule="auto"/>
      </w:pPr>
    </w:p>
    <w:p w14:paraId="09E5F570" w14:textId="77777777" w:rsidR="00D30E95" w:rsidRPr="00D30E95" w:rsidRDefault="0054514C" w:rsidP="00D30E95">
      <w:pPr>
        <w:spacing w:after="0" w:line="240" w:lineRule="auto"/>
        <w:rPr>
          <w:i/>
          <w:color w:val="00B0F0"/>
        </w:rPr>
      </w:pPr>
      <w:r>
        <w:rPr>
          <w:i/>
          <w:color w:val="00B0F0"/>
        </w:rPr>
        <w:t>&lt;</w:t>
      </w:r>
      <w:r w:rsidRPr="00D30E95">
        <w:rPr>
          <w:i/>
          <w:color w:val="00B0F0"/>
        </w:rPr>
        <w:t>Note: Version numbers or dates for documents reviewed are mandatory for test reports, since we do not want to deliver DHF or DMR to authorities, only a selection of certain reports which need to have the same version information as the test report shows.</w:t>
      </w:r>
      <w:r>
        <w:rPr>
          <w:i/>
          <w:color w:val="00B0F0"/>
        </w:rPr>
        <w:t>&gt;</w:t>
      </w:r>
    </w:p>
    <w:p w14:paraId="5605845B" w14:textId="77777777" w:rsidR="00D727FD" w:rsidRDefault="0054514C" w:rsidP="007B3DDD">
      <w:pPr>
        <w:pStyle w:val="Heading1"/>
        <w:numPr>
          <w:ilvl w:val="0"/>
          <w:numId w:val="0"/>
        </w:numPr>
      </w:pPr>
      <w:r>
        <w:t>Deviations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1"/>
        <w:gridCol w:w="3225"/>
        <w:gridCol w:w="1226"/>
        <w:gridCol w:w="3439"/>
        <w:gridCol w:w="1062"/>
        <w:gridCol w:w="685"/>
      </w:tblGrid>
      <w:tr w:rsidR="00073312" w14:paraId="0EE4408C" w14:textId="77777777" w:rsidTr="00100667">
        <w:trPr>
          <w:tblHeader/>
        </w:trPr>
        <w:tc>
          <w:tcPr>
            <w:tcW w:w="266" w:type="pct"/>
            <w:tcBorders>
              <w:bottom w:val="single" w:sz="4" w:space="0" w:color="auto"/>
            </w:tcBorders>
            <w:shd w:val="pct25" w:color="auto" w:fill="auto"/>
          </w:tcPr>
          <w:p w14:paraId="2CB37984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>Step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shd w:val="pct25" w:color="auto" w:fill="auto"/>
          </w:tcPr>
          <w:p w14:paraId="7C498A5A" w14:textId="77777777" w:rsidR="00D727FD" w:rsidRPr="00A04E5E" w:rsidRDefault="0054514C" w:rsidP="00532A70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Deviation Description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pct25" w:color="auto" w:fill="auto"/>
          </w:tcPr>
          <w:p w14:paraId="2C4D90E3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 xml:space="preserve">Is </w:t>
            </w:r>
            <w:r>
              <w:rPr>
                <w:szCs w:val="18"/>
              </w:rPr>
              <w:t>fixing and retest necessary? (yes / n</w:t>
            </w:r>
            <w:r w:rsidRPr="00A04E5E">
              <w:rPr>
                <w:szCs w:val="18"/>
              </w:rPr>
              <w:t>o)</w:t>
            </w:r>
          </w:p>
        </w:tc>
        <w:tc>
          <w:tcPr>
            <w:tcW w:w="1696" w:type="pct"/>
            <w:tcBorders>
              <w:bottom w:val="single" w:sz="4" w:space="0" w:color="auto"/>
            </w:tcBorders>
            <w:shd w:val="pct25" w:color="auto" w:fill="auto"/>
          </w:tcPr>
          <w:p w14:paraId="36BC2769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If no: Risk A</w:t>
            </w:r>
            <w:r w:rsidRPr="00A04E5E">
              <w:rPr>
                <w:szCs w:val="18"/>
              </w:rPr>
              <w:t>ssessment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pct25" w:color="auto" w:fill="auto"/>
          </w:tcPr>
          <w:p w14:paraId="6B40C3E7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>Must</w:t>
            </w:r>
            <w:r>
              <w:rPr>
                <w:szCs w:val="18"/>
              </w:rPr>
              <w:t xml:space="preserve"> end-user be informed? (yes/n</w:t>
            </w:r>
            <w:r w:rsidRPr="00A04E5E">
              <w:rPr>
                <w:szCs w:val="18"/>
              </w:rPr>
              <w:t>o)</w:t>
            </w:r>
          </w:p>
        </w:tc>
        <w:tc>
          <w:tcPr>
            <w:tcW w:w="312" w:type="pct"/>
            <w:tcBorders>
              <w:bottom w:val="single" w:sz="4" w:space="0" w:color="auto"/>
            </w:tcBorders>
            <w:shd w:val="pct25" w:color="auto" w:fill="auto"/>
          </w:tcPr>
          <w:p w14:paraId="2EA8702D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 xml:space="preserve">Initials </w:t>
            </w:r>
          </w:p>
        </w:tc>
      </w:tr>
      <w:tr w:rsidR="00073312" w14:paraId="6B4AA397" w14:textId="77777777" w:rsidTr="00CB021E">
        <w:tc>
          <w:tcPr>
            <w:tcW w:w="266" w:type="pct"/>
            <w:tcBorders>
              <w:tr2bl w:val="nil"/>
            </w:tcBorders>
          </w:tcPr>
          <w:p w14:paraId="658CF84C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1591" w:type="pct"/>
            <w:tcBorders>
              <w:tr2bl w:val="nil"/>
            </w:tcBorders>
          </w:tcPr>
          <w:p w14:paraId="6C1E79B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608" w:type="pct"/>
            <w:tcBorders>
              <w:tr2bl w:val="nil"/>
            </w:tcBorders>
          </w:tcPr>
          <w:p w14:paraId="68302FDA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1696" w:type="pct"/>
            <w:tcBorders>
              <w:tr2bl w:val="nil"/>
            </w:tcBorders>
          </w:tcPr>
          <w:p w14:paraId="1BA8BE6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527" w:type="pct"/>
            <w:tcBorders>
              <w:tr2bl w:val="nil"/>
            </w:tcBorders>
          </w:tcPr>
          <w:p w14:paraId="339D20BA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12" w:type="pct"/>
            <w:tcBorders>
              <w:tr2bl w:val="nil"/>
            </w:tcBorders>
          </w:tcPr>
          <w:p w14:paraId="2DFD58F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</w:tbl>
    <w:p w14:paraId="2972C9F9" w14:textId="77777777" w:rsidR="00D727FD" w:rsidRDefault="00000000" w:rsidP="00D727FD">
      <w:pPr>
        <w:jc w:val="both"/>
        <w:rPr>
          <w:highlight w:val="white"/>
        </w:rPr>
      </w:pPr>
    </w:p>
    <w:p w14:paraId="33BB2183" w14:textId="77777777" w:rsidR="008E544D" w:rsidRDefault="0054514C" w:rsidP="007B3DDD">
      <w:pPr>
        <w:pStyle w:val="Heading1"/>
        <w:numPr>
          <w:ilvl w:val="0"/>
          <w:numId w:val="0"/>
        </w:numPr>
      </w:pPr>
      <w:r>
        <w:t>Summary and Conclusion</w:t>
      </w:r>
    </w:p>
    <w:p w14:paraId="203E7D94" w14:textId="77777777" w:rsidR="007A375B" w:rsidRDefault="0054514C" w:rsidP="007B3DDD">
      <w:pPr>
        <w:pStyle w:val="Heading1"/>
        <w:numPr>
          <w:ilvl w:val="0"/>
          <w:numId w:val="0"/>
        </w:numPr>
      </w:pPr>
      <w:r>
        <w:t>Appendix</w:t>
      </w:r>
    </w:p>
    <w:p w14:paraId="18644F57" w14:textId="77777777" w:rsidR="007A375B" w:rsidRPr="00FA5995" w:rsidRDefault="0054514C" w:rsidP="007A375B">
      <w:pPr>
        <w:spacing w:after="0"/>
        <w:rPr>
          <w:i/>
          <w:color w:val="00B0F0"/>
        </w:rPr>
      </w:pPr>
      <w:r w:rsidRPr="00923389">
        <w:rPr>
          <w:i/>
          <w:color w:val="00B0F0"/>
        </w:rPr>
        <w:t>&lt;if applicable, otherwise delete section&gt;</w:t>
      </w:r>
    </w:p>
    <w:sectPr w:rsidR="007A375B" w:rsidRPr="00FA59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8C7E" w14:textId="77777777" w:rsidR="00077D8C" w:rsidRDefault="00077D8C">
      <w:pPr>
        <w:spacing w:after="0" w:line="240" w:lineRule="auto"/>
      </w:pPr>
      <w:r>
        <w:separator/>
      </w:r>
    </w:p>
  </w:endnote>
  <w:endnote w:type="continuationSeparator" w:id="0">
    <w:p w14:paraId="402DE811" w14:textId="77777777" w:rsidR="00077D8C" w:rsidRDefault="00077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3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8191" w14:textId="77777777" w:rsidR="000A7F3D" w:rsidRDefault="00000000">
    <w:pPr>
      <w:pStyle w:val="NoSpacing1"/>
      <w:pBdr>
        <w:top w:val="single" w:sz="4" w:space="1" w:color="auto"/>
      </w:pBdr>
      <w:rPr>
        <w:sz w:val="16"/>
        <w:szCs w:val="16"/>
      </w:rPr>
    </w:pPr>
  </w:p>
  <w:p w14:paraId="527A557E" w14:textId="77777777" w:rsidR="000A7F3D" w:rsidRDefault="0054514C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  <w:p w14:paraId="3A2E96FE" w14:textId="77777777" w:rsidR="000A7F3D" w:rsidRDefault="00000000"/>
  <w:p w14:paraId="28636E68" w14:textId="77777777" w:rsidR="000A7F3D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073312" w14:paraId="241C97FF" w14:textId="77777777" w:rsidTr="00E6692B">
      <w:tc>
        <w:tcPr>
          <w:tcW w:w="1526" w:type="dxa"/>
        </w:tcPr>
        <w:p w14:paraId="5D7C7375" w14:textId="77777777" w:rsidR="000A7F3D" w:rsidRDefault="0054514C" w:rsidP="00E6692B">
          <w:pPr>
            <w:pStyle w:val="NoSpacing1"/>
            <w:spacing w:before="40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0A663D34" w14:textId="55844338" w:rsidR="000A7F3D" w:rsidRDefault="0054514C">
          <w:pPr>
            <w:tabs>
              <w:tab w:val="center" w:pos="3496"/>
            </w:tabs>
            <w:spacing w:before="40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sz w:val="16"/>
              <w:szCs w:val="16"/>
              <w:lang w:bidi="en-US"/>
            </w:rPr>
            <w:t>QUF73-2485 Template Test Report (v1.0)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  <w:tc>
        <w:tcPr>
          <w:tcW w:w="1395" w:type="dxa"/>
        </w:tcPr>
        <w:p w14:paraId="0F46A45F" w14:textId="097761EA" w:rsidR="000A7F3D" w:rsidRDefault="0054514C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2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6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77FFD00D" w14:textId="77777777" w:rsidR="000A7F3D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073312" w14:paraId="47AAD323" w14:textId="77777777">
      <w:tc>
        <w:tcPr>
          <w:tcW w:w="1470" w:type="dxa"/>
        </w:tcPr>
        <w:p w14:paraId="69DB6EA0" w14:textId="77777777" w:rsidR="000A7F3D" w:rsidRDefault="0054514C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222FEAA3" w14:textId="6EA7079E" w:rsidR="000A7F3D" w:rsidRDefault="0054514C">
          <w:pPr>
            <w:tabs>
              <w:tab w:val="center" w:pos="3552"/>
            </w:tabs>
            <w:spacing w:before="40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sz w:val="16"/>
              <w:szCs w:val="16"/>
              <w:lang w:bidi="en-US"/>
            </w:rPr>
            <w:t>QUF73-2485 Template Test Report (v1.0)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  <w:tc>
        <w:tcPr>
          <w:tcW w:w="1438" w:type="dxa"/>
        </w:tcPr>
        <w:p w14:paraId="23492205" w14:textId="5803FF4C" w:rsidR="000A7F3D" w:rsidRDefault="0054514C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6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7F72BDD4" w14:textId="77777777" w:rsidR="000A7F3D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56F7" w14:textId="77777777" w:rsidR="00077D8C" w:rsidRDefault="00077D8C">
      <w:pPr>
        <w:spacing w:after="0" w:line="240" w:lineRule="auto"/>
      </w:pPr>
      <w:r>
        <w:separator/>
      </w:r>
    </w:p>
  </w:footnote>
  <w:footnote w:type="continuationSeparator" w:id="0">
    <w:p w14:paraId="0777DBD7" w14:textId="77777777" w:rsidR="00077D8C" w:rsidRDefault="00077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E1E3" w14:textId="77777777" w:rsidR="000A7F3D" w:rsidRDefault="00000000">
    <w:pPr>
      <w:pStyle w:val="Header"/>
    </w:pPr>
  </w:p>
  <w:p w14:paraId="0BBC92EA" w14:textId="77777777" w:rsidR="000A7F3D" w:rsidRDefault="00000000">
    <w:pPr>
      <w:pStyle w:val="Header"/>
    </w:pPr>
  </w:p>
  <w:p w14:paraId="5C5CDF7E" w14:textId="77777777" w:rsidR="000A7F3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1D6A" w14:textId="77777777" w:rsidR="000A7F3D" w:rsidRDefault="00000000">
    <w:pPr>
      <w:pStyle w:val="Header"/>
    </w:pPr>
  </w:p>
  <w:p w14:paraId="122D420E" w14:textId="77777777" w:rsidR="000A7F3D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1DAE" w14:textId="77777777" w:rsidR="000A7F3D" w:rsidRDefault="0054514C">
    <w:pPr>
      <w:ind w:left="720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4394A8" wp14:editId="36AAC3E7">
          <wp:simplePos x="0" y="0"/>
          <wp:positionH relativeFrom="column">
            <wp:posOffset>4342765</wp:posOffset>
          </wp:positionH>
          <wp:positionV relativeFrom="paragraph">
            <wp:posOffset>57785</wp:posOffset>
          </wp:positionV>
          <wp:extent cx="2114550" cy="434340"/>
          <wp:effectExtent l="0" t="0" r="0" b="0"/>
          <wp:wrapTight wrapText="bothSides">
            <wp:wrapPolygon edited="0">
              <wp:start x="389" y="0"/>
              <wp:lineTo x="0" y="1895"/>
              <wp:lineTo x="0" y="18947"/>
              <wp:lineTo x="18097" y="20842"/>
              <wp:lineTo x="20043" y="20842"/>
              <wp:lineTo x="21405" y="18947"/>
              <wp:lineTo x="21405" y="6632"/>
              <wp:lineTo x="4086" y="0"/>
              <wp:lineTo x="389" y="0"/>
            </wp:wrapPolygon>
          </wp:wrapTight>
          <wp:docPr id="10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4977AC5" w14:textId="77777777" w:rsidR="000A7F3D" w:rsidRDefault="00000000">
    <w:pPr>
      <w:ind w:left="7200"/>
    </w:pPr>
  </w:p>
  <w:p w14:paraId="324DBA40" w14:textId="0C962D61" w:rsidR="000A7F3D" w:rsidRPr="00155D3B" w:rsidRDefault="0054514C" w:rsidP="00597574">
    <w:pPr>
      <w:pStyle w:val="Subtitle"/>
      <w:rPr>
        <w:b/>
        <w:iCs w:val="0"/>
        <w:color w:val="3F3F3F"/>
        <w:spacing w:val="5"/>
        <w:kern w:val="28"/>
        <w:sz w:val="40"/>
        <w:szCs w:val="52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 w:rsidR="00223443">
      <w:rPr>
        <w:b/>
        <w:iCs w:val="0"/>
        <w:color w:val="3F3F3F"/>
        <w:spacing w:val="5"/>
        <w:kern w:val="28"/>
        <w:sz w:val="40"/>
        <w:szCs w:val="52"/>
      </w:rPr>
      <w:t>Template Test Report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8C9"/>
    <w:multiLevelType w:val="hybridMultilevel"/>
    <w:tmpl w:val="8B70ADE8"/>
    <w:lvl w:ilvl="0" w:tplc="C2221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F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EA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49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D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2C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7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47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07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E98"/>
    <w:multiLevelType w:val="hybridMultilevel"/>
    <w:tmpl w:val="CE2271BA"/>
    <w:lvl w:ilvl="0" w:tplc="6186E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77D6E7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C8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A6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69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F40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A96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C7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D8D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6136"/>
    <w:multiLevelType w:val="hybridMultilevel"/>
    <w:tmpl w:val="4AF88C6C"/>
    <w:lvl w:ilvl="0" w:tplc="95881EA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03690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465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205E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12D0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E5452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B044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D455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8015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47E64"/>
    <w:multiLevelType w:val="hybridMultilevel"/>
    <w:tmpl w:val="506C9668"/>
    <w:lvl w:ilvl="0" w:tplc="0E7E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04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EA8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C7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4D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E1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AB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CA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02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6063"/>
    <w:multiLevelType w:val="hybridMultilevel"/>
    <w:tmpl w:val="1326D884"/>
    <w:lvl w:ilvl="0" w:tplc="22FEF6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1F64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A7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8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E4C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A4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67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843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6115"/>
    <w:multiLevelType w:val="multilevel"/>
    <w:tmpl w:val="E10E8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A9144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5E3BF5"/>
    <w:multiLevelType w:val="hybridMultilevel"/>
    <w:tmpl w:val="EADC8F44"/>
    <w:lvl w:ilvl="0" w:tplc="75A2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2C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FE7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86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0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78E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4B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8F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3C3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340E3"/>
    <w:multiLevelType w:val="multilevel"/>
    <w:tmpl w:val="4B2C64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0" w15:restartNumberingAfterBreak="0">
    <w:nsid w:val="491E40E4"/>
    <w:multiLevelType w:val="multilevel"/>
    <w:tmpl w:val="A7CE2D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C6F100D"/>
    <w:multiLevelType w:val="multilevel"/>
    <w:tmpl w:val="00A63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0057A3"/>
    <w:multiLevelType w:val="multilevel"/>
    <w:tmpl w:val="673CDD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664034B"/>
    <w:multiLevelType w:val="hybridMultilevel"/>
    <w:tmpl w:val="20DE261C"/>
    <w:lvl w:ilvl="0" w:tplc="98F462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0B22E4A" w:tentative="1">
      <w:start w:val="1"/>
      <w:numFmt w:val="lowerLetter"/>
      <w:lvlText w:val="%2."/>
      <w:lvlJc w:val="left"/>
      <w:pPr>
        <w:ind w:left="1440" w:hanging="360"/>
      </w:pPr>
    </w:lvl>
    <w:lvl w:ilvl="2" w:tplc="22A0AD14" w:tentative="1">
      <w:start w:val="1"/>
      <w:numFmt w:val="lowerRoman"/>
      <w:lvlText w:val="%3."/>
      <w:lvlJc w:val="right"/>
      <w:pPr>
        <w:ind w:left="2160" w:hanging="180"/>
      </w:pPr>
    </w:lvl>
    <w:lvl w:ilvl="3" w:tplc="597689BA" w:tentative="1">
      <w:start w:val="1"/>
      <w:numFmt w:val="decimal"/>
      <w:lvlText w:val="%4."/>
      <w:lvlJc w:val="left"/>
      <w:pPr>
        <w:ind w:left="2880" w:hanging="360"/>
      </w:pPr>
    </w:lvl>
    <w:lvl w:ilvl="4" w:tplc="1A92D506" w:tentative="1">
      <w:start w:val="1"/>
      <w:numFmt w:val="lowerLetter"/>
      <w:lvlText w:val="%5."/>
      <w:lvlJc w:val="left"/>
      <w:pPr>
        <w:ind w:left="3600" w:hanging="360"/>
      </w:pPr>
    </w:lvl>
    <w:lvl w:ilvl="5" w:tplc="D2D25FA6" w:tentative="1">
      <w:start w:val="1"/>
      <w:numFmt w:val="lowerRoman"/>
      <w:lvlText w:val="%6."/>
      <w:lvlJc w:val="right"/>
      <w:pPr>
        <w:ind w:left="4320" w:hanging="180"/>
      </w:pPr>
    </w:lvl>
    <w:lvl w:ilvl="6" w:tplc="F8B4935C" w:tentative="1">
      <w:start w:val="1"/>
      <w:numFmt w:val="decimal"/>
      <w:lvlText w:val="%7."/>
      <w:lvlJc w:val="left"/>
      <w:pPr>
        <w:ind w:left="5040" w:hanging="360"/>
      </w:pPr>
    </w:lvl>
    <w:lvl w:ilvl="7" w:tplc="A6FC82E8" w:tentative="1">
      <w:start w:val="1"/>
      <w:numFmt w:val="lowerLetter"/>
      <w:lvlText w:val="%8."/>
      <w:lvlJc w:val="left"/>
      <w:pPr>
        <w:ind w:left="5760" w:hanging="360"/>
      </w:pPr>
    </w:lvl>
    <w:lvl w:ilvl="8" w:tplc="9B5CC1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25356"/>
    <w:multiLevelType w:val="hybridMultilevel"/>
    <w:tmpl w:val="37EE2B94"/>
    <w:lvl w:ilvl="0" w:tplc="7890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F5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8EF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E5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E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B44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61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4D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5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2487E"/>
    <w:multiLevelType w:val="multilevel"/>
    <w:tmpl w:val="5ABEA0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13613B4"/>
    <w:multiLevelType w:val="multilevel"/>
    <w:tmpl w:val="CCAED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A4A66C3"/>
    <w:multiLevelType w:val="hybridMultilevel"/>
    <w:tmpl w:val="4D0E7808"/>
    <w:lvl w:ilvl="0" w:tplc="BE487C2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1E560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5EE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8FB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3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25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1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8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8826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B0395"/>
    <w:multiLevelType w:val="hybridMultilevel"/>
    <w:tmpl w:val="34C4A7F4"/>
    <w:lvl w:ilvl="0" w:tplc="8E8AED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37468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D040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1072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0CDA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7AAA5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E39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9C40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F70A4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1" w15:restartNumberingAfterBreak="0">
    <w:nsid w:val="7A9C0035"/>
    <w:multiLevelType w:val="hybridMultilevel"/>
    <w:tmpl w:val="3552007E"/>
    <w:lvl w:ilvl="0" w:tplc="F00A36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4A99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C663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C66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067D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3019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8836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2093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0E50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09468E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81173774">
    <w:abstractNumId w:val="20"/>
  </w:num>
  <w:num w:numId="2" w16cid:durableId="1898587083">
    <w:abstractNumId w:val="18"/>
  </w:num>
  <w:num w:numId="3" w16cid:durableId="1989363963">
    <w:abstractNumId w:val="9"/>
  </w:num>
  <w:num w:numId="4" w16cid:durableId="1228800854">
    <w:abstractNumId w:val="6"/>
  </w:num>
  <w:num w:numId="5" w16cid:durableId="1727341448">
    <w:abstractNumId w:val="0"/>
  </w:num>
  <w:num w:numId="6" w16cid:durableId="1751000648">
    <w:abstractNumId w:val="19"/>
  </w:num>
  <w:num w:numId="7" w16cid:durableId="887688362">
    <w:abstractNumId w:val="17"/>
  </w:num>
  <w:num w:numId="8" w16cid:durableId="196280587">
    <w:abstractNumId w:val="14"/>
  </w:num>
  <w:num w:numId="9" w16cid:durableId="2100516517">
    <w:abstractNumId w:val="3"/>
  </w:num>
  <w:num w:numId="10" w16cid:durableId="1056584343">
    <w:abstractNumId w:val="21"/>
  </w:num>
  <w:num w:numId="11" w16cid:durableId="30419454">
    <w:abstractNumId w:val="1"/>
  </w:num>
  <w:num w:numId="12" w16cid:durableId="2030720160">
    <w:abstractNumId w:val="13"/>
  </w:num>
  <w:num w:numId="13" w16cid:durableId="679503448">
    <w:abstractNumId w:val="4"/>
  </w:num>
  <w:num w:numId="14" w16cid:durableId="382289163">
    <w:abstractNumId w:val="2"/>
  </w:num>
  <w:num w:numId="15" w16cid:durableId="959191645">
    <w:abstractNumId w:val="16"/>
  </w:num>
  <w:num w:numId="16" w16cid:durableId="1090930530">
    <w:abstractNumId w:val="16"/>
  </w:num>
  <w:num w:numId="17" w16cid:durableId="252789936">
    <w:abstractNumId w:val="12"/>
  </w:num>
  <w:num w:numId="18" w16cid:durableId="1034766656">
    <w:abstractNumId w:val="11"/>
  </w:num>
  <w:num w:numId="19" w16cid:durableId="1788159118">
    <w:abstractNumId w:val="5"/>
  </w:num>
  <w:num w:numId="20" w16cid:durableId="1688753846">
    <w:abstractNumId w:val="10"/>
  </w:num>
  <w:num w:numId="21" w16cid:durableId="590629849">
    <w:abstractNumId w:val="15"/>
  </w:num>
  <w:num w:numId="22" w16cid:durableId="322007060">
    <w:abstractNumId w:val="8"/>
  </w:num>
  <w:num w:numId="23" w16cid:durableId="1386758963">
    <w:abstractNumId w:val="22"/>
  </w:num>
  <w:num w:numId="24" w16cid:durableId="1672754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attachedTemplate r:id="rId1"/>
  <w:defaultTabStop w:val="720"/>
  <w:hyphenationZone w:val="425"/>
  <w:drawingGridHorizontalSpacing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312"/>
    <w:rsid w:val="00073312"/>
    <w:rsid w:val="00077D8C"/>
    <w:rsid w:val="00170FE6"/>
    <w:rsid w:val="001F0F93"/>
    <w:rsid w:val="0021520D"/>
    <w:rsid w:val="00223443"/>
    <w:rsid w:val="003344AB"/>
    <w:rsid w:val="00513F27"/>
    <w:rsid w:val="0054514C"/>
    <w:rsid w:val="005A7F11"/>
    <w:rsid w:val="006539B0"/>
    <w:rsid w:val="006A0BDB"/>
    <w:rsid w:val="00701203"/>
    <w:rsid w:val="00717D87"/>
    <w:rsid w:val="007B3DDD"/>
    <w:rsid w:val="00B94242"/>
    <w:rsid w:val="00C644AD"/>
    <w:rsid w:val="00C70481"/>
    <w:rsid w:val="00CF2E10"/>
    <w:rsid w:val="00F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10123"/>
  <w15:docId w15:val="{D3DA7FCF-CEE8-4D7B-A2B5-A825B79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3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3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3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3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3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3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3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5E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5E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ind w:left="634" w:hanging="634"/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styleId="ListParagraph">
    <w:name w:val="List Paragraph"/>
    <w:basedOn w:val="Normal"/>
    <w:uiPriority w:val="34"/>
    <w:qFormat/>
    <w:rsid w:val="00921044"/>
    <w:pPr>
      <w:ind w:left="720"/>
      <w:contextualSpacing/>
    </w:pPr>
    <w:rPr>
      <w:rFonts w:eastAsia="MS Gothic" w:cs="Times New Roman"/>
      <w:szCs w:val="22"/>
      <w:lang w:val="fr-CA"/>
    </w:rPr>
  </w:style>
  <w:style w:type="table" w:styleId="TableGrid">
    <w:name w:val="Table Grid"/>
    <w:basedOn w:val="TableNormal"/>
    <w:uiPriority w:val="99"/>
    <w:rsid w:val="00921044"/>
    <w:rPr>
      <w:rFonts w:cs="Arial Unicode MS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BB3C5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B3C51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B3C51"/>
    <w:rPr>
      <w:rFonts w:cs="Arial Unicode M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3C51"/>
    <w:rPr>
      <w:b/>
      <w:bCs/>
    </w:rPr>
  </w:style>
  <w:style w:type="character" w:customStyle="1" w:styleId="CommentSubjectChar">
    <w:name w:val="Comment Subject Char"/>
    <w:link w:val="CommentSubject"/>
    <w:semiHidden/>
    <w:rsid w:val="00BB3C51"/>
    <w:rPr>
      <w:rFonts w:cs="Arial Unicode MS"/>
      <w:b/>
      <w:bCs/>
      <w:lang w:val="en-US" w:eastAsia="en-US"/>
    </w:rPr>
  </w:style>
  <w:style w:type="paragraph" w:customStyle="1" w:styleId="NormalBold">
    <w:name w:val="Normal Bold"/>
    <w:basedOn w:val="Normal"/>
    <w:next w:val="Normal"/>
    <w:rsid w:val="004504EA"/>
    <w:pPr>
      <w:spacing w:after="0" w:line="240" w:lineRule="auto"/>
    </w:pPr>
    <w:rPr>
      <w:rFonts w:eastAsia="Times New Roman" w:cs="Times New Roman"/>
      <w:b/>
      <w:sz w:val="24"/>
      <w:lang w:eastAsia="de-CH"/>
    </w:rPr>
  </w:style>
  <w:style w:type="character" w:customStyle="1" w:styleId="TableHeadingChar">
    <w:name w:val="Table Heading Char"/>
    <w:link w:val="Tabellenberschrift"/>
    <w:rsid w:val="001C2943"/>
    <w:rPr>
      <w:b/>
      <w:sz w:val="18"/>
      <w:szCs w:val="24"/>
      <w:lang w:val="en-US" w:eastAsia="de-CH"/>
    </w:rPr>
  </w:style>
  <w:style w:type="paragraph" w:customStyle="1" w:styleId="Tabellenberschrift">
    <w:name w:val="Tabellen Überschrift"/>
    <w:basedOn w:val="Normal"/>
    <w:link w:val="TableHeadingChar"/>
    <w:rsid w:val="001C2943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paragraph" w:customStyle="1" w:styleId="TableText">
    <w:name w:val="Table Text"/>
    <w:basedOn w:val="Normal"/>
    <w:rsid w:val="001C2943"/>
    <w:pPr>
      <w:suppressAutoHyphens/>
      <w:spacing w:before="40" w:after="40" w:line="240" w:lineRule="auto"/>
    </w:pPr>
    <w:rPr>
      <w:rFonts w:eastAsia="Times New Roman" w:cs="Times New Roman"/>
      <w:color w:val="00000A"/>
      <w:sz w:val="18"/>
      <w:lang w:eastAsia="de-CH"/>
    </w:rPr>
  </w:style>
  <w:style w:type="paragraph" w:customStyle="1" w:styleId="TableHeading">
    <w:name w:val="Table Heading"/>
    <w:basedOn w:val="Normal"/>
    <w:rsid w:val="00D727FD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Normalbold0">
    <w:name w:val="Normal bold"/>
    <w:basedOn w:val="Normal"/>
    <w:link w:val="NormalboldCar"/>
    <w:qFormat/>
    <w:rsid w:val="00D727FD"/>
    <w:pPr>
      <w:spacing w:after="0"/>
    </w:pPr>
    <w:rPr>
      <w:b/>
      <w:lang w:val="en-CA"/>
    </w:rPr>
  </w:style>
  <w:style w:type="character" w:customStyle="1" w:styleId="NormalboldCar">
    <w:name w:val="Normal bold Car"/>
    <w:link w:val="Normalbold0"/>
    <w:rsid w:val="00D727FD"/>
    <w:rPr>
      <w:rFonts w:cs="Arial Unicode MS"/>
      <w:b/>
      <w:sz w:val="22"/>
      <w:szCs w:val="24"/>
      <w:lang w:val="en-CA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C314F8-EF7E-41E1-90A0-99C90DB9B6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74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Heading 1</vt:lpstr>
      <vt:lpstr>Heading 1</vt:lpstr>
    </vt:vector>
  </TitlesOfParts>
  <Company>Dental Wings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13</cp:revision>
  <cp:lastPrinted>2016-02-23T16:51:00Z</cp:lastPrinted>
  <dcterms:created xsi:type="dcterms:W3CDTF">2016-07-20T09:29:00Z</dcterms:created>
  <dcterms:modified xsi:type="dcterms:W3CDTF">2023-02-17T19:36:00Z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Test Report</vt:lpwstr>
  </property>
  <property fmtid="{D5CDD505-2E9C-101B-9397-08002B2CF9AE}" pid="4" name="MFiles_P1020">
    <vt:lpwstr>QUF73-2485 Template Test Report (v1.0)</vt:lpwstr>
  </property>
</Properties>
</file>