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mc:AlternateContent>
          <mc:Choice Requires="wps">
            <w:drawing>
              <wp:anchor behindDoc="0" distT="0" distB="0" distL="635" distR="0" simplePos="0" locked="0" layoutInCell="0" allowOverlap="1" relativeHeight="6" wp14:anchorId="4DD67619">
                <wp:simplePos x="0" y="0"/>
                <wp:positionH relativeFrom="column">
                  <wp:posOffset>-728980</wp:posOffset>
                </wp:positionH>
                <wp:positionV relativeFrom="paragraph">
                  <wp:posOffset>-567690</wp:posOffset>
                </wp:positionV>
                <wp:extent cx="7635875" cy="768350"/>
                <wp:effectExtent l="635" t="0" r="0" b="0"/>
                <wp:wrapNone/>
                <wp:docPr id="1" name="Rectángul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960" cy="768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path="m0,0l-2147483645,0l-2147483645,-2147483646l0,-2147483646xe" fillcolor="#f1f1f1" stroked="f" o:allowincell="f" style="position:absolute;margin-left:-57.4pt;margin-top:-44.7pt;width:601.2pt;height:60.45pt;mso-wrap-style:none;v-text-anchor:middle" wp14:anchorId="4DD67619">
                <v:fill o:detectmouseclick="t" type="solid" color2="#0e0e0e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2289A56">
                <wp:simplePos x="0" y="0"/>
                <wp:positionH relativeFrom="margin">
                  <wp:posOffset>-619125</wp:posOffset>
                </wp:positionH>
                <wp:positionV relativeFrom="paragraph">
                  <wp:posOffset>-399415</wp:posOffset>
                </wp:positionV>
                <wp:extent cx="7315200" cy="488315"/>
                <wp:effectExtent l="0" t="0" r="0" b="0"/>
                <wp:wrapNone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8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Carta de Renuncia Laboral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48.75pt;margin-top:-31.45pt;width:575.95pt;height:38.4pt;mso-wrap-style:square;v-text-anchor:top;mso-position-horizontal-relative:margin" wp14:anchorId="62289A56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Carta de Renuncia Laboral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</w:r>
    </w:p>
    <w:p>
      <w:pPr>
        <w:pStyle w:val="Normal"/>
        <w:jc w:val="right"/>
        <w:rPr>
          <w:color w:val="000000"/>
          <w:lang w:val="en-US"/>
        </w:rPr>
      </w:pPr>
      <w:r>
        <w:rPr>
          <w:iCs/>
          <w:color w:val="000000"/>
          <w:sz w:val="28"/>
          <w:szCs w:val="28"/>
          <w:lang w:val="en-US"/>
        </w:rPr>
        <w:t>12-05-2023</w:t>
      </w:r>
    </w:p>
    <w:p>
      <w:pPr>
        <w:pStyle w:val="Normal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Ttulo3"/>
        <w:spacing w:lineRule="auto" w:line="276" w:before="0" w:after="0"/>
        <w:jc w:val="both"/>
        <w:rPr>
          <w:color w:val="000000"/>
          <w:lang w:val="en-US"/>
        </w:rPr>
      </w:pPr>
      <w:r>
        <w:rPr>
          <w:rFonts w:ascii="arial;sans-serif" w:hAnsi="arial;sans-serif"/>
          <w:b w:val="false"/>
          <w:iCs/>
          <w:color w:val="000000"/>
          <w:sz w:val="30"/>
          <w:szCs w:val="28"/>
          <w:u w:val="none"/>
          <w:lang w:val="en-US"/>
        </w:rPr>
        <w:t>ABAI Group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iCs/>
          <w:color w:val="000000"/>
          <w:sz w:val="28"/>
          <w:szCs w:val="28"/>
          <w:lang w:val="en-US"/>
        </w:rPr>
        <w:t>Cr 28 Bis - El campín</w:t>
      </w:r>
    </w:p>
    <w:p>
      <w:pPr>
        <w:pStyle w:val="Normal"/>
        <w:spacing w:lineRule="auto" w:line="276" w:before="0" w:after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</w:r>
    </w:p>
    <w:p>
      <w:pPr>
        <w:pStyle w:val="Normal"/>
        <w:jc w:val="both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Asunto: Carta </w:t>
      </w:r>
      <w:r>
        <w:rPr>
          <w:rFonts w:eastAsia="Calibri" w:cs="Arial"/>
          <w:b/>
          <w:bCs/>
          <w:iCs/>
          <w:sz w:val="28"/>
          <w:szCs w:val="28"/>
        </w:rPr>
        <w:t>de renuncia</w:t>
      </w:r>
    </w:p>
    <w:p>
      <w:pPr>
        <w:pStyle w:val="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360"/>
        <w:jc w:val="both"/>
        <w:rPr>
          <w:iCs/>
          <w:sz w:val="28"/>
          <w:szCs w:val="28"/>
          <w:lang w:val="es-VE"/>
        </w:rPr>
      </w:pPr>
      <w:r>
        <w:rPr>
          <w:iCs/>
          <w:sz w:val="28"/>
          <w:szCs w:val="28"/>
          <w:lang w:val="es-VE"/>
        </w:rPr>
        <w:t>Tengo el agrado de dirigirme ante usted con motivo de saludarle e informarle que mediante el presente documento, yo,</w:t>
      </w:r>
      <w:r>
        <w:rPr>
          <w:iCs/>
          <w:sz w:val="28"/>
          <w:szCs w:val="28"/>
          <w:lang w:val="en-US"/>
        </w:rPr>
        <w:t xml:space="preserve"> Martin Antionio Ciro Cuervo</w:t>
      </w:r>
      <w:r>
        <w:rPr>
          <w:iCs/>
          <w:color w:val="5B9BD5" w:themeColor="accent5"/>
          <w:sz w:val="28"/>
          <w:szCs w:val="28"/>
          <w:lang w:val="es-VE"/>
        </w:rPr>
        <w:t xml:space="preserve"> </w:t>
      </w:r>
      <w:r>
        <w:rPr>
          <w:iCs/>
          <w:sz w:val="28"/>
          <w:szCs w:val="28"/>
          <w:lang w:val="es-VE"/>
        </w:rPr>
        <w:t xml:space="preserve">con número de identificación </w:t>
      </w:r>
      <w:r>
        <w:rPr>
          <w:iCs/>
          <w:sz w:val="28"/>
          <w:szCs w:val="28"/>
          <w:lang w:val="en-US"/>
        </w:rPr>
        <w:t>1002590978</w:t>
      </w:r>
      <w:r>
        <w:rPr>
          <w:iCs/>
          <w:sz w:val="28"/>
          <w:szCs w:val="28"/>
          <w:lang w:val="es-VE"/>
        </w:rPr>
        <w:t xml:space="preserve"> no podré seguir desempeñándome como </w:t>
      </w:r>
      <w:r>
        <w:rPr>
          <w:iCs/>
          <w:sz w:val="28"/>
          <w:szCs w:val="28"/>
          <w:lang w:val="en-US"/>
        </w:rPr>
        <w:t>asesor</w:t>
      </w:r>
      <w:r>
        <w:rPr>
          <w:iCs/>
          <w:sz w:val="28"/>
          <w:szCs w:val="28"/>
          <w:lang w:val="es-VE"/>
        </w:rPr>
        <w:t xml:space="preserve"> en esta empresa. Motivado por </w:t>
      </w:r>
      <w:r>
        <w:rPr>
          <w:iCs/>
          <w:sz w:val="28"/>
          <w:szCs w:val="28"/>
          <w:lang w:val="en-US"/>
        </w:rPr>
        <w:t xml:space="preserve">una mejor oferta laboral con mejores horarios para estudiantes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en donde cumplen con su lo anunciado en sus ofertas laborales</w:t>
      </w:r>
      <w:r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s-VE"/>
        </w:rPr>
        <w:t xml:space="preserve"> Por lo que se me hace imposible seguir realizando mi labor actual y me obliga a renunciar de manera voluntaria e irrevocable a mi cargo, a partir del día </w:t>
      </w:r>
      <w:r>
        <w:rPr>
          <w:iCs/>
          <w:color w:val="000000"/>
          <w:sz w:val="28"/>
          <w:szCs w:val="28"/>
          <w:lang w:val="en-US"/>
        </w:rPr>
        <w:t>09-05-2023</w:t>
      </w:r>
      <w:r>
        <w:rPr>
          <w:iCs/>
          <w:color w:val="000000"/>
          <w:sz w:val="28"/>
          <w:szCs w:val="28"/>
          <w:lang w:val="es-VE"/>
        </w:rPr>
        <w:t>.</w:t>
      </w:r>
    </w:p>
    <w:p>
      <w:pPr>
        <w:pStyle w:val="Normal"/>
        <w:spacing w:before="0" w:after="360"/>
        <w:jc w:val="both"/>
        <w:rPr>
          <w:iCs/>
          <w:sz w:val="28"/>
          <w:szCs w:val="28"/>
          <w:lang w:val="es-VE"/>
        </w:rPr>
      </w:pPr>
      <w:r>
        <w:rPr>
          <w:iCs/>
          <w:sz w:val="28"/>
          <w:szCs w:val="28"/>
          <w:lang w:val="es-VE"/>
        </w:rPr>
        <w:t xml:space="preserve">Deseo aprovechar esta oportunidad para agradecer la confianza y el apoyo recibido durante mi permanencia </w:t>
      </w:r>
      <w:r>
        <w:rPr>
          <w:iCs/>
          <w:color w:val="111111"/>
          <w:sz w:val="28"/>
          <w:szCs w:val="28"/>
          <w:lang w:val="es-VE"/>
        </w:rPr>
        <w:t>especialmente</w:t>
      </w:r>
      <w:r>
        <w:rPr>
          <w:iCs/>
          <w:color w:val="5B9BD5" w:themeColor="accent5"/>
          <w:sz w:val="28"/>
          <w:szCs w:val="28"/>
          <w:lang w:val="es-VE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>a mis coordinadores que trataron de dar lo mejor de si</w:t>
      </w:r>
      <w:r>
        <w:rPr>
          <w:iCs/>
          <w:sz w:val="28"/>
          <w:szCs w:val="28"/>
          <w:lang w:val="es-VE"/>
        </w:rPr>
        <w:t>, quienes fueron de gran ayuda para la realización exitosa de mis tareas.</w:t>
      </w:r>
    </w:p>
    <w:p>
      <w:pPr>
        <w:pStyle w:val="Normal"/>
        <w:spacing w:before="0" w:after="360"/>
        <w:jc w:val="both"/>
        <w:rPr>
          <w:iCs/>
          <w:sz w:val="28"/>
          <w:szCs w:val="28"/>
          <w:lang w:val="es-VE"/>
        </w:rPr>
      </w:pPr>
      <w:r>
        <w:rPr>
          <w:iCs/>
          <w:sz w:val="28"/>
          <w:szCs w:val="28"/>
          <w:lang w:val="es-VE"/>
        </w:rPr>
      </w:r>
    </w:p>
    <w:p>
      <w:pPr>
        <w:pStyle w:val="Normal"/>
        <w:spacing w:before="0" w:after="360"/>
        <w:jc w:val="both"/>
        <w:rPr>
          <w:iCs/>
          <w:sz w:val="28"/>
          <w:szCs w:val="28"/>
          <w:lang w:val="es-VE"/>
        </w:rPr>
      </w:pPr>
      <w:r>
        <w:rPr>
          <w:iCs/>
          <w:sz w:val="28"/>
          <w:szCs w:val="28"/>
          <w:lang w:val="es-VE"/>
        </w:rPr>
      </w:r>
    </w:p>
    <w:p>
      <w:pPr>
        <w:pStyle w:val="Normal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Atentamente, </w:t>
      </w:r>
    </w:p>
    <w:p>
      <w:pPr>
        <w:pStyle w:val="Normal"/>
        <w:jc w:val="both"/>
        <w:rPr>
          <w:iCs/>
          <w:sz w:val="18"/>
          <w:szCs w:val="18"/>
        </w:rPr>
      </w:pPr>
      <w:r>
        <w:rPr>
          <w:iCs/>
          <w:sz w:val="18"/>
          <w:szCs w:val="18"/>
        </w:rPr>
      </w:r>
    </w:p>
    <w:p>
      <w:pPr>
        <w:pStyle w:val="Normal"/>
        <w:jc w:val="both"/>
        <w:rPr>
          <w:color w:val="000000"/>
          <w:lang w:val="en-US"/>
        </w:rPr>
      </w:pPr>
      <w:r>
        <w:rPr>
          <w:iCs/>
          <w:color w:val="000000"/>
          <w:sz w:val="28"/>
          <w:szCs w:val="28"/>
          <w:lang w:val="en-US"/>
        </w:rPr>
        <w:t>Martín Ciro</w:t>
      </w:r>
    </w:p>
    <w:p>
      <w:pPr>
        <w:pStyle w:val="Normal"/>
        <w:jc w:val="both"/>
        <w:rPr>
          <w:color w:val="000000"/>
        </w:rPr>
      </w:pPr>
      <w:r>
        <w:rPr>
          <w:iCs/>
          <w:color w:val="000000"/>
          <w:sz w:val="28"/>
          <w:szCs w:val="28"/>
          <w:lang w:val="en-US"/>
        </w:rPr>
        <w:t>1002590978</w:t>
      </w:r>
    </w:p>
    <w:p>
      <w:pPr>
        <w:pStyle w:val="Normal"/>
        <w:jc w:val="both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</w:r>
    </w:p>
    <w:p>
      <w:pPr>
        <w:pStyle w:val="Normal"/>
        <w:tabs>
          <w:tab w:val="clear" w:pos="708"/>
          <w:tab w:val="left" w:pos="2731" w:leader="none"/>
        </w:tabs>
        <w:spacing w:before="0" w:after="160"/>
        <w:ind w:left="-142" w:right="-319" w:hanging="0"/>
        <w:rPr>
          <w:rStyle w:val="EnlacedeInternet"/>
          <w:rFonts w:ascii="Calibri" w:hAnsi="Calibri" w:eastAsia="Calibri" w:cs="Courier New"/>
          <w:sz w:val="18"/>
          <w:szCs w:val="18"/>
          <w:lang w:eastAsia="es-ES_tradnl"/>
        </w:rPr>
      </w:pPr>
      <w:r>
        <w:rPr/>
      </w:r>
    </w:p>
    <w:sectPr>
      <w:footerReference w:type="default" r:id="rId2"/>
      <w:type w:val="nextPage"/>
      <w:pgSz w:w="11906" w:h="16838"/>
      <w:pgMar w:left="1080" w:right="1080" w:gutter="0" w:header="0" w:top="851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1" distT="1153795" distB="1154430" distL="0" distR="0" simplePos="0" locked="0" layoutInCell="0" allowOverlap="1" relativeHeight="2" wp14:anchorId="08EC578A">
              <wp:simplePos x="0" y="0"/>
              <wp:positionH relativeFrom="column">
                <wp:posOffset>-3757295</wp:posOffset>
              </wp:positionH>
              <wp:positionV relativeFrom="paragraph">
                <wp:posOffset>-432435</wp:posOffset>
              </wp:positionV>
              <wp:extent cx="6471285" cy="284480"/>
              <wp:effectExtent l="0" t="1153795" r="0" b="1154430"/>
              <wp:wrapNone/>
              <wp:docPr id="4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800">
                        <a:off x="0" y="0"/>
                        <a:ext cx="6471360" cy="284400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19b5fd" stroked="f" o:allowincell="f" style="position:absolute;margin-left:-295.9pt;margin-top:-34.15pt;width:509.5pt;height:22.35pt;mso-wrap-style:none;v-text-anchor:middle;rotation:21" wp14:anchorId="08EC578A">
              <v:fill o:detectmouseclick="t" type="solid" color2="#e64a02"/>
              <v:stroke color="#3465a4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263015" distB="1263015" distL="0" distR="0" simplePos="0" locked="0" layoutInCell="0" allowOverlap="1" relativeHeight="3" wp14:anchorId="66669A06">
              <wp:simplePos x="0" y="0"/>
              <wp:positionH relativeFrom="column">
                <wp:posOffset>2366010</wp:posOffset>
              </wp:positionH>
              <wp:positionV relativeFrom="paragraph">
                <wp:posOffset>-645160</wp:posOffset>
              </wp:positionV>
              <wp:extent cx="6764655" cy="1012825"/>
              <wp:effectExtent l="0" t="1263015" r="0" b="1263015"/>
              <wp:wrapNone/>
              <wp:docPr id="5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200">
                        <a:off x="0" y="0"/>
                        <a:ext cx="6764760" cy="10126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fillcolor="#f1f1f1" stroked="f" o:allowincell="f" style="position:absolute;margin-left:186.3pt;margin-top:-50.85pt;width:532.6pt;height:79.7pt;mso-wrap-style:none;v-text-anchor:middle;rotation:337" wp14:anchorId="66669A06">
              <v:fill o:detectmouseclick="t" type="solid" color2="#0e0e0e"/>
              <v:stroke color="#3465a4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086485" distB="1085850" distL="77470" distR="76200" simplePos="0" locked="0" layoutInCell="0" allowOverlap="1" relativeHeight="4" wp14:anchorId="196583F3">
              <wp:simplePos x="0" y="0"/>
              <wp:positionH relativeFrom="column">
                <wp:posOffset>3919220</wp:posOffset>
              </wp:positionH>
              <wp:positionV relativeFrom="paragraph">
                <wp:posOffset>132080</wp:posOffset>
              </wp:positionV>
              <wp:extent cx="5964555" cy="1592580"/>
              <wp:effectExtent l="77470" t="1086485" r="76200" b="108585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200">
                        <a:off x="0" y="0"/>
                        <a:ext cx="5964480" cy="159264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#f1f1f1" stroked="f" o:allowincell="f" style="position:absolute;margin-left:308.55pt;margin-top:10.35pt;width:469.6pt;height:125.35pt;mso-wrap-style:none;v-text-anchor:middle;rotation:337" wp14:anchorId="196583F3">
              <v:fill o:detectmouseclick="t" type="solid" color2="#0e0e0e"/>
              <v:stroke color="#3465a4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073785" distB="1072515" distL="0" distR="0" simplePos="0" locked="0" layoutInCell="0" allowOverlap="1" relativeHeight="5" wp14:anchorId="522DB611">
              <wp:simplePos x="0" y="0"/>
              <wp:positionH relativeFrom="column">
                <wp:posOffset>-3748405</wp:posOffset>
              </wp:positionH>
              <wp:positionV relativeFrom="paragraph">
                <wp:posOffset>-29845</wp:posOffset>
              </wp:positionV>
              <wp:extent cx="6187440" cy="1144905"/>
              <wp:effectExtent l="0" t="1073785" r="0" b="1072515"/>
              <wp:wrapNone/>
              <wp:docPr id="7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000">
                        <a:off x="0" y="0"/>
                        <a:ext cx="6187320" cy="1144800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fillcolor="#19b5fd" stroked="f" o:allowincell="f" style="position:absolute;margin-left:-295.2pt;margin-top:-2.45pt;width:487.15pt;height:90.1pt;mso-wrap-style:none;v-text-anchor:middle;rotation:21" wp14:anchorId="522DB611">
              <v:fill o:detectmouseclick="t" type="solid" color2="#e64a02"/>
              <v:stroke color="#3465a4" weight="12600" joinstyle="miter" endcap="flat"/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2af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72437"/>
    <w:rPr>
      <w:lang w:val="es-419"/>
    </w:rPr>
  </w:style>
  <w:style w:type="character" w:styleId="FooterChar" w:customStyle="1">
    <w:name w:val="Footer Char"/>
    <w:basedOn w:val="DefaultParagraphFont"/>
    <w:uiPriority w:val="99"/>
    <w:qFormat/>
    <w:rsid w:val="00e72437"/>
    <w:rPr>
      <w:lang w:val="es-419"/>
    </w:rPr>
  </w:style>
  <w:style w:type="character" w:styleId="EnlacedeInternet">
    <w:name w:val="Enlace de Internet"/>
    <w:basedOn w:val="DefaultParagraphFont"/>
    <w:uiPriority w:val="99"/>
    <w:unhideWhenUsed/>
    <w:rsid w:val="003b68ca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72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lang w:val="es-419"/>
    </w:rPr>
  </w:style>
  <w:style w:type="paragraph" w:styleId="Piedepgina">
    <w:name w:val="Footer"/>
    <w:basedOn w:val="Normal"/>
    <w:link w:val="FooterChar"/>
    <w:uiPriority w:val="99"/>
    <w:unhideWhenUsed/>
    <w:rsid w:val="00e72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lang w:val="es-419"/>
    </w:rPr>
  </w:style>
  <w:style w:type="paragraph" w:styleId="ListParagraph">
    <w:name w:val="List Paragraph"/>
    <w:basedOn w:val="Normal"/>
    <w:uiPriority w:val="34"/>
    <w:qFormat/>
    <w:rsid w:val="00d96331"/>
    <w:pPr>
      <w:spacing w:before="0" w:after="160"/>
      <w:ind w:left="720" w:hanging="0"/>
      <w:contextualSpacing/>
    </w:pPr>
    <w:rPr>
      <w:lang w:val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E221-2C91-4B39-B717-5FDAA076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150</Words>
  <Characters>781</Characters>
  <CharactersWithSpaces>922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2019-08-26T10:46:00Z</dcterms:created>
  <dc:creator>AZURIUS</dc:creator>
  <dc:description/>
  <dc:language>es-CO</dc:language>
  <cp:lastModifiedBy/>
  <dcterms:modified xsi:type="dcterms:W3CDTF">2023-05-12T08:28:18Z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