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A6" w:rsidRDefault="00C41E72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14AA01D" id="Figur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yug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zi8zMroC&#10;AAC5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ktangel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6E49A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E49A6" w:rsidRDefault="006E49A6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E49A6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E49A6" w:rsidRDefault="00C41E72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E6D7048A870417C83A6FE9BBC1F8B51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[Ange dokumentets rubrik]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E49A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E49A6" w:rsidRDefault="006E49A6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E49A6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E49A6" w:rsidRDefault="00C41E72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95766F9B05141C4A57605747053D5D4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[Ange dokumentets underrubrik]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E49A6" w:rsidRDefault="006E49A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Y2Q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K4uN9j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6E49A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E49A6" w:rsidRDefault="006E49A6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E49A6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E49A6" w:rsidRDefault="00C41E72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E6D7048A870417C83A6FE9BBC1F8B51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[Ange dokumentets rubrik]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E49A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E49A6" w:rsidRDefault="006E49A6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E49A6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E49A6" w:rsidRDefault="00C41E72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95766F9B05141C4A57605747053D5D4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[Ange dokumentets underrubrik]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E49A6" w:rsidRDefault="006E49A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E49A6" w:rsidRDefault="00C41E72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[Ange företagets namn]</w:t>
                                    </w:r>
                                  </w:sdtContent>
                                </w:sdt>
                              </w:p>
                              <w:p w:rsidR="006E49A6" w:rsidRDefault="006E49A6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E49A6" w:rsidRDefault="00C41E72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'den 'd MMMM 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[Välj datum]</w:t>
                                    </w:r>
                                  </w:sdtContent>
                                </w:sdt>
                              </w:p>
                              <w:p w:rsidR="006E49A6" w:rsidRDefault="00C41E72">
                                <w:pPr>
                                  <w:pStyle w:val="Ingetavst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Skriven av: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333B">
                                      <w:t>Martin Clementson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6E49A6" w:rsidRDefault="00C41E72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[Ange företagets namn]</w:t>
                              </w:r>
                            </w:sdtContent>
                          </w:sdt>
                        </w:p>
                        <w:p w:rsidR="006E49A6" w:rsidRDefault="006E49A6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E49A6" w:rsidRDefault="00C41E72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'den 'd MMMM 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[Välj datum]</w:t>
                              </w:r>
                            </w:sdtContent>
                          </w:sdt>
                        </w:p>
                        <w:p w:rsidR="006E49A6" w:rsidRDefault="00C41E72">
                          <w:pPr>
                            <w:pStyle w:val="Ingetavstnd"/>
                            <w:spacing w:line="276" w:lineRule="auto"/>
                            <w:jc w:val="center"/>
                          </w:pPr>
                          <w:r>
                            <w:t xml:space="preserve">Skriven av: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9333B">
                                <w:t>Martin Clementson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6E49A6" w:rsidRDefault="00C41E72">
      <w:pPr>
        <w:pStyle w:val="Rubrik"/>
        <w:rPr>
          <w:smallCaps w:val="0"/>
        </w:rPr>
      </w:pPr>
      <w:sdt>
        <w:sdtPr>
          <w:rPr>
            <w:smallCaps w:val="0"/>
          </w:rPr>
          <w:alias w:val="Rubrik"/>
          <w:tag w:val="Rubrik"/>
          <w:id w:val="11808329"/>
          <w:placeholder>
            <w:docPart w:val="E70FCE4F392E49C59FDFE45BA72C8A8C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>
            <w:t>[Ange dokumentets rubrik]</w:t>
          </w:r>
        </w:sdtContent>
      </w:sdt>
    </w:p>
    <w:p w:rsidR="006E49A6" w:rsidRDefault="00C41E72">
      <w:pPr>
        <w:pStyle w:val="Underrubrik"/>
      </w:pPr>
      <w:sdt>
        <w:sdtPr>
          <w:alias w:val="Underrubrik"/>
          <w:tag w:val="Underrubrik"/>
          <w:id w:val="11808339"/>
          <w:placeholder>
            <w:docPart w:val="D218296C1E03469384A0042E6553B284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[Ange dokumentets underrubrik]</w:t>
          </w:r>
        </w:sdtContent>
      </w:sdt>
    </w:p>
    <w:p w:rsidR="00027E65" w:rsidRPr="00027E65" w:rsidRDefault="00027E65" w:rsidP="00027E65">
      <w:pPr>
        <w:pStyle w:val="Rubrik1"/>
        <w:rPr>
          <w:color w:val="9D3511" w:themeColor="accent1" w:themeShade="BF"/>
        </w:rPr>
      </w:pPr>
      <w:r>
        <w:rPr>
          <w:color w:val="9D3511" w:themeColor="accent1" w:themeShade="BF"/>
        </w:rPr>
        <w:t>Comments and Considerations</w:t>
      </w:r>
    </w:p>
    <w:p w:rsidR="00027E65" w:rsidRDefault="00027E65" w:rsidP="00D430EB">
      <w:pPr>
        <w:pStyle w:val="Rubrik1"/>
        <w:rPr>
          <w:color w:val="9D3511" w:themeColor="accent1" w:themeShade="BF"/>
        </w:rPr>
      </w:pPr>
    </w:p>
    <w:p w:rsidR="006E49A6" w:rsidRDefault="00D430EB" w:rsidP="00D430EB">
      <w:pPr>
        <w:pStyle w:val="Rubrik1"/>
        <w:rPr>
          <w:color w:val="9D3511" w:themeColor="accent1" w:themeShade="BF"/>
          <w:lang w:val="en-GB"/>
        </w:rPr>
      </w:pPr>
      <w:r w:rsidRPr="00027E65">
        <w:rPr>
          <w:color w:val="9D3511" w:themeColor="accent1" w:themeShade="BF"/>
          <w:lang w:val="en-GB"/>
        </w:rPr>
        <w:t>Core Techniques</w:t>
      </w:r>
    </w:p>
    <w:p w:rsidR="00027E65" w:rsidRP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Rubrik2"/>
        <w:rPr>
          <w:color w:val="9D3511" w:themeColor="accent1" w:themeShade="BF"/>
          <w:lang w:val="en-GB"/>
        </w:rPr>
      </w:pPr>
      <w:r>
        <w:rPr>
          <w:color w:val="9D3511" w:themeColor="accent1" w:themeShade="BF"/>
          <w:lang w:val="en-GB"/>
        </w:rPr>
        <w:t>Skeletal Animation</w:t>
      </w:r>
    </w:p>
    <w:p w:rsidR="00D430EB" w:rsidRPr="00027E65" w:rsidRDefault="00D430EB" w:rsidP="00D430EB">
      <w:pPr>
        <w:rPr>
          <w:lang w:val="en-GB"/>
        </w:rPr>
      </w:pPr>
    </w:p>
    <w:p w:rsidR="00D430EB" w:rsidRDefault="00D430EB" w:rsidP="00D430EB">
      <w:pPr>
        <w:pStyle w:val="Rubrik1"/>
        <w:rPr>
          <w:color w:val="9D3511" w:themeColor="accent1" w:themeShade="BF"/>
          <w:lang w:val="en-GB"/>
        </w:rPr>
      </w:pPr>
      <w:r w:rsidRPr="00027E65">
        <w:rPr>
          <w:color w:val="9D3511" w:themeColor="accent1" w:themeShade="BF"/>
          <w:lang w:val="en-GB"/>
        </w:rPr>
        <w:t>Geometry Techniques</w:t>
      </w:r>
    </w:p>
    <w:p w:rsidR="00027E65" w:rsidRDefault="00027E65" w:rsidP="00027E65">
      <w:pPr>
        <w:rPr>
          <w:lang w:val="en-GB"/>
        </w:rPr>
      </w:pPr>
    </w:p>
    <w:p w:rsidR="00027E65" w:rsidRDefault="00027E65" w:rsidP="00027E65">
      <w:pPr>
        <w:pStyle w:val="Rubrik2"/>
        <w:rPr>
          <w:color w:val="9D3511" w:themeColor="accent1" w:themeShade="BF"/>
          <w:lang w:val="en-GB"/>
        </w:rPr>
      </w:pPr>
      <w:r>
        <w:rPr>
          <w:color w:val="9D3511" w:themeColor="accent1" w:themeShade="BF"/>
          <w:lang w:val="en-GB"/>
        </w:rPr>
        <w:t>Parsing and rendering of .OBJ files</w:t>
      </w:r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Rubrik2"/>
        <w:rPr>
          <w:color w:val="9D3511" w:themeColor="accent1" w:themeShade="BF"/>
          <w:lang w:val="en-GB"/>
        </w:rPr>
      </w:pPr>
      <w:r>
        <w:rPr>
          <w:color w:val="9D3511" w:themeColor="accent1" w:themeShade="BF"/>
          <w:lang w:val="en-GB"/>
        </w:rPr>
        <w:t>Height map</w:t>
      </w:r>
    </w:p>
    <w:p w:rsidR="00D430EB" w:rsidRPr="00027E65" w:rsidRDefault="00D430EB" w:rsidP="00D430EB">
      <w:pPr>
        <w:rPr>
          <w:lang w:val="en-GB"/>
        </w:rPr>
      </w:pPr>
    </w:p>
    <w:p w:rsidR="00D430EB" w:rsidRPr="00027E65" w:rsidRDefault="00D430EB" w:rsidP="00D430EB">
      <w:pPr>
        <w:pStyle w:val="Rubrik1"/>
        <w:rPr>
          <w:color w:val="9D3511" w:themeColor="accent1" w:themeShade="BF"/>
          <w:lang w:val="en-GB"/>
        </w:rPr>
      </w:pPr>
      <w:r w:rsidRPr="00027E65">
        <w:rPr>
          <w:color w:val="9D3511" w:themeColor="accent1" w:themeShade="BF"/>
          <w:lang w:val="en-GB"/>
        </w:rPr>
        <w:t>Texturing and Lighting</w:t>
      </w:r>
    </w:p>
    <w:p w:rsidR="00D430EB" w:rsidRDefault="00D430EB" w:rsidP="00D430EB">
      <w:pPr>
        <w:rPr>
          <w:lang w:val="en-GB"/>
        </w:rPr>
      </w:pPr>
    </w:p>
    <w:p w:rsidR="00027E65" w:rsidRDefault="00027E65" w:rsidP="00027E65">
      <w:pPr>
        <w:pStyle w:val="Rubrik2"/>
        <w:rPr>
          <w:color w:val="9D3511" w:themeColor="accent1" w:themeShade="BF"/>
          <w:lang w:val="en-GB"/>
        </w:rPr>
      </w:pPr>
      <w:r>
        <w:rPr>
          <w:color w:val="9D3511" w:themeColor="accent1" w:themeShade="BF"/>
          <w:lang w:val="en-GB"/>
        </w:rPr>
        <w:t>Normal mapping</w:t>
      </w:r>
    </w:p>
    <w:p w:rsidR="00027E65" w:rsidRPr="00027E65" w:rsidRDefault="00027E65" w:rsidP="00027E65">
      <w:pPr>
        <w:rPr>
          <w:lang w:val="en-GB"/>
        </w:rPr>
      </w:pPr>
    </w:p>
    <w:p w:rsidR="00D430EB" w:rsidRDefault="00D430EB" w:rsidP="00D430EB">
      <w:pPr>
        <w:pStyle w:val="Rubrik1"/>
        <w:rPr>
          <w:color w:val="9D3511" w:themeColor="accent1" w:themeShade="BF"/>
          <w:lang w:val="en-GB"/>
        </w:rPr>
      </w:pPr>
      <w:r w:rsidRPr="00027E65">
        <w:rPr>
          <w:color w:val="9D3511" w:themeColor="accent1" w:themeShade="BF"/>
          <w:lang w:val="en-GB"/>
        </w:rPr>
        <w:t>Projection Techniques</w:t>
      </w:r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Rubrik2"/>
        <w:rPr>
          <w:color w:val="9D3511" w:themeColor="accent1" w:themeShade="BF"/>
          <w:lang w:val="en-GB"/>
        </w:rPr>
      </w:pPr>
      <w:r>
        <w:rPr>
          <w:color w:val="9D3511" w:themeColor="accent1" w:themeShade="BF"/>
          <w:lang w:val="en-GB"/>
        </w:rPr>
        <w:t>Dynamic cubic environment mapping</w:t>
      </w:r>
    </w:p>
    <w:p w:rsidR="00D430EB" w:rsidRPr="00027E65" w:rsidRDefault="00D430EB" w:rsidP="00D430EB">
      <w:pPr>
        <w:rPr>
          <w:lang w:val="en-GB"/>
        </w:rPr>
      </w:pPr>
    </w:p>
    <w:p w:rsidR="00D430EB" w:rsidRDefault="00D430EB" w:rsidP="00D430EB">
      <w:pPr>
        <w:pStyle w:val="Rubrik1"/>
        <w:rPr>
          <w:color w:val="9D3511" w:themeColor="accent1" w:themeShade="BF"/>
          <w:lang w:val="en-GB"/>
        </w:rPr>
      </w:pPr>
      <w:r w:rsidRPr="00027E65">
        <w:rPr>
          <w:color w:val="9D3511" w:themeColor="accent1" w:themeShade="BF"/>
          <w:lang w:val="en-GB"/>
        </w:rPr>
        <w:t>Acceleration Techniques</w:t>
      </w:r>
    </w:p>
    <w:p w:rsidR="00027E65" w:rsidRDefault="00027E65" w:rsidP="00027E65">
      <w:pPr>
        <w:rPr>
          <w:lang w:val="en-GB"/>
        </w:rPr>
      </w:pPr>
    </w:p>
    <w:p w:rsidR="00027E65" w:rsidRDefault="00027E65" w:rsidP="00027E65">
      <w:pPr>
        <w:pStyle w:val="Rubrik2"/>
        <w:rPr>
          <w:color w:val="9D3511" w:themeColor="accent1" w:themeShade="BF"/>
          <w:lang w:val="en-GB"/>
        </w:rPr>
      </w:pPr>
      <w:r>
        <w:rPr>
          <w:color w:val="9D3511" w:themeColor="accent1" w:themeShade="BF"/>
          <w:lang w:val="en-GB"/>
        </w:rPr>
        <w:t>View frustum culling against a quad tree</w:t>
      </w:r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Rubrik2"/>
        <w:rPr>
          <w:color w:val="9D3511" w:themeColor="accent1" w:themeShade="BF"/>
          <w:lang w:val="en-GB"/>
        </w:rPr>
      </w:pPr>
      <w:r>
        <w:rPr>
          <w:color w:val="9D3511" w:themeColor="accent1" w:themeShade="BF"/>
          <w:lang w:val="en-GB"/>
        </w:rPr>
        <w:t>Back face culling using Geometry Shader</w:t>
      </w:r>
    </w:p>
    <w:p w:rsidR="00027E65" w:rsidRDefault="00027E65" w:rsidP="00D430EB">
      <w:pPr>
        <w:rPr>
          <w:lang w:val="en-GB"/>
        </w:rPr>
      </w:pPr>
    </w:p>
    <w:p w:rsidR="00027E65" w:rsidRPr="00027E65" w:rsidRDefault="00027E65" w:rsidP="00D430EB">
      <w:pPr>
        <w:rPr>
          <w:lang w:val="en-GB"/>
        </w:rPr>
      </w:pPr>
    </w:p>
    <w:p w:rsidR="00D430EB" w:rsidRDefault="00D430EB" w:rsidP="00D430EB">
      <w:pPr>
        <w:pStyle w:val="Rubrik1"/>
        <w:rPr>
          <w:color w:val="9D3511" w:themeColor="accent1" w:themeShade="BF"/>
        </w:rPr>
      </w:pPr>
      <w:r>
        <w:rPr>
          <w:color w:val="9D3511" w:themeColor="accent1" w:themeShade="BF"/>
        </w:rPr>
        <w:lastRenderedPageBreak/>
        <w:t>Other Techniques</w:t>
      </w:r>
    </w:p>
    <w:p w:rsidR="00027E65" w:rsidRDefault="00027E65" w:rsidP="00027E65"/>
    <w:p w:rsidR="00027E65" w:rsidRPr="00027E65" w:rsidRDefault="00027E65" w:rsidP="00027E65">
      <w:pPr>
        <w:pStyle w:val="Rubrik2"/>
        <w:rPr>
          <w:color w:val="9D3511" w:themeColor="accent1" w:themeShade="BF"/>
          <w:lang w:val="en-GB"/>
        </w:rPr>
      </w:pPr>
      <w:r w:rsidRPr="00027E65">
        <w:rPr>
          <w:color w:val="9D3511" w:themeColor="accent1" w:themeShade="BF"/>
          <w:lang w:val="en-GB"/>
        </w:rPr>
        <w:t>Gaussian filter using a Compute shader</w:t>
      </w:r>
      <w:bookmarkStart w:id="0" w:name="_GoBack"/>
      <w:bookmarkEnd w:id="0"/>
    </w:p>
    <w:p w:rsidR="00027E65" w:rsidRP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rPr>
          <w:lang w:val="en-GB"/>
        </w:rPr>
      </w:pPr>
    </w:p>
    <w:sectPr w:rsidR="00027E65" w:rsidRPr="00027E65">
      <w:footerReference w:type="even" r:id="rId10"/>
      <w:footerReference w:type="default" r:id="rId11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E72" w:rsidRDefault="00C41E72">
      <w:pPr>
        <w:spacing w:after="0" w:line="240" w:lineRule="auto"/>
      </w:pPr>
      <w:r>
        <w:separator/>
      </w:r>
    </w:p>
  </w:endnote>
  <w:endnote w:type="continuationSeparator" w:id="0">
    <w:p w:rsidR="00C41E72" w:rsidRDefault="00C4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9A6" w:rsidRDefault="00C41E72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E49A6" w:rsidRDefault="00C41E72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20196535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[Ange dokumentets rubrik]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[Välj datum]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6E49A6" w:rsidRDefault="00C41E72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20196535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[Ange dokumentets rubrik]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[Välj datum]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9C86B2" id="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46vA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Wsi+&#10;OrwCAAC5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E49A6" w:rsidRDefault="00C41E72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27E65" w:rsidRPr="00027E6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6E49A6" w:rsidRDefault="00C41E72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27E65" w:rsidRPr="00027E6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9A6" w:rsidRDefault="00C41E72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E49A6" w:rsidRDefault="00C41E72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6238437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[Ange dokumentets rubrik]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[Välj datum]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6E49A6" w:rsidRDefault="00C41E72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6238437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[Ange dokumentets rubrik]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[Välj datum]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66CA03B" id="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FwuwIAALk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yn3Fw&#10;uwIAALk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E49A6" w:rsidRDefault="00C41E72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27E65" w:rsidRPr="00027E6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6E49A6" w:rsidRDefault="00C41E72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27E65" w:rsidRPr="00027E6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E49A6" w:rsidRDefault="006E49A6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E72" w:rsidRDefault="00C41E72">
      <w:pPr>
        <w:spacing w:after="0" w:line="240" w:lineRule="auto"/>
      </w:pPr>
      <w:r>
        <w:separator/>
      </w:r>
    </w:p>
  </w:footnote>
  <w:footnote w:type="continuationSeparator" w:id="0">
    <w:p w:rsidR="00C41E72" w:rsidRDefault="00C41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Punktlista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Punktlista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3B"/>
    <w:rsid w:val="00027E65"/>
    <w:rsid w:val="00136185"/>
    <w:rsid w:val="006E49A6"/>
    <w:rsid w:val="0079333B"/>
    <w:rsid w:val="00C41E72"/>
    <w:rsid w:val="00D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A340"/>
  <w15:docId w15:val="{7D40B17E-F9B8-4A0C-B948-29CF8BE7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Rubrik">
    <w:name w:val="Title"/>
    <w:basedOn w:val="Normal"/>
    <w:link w:val="Rubrik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Underrubrik">
    <w:name w:val="Subtitle"/>
    <w:basedOn w:val="Normal"/>
    <w:link w:val="Underrubrik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asciiTheme="majorHAnsi" w:hAnsiTheme="majorHAnsi" w:cstheme="minorBidi"/>
      <w:sz w:val="28"/>
      <w:szCs w:val="28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Pr>
      <w:rFonts w:cs="Times New Roman"/>
      <w:color w:val="000000" w:themeColor="text1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Indragetstycke">
    <w:name w:val="Block Text"/>
    <w:aliases w:val="Citatbloc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kenstitel">
    <w:name w:val="Book Title"/>
    <w:basedOn w:val="Standardstycketeckensnit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Betoni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cs="Times New Roman"/>
      <w:color w:val="000000" w:themeColor="text1"/>
      <w:szCs w:val="20"/>
    </w:rPr>
  </w:style>
  <w:style w:type="character" w:customStyle="1" w:styleId="Rubrik4Char">
    <w:name w:val="Rubrik 4 Char"/>
    <w:basedOn w:val="Standardstycketeckensnitt"/>
    <w:link w:val="Rubri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Starkbetoning">
    <w:name w:val="Intense Emphasis"/>
    <w:basedOn w:val="Standardstycketeckensnit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Starktcita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Starkreferens">
    <w:name w:val="Intense Reference"/>
    <w:basedOn w:val="Standardstycketeckensnit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Punktlista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Punktlista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Punktlista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Punktlista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Punktlista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Ingetavstnd">
    <w:name w:val="No Spacing"/>
    <w:basedOn w:val="Normal"/>
    <w:uiPriority w:val="1"/>
    <w:qFormat/>
    <w:pPr>
      <w:spacing w:after="0" w:line="240" w:lineRule="auto"/>
    </w:p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Citat">
    <w:name w:val="Quote"/>
    <w:basedOn w:val="Normal"/>
    <w:link w:val="CitatChar"/>
    <w:uiPriority w:val="29"/>
    <w:qFormat/>
    <w:rPr>
      <w:i/>
      <w:color w:val="808080" w:themeColor="background1" w:themeShade="80"/>
      <w:sz w:val="24"/>
    </w:rPr>
  </w:style>
  <w:style w:type="character" w:customStyle="1" w:styleId="CitatChar">
    <w:name w:val="Citat Char"/>
    <w:basedOn w:val="Standardstycketeckensnitt"/>
    <w:link w:val="Cita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ark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Diskretbetoning">
    <w:name w:val="Subtle Emphasis"/>
    <w:basedOn w:val="Standardstycketeckensnit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Diskretreferens">
    <w:name w:val="Subtle Reference"/>
    <w:basedOn w:val="Standardstycketeckensnit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lrutnt">
    <w:name w:val="Table Grid"/>
    <w:basedOn w:val="Normaltabel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nehll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Innehll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Innehll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Innehll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Innehll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Innehll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Innehll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Innehll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Innehll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apport%20(stilig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0FCE4F392E49C59FDFE45BA72C8A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CAE37BE-7858-4034-B5C6-9C079BC20030}"/>
      </w:docPartPr>
      <w:docPartBody>
        <w:p w:rsidR="00000000" w:rsidRDefault="00587F7F">
          <w:pPr>
            <w:pStyle w:val="E70FCE4F392E49C59FDFE45BA72C8A8C"/>
          </w:pPr>
          <w:r>
            <w:t>[Ange dokumentets rubrik]</w:t>
          </w:r>
        </w:p>
      </w:docPartBody>
    </w:docPart>
    <w:docPart>
      <w:docPartPr>
        <w:name w:val="D218296C1E03469384A0042E6553B28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891E16-F55C-4519-9B1C-D8FFCCBC2DF3}"/>
      </w:docPartPr>
      <w:docPartBody>
        <w:p w:rsidR="00000000" w:rsidRDefault="00587F7F">
          <w:pPr>
            <w:pStyle w:val="D218296C1E03469384A0042E6553B284"/>
          </w:pPr>
          <w:r>
            <w:t>[Ange dokumentets underrubrik]</w:t>
          </w:r>
        </w:p>
      </w:docPartBody>
    </w:docPart>
    <w:docPart>
      <w:docPartPr>
        <w:name w:val="1E6D7048A870417C83A6FE9BBC1F8B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7AFF9E-CAD3-4E5C-84E1-F90699C3AC0A}"/>
      </w:docPartPr>
      <w:docPartBody>
        <w:p w:rsidR="00000000" w:rsidRDefault="00587F7F">
          <w:pPr>
            <w:pStyle w:val="1E6D7048A870417C83A6FE9BBC1F8B5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  <w:docPart>
      <w:docPartPr>
        <w:name w:val="B95766F9B05141C4A57605747053D5D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B31E88-B257-4666-B064-9DF0945F928E}"/>
      </w:docPartPr>
      <w:docPartBody>
        <w:p w:rsidR="00000000" w:rsidRDefault="00587F7F">
          <w:pPr>
            <w:pStyle w:val="B95766F9B05141C4A57605747053D5D4"/>
          </w:pPr>
          <w:r>
            <w:rPr>
              <w:sz w:val="36"/>
              <w:szCs w:val="36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F"/>
    <w:rsid w:val="005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70FCE4F392E49C59FDFE45BA72C8A8C">
    <w:name w:val="E70FCE4F392E49C59FDFE45BA72C8A8C"/>
  </w:style>
  <w:style w:type="paragraph" w:customStyle="1" w:styleId="D218296C1E03469384A0042E6553B284">
    <w:name w:val="D218296C1E03469384A0042E6553B284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1E6D7048A870417C83A6FE9BBC1F8B51">
    <w:name w:val="1E6D7048A870417C83A6FE9BBC1F8B51"/>
  </w:style>
  <w:style w:type="paragraph" w:customStyle="1" w:styleId="B95766F9B05141C4A57605747053D5D4">
    <w:name w:val="B95766F9B05141C4A57605747053D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20453-3CF0-4EAE-81BE-B400E0BB8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06D8A62-3106-44A5-A473-1BD65107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(stiligt).dotx</Template>
  <TotalTime>45</TotalTime>
  <Pages>3</Pages>
  <Words>74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Clementson</dc:creator>
  <cp:keywords/>
  <dc:description/>
  <cp:lastModifiedBy>Martin Clementson</cp:lastModifiedBy>
  <cp:revision>1</cp:revision>
  <dcterms:created xsi:type="dcterms:W3CDTF">2016-03-23T11:00:00Z</dcterms:created>
  <dcterms:modified xsi:type="dcterms:W3CDTF">2016-03-23T11:45:00Z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