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209BD" w14:textId="0779C1CE" w:rsidR="003516C7" w:rsidRPr="00BE68B1" w:rsidRDefault="00BE68B1" w:rsidP="00BE68B1">
      <w:pPr>
        <w:jc w:val="center"/>
        <w:rPr>
          <w:rFonts w:ascii="Times New Roman" w:hAnsi="Times New Roman" w:cs="Times New Roman"/>
          <w:b/>
          <w:bCs/>
          <w:sz w:val="24"/>
          <w:szCs w:val="24"/>
          <w:lang w:val="es-ES"/>
        </w:rPr>
      </w:pPr>
      <w:r w:rsidRPr="00BE68B1">
        <w:rPr>
          <w:rFonts w:ascii="Times New Roman" w:hAnsi="Times New Roman" w:cs="Times New Roman"/>
          <w:b/>
          <w:bCs/>
          <w:sz w:val="24"/>
          <w:szCs w:val="24"/>
          <w:lang w:val="es-ES"/>
        </w:rPr>
        <w:t>UNIVERSIDAD DE LAS FUERZAS ARMADAS ESPE</w:t>
      </w:r>
    </w:p>
    <w:p w14:paraId="650CB5E7" w14:textId="642E3868" w:rsidR="00BE68B1" w:rsidRPr="00BE68B1" w:rsidRDefault="00BE68B1" w:rsidP="00BE68B1">
      <w:pPr>
        <w:jc w:val="center"/>
        <w:rPr>
          <w:rFonts w:ascii="Times New Roman" w:hAnsi="Times New Roman" w:cs="Times New Roman"/>
          <w:b/>
          <w:bCs/>
          <w:sz w:val="24"/>
          <w:szCs w:val="24"/>
          <w:lang w:val="es-ES"/>
        </w:rPr>
      </w:pPr>
      <w:r w:rsidRPr="00BE68B1">
        <w:rPr>
          <w:rFonts w:ascii="Times New Roman" w:hAnsi="Times New Roman" w:cs="Times New Roman"/>
          <w:b/>
          <w:bCs/>
          <w:sz w:val="24"/>
          <w:szCs w:val="24"/>
          <w:lang w:val="es-ES"/>
        </w:rPr>
        <w:t>DEPARTAMENTO DE CIENCIAS DE LA COMPUTACION</w:t>
      </w:r>
    </w:p>
    <w:p w14:paraId="5C36CCB7" w14:textId="1FD36066" w:rsidR="00BE68B1" w:rsidRPr="00BE68B1" w:rsidRDefault="00BE68B1" w:rsidP="00BE68B1">
      <w:pPr>
        <w:jc w:val="center"/>
        <w:rPr>
          <w:rFonts w:ascii="Times New Roman" w:hAnsi="Times New Roman" w:cs="Times New Roman"/>
          <w:b/>
          <w:bCs/>
          <w:sz w:val="24"/>
          <w:szCs w:val="24"/>
          <w:lang w:val="es-ES"/>
        </w:rPr>
      </w:pPr>
      <w:r w:rsidRPr="00BE68B1">
        <w:rPr>
          <w:rFonts w:ascii="Times New Roman" w:hAnsi="Times New Roman" w:cs="Times New Roman"/>
          <w:b/>
          <w:bCs/>
          <w:sz w:val="24"/>
          <w:szCs w:val="24"/>
          <w:lang w:val="es-ES"/>
        </w:rPr>
        <w:t>ING. REQUISITOS DE SOFTWARE</w:t>
      </w:r>
    </w:p>
    <w:p w14:paraId="14356B72" w14:textId="17E7626B" w:rsidR="00BE68B1" w:rsidRPr="00BE68B1" w:rsidRDefault="00BE68B1" w:rsidP="00BE68B1">
      <w:pPr>
        <w:rPr>
          <w:rFonts w:ascii="Times New Roman" w:hAnsi="Times New Roman" w:cs="Times New Roman"/>
          <w:sz w:val="24"/>
          <w:szCs w:val="24"/>
          <w:lang w:val="es-ES"/>
        </w:rPr>
      </w:pPr>
      <w:r w:rsidRPr="00BE68B1">
        <w:rPr>
          <w:rFonts w:ascii="Times New Roman" w:hAnsi="Times New Roman" w:cs="Times New Roman"/>
          <w:b/>
          <w:bCs/>
          <w:sz w:val="24"/>
          <w:szCs w:val="24"/>
          <w:lang w:val="es-ES"/>
        </w:rPr>
        <w:t xml:space="preserve">Nombre: </w:t>
      </w:r>
      <w:r w:rsidRPr="00BE68B1">
        <w:rPr>
          <w:rFonts w:ascii="Times New Roman" w:hAnsi="Times New Roman" w:cs="Times New Roman"/>
          <w:sz w:val="24"/>
          <w:szCs w:val="24"/>
          <w:lang w:val="es-ES"/>
        </w:rPr>
        <w:t xml:space="preserve">G4- </w:t>
      </w:r>
      <w:proofErr w:type="spellStart"/>
      <w:r w:rsidRPr="00BE68B1">
        <w:rPr>
          <w:rFonts w:ascii="Times New Roman" w:hAnsi="Times New Roman" w:cs="Times New Roman"/>
          <w:sz w:val="24"/>
          <w:szCs w:val="24"/>
          <w:lang w:val="es-ES"/>
        </w:rPr>
        <w:t>Ayuquina</w:t>
      </w:r>
      <w:proofErr w:type="spellEnd"/>
      <w:r w:rsidRPr="00BE68B1">
        <w:rPr>
          <w:rFonts w:ascii="Times New Roman" w:hAnsi="Times New Roman" w:cs="Times New Roman"/>
          <w:sz w:val="24"/>
          <w:szCs w:val="24"/>
          <w:lang w:val="es-ES"/>
        </w:rPr>
        <w:t xml:space="preserve"> Danny, Cordero Martin, Tufiño Erick</w:t>
      </w:r>
    </w:p>
    <w:p w14:paraId="7A161DE5" w14:textId="110B5809" w:rsidR="00BE68B1" w:rsidRPr="00BE68B1" w:rsidRDefault="00BE68B1" w:rsidP="00BE68B1">
      <w:pPr>
        <w:rPr>
          <w:rFonts w:ascii="Times New Roman" w:hAnsi="Times New Roman" w:cs="Times New Roman"/>
          <w:sz w:val="24"/>
          <w:szCs w:val="24"/>
          <w:lang w:val="es-ES"/>
        </w:rPr>
      </w:pPr>
      <w:r w:rsidRPr="00BE68B1">
        <w:rPr>
          <w:rFonts w:ascii="Times New Roman" w:hAnsi="Times New Roman" w:cs="Times New Roman"/>
          <w:b/>
          <w:bCs/>
          <w:sz w:val="24"/>
          <w:szCs w:val="24"/>
          <w:lang w:val="es-ES"/>
        </w:rPr>
        <w:t>Fecha:</w:t>
      </w:r>
      <w:r w:rsidRPr="00BE68B1">
        <w:rPr>
          <w:rFonts w:ascii="Times New Roman" w:hAnsi="Times New Roman" w:cs="Times New Roman"/>
          <w:sz w:val="24"/>
          <w:szCs w:val="24"/>
          <w:lang w:val="es-ES"/>
        </w:rPr>
        <w:t xml:space="preserve"> 24/11/2025</w:t>
      </w:r>
    </w:p>
    <w:p w14:paraId="1A69437D" w14:textId="053367DC" w:rsidR="00BE68B1" w:rsidRPr="00BE68B1" w:rsidRDefault="00BE68B1" w:rsidP="00BE68B1">
      <w:pPr>
        <w:rPr>
          <w:rFonts w:ascii="Times New Roman" w:hAnsi="Times New Roman" w:cs="Times New Roman"/>
          <w:sz w:val="24"/>
          <w:szCs w:val="24"/>
          <w:lang w:val="es-ES"/>
        </w:rPr>
      </w:pPr>
      <w:r w:rsidRPr="00BE68B1">
        <w:rPr>
          <w:rFonts w:ascii="Times New Roman" w:hAnsi="Times New Roman" w:cs="Times New Roman"/>
          <w:b/>
          <w:bCs/>
          <w:sz w:val="24"/>
          <w:szCs w:val="24"/>
          <w:lang w:val="es-ES"/>
        </w:rPr>
        <w:t>NRC:</w:t>
      </w:r>
      <w:r w:rsidRPr="00BE68B1">
        <w:rPr>
          <w:rFonts w:ascii="Times New Roman" w:hAnsi="Times New Roman" w:cs="Times New Roman"/>
          <w:sz w:val="24"/>
          <w:szCs w:val="24"/>
          <w:lang w:val="es-ES"/>
        </w:rPr>
        <w:t xml:space="preserve"> 27828</w:t>
      </w:r>
    </w:p>
    <w:p w14:paraId="36028F1D" w14:textId="745BB99A" w:rsidR="00A627A6" w:rsidRPr="00A627A6" w:rsidRDefault="00A627A6" w:rsidP="00A627A6">
      <w:pPr>
        <w:pStyle w:val="NormalWeb"/>
        <w:numPr>
          <w:ilvl w:val="0"/>
          <w:numId w:val="11"/>
        </w:numPr>
        <w:spacing w:before="240" w:beforeAutospacing="0" w:after="0" w:afterAutospacing="0"/>
        <w:textAlignment w:val="baseline"/>
        <w:rPr>
          <w:rFonts w:ascii="Arial" w:hAnsi="Arial" w:cs="Arial"/>
          <w:b/>
          <w:bCs/>
          <w:color w:val="000000"/>
          <w:sz w:val="22"/>
          <w:szCs w:val="22"/>
        </w:rPr>
      </w:pPr>
      <w:r w:rsidRPr="00A627A6">
        <w:rPr>
          <w:rFonts w:ascii="Arial" w:hAnsi="Arial" w:cs="Arial"/>
          <w:b/>
          <w:bCs/>
          <w:color w:val="000000"/>
          <w:sz w:val="22"/>
          <w:szCs w:val="22"/>
        </w:rPr>
        <w:t>Examinar lista de factores de calidad</w:t>
      </w:r>
    </w:p>
    <w:p w14:paraId="7D0694E1" w14:textId="77777777" w:rsidR="00A627A6" w:rsidRPr="00A627A6" w:rsidRDefault="00A627A6" w:rsidP="00A627A6">
      <w:pPr>
        <w:spacing w:after="0" w:line="240" w:lineRule="auto"/>
        <w:ind w:left="360"/>
        <w:rPr>
          <w:rFonts w:ascii="Times New Roman" w:eastAsia="Times New Roman" w:hAnsi="Times New Roman" w:cs="Times New Roman"/>
          <w:sz w:val="24"/>
          <w:szCs w:val="24"/>
          <w:lang w:val="es-ES" w:eastAsia="es-ES"/>
        </w:rPr>
      </w:pPr>
      <w:r w:rsidRPr="00A627A6">
        <w:rPr>
          <w:rFonts w:ascii="Arial" w:eastAsia="Times New Roman" w:hAnsi="Arial" w:cs="Arial"/>
          <w:b/>
          <w:bCs/>
          <w:color w:val="000000"/>
          <w:lang w:val="es-ES" w:eastAsia="es-ES"/>
        </w:rPr>
        <w:t>Factores externos</w:t>
      </w:r>
    </w:p>
    <w:p w14:paraId="008A7666" w14:textId="78C6A05C" w:rsidR="00A627A6" w:rsidRPr="00A627A6" w:rsidRDefault="00A627A6" w:rsidP="00A627A6">
      <w:pPr>
        <w:pStyle w:val="Prrafodelista"/>
        <w:numPr>
          <w:ilvl w:val="0"/>
          <w:numId w:val="12"/>
        </w:numPr>
        <w:spacing w:after="0" w:line="240" w:lineRule="auto"/>
        <w:rPr>
          <w:rFonts w:ascii="Arial" w:eastAsia="Times New Roman" w:hAnsi="Arial" w:cs="Arial"/>
          <w:color w:val="000000"/>
          <w:lang w:val="es-ES" w:eastAsia="es-ES"/>
        </w:rPr>
      </w:pPr>
      <w:r w:rsidRPr="00A627A6">
        <w:rPr>
          <w:rFonts w:ascii="Arial" w:eastAsia="Times New Roman" w:hAnsi="Arial" w:cs="Arial"/>
          <w:color w:val="000000"/>
          <w:lang w:val="es-ES" w:eastAsia="es-ES"/>
        </w:rPr>
        <w:t>Disponibilidad</w:t>
      </w:r>
    </w:p>
    <w:p w14:paraId="7702D923" w14:textId="16FC8297" w:rsidR="00A627A6" w:rsidRPr="00A627A6" w:rsidRDefault="00A627A6" w:rsidP="00A627A6">
      <w:pPr>
        <w:pStyle w:val="Prrafodelista"/>
        <w:numPr>
          <w:ilvl w:val="0"/>
          <w:numId w:val="12"/>
        </w:numPr>
        <w:spacing w:after="0" w:line="240" w:lineRule="auto"/>
        <w:rPr>
          <w:rFonts w:ascii="Arial" w:hAnsi="Arial" w:cs="Arial"/>
          <w:color w:val="000000"/>
        </w:rPr>
      </w:pPr>
      <w:proofErr w:type="spellStart"/>
      <w:r w:rsidRPr="00A627A6">
        <w:rPr>
          <w:rFonts w:ascii="Arial" w:hAnsi="Arial" w:cs="Arial"/>
          <w:color w:val="000000"/>
        </w:rPr>
        <w:t>Integridad</w:t>
      </w:r>
      <w:proofErr w:type="spellEnd"/>
    </w:p>
    <w:p w14:paraId="702A9286" w14:textId="71EEC4DE" w:rsidR="00A627A6" w:rsidRPr="00A627A6" w:rsidRDefault="00A627A6" w:rsidP="00A627A6">
      <w:pPr>
        <w:pStyle w:val="Prrafodelista"/>
        <w:numPr>
          <w:ilvl w:val="0"/>
          <w:numId w:val="12"/>
        </w:numPr>
        <w:spacing w:after="0" w:line="240" w:lineRule="auto"/>
        <w:rPr>
          <w:rFonts w:ascii="Arial" w:hAnsi="Arial" w:cs="Arial"/>
          <w:color w:val="000000"/>
        </w:rPr>
      </w:pPr>
      <w:proofErr w:type="spellStart"/>
      <w:r w:rsidRPr="00A627A6">
        <w:rPr>
          <w:rFonts w:ascii="Arial" w:hAnsi="Arial" w:cs="Arial"/>
          <w:color w:val="000000"/>
        </w:rPr>
        <w:t>Rendimiento</w:t>
      </w:r>
      <w:proofErr w:type="spellEnd"/>
    </w:p>
    <w:p w14:paraId="700360B9" w14:textId="33A04CBA" w:rsidR="00A627A6" w:rsidRPr="00A627A6" w:rsidRDefault="00A627A6" w:rsidP="00A627A6">
      <w:pPr>
        <w:pStyle w:val="Prrafodelista"/>
        <w:numPr>
          <w:ilvl w:val="0"/>
          <w:numId w:val="12"/>
        </w:numPr>
        <w:spacing w:after="0" w:line="240" w:lineRule="auto"/>
        <w:rPr>
          <w:rFonts w:ascii="Arial" w:hAnsi="Arial" w:cs="Arial"/>
          <w:color w:val="000000"/>
        </w:rPr>
      </w:pPr>
      <w:proofErr w:type="spellStart"/>
      <w:r w:rsidRPr="00A627A6">
        <w:rPr>
          <w:rFonts w:ascii="Arial" w:hAnsi="Arial" w:cs="Arial"/>
          <w:color w:val="000000"/>
        </w:rPr>
        <w:t>Confiabilidad</w:t>
      </w:r>
      <w:proofErr w:type="spellEnd"/>
      <w:r>
        <w:rPr>
          <w:rFonts w:ascii="Arial" w:hAnsi="Arial" w:cs="Arial"/>
          <w:color w:val="000000"/>
        </w:rPr>
        <w:t>.</w:t>
      </w:r>
    </w:p>
    <w:p w14:paraId="176528C3" w14:textId="61136016" w:rsidR="00A627A6" w:rsidRPr="00A627A6" w:rsidRDefault="00A627A6" w:rsidP="00A627A6">
      <w:pPr>
        <w:pStyle w:val="Prrafodelista"/>
        <w:numPr>
          <w:ilvl w:val="0"/>
          <w:numId w:val="12"/>
        </w:numPr>
        <w:spacing w:after="0" w:line="240" w:lineRule="auto"/>
        <w:rPr>
          <w:rFonts w:ascii="Arial" w:hAnsi="Arial" w:cs="Arial"/>
          <w:color w:val="000000"/>
        </w:rPr>
      </w:pPr>
      <w:proofErr w:type="spellStart"/>
      <w:r w:rsidRPr="00A627A6">
        <w:rPr>
          <w:rFonts w:ascii="Arial" w:hAnsi="Arial" w:cs="Arial"/>
          <w:color w:val="000000"/>
        </w:rPr>
        <w:t>Seguridad</w:t>
      </w:r>
      <w:proofErr w:type="spellEnd"/>
    </w:p>
    <w:p w14:paraId="3F5A21B4" w14:textId="3C055715" w:rsidR="00A627A6" w:rsidRPr="00A627A6" w:rsidRDefault="00A627A6" w:rsidP="00A627A6">
      <w:pPr>
        <w:pStyle w:val="Prrafodelista"/>
        <w:numPr>
          <w:ilvl w:val="0"/>
          <w:numId w:val="12"/>
        </w:numPr>
        <w:spacing w:after="0" w:line="240" w:lineRule="auto"/>
        <w:rPr>
          <w:rFonts w:ascii="Arial" w:hAnsi="Arial" w:cs="Arial"/>
          <w:color w:val="000000"/>
        </w:rPr>
      </w:pPr>
      <w:r w:rsidRPr="00A627A6">
        <w:rPr>
          <w:rFonts w:ascii="Arial" w:hAnsi="Arial" w:cs="Arial"/>
          <w:color w:val="000000"/>
        </w:rPr>
        <w:t>Safety</w:t>
      </w:r>
    </w:p>
    <w:p w14:paraId="712FA083" w14:textId="77777777" w:rsidR="00A627A6" w:rsidRPr="00A627A6" w:rsidRDefault="00A627A6" w:rsidP="00A627A6">
      <w:pPr>
        <w:pStyle w:val="Prrafodelista"/>
        <w:numPr>
          <w:ilvl w:val="0"/>
          <w:numId w:val="12"/>
        </w:numPr>
        <w:spacing w:after="0" w:line="240" w:lineRule="auto"/>
        <w:rPr>
          <w:rFonts w:ascii="Arial" w:hAnsi="Arial" w:cs="Arial"/>
          <w:color w:val="000000"/>
          <w:lang w:val="es-ES"/>
        </w:rPr>
      </w:pPr>
      <w:r w:rsidRPr="00A627A6">
        <w:rPr>
          <w:rFonts w:ascii="Arial" w:hAnsi="Arial" w:cs="Arial"/>
          <w:color w:val="000000"/>
          <w:lang w:val="es-ES"/>
        </w:rPr>
        <w:t>Usabilidad</w:t>
      </w:r>
    </w:p>
    <w:p w14:paraId="092751E5" w14:textId="69CCAC02" w:rsidR="00A627A6" w:rsidRPr="00A627A6" w:rsidRDefault="00A627A6" w:rsidP="00A627A6">
      <w:pPr>
        <w:spacing w:after="0" w:line="240" w:lineRule="auto"/>
        <w:rPr>
          <w:rFonts w:ascii="Arial" w:hAnsi="Arial" w:cs="Arial"/>
          <w:b/>
          <w:bCs/>
          <w:color w:val="000000"/>
          <w:lang w:val="es-ES"/>
        </w:rPr>
      </w:pPr>
      <w:r w:rsidRPr="00A627A6">
        <w:rPr>
          <w:rFonts w:ascii="Arial" w:hAnsi="Arial" w:cs="Arial"/>
          <w:b/>
          <w:bCs/>
          <w:color w:val="000000"/>
          <w:lang w:val="es-ES"/>
        </w:rPr>
        <w:t xml:space="preserve">      </w:t>
      </w:r>
      <w:r w:rsidRPr="00A627A6">
        <w:rPr>
          <w:rFonts w:ascii="Arial" w:eastAsia="Times New Roman" w:hAnsi="Arial" w:cs="Arial"/>
          <w:b/>
          <w:bCs/>
          <w:color w:val="000000"/>
          <w:lang w:val="es-ES" w:eastAsia="es-ES"/>
        </w:rPr>
        <w:t>Factores internos</w:t>
      </w:r>
    </w:p>
    <w:p w14:paraId="1CB4F0D4" w14:textId="77777777" w:rsidR="00A627A6" w:rsidRPr="00A627A6" w:rsidRDefault="00A627A6" w:rsidP="00A627A6">
      <w:pPr>
        <w:pStyle w:val="Prrafodelista"/>
        <w:numPr>
          <w:ilvl w:val="0"/>
          <w:numId w:val="13"/>
        </w:numPr>
        <w:spacing w:after="0" w:line="240" w:lineRule="auto"/>
        <w:rPr>
          <w:rFonts w:ascii="Times New Roman" w:eastAsia="Times New Roman" w:hAnsi="Times New Roman" w:cs="Times New Roman"/>
          <w:sz w:val="24"/>
          <w:szCs w:val="24"/>
          <w:lang w:val="es-ES" w:eastAsia="es-ES"/>
        </w:rPr>
      </w:pPr>
      <w:r w:rsidRPr="00A627A6">
        <w:rPr>
          <w:rFonts w:ascii="Arial" w:eastAsia="Times New Roman" w:hAnsi="Arial" w:cs="Arial"/>
          <w:color w:val="000000"/>
          <w:lang w:val="es-ES" w:eastAsia="es-ES"/>
        </w:rPr>
        <w:t>Eficiencia</w:t>
      </w:r>
    </w:p>
    <w:p w14:paraId="11529C10" w14:textId="54B8276A" w:rsidR="00A627A6" w:rsidRPr="00A627A6" w:rsidRDefault="00A627A6" w:rsidP="00A627A6">
      <w:pPr>
        <w:pStyle w:val="Prrafodelista"/>
        <w:numPr>
          <w:ilvl w:val="0"/>
          <w:numId w:val="13"/>
        </w:numPr>
        <w:spacing w:after="0" w:line="240" w:lineRule="auto"/>
        <w:rPr>
          <w:rFonts w:ascii="Arial" w:hAnsi="Arial" w:cs="Arial"/>
          <w:color w:val="000000"/>
          <w:lang w:val="es-ES"/>
        </w:rPr>
      </w:pPr>
      <w:r w:rsidRPr="00A627A6">
        <w:rPr>
          <w:rFonts w:ascii="Arial" w:hAnsi="Arial" w:cs="Arial"/>
          <w:color w:val="000000"/>
          <w:lang w:val="es-ES"/>
        </w:rPr>
        <w:t>Modificabilidad</w:t>
      </w:r>
    </w:p>
    <w:p w14:paraId="37CCF2BD" w14:textId="71C1A072" w:rsidR="00A627A6" w:rsidRPr="00A627A6" w:rsidRDefault="00A627A6" w:rsidP="00A627A6">
      <w:pPr>
        <w:pStyle w:val="Prrafodelista"/>
        <w:numPr>
          <w:ilvl w:val="0"/>
          <w:numId w:val="13"/>
        </w:numPr>
        <w:spacing w:after="0" w:line="240" w:lineRule="auto"/>
        <w:rPr>
          <w:rFonts w:ascii="Arial" w:hAnsi="Arial" w:cs="Arial"/>
          <w:color w:val="000000"/>
        </w:rPr>
      </w:pPr>
      <w:proofErr w:type="spellStart"/>
      <w:r w:rsidRPr="00A627A6">
        <w:rPr>
          <w:rFonts w:ascii="Arial" w:hAnsi="Arial" w:cs="Arial"/>
          <w:color w:val="000000"/>
        </w:rPr>
        <w:t>Portabilidad</w:t>
      </w:r>
      <w:proofErr w:type="spellEnd"/>
    </w:p>
    <w:p w14:paraId="2C352BCD" w14:textId="75C40CCB" w:rsidR="00A627A6" w:rsidRPr="00A627A6" w:rsidRDefault="00A627A6" w:rsidP="00A627A6">
      <w:pPr>
        <w:pStyle w:val="Prrafodelista"/>
        <w:numPr>
          <w:ilvl w:val="0"/>
          <w:numId w:val="13"/>
        </w:numPr>
        <w:spacing w:after="0" w:line="240" w:lineRule="auto"/>
        <w:rPr>
          <w:rFonts w:ascii="Arial" w:hAnsi="Arial" w:cs="Arial"/>
          <w:color w:val="000000"/>
        </w:rPr>
      </w:pPr>
      <w:proofErr w:type="spellStart"/>
      <w:r w:rsidRPr="00A627A6">
        <w:rPr>
          <w:rFonts w:ascii="Arial" w:hAnsi="Arial" w:cs="Arial"/>
          <w:color w:val="000000"/>
        </w:rPr>
        <w:t>Escalabilidad</w:t>
      </w:r>
      <w:proofErr w:type="spellEnd"/>
    </w:p>
    <w:p w14:paraId="7D2BB331" w14:textId="7A9E829D" w:rsidR="00A627A6" w:rsidRPr="00A627A6" w:rsidRDefault="00A627A6" w:rsidP="00A627A6">
      <w:pPr>
        <w:pStyle w:val="Prrafodelista"/>
        <w:numPr>
          <w:ilvl w:val="0"/>
          <w:numId w:val="13"/>
        </w:numPr>
        <w:spacing w:after="0" w:line="240" w:lineRule="auto"/>
        <w:rPr>
          <w:rFonts w:ascii="Times New Roman" w:eastAsia="Times New Roman" w:hAnsi="Times New Roman" w:cs="Times New Roman"/>
          <w:sz w:val="24"/>
          <w:szCs w:val="24"/>
          <w:lang w:val="es-ES" w:eastAsia="es-ES"/>
        </w:rPr>
      </w:pPr>
      <w:bookmarkStart w:id="0" w:name="_Hlk215002122"/>
      <w:proofErr w:type="spellStart"/>
      <w:r w:rsidRPr="00A627A6">
        <w:rPr>
          <w:rFonts w:ascii="Arial" w:hAnsi="Arial" w:cs="Arial"/>
          <w:color w:val="000000"/>
        </w:rPr>
        <w:t>Verificabilidad</w:t>
      </w:r>
      <w:proofErr w:type="spellEnd"/>
    </w:p>
    <w:bookmarkEnd w:id="0"/>
    <w:p w14:paraId="7798855C" w14:textId="663E89BA" w:rsidR="00A627A6" w:rsidRDefault="00A627A6" w:rsidP="00A627A6">
      <w:pPr>
        <w:pStyle w:val="NormalWeb"/>
        <w:numPr>
          <w:ilvl w:val="0"/>
          <w:numId w:val="11"/>
        </w:numPr>
        <w:spacing w:before="240" w:beforeAutospacing="0" w:after="0" w:afterAutospacing="0"/>
        <w:textAlignment w:val="baseline"/>
        <w:rPr>
          <w:rFonts w:ascii="Arial" w:hAnsi="Arial" w:cs="Arial"/>
          <w:b/>
          <w:bCs/>
          <w:color w:val="000000"/>
          <w:sz w:val="22"/>
          <w:szCs w:val="22"/>
        </w:rPr>
      </w:pPr>
      <w:r w:rsidRPr="00A627A6">
        <w:rPr>
          <w:rFonts w:ascii="Arial" w:hAnsi="Arial" w:cs="Arial"/>
          <w:b/>
          <w:bCs/>
          <w:color w:val="000000"/>
          <w:sz w:val="22"/>
          <w:szCs w:val="22"/>
        </w:rPr>
        <w:t>Seleccionar los factores que son requerimientos para el proyecto</w:t>
      </w:r>
    </w:p>
    <w:p w14:paraId="388F0ABD" w14:textId="18DAA04C" w:rsidR="003C1C26" w:rsidRPr="003C1C26" w:rsidRDefault="003C1C26" w:rsidP="003C1C26">
      <w:pPr>
        <w:pStyle w:val="NormalWeb"/>
        <w:spacing w:before="240" w:after="0"/>
        <w:ind w:left="502"/>
        <w:textAlignment w:val="baseline"/>
        <w:rPr>
          <w:rFonts w:ascii="Arial" w:hAnsi="Arial" w:cs="Arial"/>
          <w:b/>
          <w:bCs/>
          <w:color w:val="000000"/>
          <w:sz w:val="22"/>
          <w:szCs w:val="22"/>
        </w:rPr>
      </w:pPr>
      <w:r w:rsidRPr="003C1C26">
        <w:rPr>
          <w:rFonts w:ascii="Arial" w:hAnsi="Arial" w:cs="Arial"/>
          <w:b/>
          <w:bCs/>
          <w:color w:val="000000"/>
          <w:sz w:val="22"/>
          <w:szCs w:val="22"/>
        </w:rPr>
        <w:t xml:space="preserve">Factores Externos </w:t>
      </w:r>
      <w:r>
        <w:rPr>
          <w:rFonts w:ascii="Arial" w:hAnsi="Arial" w:cs="Arial"/>
          <w:b/>
          <w:bCs/>
          <w:color w:val="000000"/>
          <w:sz w:val="22"/>
          <w:szCs w:val="22"/>
        </w:rPr>
        <w:t xml:space="preserve">No </w:t>
      </w:r>
      <w:r w:rsidRPr="003C1C26">
        <w:rPr>
          <w:rFonts w:ascii="Arial" w:hAnsi="Arial" w:cs="Arial"/>
          <w:b/>
          <w:bCs/>
          <w:color w:val="000000"/>
          <w:sz w:val="22"/>
          <w:szCs w:val="22"/>
        </w:rPr>
        <w:t>Seleccionados</w:t>
      </w:r>
    </w:p>
    <w:p w14:paraId="5C6D66BD" w14:textId="6350A6CE" w:rsidR="003C1C26" w:rsidRDefault="003C1C26" w:rsidP="003C1C26">
      <w:pPr>
        <w:pStyle w:val="NormalWeb"/>
        <w:spacing w:before="240" w:after="0"/>
        <w:ind w:left="502"/>
        <w:textAlignment w:val="baseline"/>
        <w:rPr>
          <w:rFonts w:ascii="Arial" w:hAnsi="Arial" w:cs="Arial"/>
          <w:color w:val="000000"/>
          <w:sz w:val="22"/>
          <w:szCs w:val="22"/>
        </w:rPr>
      </w:pPr>
      <w:r>
        <w:rPr>
          <w:rFonts w:ascii="Arial" w:hAnsi="Arial" w:cs="Arial"/>
          <w:color w:val="000000"/>
          <w:sz w:val="22"/>
          <w:szCs w:val="22"/>
        </w:rPr>
        <w:t>Confiabilidad</w:t>
      </w:r>
    </w:p>
    <w:p w14:paraId="52656E4A" w14:textId="04DFA4E4" w:rsidR="003E6D8C" w:rsidRPr="003C1C26" w:rsidRDefault="003E6D8C" w:rsidP="003C1C26">
      <w:pPr>
        <w:pStyle w:val="NormalWeb"/>
        <w:spacing w:before="240" w:after="0"/>
        <w:ind w:left="502"/>
        <w:textAlignment w:val="baseline"/>
        <w:rPr>
          <w:rFonts w:ascii="Arial" w:hAnsi="Arial" w:cs="Arial"/>
          <w:color w:val="000000"/>
          <w:sz w:val="22"/>
          <w:szCs w:val="22"/>
        </w:rPr>
      </w:pPr>
      <w:r w:rsidRPr="003E6D8C">
        <w:rPr>
          <w:rFonts w:ascii="Arial" w:hAnsi="Arial" w:cs="Arial"/>
          <w:color w:val="000000"/>
          <w:sz w:val="22"/>
          <w:szCs w:val="22"/>
        </w:rPr>
        <w:t>Aunque relacionado con la integridad, este factor se enfoca en el funcionamiento libre de errores del sistema. No se priorizó como factor independiente porque sus aspectos críticos ya están cubiertos por Integridad (consistencia de datos) y Disponibilidad (tiempo activo del sistema).</w:t>
      </w:r>
    </w:p>
    <w:p w14:paraId="6C0B5386" w14:textId="7213F7BA" w:rsidR="003C1C26" w:rsidRPr="003C1C26" w:rsidRDefault="003C1C26" w:rsidP="003C1C26">
      <w:pPr>
        <w:pStyle w:val="NormalWeb"/>
        <w:spacing w:before="240" w:after="0"/>
        <w:ind w:left="502"/>
        <w:textAlignment w:val="baseline"/>
        <w:rPr>
          <w:rFonts w:ascii="Arial" w:hAnsi="Arial" w:cs="Arial"/>
          <w:b/>
          <w:bCs/>
          <w:color w:val="000000"/>
          <w:sz w:val="22"/>
          <w:szCs w:val="22"/>
        </w:rPr>
      </w:pPr>
      <w:r w:rsidRPr="003C1C26">
        <w:rPr>
          <w:rFonts w:ascii="Arial" w:hAnsi="Arial" w:cs="Arial"/>
          <w:b/>
          <w:bCs/>
          <w:color w:val="000000"/>
          <w:sz w:val="22"/>
          <w:szCs w:val="22"/>
        </w:rPr>
        <w:t xml:space="preserve">Factores Internos </w:t>
      </w:r>
      <w:r w:rsidR="0057412F">
        <w:rPr>
          <w:rFonts w:ascii="Arial" w:hAnsi="Arial" w:cs="Arial"/>
          <w:b/>
          <w:bCs/>
          <w:color w:val="000000"/>
          <w:sz w:val="22"/>
          <w:szCs w:val="22"/>
        </w:rPr>
        <w:t xml:space="preserve">No </w:t>
      </w:r>
      <w:r w:rsidRPr="003C1C26">
        <w:rPr>
          <w:rFonts w:ascii="Arial" w:hAnsi="Arial" w:cs="Arial"/>
          <w:b/>
          <w:bCs/>
          <w:color w:val="000000"/>
          <w:sz w:val="22"/>
          <w:szCs w:val="22"/>
        </w:rPr>
        <w:t>Seleccionados</w:t>
      </w:r>
    </w:p>
    <w:p w14:paraId="1972F015" w14:textId="77777777" w:rsidR="003C1C26" w:rsidRDefault="003C1C26" w:rsidP="003C1C26">
      <w:pPr>
        <w:pStyle w:val="NormalWeb"/>
        <w:spacing w:before="240" w:after="0"/>
        <w:ind w:left="502"/>
        <w:textAlignment w:val="baseline"/>
        <w:rPr>
          <w:rFonts w:ascii="Arial" w:hAnsi="Arial" w:cs="Arial"/>
          <w:color w:val="000000"/>
          <w:sz w:val="22"/>
          <w:szCs w:val="22"/>
        </w:rPr>
      </w:pPr>
      <w:r>
        <w:rPr>
          <w:rFonts w:ascii="Arial" w:hAnsi="Arial" w:cs="Arial"/>
          <w:color w:val="000000"/>
          <w:sz w:val="22"/>
          <w:szCs w:val="22"/>
        </w:rPr>
        <w:t>Eficiencia</w:t>
      </w:r>
    </w:p>
    <w:p w14:paraId="3C5D04E5" w14:textId="7F702D83" w:rsidR="003E6D8C" w:rsidRDefault="003E6D8C" w:rsidP="003C1C26">
      <w:pPr>
        <w:pStyle w:val="NormalWeb"/>
        <w:spacing w:before="240" w:after="0"/>
        <w:ind w:left="502"/>
        <w:textAlignment w:val="baseline"/>
        <w:rPr>
          <w:rFonts w:ascii="Arial" w:hAnsi="Arial" w:cs="Arial"/>
          <w:color w:val="000000"/>
          <w:sz w:val="22"/>
          <w:szCs w:val="22"/>
        </w:rPr>
      </w:pPr>
      <w:r w:rsidRPr="003E6D8C">
        <w:rPr>
          <w:rFonts w:ascii="Arial" w:hAnsi="Arial" w:cs="Arial"/>
          <w:color w:val="000000"/>
          <w:sz w:val="22"/>
          <w:szCs w:val="22"/>
        </w:rPr>
        <w:t>No se seleccionó porque el factor Rendimiento ya cubre las necesidades de tiempo de respuesta del sistema. Para un centro de terapias con volumen moderado de operaciones, la eficiencia en consumo de recursos no es prioritaria frente al rendimiento percibido por el usuario.</w:t>
      </w:r>
    </w:p>
    <w:p w14:paraId="1C50340B" w14:textId="77777777" w:rsidR="003E6D8C" w:rsidRDefault="003E6D8C" w:rsidP="003C1C26">
      <w:pPr>
        <w:pStyle w:val="NormalWeb"/>
        <w:spacing w:before="240" w:after="0"/>
        <w:ind w:left="502"/>
        <w:textAlignment w:val="baseline"/>
        <w:rPr>
          <w:rFonts w:ascii="Arial" w:hAnsi="Arial" w:cs="Arial"/>
          <w:color w:val="000000"/>
          <w:sz w:val="22"/>
          <w:szCs w:val="22"/>
        </w:rPr>
      </w:pPr>
    </w:p>
    <w:p w14:paraId="27B6A7F4" w14:textId="1C218921" w:rsidR="003C1C26" w:rsidRDefault="003C1C26" w:rsidP="003C1C26">
      <w:pPr>
        <w:pStyle w:val="NormalWeb"/>
        <w:spacing w:before="240" w:after="0"/>
        <w:ind w:left="502"/>
        <w:textAlignment w:val="baseline"/>
        <w:rPr>
          <w:rFonts w:ascii="Arial" w:hAnsi="Arial" w:cs="Arial"/>
          <w:color w:val="000000"/>
          <w:sz w:val="22"/>
          <w:szCs w:val="22"/>
        </w:rPr>
      </w:pPr>
      <w:r>
        <w:rPr>
          <w:rFonts w:ascii="Arial" w:hAnsi="Arial" w:cs="Arial"/>
          <w:color w:val="000000"/>
          <w:sz w:val="22"/>
          <w:szCs w:val="22"/>
        </w:rPr>
        <w:lastRenderedPageBreak/>
        <w:t>Potabilidad</w:t>
      </w:r>
    </w:p>
    <w:p w14:paraId="40355B22" w14:textId="77DF1870" w:rsidR="003E6D8C" w:rsidRDefault="003E6D8C" w:rsidP="003E6D8C">
      <w:pPr>
        <w:pStyle w:val="NormalWeb"/>
        <w:spacing w:before="240" w:after="0"/>
        <w:ind w:left="502"/>
        <w:textAlignment w:val="baseline"/>
        <w:rPr>
          <w:rFonts w:ascii="Arial" w:hAnsi="Arial" w:cs="Arial"/>
          <w:color w:val="000000"/>
          <w:sz w:val="22"/>
          <w:szCs w:val="22"/>
        </w:rPr>
      </w:pPr>
      <w:r w:rsidRPr="003E6D8C">
        <w:rPr>
          <w:rFonts w:ascii="Arial" w:hAnsi="Arial" w:cs="Arial"/>
          <w:color w:val="000000"/>
          <w:sz w:val="22"/>
          <w:szCs w:val="22"/>
        </w:rPr>
        <w:t>no existe necesidad de migrar el sistema entre diferentes sistemas operativos o infraestructuras tecnológicas.</w:t>
      </w:r>
    </w:p>
    <w:p w14:paraId="03BE0533" w14:textId="77777777" w:rsidR="003C1C26" w:rsidRDefault="003C1C26" w:rsidP="003C1C26">
      <w:pPr>
        <w:pStyle w:val="NormalWeb"/>
        <w:spacing w:before="240" w:after="0"/>
        <w:ind w:left="502"/>
        <w:textAlignment w:val="baseline"/>
        <w:rPr>
          <w:rFonts w:ascii="Arial" w:hAnsi="Arial" w:cs="Arial"/>
          <w:color w:val="000000"/>
          <w:sz w:val="22"/>
          <w:szCs w:val="22"/>
        </w:rPr>
      </w:pPr>
      <w:r>
        <w:rPr>
          <w:rFonts w:ascii="Arial" w:hAnsi="Arial" w:cs="Arial"/>
          <w:color w:val="000000"/>
          <w:sz w:val="22"/>
          <w:szCs w:val="22"/>
        </w:rPr>
        <w:t>Escalabilidad</w:t>
      </w:r>
    </w:p>
    <w:p w14:paraId="4CA9F135" w14:textId="2E1EB2AD" w:rsidR="003E6D8C" w:rsidRDefault="003E6D8C" w:rsidP="003C1C26">
      <w:pPr>
        <w:pStyle w:val="NormalWeb"/>
        <w:spacing w:before="240" w:after="0"/>
        <w:ind w:left="502"/>
        <w:textAlignment w:val="baseline"/>
        <w:rPr>
          <w:rFonts w:ascii="Arial" w:hAnsi="Arial" w:cs="Arial"/>
          <w:color w:val="000000"/>
          <w:sz w:val="22"/>
          <w:szCs w:val="22"/>
        </w:rPr>
      </w:pPr>
      <w:r w:rsidRPr="003E6D8C">
        <w:rPr>
          <w:rFonts w:ascii="Arial" w:hAnsi="Arial" w:cs="Arial"/>
          <w:color w:val="000000"/>
          <w:sz w:val="22"/>
          <w:szCs w:val="22"/>
        </w:rPr>
        <w:t>Aunque el sistema considera crecimiento futuro (cubierto por Modificabilidad), la escalabilidad como factor independiente no es crítica.</w:t>
      </w:r>
    </w:p>
    <w:p w14:paraId="099026FB" w14:textId="499D739E" w:rsidR="003C1C26" w:rsidRDefault="003C1C26" w:rsidP="003C1C26">
      <w:pPr>
        <w:pStyle w:val="NormalWeb"/>
        <w:spacing w:before="240" w:after="0"/>
        <w:ind w:left="502"/>
        <w:textAlignment w:val="baseline"/>
        <w:rPr>
          <w:rFonts w:ascii="Arial" w:hAnsi="Arial" w:cs="Arial"/>
          <w:color w:val="000000"/>
          <w:sz w:val="22"/>
          <w:szCs w:val="22"/>
        </w:rPr>
      </w:pPr>
      <w:r w:rsidRPr="003C1C26">
        <w:rPr>
          <w:rFonts w:ascii="Arial" w:hAnsi="Arial" w:cs="Arial"/>
          <w:color w:val="000000"/>
          <w:sz w:val="22"/>
          <w:szCs w:val="22"/>
        </w:rPr>
        <w:t>Verificabilidad​</w:t>
      </w:r>
    </w:p>
    <w:p w14:paraId="64929F39" w14:textId="112B1F32" w:rsidR="003E6D8C" w:rsidRDefault="003E6D8C" w:rsidP="003C1C26">
      <w:pPr>
        <w:pStyle w:val="NormalWeb"/>
        <w:spacing w:before="240" w:after="0"/>
        <w:ind w:left="502"/>
        <w:textAlignment w:val="baseline"/>
        <w:rPr>
          <w:rFonts w:ascii="Arial" w:hAnsi="Arial" w:cs="Arial"/>
          <w:color w:val="000000"/>
          <w:sz w:val="22"/>
          <w:szCs w:val="22"/>
        </w:rPr>
      </w:pPr>
      <w:r w:rsidRPr="003E6D8C">
        <w:rPr>
          <w:rFonts w:ascii="Arial" w:hAnsi="Arial" w:cs="Arial"/>
          <w:color w:val="000000"/>
          <w:sz w:val="22"/>
          <w:szCs w:val="22"/>
        </w:rPr>
        <w:t>No se priorizó como requerimiento del proyecto final porque es un factor del proceso de desarrollo, no una característica del sistema en producción.</w:t>
      </w:r>
    </w:p>
    <w:p w14:paraId="4667A8B4" w14:textId="77777777" w:rsidR="00E806B8" w:rsidRPr="003C1C26" w:rsidRDefault="00E806B8" w:rsidP="003C1C26">
      <w:pPr>
        <w:pStyle w:val="NormalWeb"/>
        <w:spacing w:before="240" w:after="0"/>
        <w:ind w:left="502"/>
        <w:textAlignment w:val="baseline"/>
        <w:rPr>
          <w:rFonts w:ascii="Arial" w:hAnsi="Arial" w:cs="Arial"/>
          <w:color w:val="000000"/>
          <w:sz w:val="22"/>
          <w:szCs w:val="22"/>
        </w:rPr>
      </w:pPr>
    </w:p>
    <w:p w14:paraId="3A15ED3A" w14:textId="51169763" w:rsidR="00A627A6" w:rsidRDefault="00407DD0" w:rsidP="008B7D6C">
      <w:pPr>
        <w:pStyle w:val="NormalWeb"/>
        <w:numPr>
          <w:ilvl w:val="0"/>
          <w:numId w:val="11"/>
        </w:numPr>
        <w:spacing w:before="240" w:beforeAutospacing="0" w:after="0" w:afterAutospacing="0"/>
        <w:textAlignment w:val="baseline"/>
        <w:rPr>
          <w:rFonts w:ascii="Arial" w:hAnsi="Arial" w:cs="Arial"/>
          <w:b/>
          <w:bCs/>
          <w:color w:val="000000"/>
          <w:sz w:val="22"/>
          <w:szCs w:val="22"/>
        </w:rPr>
      </w:pPr>
      <w:r w:rsidRPr="00407DD0">
        <w:rPr>
          <w:rFonts w:ascii="Arial" w:hAnsi="Arial" w:cs="Arial"/>
          <w:b/>
          <w:bCs/>
          <w:color w:val="000000"/>
          <w:sz w:val="22"/>
          <w:szCs w:val="22"/>
        </w:rPr>
        <w:t>Priori</w:t>
      </w:r>
      <w:r>
        <w:rPr>
          <w:rFonts w:ascii="Arial" w:hAnsi="Arial" w:cs="Arial"/>
          <w:b/>
          <w:bCs/>
          <w:color w:val="000000"/>
          <w:sz w:val="22"/>
          <w:szCs w:val="22"/>
        </w:rPr>
        <w:t>zación y cuantificación de</w:t>
      </w:r>
      <w:r w:rsidR="00A627A6" w:rsidRPr="00407DD0">
        <w:rPr>
          <w:rFonts w:ascii="Arial" w:hAnsi="Arial" w:cs="Arial"/>
          <w:b/>
          <w:bCs/>
          <w:color w:val="000000"/>
          <w:sz w:val="22"/>
          <w:szCs w:val="22"/>
        </w:rPr>
        <w:t xml:space="preserve"> cada factor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3"/>
        <w:gridCol w:w="1909"/>
        <w:gridCol w:w="1002"/>
        <w:gridCol w:w="1536"/>
        <w:gridCol w:w="1417"/>
        <w:gridCol w:w="1229"/>
      </w:tblGrid>
      <w:tr w:rsidR="00D111DF" w14:paraId="533E346D" w14:textId="77777777" w:rsidTr="00430C2C">
        <w:tc>
          <w:tcPr>
            <w:tcW w:w="1440" w:type="dxa"/>
            <w:shd w:val="clear" w:color="auto" w:fill="DDD9C3" w:themeFill="background2" w:themeFillShade="E6"/>
          </w:tcPr>
          <w:p w14:paraId="1B9BAF17" w14:textId="77777777" w:rsidR="00D111DF" w:rsidRPr="009F347B" w:rsidRDefault="00D111DF" w:rsidP="00430C2C">
            <w:pPr>
              <w:rPr>
                <w:rFonts w:ascii="Times New Roman" w:hAnsi="Times New Roman" w:cs="Times New Roman"/>
                <w:b/>
                <w:bCs/>
                <w:sz w:val="24"/>
                <w:szCs w:val="24"/>
              </w:rPr>
            </w:pPr>
            <w:r w:rsidRPr="009F347B">
              <w:rPr>
                <w:rFonts w:ascii="Times New Roman" w:hAnsi="Times New Roman" w:cs="Times New Roman"/>
                <w:b/>
                <w:bCs/>
                <w:sz w:val="24"/>
                <w:szCs w:val="24"/>
              </w:rPr>
              <w:t>Factor</w:t>
            </w:r>
          </w:p>
        </w:tc>
        <w:tc>
          <w:tcPr>
            <w:tcW w:w="1440" w:type="dxa"/>
            <w:shd w:val="clear" w:color="auto" w:fill="DDD9C3" w:themeFill="background2" w:themeFillShade="E6"/>
          </w:tcPr>
          <w:p w14:paraId="3E98D647" w14:textId="77777777" w:rsidR="00D111DF" w:rsidRPr="009F347B" w:rsidRDefault="00D111DF" w:rsidP="00430C2C">
            <w:pPr>
              <w:rPr>
                <w:rFonts w:ascii="Times New Roman" w:hAnsi="Times New Roman" w:cs="Times New Roman"/>
                <w:b/>
                <w:bCs/>
                <w:sz w:val="24"/>
                <w:szCs w:val="24"/>
              </w:rPr>
            </w:pPr>
            <w:proofErr w:type="spellStart"/>
            <w:r w:rsidRPr="009F347B">
              <w:rPr>
                <w:rFonts w:ascii="Times New Roman" w:hAnsi="Times New Roman" w:cs="Times New Roman"/>
                <w:b/>
                <w:bCs/>
                <w:sz w:val="24"/>
                <w:szCs w:val="24"/>
              </w:rPr>
              <w:t>Pregunta</w:t>
            </w:r>
            <w:proofErr w:type="spellEnd"/>
          </w:p>
        </w:tc>
        <w:tc>
          <w:tcPr>
            <w:tcW w:w="1440" w:type="dxa"/>
            <w:shd w:val="clear" w:color="auto" w:fill="DDD9C3" w:themeFill="background2" w:themeFillShade="E6"/>
          </w:tcPr>
          <w:p w14:paraId="0861423B" w14:textId="77777777" w:rsidR="00D111DF" w:rsidRPr="009F347B" w:rsidRDefault="00D111DF" w:rsidP="00430C2C">
            <w:pPr>
              <w:rPr>
                <w:rFonts w:ascii="Times New Roman" w:hAnsi="Times New Roman" w:cs="Times New Roman"/>
                <w:b/>
                <w:bCs/>
                <w:sz w:val="24"/>
                <w:szCs w:val="24"/>
              </w:rPr>
            </w:pPr>
            <w:r w:rsidRPr="009F347B">
              <w:rPr>
                <w:rFonts w:ascii="Times New Roman" w:hAnsi="Times New Roman" w:cs="Times New Roman"/>
                <w:b/>
                <w:bCs/>
                <w:sz w:val="24"/>
                <w:szCs w:val="24"/>
              </w:rPr>
              <w:t>Tipo</w:t>
            </w:r>
          </w:p>
        </w:tc>
        <w:tc>
          <w:tcPr>
            <w:tcW w:w="1440" w:type="dxa"/>
            <w:shd w:val="clear" w:color="auto" w:fill="DDD9C3" w:themeFill="background2" w:themeFillShade="E6"/>
          </w:tcPr>
          <w:p w14:paraId="16367C25" w14:textId="77777777" w:rsidR="00D111DF" w:rsidRPr="009F347B" w:rsidRDefault="00D111DF" w:rsidP="00430C2C">
            <w:pPr>
              <w:rPr>
                <w:rFonts w:ascii="Times New Roman" w:hAnsi="Times New Roman" w:cs="Times New Roman"/>
                <w:b/>
                <w:bCs/>
                <w:sz w:val="24"/>
                <w:szCs w:val="24"/>
              </w:rPr>
            </w:pPr>
            <w:proofErr w:type="spellStart"/>
            <w:r w:rsidRPr="009F347B">
              <w:rPr>
                <w:rFonts w:ascii="Times New Roman" w:hAnsi="Times New Roman" w:cs="Times New Roman"/>
                <w:b/>
                <w:bCs/>
                <w:sz w:val="24"/>
                <w:szCs w:val="24"/>
              </w:rPr>
              <w:t>Métrica</w:t>
            </w:r>
            <w:proofErr w:type="spellEnd"/>
            <w:r w:rsidRPr="009F347B">
              <w:rPr>
                <w:rFonts w:ascii="Times New Roman" w:hAnsi="Times New Roman" w:cs="Times New Roman"/>
                <w:b/>
                <w:bCs/>
                <w:sz w:val="24"/>
                <w:szCs w:val="24"/>
              </w:rPr>
              <w:t xml:space="preserve"> </w:t>
            </w:r>
            <w:proofErr w:type="spellStart"/>
            <w:r w:rsidRPr="009F347B">
              <w:rPr>
                <w:rFonts w:ascii="Times New Roman" w:hAnsi="Times New Roman" w:cs="Times New Roman"/>
                <w:b/>
                <w:bCs/>
                <w:sz w:val="24"/>
                <w:szCs w:val="24"/>
              </w:rPr>
              <w:t>cuantificable</w:t>
            </w:r>
            <w:proofErr w:type="spellEnd"/>
          </w:p>
        </w:tc>
        <w:tc>
          <w:tcPr>
            <w:tcW w:w="1440" w:type="dxa"/>
            <w:shd w:val="clear" w:color="auto" w:fill="DDD9C3" w:themeFill="background2" w:themeFillShade="E6"/>
          </w:tcPr>
          <w:p w14:paraId="43455F73" w14:textId="77777777" w:rsidR="00D111DF" w:rsidRPr="009F347B" w:rsidRDefault="00D111DF" w:rsidP="00430C2C">
            <w:pPr>
              <w:rPr>
                <w:rFonts w:ascii="Times New Roman" w:hAnsi="Times New Roman" w:cs="Times New Roman"/>
                <w:b/>
                <w:bCs/>
                <w:sz w:val="24"/>
                <w:szCs w:val="24"/>
              </w:rPr>
            </w:pPr>
            <w:r w:rsidRPr="009F347B">
              <w:rPr>
                <w:rFonts w:ascii="Times New Roman" w:hAnsi="Times New Roman" w:cs="Times New Roman"/>
                <w:b/>
                <w:bCs/>
                <w:sz w:val="24"/>
                <w:szCs w:val="24"/>
              </w:rPr>
              <w:t xml:space="preserve">Valor </w:t>
            </w:r>
            <w:proofErr w:type="spellStart"/>
            <w:r w:rsidRPr="009F347B">
              <w:rPr>
                <w:rFonts w:ascii="Times New Roman" w:hAnsi="Times New Roman" w:cs="Times New Roman"/>
                <w:b/>
                <w:bCs/>
                <w:sz w:val="24"/>
                <w:szCs w:val="24"/>
              </w:rPr>
              <w:t>objetivo</w:t>
            </w:r>
            <w:proofErr w:type="spellEnd"/>
            <w:r w:rsidRPr="009F347B">
              <w:rPr>
                <w:rFonts w:ascii="Times New Roman" w:hAnsi="Times New Roman" w:cs="Times New Roman"/>
                <w:b/>
                <w:bCs/>
                <w:sz w:val="24"/>
                <w:szCs w:val="24"/>
              </w:rPr>
              <w:t xml:space="preserve"> / </w:t>
            </w:r>
            <w:proofErr w:type="spellStart"/>
            <w:r w:rsidRPr="009F347B">
              <w:rPr>
                <w:rFonts w:ascii="Times New Roman" w:hAnsi="Times New Roman" w:cs="Times New Roman"/>
                <w:b/>
                <w:bCs/>
                <w:sz w:val="24"/>
                <w:szCs w:val="24"/>
              </w:rPr>
              <w:t>criterio</w:t>
            </w:r>
            <w:proofErr w:type="spellEnd"/>
          </w:p>
        </w:tc>
        <w:tc>
          <w:tcPr>
            <w:tcW w:w="1440" w:type="dxa"/>
            <w:shd w:val="clear" w:color="auto" w:fill="DDD9C3" w:themeFill="background2" w:themeFillShade="E6"/>
          </w:tcPr>
          <w:p w14:paraId="576B879B" w14:textId="77777777" w:rsidR="00D111DF" w:rsidRPr="009F347B" w:rsidRDefault="00D111DF" w:rsidP="00430C2C">
            <w:pPr>
              <w:rPr>
                <w:rFonts w:ascii="Times New Roman" w:hAnsi="Times New Roman" w:cs="Times New Roman"/>
                <w:b/>
                <w:bCs/>
                <w:sz w:val="24"/>
                <w:szCs w:val="24"/>
              </w:rPr>
            </w:pPr>
            <w:proofErr w:type="spellStart"/>
            <w:r w:rsidRPr="009F347B">
              <w:rPr>
                <w:rFonts w:ascii="Times New Roman" w:hAnsi="Times New Roman" w:cs="Times New Roman"/>
                <w:b/>
                <w:bCs/>
                <w:sz w:val="24"/>
                <w:szCs w:val="24"/>
              </w:rPr>
              <w:t>Prioridad</w:t>
            </w:r>
            <w:proofErr w:type="spellEnd"/>
            <w:r w:rsidRPr="009F347B">
              <w:rPr>
                <w:rFonts w:ascii="Times New Roman" w:hAnsi="Times New Roman" w:cs="Times New Roman"/>
                <w:b/>
                <w:bCs/>
                <w:sz w:val="24"/>
                <w:szCs w:val="24"/>
              </w:rPr>
              <w:t xml:space="preserve"> (1-5)</w:t>
            </w:r>
          </w:p>
        </w:tc>
      </w:tr>
      <w:tr w:rsidR="00D111DF" w14:paraId="480F0B6D" w14:textId="77777777" w:rsidTr="00430C2C">
        <w:tc>
          <w:tcPr>
            <w:tcW w:w="1440" w:type="dxa"/>
          </w:tcPr>
          <w:p w14:paraId="146E21C0"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Integridad</w:t>
            </w:r>
            <w:proofErr w:type="spellEnd"/>
          </w:p>
        </w:tc>
        <w:tc>
          <w:tcPr>
            <w:tcW w:w="1440" w:type="dxa"/>
          </w:tcPr>
          <w:p w14:paraId="601188A8"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¿Qué tipos de terapias o servicios ofrece el centro?</w:t>
            </w:r>
          </w:p>
        </w:tc>
        <w:tc>
          <w:tcPr>
            <w:tcW w:w="1440" w:type="dxa"/>
          </w:tcPr>
          <w:p w14:paraId="1BB480EE"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76C2F38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Exactitud y completitud de datos almacenados</w:t>
            </w:r>
          </w:p>
        </w:tc>
        <w:tc>
          <w:tcPr>
            <w:tcW w:w="1440" w:type="dxa"/>
          </w:tcPr>
          <w:p w14:paraId="3004EC9D"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100% de registros consistentes y verificados</w:t>
            </w:r>
          </w:p>
        </w:tc>
        <w:tc>
          <w:tcPr>
            <w:tcW w:w="1440" w:type="dxa"/>
          </w:tcPr>
          <w:p w14:paraId="47F61EF9"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2C390FA4" w14:textId="77777777" w:rsidTr="00430C2C">
        <w:tc>
          <w:tcPr>
            <w:tcW w:w="1440" w:type="dxa"/>
          </w:tcPr>
          <w:p w14:paraId="04362DB1"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Usabilidad</w:t>
            </w:r>
            <w:proofErr w:type="spellEnd"/>
          </w:p>
        </w:tc>
        <w:tc>
          <w:tcPr>
            <w:tcW w:w="1440" w:type="dxa"/>
          </w:tcPr>
          <w:p w14:paraId="2D8391A7"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¿Cómo llegan normalmente los pacientes al centro?</w:t>
            </w:r>
          </w:p>
        </w:tc>
        <w:tc>
          <w:tcPr>
            <w:tcW w:w="1440" w:type="dxa"/>
          </w:tcPr>
          <w:p w14:paraId="2B778FE8"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24D881C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Facilidad de uso y comprensión del sistema</w:t>
            </w:r>
          </w:p>
        </w:tc>
        <w:tc>
          <w:tcPr>
            <w:tcW w:w="1440" w:type="dxa"/>
          </w:tcPr>
          <w:p w14:paraId="20F6DE7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90% de tareas completadas sin asistencia</w:t>
            </w:r>
          </w:p>
        </w:tc>
        <w:tc>
          <w:tcPr>
            <w:tcW w:w="1440" w:type="dxa"/>
          </w:tcPr>
          <w:p w14:paraId="39C095A1"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3</w:t>
            </w:r>
          </w:p>
        </w:tc>
      </w:tr>
      <w:tr w:rsidR="00D111DF" w14:paraId="7A80F74A" w14:textId="77777777" w:rsidTr="00430C2C">
        <w:tc>
          <w:tcPr>
            <w:tcW w:w="1440" w:type="dxa"/>
          </w:tcPr>
          <w:p w14:paraId="2419CB5D"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Integridad</w:t>
            </w:r>
            <w:proofErr w:type="spellEnd"/>
          </w:p>
        </w:tc>
        <w:tc>
          <w:tcPr>
            <w:tcW w:w="1440" w:type="dxa"/>
          </w:tcPr>
          <w:p w14:paraId="0C9B7EE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¿Qué documentos se solicitan en la primera visita?</w:t>
            </w:r>
          </w:p>
        </w:tc>
        <w:tc>
          <w:tcPr>
            <w:tcW w:w="1440" w:type="dxa"/>
          </w:tcPr>
          <w:p w14:paraId="445F849C"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1F6F2CB7"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Exactitud y completitud de datos almacenados</w:t>
            </w:r>
          </w:p>
        </w:tc>
        <w:tc>
          <w:tcPr>
            <w:tcW w:w="1440" w:type="dxa"/>
          </w:tcPr>
          <w:p w14:paraId="07132C5F"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100% de registros consistentes y verificados</w:t>
            </w:r>
          </w:p>
        </w:tc>
        <w:tc>
          <w:tcPr>
            <w:tcW w:w="1440" w:type="dxa"/>
          </w:tcPr>
          <w:p w14:paraId="0599DB5B"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28C1A254" w14:textId="77777777" w:rsidTr="00430C2C">
        <w:tc>
          <w:tcPr>
            <w:tcW w:w="1440" w:type="dxa"/>
          </w:tcPr>
          <w:p w14:paraId="409BCBCB"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Rendimiento</w:t>
            </w:r>
            <w:proofErr w:type="spellEnd"/>
          </w:p>
        </w:tc>
        <w:tc>
          <w:tcPr>
            <w:tcW w:w="1440" w:type="dxa"/>
          </w:tcPr>
          <w:p w14:paraId="33E5F29A"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¿Cada terapia tiene duración estándar?</w:t>
            </w:r>
          </w:p>
        </w:tc>
        <w:tc>
          <w:tcPr>
            <w:tcW w:w="1440" w:type="dxa"/>
          </w:tcPr>
          <w:p w14:paraId="1798DF34"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5EB79EE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Tiempo promedio de respuesta de tareas clave</w:t>
            </w:r>
          </w:p>
        </w:tc>
        <w:tc>
          <w:tcPr>
            <w:tcW w:w="1440" w:type="dxa"/>
          </w:tcPr>
          <w:p w14:paraId="455751DE"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 xml:space="preserve">≤ 3 </w:t>
            </w:r>
            <w:proofErr w:type="spellStart"/>
            <w:r w:rsidRPr="009F347B">
              <w:rPr>
                <w:rFonts w:ascii="Times New Roman" w:hAnsi="Times New Roman" w:cs="Times New Roman"/>
                <w:sz w:val="24"/>
                <w:szCs w:val="24"/>
              </w:rPr>
              <w:t>segundos</w:t>
            </w:r>
            <w:proofErr w:type="spellEnd"/>
            <w:r w:rsidRPr="009F347B">
              <w:rPr>
                <w:rFonts w:ascii="Times New Roman" w:hAnsi="Times New Roman" w:cs="Times New Roman"/>
                <w:sz w:val="24"/>
                <w:szCs w:val="24"/>
              </w:rPr>
              <w:t xml:space="preserve"> </w:t>
            </w:r>
            <w:proofErr w:type="spellStart"/>
            <w:r w:rsidRPr="009F347B">
              <w:rPr>
                <w:rFonts w:ascii="Times New Roman" w:hAnsi="Times New Roman" w:cs="Times New Roman"/>
                <w:sz w:val="24"/>
                <w:szCs w:val="24"/>
              </w:rPr>
              <w:t>en</w:t>
            </w:r>
            <w:proofErr w:type="spellEnd"/>
            <w:r w:rsidRPr="009F347B">
              <w:rPr>
                <w:rFonts w:ascii="Times New Roman" w:hAnsi="Times New Roman" w:cs="Times New Roman"/>
                <w:sz w:val="24"/>
                <w:szCs w:val="24"/>
              </w:rPr>
              <w:t xml:space="preserve"> 95% de </w:t>
            </w:r>
            <w:proofErr w:type="spellStart"/>
            <w:r w:rsidRPr="009F347B">
              <w:rPr>
                <w:rFonts w:ascii="Times New Roman" w:hAnsi="Times New Roman" w:cs="Times New Roman"/>
                <w:sz w:val="24"/>
                <w:szCs w:val="24"/>
              </w:rPr>
              <w:t>operaciones</w:t>
            </w:r>
            <w:proofErr w:type="spellEnd"/>
          </w:p>
        </w:tc>
        <w:tc>
          <w:tcPr>
            <w:tcW w:w="1440" w:type="dxa"/>
          </w:tcPr>
          <w:p w14:paraId="41EC7E9A"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4</w:t>
            </w:r>
          </w:p>
        </w:tc>
      </w:tr>
      <w:tr w:rsidR="00D111DF" w14:paraId="3C8AA7D1" w14:textId="77777777" w:rsidTr="00430C2C">
        <w:tc>
          <w:tcPr>
            <w:tcW w:w="1440" w:type="dxa"/>
          </w:tcPr>
          <w:p w14:paraId="277D35D3"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lastRenderedPageBreak/>
              <w:t>Usabilidad</w:t>
            </w:r>
            <w:proofErr w:type="spellEnd"/>
          </w:p>
        </w:tc>
        <w:tc>
          <w:tcPr>
            <w:tcW w:w="1440" w:type="dxa"/>
          </w:tcPr>
          <w:p w14:paraId="0986BA2B"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¿Cómo se realiza el agendamiento de citas?</w:t>
            </w:r>
          </w:p>
        </w:tc>
        <w:tc>
          <w:tcPr>
            <w:tcW w:w="1440" w:type="dxa"/>
          </w:tcPr>
          <w:p w14:paraId="10A0C749"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0309EFD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Facilidad de uso y comprensión del sistema</w:t>
            </w:r>
          </w:p>
        </w:tc>
        <w:tc>
          <w:tcPr>
            <w:tcW w:w="1440" w:type="dxa"/>
          </w:tcPr>
          <w:p w14:paraId="2F421CE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90% de tareas completadas sin asistencia</w:t>
            </w:r>
          </w:p>
        </w:tc>
        <w:tc>
          <w:tcPr>
            <w:tcW w:w="1440" w:type="dxa"/>
          </w:tcPr>
          <w:p w14:paraId="165B02E4"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3</w:t>
            </w:r>
          </w:p>
        </w:tc>
      </w:tr>
      <w:tr w:rsidR="00D111DF" w14:paraId="6CFB90E2" w14:textId="77777777" w:rsidTr="00430C2C">
        <w:tc>
          <w:tcPr>
            <w:tcW w:w="1440" w:type="dxa"/>
          </w:tcPr>
          <w:p w14:paraId="2E54BF3D"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Integridad</w:t>
            </w:r>
            <w:proofErr w:type="spellEnd"/>
          </w:p>
        </w:tc>
        <w:tc>
          <w:tcPr>
            <w:tcW w:w="1440" w:type="dxa"/>
          </w:tcPr>
          <w:p w14:paraId="0439577D"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¿Cuántos empleados trabajan en el centro?</w:t>
            </w:r>
          </w:p>
        </w:tc>
        <w:tc>
          <w:tcPr>
            <w:tcW w:w="1440" w:type="dxa"/>
          </w:tcPr>
          <w:p w14:paraId="26DDFF19"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2D902DC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Exactitud y completitud de datos almacenados</w:t>
            </w:r>
          </w:p>
        </w:tc>
        <w:tc>
          <w:tcPr>
            <w:tcW w:w="1440" w:type="dxa"/>
          </w:tcPr>
          <w:p w14:paraId="0F3856DA"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100% de registros consistentes y verificados</w:t>
            </w:r>
          </w:p>
        </w:tc>
        <w:tc>
          <w:tcPr>
            <w:tcW w:w="1440" w:type="dxa"/>
          </w:tcPr>
          <w:p w14:paraId="7F68A7D5"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105F2F89" w14:textId="77777777" w:rsidTr="00430C2C">
        <w:tc>
          <w:tcPr>
            <w:tcW w:w="1440" w:type="dxa"/>
          </w:tcPr>
          <w:p w14:paraId="09F22DB5"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Integridad</w:t>
            </w:r>
            <w:proofErr w:type="spellEnd"/>
          </w:p>
        </w:tc>
        <w:tc>
          <w:tcPr>
            <w:tcW w:w="1440" w:type="dxa"/>
          </w:tcPr>
          <w:p w14:paraId="2AD0391E"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¿Cuáles son los cargos del personal?</w:t>
            </w:r>
          </w:p>
        </w:tc>
        <w:tc>
          <w:tcPr>
            <w:tcW w:w="1440" w:type="dxa"/>
          </w:tcPr>
          <w:p w14:paraId="112C0EDD"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6242FB64"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Exactitud y completitud de datos almacenados</w:t>
            </w:r>
          </w:p>
        </w:tc>
        <w:tc>
          <w:tcPr>
            <w:tcW w:w="1440" w:type="dxa"/>
          </w:tcPr>
          <w:p w14:paraId="3EB313A1"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100% de registros consistentes y verificados</w:t>
            </w:r>
          </w:p>
        </w:tc>
        <w:tc>
          <w:tcPr>
            <w:tcW w:w="1440" w:type="dxa"/>
          </w:tcPr>
          <w:p w14:paraId="7704DB54"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41910ABC" w14:textId="77777777" w:rsidTr="00430C2C">
        <w:tc>
          <w:tcPr>
            <w:tcW w:w="1440" w:type="dxa"/>
          </w:tcPr>
          <w:p w14:paraId="2EAF64BA"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Seguridad</w:t>
            </w:r>
            <w:proofErr w:type="spellEnd"/>
          </w:p>
        </w:tc>
        <w:tc>
          <w:tcPr>
            <w:tcW w:w="1440" w:type="dxa"/>
          </w:tcPr>
          <w:p w14:paraId="19B7F1C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¿Quién puede modificar o eliminar una cita?</w:t>
            </w:r>
          </w:p>
        </w:tc>
        <w:tc>
          <w:tcPr>
            <w:tcW w:w="1440" w:type="dxa"/>
          </w:tcPr>
          <w:p w14:paraId="40C2968A"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0415F7AA"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Control de accesos y permisos</w:t>
            </w:r>
          </w:p>
        </w:tc>
        <w:tc>
          <w:tcPr>
            <w:tcW w:w="1440" w:type="dxa"/>
          </w:tcPr>
          <w:p w14:paraId="59CAEBD4"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0 accesos no autorizados; auditoría total</w:t>
            </w:r>
          </w:p>
        </w:tc>
        <w:tc>
          <w:tcPr>
            <w:tcW w:w="1440" w:type="dxa"/>
          </w:tcPr>
          <w:p w14:paraId="58C61143"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43808829" w14:textId="77777777" w:rsidTr="00430C2C">
        <w:tc>
          <w:tcPr>
            <w:tcW w:w="1440" w:type="dxa"/>
          </w:tcPr>
          <w:p w14:paraId="7455AE80"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Seguridad</w:t>
            </w:r>
            <w:proofErr w:type="spellEnd"/>
          </w:p>
        </w:tc>
        <w:tc>
          <w:tcPr>
            <w:tcW w:w="1440" w:type="dxa"/>
          </w:tcPr>
          <w:p w14:paraId="16146D66"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¿Quién puede ver información personal de pacientes?</w:t>
            </w:r>
          </w:p>
        </w:tc>
        <w:tc>
          <w:tcPr>
            <w:tcW w:w="1440" w:type="dxa"/>
          </w:tcPr>
          <w:p w14:paraId="28B59023"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58675D6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Control de accesos y permisos</w:t>
            </w:r>
          </w:p>
        </w:tc>
        <w:tc>
          <w:tcPr>
            <w:tcW w:w="1440" w:type="dxa"/>
          </w:tcPr>
          <w:p w14:paraId="10769488"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0 accesos no autorizados; auditoría total</w:t>
            </w:r>
          </w:p>
        </w:tc>
        <w:tc>
          <w:tcPr>
            <w:tcW w:w="1440" w:type="dxa"/>
          </w:tcPr>
          <w:p w14:paraId="302CD8A9"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0CB9292B" w14:textId="77777777" w:rsidTr="00430C2C">
        <w:tc>
          <w:tcPr>
            <w:tcW w:w="1440" w:type="dxa"/>
          </w:tcPr>
          <w:p w14:paraId="34F472A6"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Disponibilidad</w:t>
            </w:r>
            <w:proofErr w:type="spellEnd"/>
          </w:p>
        </w:tc>
        <w:tc>
          <w:tcPr>
            <w:tcW w:w="1440" w:type="dxa"/>
          </w:tcPr>
          <w:p w14:paraId="20DF1768"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¿Cuáles son los horarios laborales?</w:t>
            </w:r>
          </w:p>
        </w:tc>
        <w:tc>
          <w:tcPr>
            <w:tcW w:w="1440" w:type="dxa"/>
          </w:tcPr>
          <w:p w14:paraId="2991C71A"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588FED8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Porcentaje de tiempo activo del sistema</w:t>
            </w:r>
          </w:p>
        </w:tc>
        <w:tc>
          <w:tcPr>
            <w:tcW w:w="1440" w:type="dxa"/>
          </w:tcPr>
          <w:p w14:paraId="249795DB"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 xml:space="preserve">≥ 99.5% </w:t>
            </w:r>
            <w:proofErr w:type="spellStart"/>
            <w:r w:rsidRPr="009F347B">
              <w:rPr>
                <w:rFonts w:ascii="Times New Roman" w:hAnsi="Times New Roman" w:cs="Times New Roman"/>
                <w:sz w:val="24"/>
                <w:szCs w:val="24"/>
                <w:lang w:val="es-ES"/>
              </w:rPr>
              <w:t>uptime</w:t>
            </w:r>
            <w:proofErr w:type="spellEnd"/>
            <w:r w:rsidRPr="009F347B">
              <w:rPr>
                <w:rFonts w:ascii="Times New Roman" w:hAnsi="Times New Roman" w:cs="Times New Roman"/>
                <w:sz w:val="24"/>
                <w:szCs w:val="24"/>
                <w:lang w:val="es-ES"/>
              </w:rPr>
              <w:t xml:space="preserve"> mensual; ≤ 3.6h caídas/mes</w:t>
            </w:r>
          </w:p>
        </w:tc>
        <w:tc>
          <w:tcPr>
            <w:tcW w:w="1440" w:type="dxa"/>
          </w:tcPr>
          <w:p w14:paraId="665CAF2C"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66CD4B6B" w14:textId="77777777" w:rsidTr="00430C2C">
        <w:tc>
          <w:tcPr>
            <w:tcW w:w="1440" w:type="dxa"/>
          </w:tcPr>
          <w:p w14:paraId="366D059A"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Disponibilidad</w:t>
            </w:r>
            <w:proofErr w:type="spellEnd"/>
          </w:p>
        </w:tc>
        <w:tc>
          <w:tcPr>
            <w:tcW w:w="1440" w:type="dxa"/>
          </w:tcPr>
          <w:p w14:paraId="0F7CBA84"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¿Durante qué días del año está cerrado el centro?</w:t>
            </w:r>
          </w:p>
        </w:tc>
        <w:tc>
          <w:tcPr>
            <w:tcW w:w="1440" w:type="dxa"/>
          </w:tcPr>
          <w:p w14:paraId="3F0C1E10"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4EEA29EC"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Porcentaje de tiempo activo del sistema</w:t>
            </w:r>
          </w:p>
        </w:tc>
        <w:tc>
          <w:tcPr>
            <w:tcW w:w="1440" w:type="dxa"/>
          </w:tcPr>
          <w:p w14:paraId="085721F9"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 xml:space="preserve">≥ 99.5% </w:t>
            </w:r>
            <w:proofErr w:type="spellStart"/>
            <w:r w:rsidRPr="009F347B">
              <w:rPr>
                <w:rFonts w:ascii="Times New Roman" w:hAnsi="Times New Roman" w:cs="Times New Roman"/>
                <w:sz w:val="24"/>
                <w:szCs w:val="24"/>
                <w:lang w:val="es-ES"/>
              </w:rPr>
              <w:t>uptime</w:t>
            </w:r>
            <w:proofErr w:type="spellEnd"/>
            <w:r w:rsidRPr="009F347B">
              <w:rPr>
                <w:rFonts w:ascii="Times New Roman" w:hAnsi="Times New Roman" w:cs="Times New Roman"/>
                <w:sz w:val="24"/>
                <w:szCs w:val="24"/>
                <w:lang w:val="es-ES"/>
              </w:rPr>
              <w:t xml:space="preserve"> mensual; ≤ 3.6h caídas/mes</w:t>
            </w:r>
          </w:p>
        </w:tc>
        <w:tc>
          <w:tcPr>
            <w:tcW w:w="1440" w:type="dxa"/>
          </w:tcPr>
          <w:p w14:paraId="11BEFBC4"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7CEE3A40" w14:textId="77777777" w:rsidTr="00430C2C">
        <w:tc>
          <w:tcPr>
            <w:tcW w:w="1440" w:type="dxa"/>
          </w:tcPr>
          <w:p w14:paraId="6CD33111"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lastRenderedPageBreak/>
              <w:t>Rendimiento</w:t>
            </w:r>
            <w:proofErr w:type="spellEnd"/>
          </w:p>
        </w:tc>
        <w:tc>
          <w:tcPr>
            <w:tcW w:w="1440" w:type="dxa"/>
          </w:tcPr>
          <w:p w14:paraId="7D0E5A46"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¿La demanda de citas varía durante el año?</w:t>
            </w:r>
          </w:p>
        </w:tc>
        <w:tc>
          <w:tcPr>
            <w:tcW w:w="1440" w:type="dxa"/>
          </w:tcPr>
          <w:p w14:paraId="2AAA2E6F"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5DC42DAB"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Tiempo promedio de respuesta de tareas clave</w:t>
            </w:r>
          </w:p>
        </w:tc>
        <w:tc>
          <w:tcPr>
            <w:tcW w:w="1440" w:type="dxa"/>
          </w:tcPr>
          <w:p w14:paraId="4A18CEB0"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 xml:space="preserve">≤ 3 </w:t>
            </w:r>
            <w:proofErr w:type="spellStart"/>
            <w:r w:rsidRPr="009F347B">
              <w:rPr>
                <w:rFonts w:ascii="Times New Roman" w:hAnsi="Times New Roman" w:cs="Times New Roman"/>
                <w:sz w:val="24"/>
                <w:szCs w:val="24"/>
              </w:rPr>
              <w:t>segundos</w:t>
            </w:r>
            <w:proofErr w:type="spellEnd"/>
            <w:r w:rsidRPr="009F347B">
              <w:rPr>
                <w:rFonts w:ascii="Times New Roman" w:hAnsi="Times New Roman" w:cs="Times New Roman"/>
                <w:sz w:val="24"/>
                <w:szCs w:val="24"/>
              </w:rPr>
              <w:t xml:space="preserve"> </w:t>
            </w:r>
            <w:proofErr w:type="spellStart"/>
            <w:r w:rsidRPr="009F347B">
              <w:rPr>
                <w:rFonts w:ascii="Times New Roman" w:hAnsi="Times New Roman" w:cs="Times New Roman"/>
                <w:sz w:val="24"/>
                <w:szCs w:val="24"/>
              </w:rPr>
              <w:t>en</w:t>
            </w:r>
            <w:proofErr w:type="spellEnd"/>
            <w:r w:rsidRPr="009F347B">
              <w:rPr>
                <w:rFonts w:ascii="Times New Roman" w:hAnsi="Times New Roman" w:cs="Times New Roman"/>
                <w:sz w:val="24"/>
                <w:szCs w:val="24"/>
              </w:rPr>
              <w:t xml:space="preserve"> 95% de </w:t>
            </w:r>
            <w:proofErr w:type="spellStart"/>
            <w:r w:rsidRPr="009F347B">
              <w:rPr>
                <w:rFonts w:ascii="Times New Roman" w:hAnsi="Times New Roman" w:cs="Times New Roman"/>
                <w:sz w:val="24"/>
                <w:szCs w:val="24"/>
              </w:rPr>
              <w:t>operaciones</w:t>
            </w:r>
            <w:proofErr w:type="spellEnd"/>
          </w:p>
        </w:tc>
        <w:tc>
          <w:tcPr>
            <w:tcW w:w="1440" w:type="dxa"/>
          </w:tcPr>
          <w:p w14:paraId="34BE2069"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4</w:t>
            </w:r>
          </w:p>
        </w:tc>
      </w:tr>
      <w:tr w:rsidR="00D111DF" w14:paraId="634D8C7D" w14:textId="77777777" w:rsidTr="00430C2C">
        <w:tc>
          <w:tcPr>
            <w:tcW w:w="1440" w:type="dxa"/>
          </w:tcPr>
          <w:p w14:paraId="5A3DAED9"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Rendimiento</w:t>
            </w:r>
            <w:proofErr w:type="spellEnd"/>
          </w:p>
        </w:tc>
        <w:tc>
          <w:tcPr>
            <w:tcW w:w="1440" w:type="dxa"/>
          </w:tcPr>
          <w:p w14:paraId="0B698F94"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¿Cuántas citas se manejan por jornada?</w:t>
            </w:r>
          </w:p>
        </w:tc>
        <w:tc>
          <w:tcPr>
            <w:tcW w:w="1440" w:type="dxa"/>
          </w:tcPr>
          <w:p w14:paraId="6BB5E4F3"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3C1D235B"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Tiempo promedio de respuesta de tareas clave</w:t>
            </w:r>
          </w:p>
        </w:tc>
        <w:tc>
          <w:tcPr>
            <w:tcW w:w="1440" w:type="dxa"/>
          </w:tcPr>
          <w:p w14:paraId="44E2353F"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 xml:space="preserve">≤ 3 </w:t>
            </w:r>
            <w:proofErr w:type="spellStart"/>
            <w:r w:rsidRPr="009F347B">
              <w:rPr>
                <w:rFonts w:ascii="Times New Roman" w:hAnsi="Times New Roman" w:cs="Times New Roman"/>
                <w:sz w:val="24"/>
                <w:szCs w:val="24"/>
              </w:rPr>
              <w:t>segundos</w:t>
            </w:r>
            <w:proofErr w:type="spellEnd"/>
            <w:r w:rsidRPr="009F347B">
              <w:rPr>
                <w:rFonts w:ascii="Times New Roman" w:hAnsi="Times New Roman" w:cs="Times New Roman"/>
                <w:sz w:val="24"/>
                <w:szCs w:val="24"/>
              </w:rPr>
              <w:t xml:space="preserve"> </w:t>
            </w:r>
            <w:proofErr w:type="spellStart"/>
            <w:r w:rsidRPr="009F347B">
              <w:rPr>
                <w:rFonts w:ascii="Times New Roman" w:hAnsi="Times New Roman" w:cs="Times New Roman"/>
                <w:sz w:val="24"/>
                <w:szCs w:val="24"/>
              </w:rPr>
              <w:t>en</w:t>
            </w:r>
            <w:proofErr w:type="spellEnd"/>
            <w:r w:rsidRPr="009F347B">
              <w:rPr>
                <w:rFonts w:ascii="Times New Roman" w:hAnsi="Times New Roman" w:cs="Times New Roman"/>
                <w:sz w:val="24"/>
                <w:szCs w:val="24"/>
              </w:rPr>
              <w:t xml:space="preserve"> 95% de </w:t>
            </w:r>
            <w:proofErr w:type="spellStart"/>
            <w:r w:rsidRPr="009F347B">
              <w:rPr>
                <w:rFonts w:ascii="Times New Roman" w:hAnsi="Times New Roman" w:cs="Times New Roman"/>
                <w:sz w:val="24"/>
                <w:szCs w:val="24"/>
              </w:rPr>
              <w:t>operaciones</w:t>
            </w:r>
            <w:proofErr w:type="spellEnd"/>
          </w:p>
        </w:tc>
        <w:tc>
          <w:tcPr>
            <w:tcW w:w="1440" w:type="dxa"/>
          </w:tcPr>
          <w:p w14:paraId="35218DE6"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4</w:t>
            </w:r>
          </w:p>
        </w:tc>
      </w:tr>
      <w:tr w:rsidR="00D111DF" w14:paraId="02389C8B" w14:textId="77777777" w:rsidTr="00430C2C">
        <w:tc>
          <w:tcPr>
            <w:tcW w:w="1440" w:type="dxa"/>
          </w:tcPr>
          <w:p w14:paraId="311392BE"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Disponibilidad</w:t>
            </w:r>
            <w:proofErr w:type="spellEnd"/>
          </w:p>
        </w:tc>
        <w:tc>
          <w:tcPr>
            <w:tcW w:w="1440" w:type="dxa"/>
          </w:tcPr>
          <w:p w14:paraId="56F15C1D"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¿Hasta qué hora se atienden pacientes?</w:t>
            </w:r>
          </w:p>
        </w:tc>
        <w:tc>
          <w:tcPr>
            <w:tcW w:w="1440" w:type="dxa"/>
          </w:tcPr>
          <w:p w14:paraId="04679D41"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16087C7D"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Porcentaje de tiempo activo del sistema</w:t>
            </w:r>
          </w:p>
        </w:tc>
        <w:tc>
          <w:tcPr>
            <w:tcW w:w="1440" w:type="dxa"/>
          </w:tcPr>
          <w:p w14:paraId="5E9C91E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 xml:space="preserve">≥ 99.5% </w:t>
            </w:r>
            <w:proofErr w:type="spellStart"/>
            <w:r w:rsidRPr="009F347B">
              <w:rPr>
                <w:rFonts w:ascii="Times New Roman" w:hAnsi="Times New Roman" w:cs="Times New Roman"/>
                <w:sz w:val="24"/>
                <w:szCs w:val="24"/>
                <w:lang w:val="es-ES"/>
              </w:rPr>
              <w:t>uptime</w:t>
            </w:r>
            <w:proofErr w:type="spellEnd"/>
            <w:r w:rsidRPr="009F347B">
              <w:rPr>
                <w:rFonts w:ascii="Times New Roman" w:hAnsi="Times New Roman" w:cs="Times New Roman"/>
                <w:sz w:val="24"/>
                <w:szCs w:val="24"/>
                <w:lang w:val="es-ES"/>
              </w:rPr>
              <w:t xml:space="preserve"> mensual; ≤ 3.6h caídas/mes</w:t>
            </w:r>
          </w:p>
        </w:tc>
        <w:tc>
          <w:tcPr>
            <w:tcW w:w="1440" w:type="dxa"/>
          </w:tcPr>
          <w:p w14:paraId="3795A06F"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39F699D3" w14:textId="77777777" w:rsidTr="00430C2C">
        <w:tc>
          <w:tcPr>
            <w:tcW w:w="1440" w:type="dxa"/>
          </w:tcPr>
          <w:p w14:paraId="50DA2848"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Integridad</w:t>
            </w:r>
            <w:proofErr w:type="spellEnd"/>
          </w:p>
        </w:tc>
        <w:tc>
          <w:tcPr>
            <w:tcW w:w="1440" w:type="dxa"/>
          </w:tcPr>
          <w:p w14:paraId="5C483D4E"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w:t>
            </w:r>
            <w:proofErr w:type="spellStart"/>
            <w:r w:rsidRPr="009F347B">
              <w:rPr>
                <w:rFonts w:ascii="Times New Roman" w:hAnsi="Times New Roman" w:cs="Times New Roman"/>
                <w:sz w:val="24"/>
                <w:szCs w:val="24"/>
              </w:rPr>
              <w:t>Quiénes</w:t>
            </w:r>
            <w:proofErr w:type="spellEnd"/>
            <w:r w:rsidRPr="009F347B">
              <w:rPr>
                <w:rFonts w:ascii="Times New Roman" w:hAnsi="Times New Roman" w:cs="Times New Roman"/>
                <w:sz w:val="24"/>
                <w:szCs w:val="24"/>
              </w:rPr>
              <w:t xml:space="preserve"> </w:t>
            </w:r>
            <w:proofErr w:type="spellStart"/>
            <w:r w:rsidRPr="009F347B">
              <w:rPr>
                <w:rFonts w:ascii="Times New Roman" w:hAnsi="Times New Roman" w:cs="Times New Roman"/>
                <w:sz w:val="24"/>
                <w:szCs w:val="24"/>
              </w:rPr>
              <w:t>gestionan</w:t>
            </w:r>
            <w:proofErr w:type="spellEnd"/>
            <w:r w:rsidRPr="009F347B">
              <w:rPr>
                <w:rFonts w:ascii="Times New Roman" w:hAnsi="Times New Roman" w:cs="Times New Roman"/>
                <w:sz w:val="24"/>
                <w:szCs w:val="24"/>
              </w:rPr>
              <w:t xml:space="preserve"> las </w:t>
            </w:r>
            <w:proofErr w:type="spellStart"/>
            <w:r w:rsidRPr="009F347B">
              <w:rPr>
                <w:rFonts w:ascii="Times New Roman" w:hAnsi="Times New Roman" w:cs="Times New Roman"/>
                <w:sz w:val="24"/>
                <w:szCs w:val="24"/>
              </w:rPr>
              <w:t>citas</w:t>
            </w:r>
            <w:proofErr w:type="spellEnd"/>
            <w:r w:rsidRPr="009F347B">
              <w:rPr>
                <w:rFonts w:ascii="Times New Roman" w:hAnsi="Times New Roman" w:cs="Times New Roman"/>
                <w:sz w:val="24"/>
                <w:szCs w:val="24"/>
              </w:rPr>
              <w:t>?</w:t>
            </w:r>
          </w:p>
        </w:tc>
        <w:tc>
          <w:tcPr>
            <w:tcW w:w="1440" w:type="dxa"/>
          </w:tcPr>
          <w:p w14:paraId="5A64C070"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66376020"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Exactitud y completitud de datos almacenados</w:t>
            </w:r>
          </w:p>
        </w:tc>
        <w:tc>
          <w:tcPr>
            <w:tcW w:w="1440" w:type="dxa"/>
          </w:tcPr>
          <w:p w14:paraId="756FAADA"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100% de registros consistentes y verificados</w:t>
            </w:r>
          </w:p>
        </w:tc>
        <w:tc>
          <w:tcPr>
            <w:tcW w:w="1440" w:type="dxa"/>
          </w:tcPr>
          <w:p w14:paraId="57FA575E"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41AD65EF" w14:textId="77777777" w:rsidTr="00430C2C">
        <w:tc>
          <w:tcPr>
            <w:tcW w:w="1440" w:type="dxa"/>
          </w:tcPr>
          <w:p w14:paraId="447803FA"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Integridad</w:t>
            </w:r>
            <w:proofErr w:type="spellEnd"/>
          </w:p>
        </w:tc>
        <w:tc>
          <w:tcPr>
            <w:tcW w:w="1440" w:type="dxa"/>
          </w:tcPr>
          <w:p w14:paraId="4B3D5CDF"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¿Qué datos se registran para agendar una cita?</w:t>
            </w:r>
          </w:p>
        </w:tc>
        <w:tc>
          <w:tcPr>
            <w:tcW w:w="1440" w:type="dxa"/>
          </w:tcPr>
          <w:p w14:paraId="0C20A2B1"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5B0E254F"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Exactitud y completitud de datos almacenados</w:t>
            </w:r>
          </w:p>
        </w:tc>
        <w:tc>
          <w:tcPr>
            <w:tcW w:w="1440" w:type="dxa"/>
          </w:tcPr>
          <w:p w14:paraId="48BA2CB4"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100% de registros consistentes y verificados</w:t>
            </w:r>
          </w:p>
        </w:tc>
        <w:tc>
          <w:tcPr>
            <w:tcW w:w="1440" w:type="dxa"/>
          </w:tcPr>
          <w:p w14:paraId="2951C989"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6646A7E5" w14:textId="77777777" w:rsidTr="00430C2C">
        <w:tc>
          <w:tcPr>
            <w:tcW w:w="1440" w:type="dxa"/>
          </w:tcPr>
          <w:p w14:paraId="342C6182"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Usabilidad</w:t>
            </w:r>
            <w:proofErr w:type="spellEnd"/>
          </w:p>
        </w:tc>
        <w:tc>
          <w:tcPr>
            <w:tcW w:w="1440" w:type="dxa"/>
          </w:tcPr>
          <w:p w14:paraId="25A59058"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¿Cómo se registra un nuevo paciente?</w:t>
            </w:r>
          </w:p>
        </w:tc>
        <w:tc>
          <w:tcPr>
            <w:tcW w:w="1440" w:type="dxa"/>
          </w:tcPr>
          <w:p w14:paraId="5B9F4AD2"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090645BD"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Facilidad de uso y comprensión del sistema</w:t>
            </w:r>
          </w:p>
        </w:tc>
        <w:tc>
          <w:tcPr>
            <w:tcW w:w="1440" w:type="dxa"/>
          </w:tcPr>
          <w:p w14:paraId="50AE2945"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90% de tareas completadas sin asistencia</w:t>
            </w:r>
          </w:p>
        </w:tc>
        <w:tc>
          <w:tcPr>
            <w:tcW w:w="1440" w:type="dxa"/>
          </w:tcPr>
          <w:p w14:paraId="44720C17"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3</w:t>
            </w:r>
          </w:p>
        </w:tc>
      </w:tr>
      <w:tr w:rsidR="00D111DF" w14:paraId="68AB1DB4" w14:textId="77777777" w:rsidTr="00430C2C">
        <w:tc>
          <w:tcPr>
            <w:tcW w:w="1440" w:type="dxa"/>
          </w:tcPr>
          <w:p w14:paraId="3FA3D85B"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Integridad</w:t>
            </w:r>
            <w:proofErr w:type="spellEnd"/>
          </w:p>
        </w:tc>
        <w:tc>
          <w:tcPr>
            <w:tcW w:w="1440" w:type="dxa"/>
          </w:tcPr>
          <w:p w14:paraId="0BAFDE9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¿Qué información médica se registra?</w:t>
            </w:r>
          </w:p>
        </w:tc>
        <w:tc>
          <w:tcPr>
            <w:tcW w:w="1440" w:type="dxa"/>
          </w:tcPr>
          <w:p w14:paraId="74FA53C3"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426C600B"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Exactitud y completitud de datos almacenados</w:t>
            </w:r>
          </w:p>
        </w:tc>
        <w:tc>
          <w:tcPr>
            <w:tcW w:w="1440" w:type="dxa"/>
          </w:tcPr>
          <w:p w14:paraId="52AD57BE"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100% de registros consistentes y verificados</w:t>
            </w:r>
          </w:p>
        </w:tc>
        <w:tc>
          <w:tcPr>
            <w:tcW w:w="1440" w:type="dxa"/>
          </w:tcPr>
          <w:p w14:paraId="5F0BF461"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01A503D5" w14:textId="77777777" w:rsidTr="00430C2C">
        <w:tc>
          <w:tcPr>
            <w:tcW w:w="1440" w:type="dxa"/>
          </w:tcPr>
          <w:p w14:paraId="079F74E3"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Rendimiento</w:t>
            </w:r>
            <w:proofErr w:type="spellEnd"/>
          </w:p>
        </w:tc>
        <w:tc>
          <w:tcPr>
            <w:tcW w:w="1440" w:type="dxa"/>
          </w:tcPr>
          <w:p w14:paraId="0B53CA90"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w:t>
            </w:r>
            <w:proofErr w:type="spellStart"/>
            <w:r w:rsidRPr="009F347B">
              <w:rPr>
                <w:rFonts w:ascii="Times New Roman" w:hAnsi="Times New Roman" w:cs="Times New Roman"/>
                <w:sz w:val="24"/>
                <w:szCs w:val="24"/>
              </w:rPr>
              <w:t>Cuántos</w:t>
            </w:r>
            <w:proofErr w:type="spellEnd"/>
            <w:r w:rsidRPr="009F347B">
              <w:rPr>
                <w:rFonts w:ascii="Times New Roman" w:hAnsi="Times New Roman" w:cs="Times New Roman"/>
                <w:sz w:val="24"/>
                <w:szCs w:val="24"/>
              </w:rPr>
              <w:t xml:space="preserve"> </w:t>
            </w:r>
            <w:proofErr w:type="spellStart"/>
            <w:r w:rsidRPr="009F347B">
              <w:rPr>
                <w:rFonts w:ascii="Times New Roman" w:hAnsi="Times New Roman" w:cs="Times New Roman"/>
                <w:sz w:val="24"/>
                <w:szCs w:val="24"/>
              </w:rPr>
              <w:t>pacientes</w:t>
            </w:r>
            <w:proofErr w:type="spellEnd"/>
            <w:r w:rsidRPr="009F347B">
              <w:rPr>
                <w:rFonts w:ascii="Times New Roman" w:hAnsi="Times New Roman" w:cs="Times New Roman"/>
                <w:sz w:val="24"/>
                <w:szCs w:val="24"/>
              </w:rPr>
              <w:t xml:space="preserve"> hay </w:t>
            </w:r>
            <w:proofErr w:type="spellStart"/>
            <w:r w:rsidRPr="009F347B">
              <w:rPr>
                <w:rFonts w:ascii="Times New Roman" w:hAnsi="Times New Roman" w:cs="Times New Roman"/>
                <w:sz w:val="24"/>
                <w:szCs w:val="24"/>
              </w:rPr>
              <w:lastRenderedPageBreak/>
              <w:t>actualmente</w:t>
            </w:r>
            <w:proofErr w:type="spellEnd"/>
            <w:r w:rsidRPr="009F347B">
              <w:rPr>
                <w:rFonts w:ascii="Times New Roman" w:hAnsi="Times New Roman" w:cs="Times New Roman"/>
                <w:sz w:val="24"/>
                <w:szCs w:val="24"/>
              </w:rPr>
              <w:t>?</w:t>
            </w:r>
          </w:p>
        </w:tc>
        <w:tc>
          <w:tcPr>
            <w:tcW w:w="1440" w:type="dxa"/>
          </w:tcPr>
          <w:p w14:paraId="288E9C3A"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lastRenderedPageBreak/>
              <w:t>Cerrada</w:t>
            </w:r>
            <w:proofErr w:type="spellEnd"/>
          </w:p>
        </w:tc>
        <w:tc>
          <w:tcPr>
            <w:tcW w:w="1440" w:type="dxa"/>
          </w:tcPr>
          <w:p w14:paraId="020C3377"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 xml:space="preserve">Tiempo promedio de respuesta de </w:t>
            </w:r>
            <w:r w:rsidRPr="009F347B">
              <w:rPr>
                <w:rFonts w:ascii="Times New Roman" w:hAnsi="Times New Roman" w:cs="Times New Roman"/>
                <w:sz w:val="24"/>
                <w:szCs w:val="24"/>
                <w:lang w:val="es-ES"/>
              </w:rPr>
              <w:lastRenderedPageBreak/>
              <w:t>tareas clave</w:t>
            </w:r>
          </w:p>
        </w:tc>
        <w:tc>
          <w:tcPr>
            <w:tcW w:w="1440" w:type="dxa"/>
          </w:tcPr>
          <w:p w14:paraId="291F2044"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lastRenderedPageBreak/>
              <w:t xml:space="preserve">≤ 3 </w:t>
            </w:r>
            <w:proofErr w:type="spellStart"/>
            <w:r w:rsidRPr="009F347B">
              <w:rPr>
                <w:rFonts w:ascii="Times New Roman" w:hAnsi="Times New Roman" w:cs="Times New Roman"/>
                <w:sz w:val="24"/>
                <w:szCs w:val="24"/>
              </w:rPr>
              <w:t>segundos</w:t>
            </w:r>
            <w:proofErr w:type="spellEnd"/>
            <w:r w:rsidRPr="009F347B">
              <w:rPr>
                <w:rFonts w:ascii="Times New Roman" w:hAnsi="Times New Roman" w:cs="Times New Roman"/>
                <w:sz w:val="24"/>
                <w:szCs w:val="24"/>
              </w:rPr>
              <w:t xml:space="preserve"> </w:t>
            </w:r>
            <w:proofErr w:type="spellStart"/>
            <w:r w:rsidRPr="009F347B">
              <w:rPr>
                <w:rFonts w:ascii="Times New Roman" w:hAnsi="Times New Roman" w:cs="Times New Roman"/>
                <w:sz w:val="24"/>
                <w:szCs w:val="24"/>
              </w:rPr>
              <w:t>en</w:t>
            </w:r>
            <w:proofErr w:type="spellEnd"/>
            <w:r w:rsidRPr="009F347B">
              <w:rPr>
                <w:rFonts w:ascii="Times New Roman" w:hAnsi="Times New Roman" w:cs="Times New Roman"/>
                <w:sz w:val="24"/>
                <w:szCs w:val="24"/>
              </w:rPr>
              <w:t xml:space="preserve"> 95% de </w:t>
            </w:r>
            <w:proofErr w:type="spellStart"/>
            <w:r w:rsidRPr="009F347B">
              <w:rPr>
                <w:rFonts w:ascii="Times New Roman" w:hAnsi="Times New Roman" w:cs="Times New Roman"/>
                <w:sz w:val="24"/>
                <w:szCs w:val="24"/>
              </w:rPr>
              <w:lastRenderedPageBreak/>
              <w:t>operaciones</w:t>
            </w:r>
            <w:proofErr w:type="spellEnd"/>
          </w:p>
        </w:tc>
        <w:tc>
          <w:tcPr>
            <w:tcW w:w="1440" w:type="dxa"/>
          </w:tcPr>
          <w:p w14:paraId="2A25A7D9"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lastRenderedPageBreak/>
              <w:t>4</w:t>
            </w:r>
          </w:p>
        </w:tc>
      </w:tr>
      <w:tr w:rsidR="00D111DF" w14:paraId="28C6A7C2" w14:textId="77777777" w:rsidTr="00430C2C">
        <w:tc>
          <w:tcPr>
            <w:tcW w:w="1440" w:type="dxa"/>
          </w:tcPr>
          <w:p w14:paraId="3290A73F"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Integridad</w:t>
            </w:r>
            <w:proofErr w:type="spellEnd"/>
          </w:p>
        </w:tc>
        <w:tc>
          <w:tcPr>
            <w:tcW w:w="1440" w:type="dxa"/>
          </w:tcPr>
          <w:p w14:paraId="726CDD7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¿Es importante mantener historial de cambios?</w:t>
            </w:r>
          </w:p>
        </w:tc>
        <w:tc>
          <w:tcPr>
            <w:tcW w:w="1440" w:type="dxa"/>
          </w:tcPr>
          <w:p w14:paraId="557867A5"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072D0587"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Exactitud y completitud de datos almacenados</w:t>
            </w:r>
          </w:p>
        </w:tc>
        <w:tc>
          <w:tcPr>
            <w:tcW w:w="1440" w:type="dxa"/>
          </w:tcPr>
          <w:p w14:paraId="6539C4B0"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100% de registros consistentes y verificados</w:t>
            </w:r>
          </w:p>
        </w:tc>
        <w:tc>
          <w:tcPr>
            <w:tcW w:w="1440" w:type="dxa"/>
          </w:tcPr>
          <w:p w14:paraId="743B7A10"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0432BDF0" w14:textId="77777777" w:rsidTr="00430C2C">
        <w:tc>
          <w:tcPr>
            <w:tcW w:w="1440" w:type="dxa"/>
          </w:tcPr>
          <w:p w14:paraId="681E7F56"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Safety</w:t>
            </w:r>
          </w:p>
        </w:tc>
        <w:tc>
          <w:tcPr>
            <w:tcW w:w="1440" w:type="dxa"/>
          </w:tcPr>
          <w:p w14:paraId="7507F97B"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¿Debe registrarse si ocurre un incidente durante terapia?</w:t>
            </w:r>
          </w:p>
        </w:tc>
        <w:tc>
          <w:tcPr>
            <w:tcW w:w="1440" w:type="dxa"/>
          </w:tcPr>
          <w:p w14:paraId="4DFACB75"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295C3760"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Registro de incidentes y condiciones de riesgo</w:t>
            </w:r>
          </w:p>
        </w:tc>
        <w:tc>
          <w:tcPr>
            <w:tcW w:w="1440" w:type="dxa"/>
          </w:tcPr>
          <w:p w14:paraId="51C5189E"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100% de incidentes registrados y notificados</w:t>
            </w:r>
          </w:p>
        </w:tc>
        <w:tc>
          <w:tcPr>
            <w:tcW w:w="1440" w:type="dxa"/>
          </w:tcPr>
          <w:p w14:paraId="114E4ED3"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4</w:t>
            </w:r>
          </w:p>
        </w:tc>
      </w:tr>
      <w:tr w:rsidR="00D111DF" w14:paraId="039807F1" w14:textId="77777777" w:rsidTr="00430C2C">
        <w:tc>
          <w:tcPr>
            <w:tcW w:w="1440" w:type="dxa"/>
          </w:tcPr>
          <w:p w14:paraId="29AD4607"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Modificabilidad</w:t>
            </w:r>
            <w:proofErr w:type="spellEnd"/>
          </w:p>
        </w:tc>
        <w:tc>
          <w:tcPr>
            <w:tcW w:w="1440" w:type="dxa"/>
          </w:tcPr>
          <w:p w14:paraId="776449F7"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¿Cómo evolucionará el centro en 2–3 años?</w:t>
            </w:r>
          </w:p>
        </w:tc>
        <w:tc>
          <w:tcPr>
            <w:tcW w:w="1440" w:type="dxa"/>
          </w:tcPr>
          <w:p w14:paraId="5D767740"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24C9A918"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Capacidad de adaptación ante cambios</w:t>
            </w:r>
          </w:p>
        </w:tc>
        <w:tc>
          <w:tcPr>
            <w:tcW w:w="1440" w:type="dxa"/>
          </w:tcPr>
          <w:p w14:paraId="6768C53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Cambios aplicables sin modificar arquitectura</w:t>
            </w:r>
          </w:p>
        </w:tc>
        <w:tc>
          <w:tcPr>
            <w:tcW w:w="1440" w:type="dxa"/>
          </w:tcPr>
          <w:p w14:paraId="39621A4E"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4</w:t>
            </w:r>
          </w:p>
        </w:tc>
      </w:tr>
      <w:tr w:rsidR="00D111DF" w14:paraId="6D987BC3" w14:textId="77777777" w:rsidTr="00430C2C">
        <w:tc>
          <w:tcPr>
            <w:tcW w:w="1440" w:type="dxa"/>
          </w:tcPr>
          <w:p w14:paraId="7A7567B6"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Usabilidad</w:t>
            </w:r>
            <w:proofErr w:type="spellEnd"/>
          </w:p>
        </w:tc>
        <w:tc>
          <w:tcPr>
            <w:tcW w:w="1440" w:type="dxa"/>
          </w:tcPr>
          <w:p w14:paraId="0518B60B"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¿Tiene el centro un logotipo?</w:t>
            </w:r>
          </w:p>
        </w:tc>
        <w:tc>
          <w:tcPr>
            <w:tcW w:w="1440" w:type="dxa"/>
          </w:tcPr>
          <w:p w14:paraId="200C8077"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1AA91F1D"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Facilidad de uso y comprensión del sistema</w:t>
            </w:r>
          </w:p>
        </w:tc>
        <w:tc>
          <w:tcPr>
            <w:tcW w:w="1440" w:type="dxa"/>
          </w:tcPr>
          <w:p w14:paraId="651B52C1"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90% de tareas completadas sin asistencia</w:t>
            </w:r>
          </w:p>
        </w:tc>
        <w:tc>
          <w:tcPr>
            <w:tcW w:w="1440" w:type="dxa"/>
          </w:tcPr>
          <w:p w14:paraId="6442B14B"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3</w:t>
            </w:r>
          </w:p>
        </w:tc>
      </w:tr>
      <w:tr w:rsidR="00D111DF" w14:paraId="277926BA" w14:textId="77777777" w:rsidTr="00430C2C">
        <w:tc>
          <w:tcPr>
            <w:tcW w:w="1440" w:type="dxa"/>
          </w:tcPr>
          <w:p w14:paraId="0DD0C8CD"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Usabilidad</w:t>
            </w:r>
            <w:proofErr w:type="spellEnd"/>
          </w:p>
        </w:tc>
        <w:tc>
          <w:tcPr>
            <w:tcW w:w="1440" w:type="dxa"/>
          </w:tcPr>
          <w:p w14:paraId="1DB415C0"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¿El aplicativo debe ser accesible a personas con discapacidad visual?</w:t>
            </w:r>
          </w:p>
        </w:tc>
        <w:tc>
          <w:tcPr>
            <w:tcW w:w="1440" w:type="dxa"/>
          </w:tcPr>
          <w:p w14:paraId="20B31FD9"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12D98B0C"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Facilidad de uso y comprensión del sistema</w:t>
            </w:r>
          </w:p>
        </w:tc>
        <w:tc>
          <w:tcPr>
            <w:tcW w:w="1440" w:type="dxa"/>
          </w:tcPr>
          <w:p w14:paraId="3EB7FC37"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90% de tareas completadas sin asistencia</w:t>
            </w:r>
          </w:p>
        </w:tc>
        <w:tc>
          <w:tcPr>
            <w:tcW w:w="1440" w:type="dxa"/>
          </w:tcPr>
          <w:p w14:paraId="33538DF1"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3</w:t>
            </w:r>
          </w:p>
        </w:tc>
      </w:tr>
      <w:tr w:rsidR="00D111DF" w14:paraId="5FE9DE87" w14:textId="77777777" w:rsidTr="00430C2C">
        <w:tc>
          <w:tcPr>
            <w:tcW w:w="1440" w:type="dxa"/>
          </w:tcPr>
          <w:p w14:paraId="6DCF6EAE"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Usabilidad</w:t>
            </w:r>
            <w:proofErr w:type="spellEnd"/>
          </w:p>
        </w:tc>
        <w:tc>
          <w:tcPr>
            <w:tcW w:w="1440" w:type="dxa"/>
          </w:tcPr>
          <w:p w14:paraId="49D6037E"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¿Desean que el aplicativo incluya tutoriales?</w:t>
            </w:r>
          </w:p>
        </w:tc>
        <w:tc>
          <w:tcPr>
            <w:tcW w:w="1440" w:type="dxa"/>
          </w:tcPr>
          <w:p w14:paraId="3250E366"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643085BC"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Facilidad de uso y comprensión del sistema</w:t>
            </w:r>
          </w:p>
        </w:tc>
        <w:tc>
          <w:tcPr>
            <w:tcW w:w="1440" w:type="dxa"/>
          </w:tcPr>
          <w:p w14:paraId="34877AA7"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90% de tareas completadas sin asistencia</w:t>
            </w:r>
          </w:p>
        </w:tc>
        <w:tc>
          <w:tcPr>
            <w:tcW w:w="1440" w:type="dxa"/>
          </w:tcPr>
          <w:p w14:paraId="4C792E16"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3</w:t>
            </w:r>
          </w:p>
        </w:tc>
      </w:tr>
      <w:tr w:rsidR="00D111DF" w14:paraId="78AA421B" w14:textId="77777777" w:rsidTr="00430C2C">
        <w:tc>
          <w:tcPr>
            <w:tcW w:w="1440" w:type="dxa"/>
          </w:tcPr>
          <w:p w14:paraId="2A0AC766"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Usabilidad</w:t>
            </w:r>
            <w:proofErr w:type="spellEnd"/>
          </w:p>
        </w:tc>
        <w:tc>
          <w:tcPr>
            <w:tcW w:w="1440" w:type="dxa"/>
          </w:tcPr>
          <w:p w14:paraId="7A904C2C"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¿Les gustaría retroalimentación visual/sonora?</w:t>
            </w:r>
          </w:p>
        </w:tc>
        <w:tc>
          <w:tcPr>
            <w:tcW w:w="1440" w:type="dxa"/>
          </w:tcPr>
          <w:p w14:paraId="0CC73610"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5171C3E0"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 xml:space="preserve">Facilidad de uso y comprensión </w:t>
            </w:r>
            <w:r w:rsidRPr="009F347B">
              <w:rPr>
                <w:rFonts w:ascii="Times New Roman" w:hAnsi="Times New Roman" w:cs="Times New Roman"/>
                <w:sz w:val="24"/>
                <w:szCs w:val="24"/>
                <w:lang w:val="es-ES"/>
              </w:rPr>
              <w:lastRenderedPageBreak/>
              <w:t>del sistema</w:t>
            </w:r>
          </w:p>
        </w:tc>
        <w:tc>
          <w:tcPr>
            <w:tcW w:w="1440" w:type="dxa"/>
          </w:tcPr>
          <w:p w14:paraId="14744DD5"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lastRenderedPageBreak/>
              <w:t xml:space="preserve">90% de tareas completadas sin </w:t>
            </w:r>
            <w:r w:rsidRPr="009F347B">
              <w:rPr>
                <w:rFonts w:ascii="Times New Roman" w:hAnsi="Times New Roman" w:cs="Times New Roman"/>
                <w:sz w:val="24"/>
                <w:szCs w:val="24"/>
                <w:lang w:val="es-ES"/>
              </w:rPr>
              <w:lastRenderedPageBreak/>
              <w:t>asistencia</w:t>
            </w:r>
          </w:p>
        </w:tc>
        <w:tc>
          <w:tcPr>
            <w:tcW w:w="1440" w:type="dxa"/>
          </w:tcPr>
          <w:p w14:paraId="4CDA959B"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lastRenderedPageBreak/>
              <w:t>3</w:t>
            </w:r>
          </w:p>
        </w:tc>
      </w:tr>
      <w:tr w:rsidR="00D111DF" w14:paraId="5F91CC04" w14:textId="77777777" w:rsidTr="00430C2C">
        <w:tc>
          <w:tcPr>
            <w:tcW w:w="1440" w:type="dxa"/>
          </w:tcPr>
          <w:p w14:paraId="36B70E1B"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Modificabilidad</w:t>
            </w:r>
            <w:proofErr w:type="spellEnd"/>
          </w:p>
        </w:tc>
        <w:tc>
          <w:tcPr>
            <w:tcW w:w="1440" w:type="dxa"/>
          </w:tcPr>
          <w:p w14:paraId="27A4E4DF"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¿Qué tan importante es que el sistema se adapte a nuevos servicios?</w:t>
            </w:r>
          </w:p>
        </w:tc>
        <w:tc>
          <w:tcPr>
            <w:tcW w:w="1440" w:type="dxa"/>
          </w:tcPr>
          <w:p w14:paraId="7BED084A"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4F63F173"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Capacidad de adaptación ante cambios</w:t>
            </w:r>
          </w:p>
        </w:tc>
        <w:tc>
          <w:tcPr>
            <w:tcW w:w="1440" w:type="dxa"/>
          </w:tcPr>
          <w:p w14:paraId="48329847"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Cambios aplicables sin modificar arquitectura</w:t>
            </w:r>
          </w:p>
        </w:tc>
        <w:tc>
          <w:tcPr>
            <w:tcW w:w="1440" w:type="dxa"/>
          </w:tcPr>
          <w:p w14:paraId="5808AAEB"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4</w:t>
            </w:r>
          </w:p>
        </w:tc>
      </w:tr>
      <w:tr w:rsidR="00D111DF" w14:paraId="5646A1F5" w14:textId="77777777" w:rsidTr="00430C2C">
        <w:tc>
          <w:tcPr>
            <w:tcW w:w="1440" w:type="dxa"/>
          </w:tcPr>
          <w:p w14:paraId="774C9CB4"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Modificabilidad</w:t>
            </w:r>
            <w:proofErr w:type="spellEnd"/>
          </w:p>
        </w:tc>
        <w:tc>
          <w:tcPr>
            <w:tcW w:w="1440" w:type="dxa"/>
          </w:tcPr>
          <w:p w14:paraId="51248AC5"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¿Habrá cambios futuros en la gestión de citas?</w:t>
            </w:r>
          </w:p>
        </w:tc>
        <w:tc>
          <w:tcPr>
            <w:tcW w:w="1440" w:type="dxa"/>
          </w:tcPr>
          <w:p w14:paraId="01EC7845"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Abierta</w:t>
            </w:r>
            <w:proofErr w:type="spellEnd"/>
          </w:p>
        </w:tc>
        <w:tc>
          <w:tcPr>
            <w:tcW w:w="1440" w:type="dxa"/>
          </w:tcPr>
          <w:p w14:paraId="67CE943B"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Capacidad de adaptación ante cambios</w:t>
            </w:r>
          </w:p>
        </w:tc>
        <w:tc>
          <w:tcPr>
            <w:tcW w:w="1440" w:type="dxa"/>
          </w:tcPr>
          <w:p w14:paraId="7B1978DE"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Cambios aplicables sin modificar arquitectura</w:t>
            </w:r>
          </w:p>
        </w:tc>
        <w:tc>
          <w:tcPr>
            <w:tcW w:w="1440" w:type="dxa"/>
          </w:tcPr>
          <w:p w14:paraId="1B3EE0E6"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4</w:t>
            </w:r>
          </w:p>
        </w:tc>
      </w:tr>
      <w:tr w:rsidR="00D111DF" w14:paraId="3DFEADE5" w14:textId="77777777" w:rsidTr="00430C2C">
        <w:tc>
          <w:tcPr>
            <w:tcW w:w="1440" w:type="dxa"/>
          </w:tcPr>
          <w:p w14:paraId="6EC01C00"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Disponibilidad</w:t>
            </w:r>
            <w:proofErr w:type="spellEnd"/>
          </w:p>
        </w:tc>
        <w:tc>
          <w:tcPr>
            <w:tcW w:w="1440" w:type="dxa"/>
          </w:tcPr>
          <w:p w14:paraId="5AFF30B2"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¿El aplicativo debe estar disponible fuera del horario laboral?</w:t>
            </w:r>
          </w:p>
        </w:tc>
        <w:tc>
          <w:tcPr>
            <w:tcW w:w="1440" w:type="dxa"/>
          </w:tcPr>
          <w:p w14:paraId="0AFC10E2"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03205704"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Porcentaje de tiempo activo del sistema</w:t>
            </w:r>
          </w:p>
        </w:tc>
        <w:tc>
          <w:tcPr>
            <w:tcW w:w="1440" w:type="dxa"/>
          </w:tcPr>
          <w:p w14:paraId="0AB6EEAD"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 xml:space="preserve">≥ 99.5% </w:t>
            </w:r>
            <w:proofErr w:type="spellStart"/>
            <w:r w:rsidRPr="009F347B">
              <w:rPr>
                <w:rFonts w:ascii="Times New Roman" w:hAnsi="Times New Roman" w:cs="Times New Roman"/>
                <w:sz w:val="24"/>
                <w:szCs w:val="24"/>
                <w:lang w:val="es-ES"/>
              </w:rPr>
              <w:t>uptime</w:t>
            </w:r>
            <w:proofErr w:type="spellEnd"/>
            <w:r w:rsidRPr="009F347B">
              <w:rPr>
                <w:rFonts w:ascii="Times New Roman" w:hAnsi="Times New Roman" w:cs="Times New Roman"/>
                <w:sz w:val="24"/>
                <w:szCs w:val="24"/>
                <w:lang w:val="es-ES"/>
              </w:rPr>
              <w:t xml:space="preserve"> mensual; ≤ 3.6h caídas/mes</w:t>
            </w:r>
          </w:p>
        </w:tc>
        <w:tc>
          <w:tcPr>
            <w:tcW w:w="1440" w:type="dxa"/>
          </w:tcPr>
          <w:p w14:paraId="26EF1B7F"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r w:rsidR="00D111DF" w14:paraId="490135A0" w14:textId="77777777" w:rsidTr="00430C2C">
        <w:tc>
          <w:tcPr>
            <w:tcW w:w="1440" w:type="dxa"/>
          </w:tcPr>
          <w:p w14:paraId="6E6201D1"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Disponibilidad</w:t>
            </w:r>
            <w:proofErr w:type="spellEnd"/>
          </w:p>
        </w:tc>
        <w:tc>
          <w:tcPr>
            <w:tcW w:w="1440" w:type="dxa"/>
          </w:tcPr>
          <w:p w14:paraId="40ECAC5B"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¿Es importante recibir notificaciones cuando el aplicativo no esté disponible?</w:t>
            </w:r>
          </w:p>
        </w:tc>
        <w:tc>
          <w:tcPr>
            <w:tcW w:w="1440" w:type="dxa"/>
          </w:tcPr>
          <w:p w14:paraId="529CFB98" w14:textId="77777777" w:rsidR="00D111DF" w:rsidRPr="009F347B" w:rsidRDefault="00D111DF" w:rsidP="00430C2C">
            <w:pPr>
              <w:rPr>
                <w:rFonts w:ascii="Times New Roman" w:hAnsi="Times New Roman" w:cs="Times New Roman"/>
                <w:sz w:val="24"/>
                <w:szCs w:val="24"/>
              </w:rPr>
            </w:pPr>
            <w:proofErr w:type="spellStart"/>
            <w:r w:rsidRPr="009F347B">
              <w:rPr>
                <w:rFonts w:ascii="Times New Roman" w:hAnsi="Times New Roman" w:cs="Times New Roman"/>
                <w:sz w:val="24"/>
                <w:szCs w:val="24"/>
              </w:rPr>
              <w:t>Cerrada</w:t>
            </w:r>
            <w:proofErr w:type="spellEnd"/>
          </w:p>
        </w:tc>
        <w:tc>
          <w:tcPr>
            <w:tcW w:w="1440" w:type="dxa"/>
          </w:tcPr>
          <w:p w14:paraId="6B6CDC92"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Porcentaje de tiempo activo del sistema</w:t>
            </w:r>
          </w:p>
        </w:tc>
        <w:tc>
          <w:tcPr>
            <w:tcW w:w="1440" w:type="dxa"/>
          </w:tcPr>
          <w:p w14:paraId="4A56AB86" w14:textId="77777777" w:rsidR="00D111DF" w:rsidRPr="009F347B" w:rsidRDefault="00D111DF" w:rsidP="00430C2C">
            <w:pPr>
              <w:rPr>
                <w:rFonts w:ascii="Times New Roman" w:hAnsi="Times New Roman" w:cs="Times New Roman"/>
                <w:sz w:val="24"/>
                <w:szCs w:val="24"/>
                <w:lang w:val="es-ES"/>
              </w:rPr>
            </w:pPr>
            <w:r w:rsidRPr="009F347B">
              <w:rPr>
                <w:rFonts w:ascii="Times New Roman" w:hAnsi="Times New Roman" w:cs="Times New Roman"/>
                <w:sz w:val="24"/>
                <w:szCs w:val="24"/>
                <w:lang w:val="es-ES"/>
              </w:rPr>
              <w:t xml:space="preserve">≥ 99.5% </w:t>
            </w:r>
            <w:proofErr w:type="spellStart"/>
            <w:r w:rsidRPr="009F347B">
              <w:rPr>
                <w:rFonts w:ascii="Times New Roman" w:hAnsi="Times New Roman" w:cs="Times New Roman"/>
                <w:sz w:val="24"/>
                <w:szCs w:val="24"/>
                <w:lang w:val="es-ES"/>
              </w:rPr>
              <w:t>uptime</w:t>
            </w:r>
            <w:proofErr w:type="spellEnd"/>
            <w:r w:rsidRPr="009F347B">
              <w:rPr>
                <w:rFonts w:ascii="Times New Roman" w:hAnsi="Times New Roman" w:cs="Times New Roman"/>
                <w:sz w:val="24"/>
                <w:szCs w:val="24"/>
                <w:lang w:val="es-ES"/>
              </w:rPr>
              <w:t xml:space="preserve"> mensual; ≤ 3.6h caídas/mes</w:t>
            </w:r>
          </w:p>
        </w:tc>
        <w:tc>
          <w:tcPr>
            <w:tcW w:w="1440" w:type="dxa"/>
          </w:tcPr>
          <w:p w14:paraId="79FF0F77" w14:textId="77777777" w:rsidR="00D111DF" w:rsidRPr="009F347B" w:rsidRDefault="00D111DF" w:rsidP="00430C2C">
            <w:pPr>
              <w:rPr>
                <w:rFonts w:ascii="Times New Roman" w:hAnsi="Times New Roman" w:cs="Times New Roman"/>
                <w:sz w:val="24"/>
                <w:szCs w:val="24"/>
              </w:rPr>
            </w:pPr>
            <w:r w:rsidRPr="009F347B">
              <w:rPr>
                <w:rFonts w:ascii="Times New Roman" w:hAnsi="Times New Roman" w:cs="Times New Roman"/>
                <w:sz w:val="24"/>
                <w:szCs w:val="24"/>
              </w:rPr>
              <w:t>5</w:t>
            </w:r>
          </w:p>
        </w:tc>
      </w:tr>
    </w:tbl>
    <w:p w14:paraId="6ABA979D" w14:textId="77777777" w:rsidR="00D111DF" w:rsidRDefault="00D111DF" w:rsidP="00D111DF">
      <w:pPr>
        <w:pStyle w:val="NormalWeb"/>
        <w:spacing w:before="240" w:beforeAutospacing="0" w:after="0" w:afterAutospacing="0"/>
        <w:ind w:left="142"/>
        <w:textAlignment w:val="baseline"/>
        <w:rPr>
          <w:rFonts w:ascii="Arial" w:hAnsi="Arial" w:cs="Arial"/>
          <w:b/>
          <w:bCs/>
          <w:color w:val="000000"/>
          <w:sz w:val="22"/>
          <w:szCs w:val="22"/>
        </w:rPr>
      </w:pPr>
    </w:p>
    <w:sectPr w:rsidR="00D111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BCE4A4D"/>
    <w:multiLevelType w:val="hybridMultilevel"/>
    <w:tmpl w:val="619C0EA2"/>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0" w15:restartNumberingAfterBreak="0">
    <w:nsid w:val="2E052CCA"/>
    <w:multiLevelType w:val="hybridMultilevel"/>
    <w:tmpl w:val="E87436C4"/>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1" w15:restartNumberingAfterBreak="0">
    <w:nsid w:val="5071550A"/>
    <w:multiLevelType w:val="multilevel"/>
    <w:tmpl w:val="51CA0F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DA8195A"/>
    <w:multiLevelType w:val="hybridMultilevel"/>
    <w:tmpl w:val="A426B33A"/>
    <w:lvl w:ilvl="0" w:tplc="0C0A000F">
      <w:start w:val="1"/>
      <w:numFmt w:val="decimal"/>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num w:numId="1" w16cid:durableId="744688266">
    <w:abstractNumId w:val="8"/>
  </w:num>
  <w:num w:numId="2" w16cid:durableId="1804424074">
    <w:abstractNumId w:val="6"/>
  </w:num>
  <w:num w:numId="3" w16cid:durableId="529412500">
    <w:abstractNumId w:val="5"/>
  </w:num>
  <w:num w:numId="4" w16cid:durableId="831868418">
    <w:abstractNumId w:val="4"/>
  </w:num>
  <w:num w:numId="5" w16cid:durableId="2054772695">
    <w:abstractNumId w:val="7"/>
  </w:num>
  <w:num w:numId="6" w16cid:durableId="633757902">
    <w:abstractNumId w:val="3"/>
  </w:num>
  <w:num w:numId="7" w16cid:durableId="104085476">
    <w:abstractNumId w:val="2"/>
  </w:num>
  <w:num w:numId="8" w16cid:durableId="1587688057">
    <w:abstractNumId w:val="1"/>
  </w:num>
  <w:num w:numId="9" w16cid:durableId="283581685">
    <w:abstractNumId w:val="0"/>
  </w:num>
  <w:num w:numId="10" w16cid:durableId="1834949968">
    <w:abstractNumId w:val="11"/>
  </w:num>
  <w:num w:numId="11" w16cid:durableId="1830363023">
    <w:abstractNumId w:val="12"/>
  </w:num>
  <w:num w:numId="12" w16cid:durableId="27340595">
    <w:abstractNumId w:val="10"/>
  </w:num>
  <w:num w:numId="13" w16cid:durableId="4347919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6C7"/>
    <w:rsid w:val="003C1C26"/>
    <w:rsid w:val="003E6D8C"/>
    <w:rsid w:val="00407DD0"/>
    <w:rsid w:val="0057412F"/>
    <w:rsid w:val="0090781A"/>
    <w:rsid w:val="00A627A6"/>
    <w:rsid w:val="00AA1D8D"/>
    <w:rsid w:val="00B47730"/>
    <w:rsid w:val="00BE68B1"/>
    <w:rsid w:val="00C002DC"/>
    <w:rsid w:val="00CB0664"/>
    <w:rsid w:val="00D111DF"/>
    <w:rsid w:val="00E806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69453"/>
  <w14:defaultImageDpi w14:val="300"/>
  <w15:docId w15:val="{92D3BBBA-3547-48EB-92E9-779A713DF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627A6"/>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378520">
      <w:bodyDiv w:val="1"/>
      <w:marLeft w:val="0"/>
      <w:marRight w:val="0"/>
      <w:marTop w:val="0"/>
      <w:marBottom w:val="0"/>
      <w:divBdr>
        <w:top w:val="none" w:sz="0" w:space="0" w:color="auto"/>
        <w:left w:val="none" w:sz="0" w:space="0" w:color="auto"/>
        <w:bottom w:val="none" w:sz="0" w:space="0" w:color="auto"/>
        <w:right w:val="none" w:sz="0" w:space="0" w:color="auto"/>
      </w:divBdr>
    </w:div>
    <w:div w:id="783109565">
      <w:bodyDiv w:val="1"/>
      <w:marLeft w:val="0"/>
      <w:marRight w:val="0"/>
      <w:marTop w:val="0"/>
      <w:marBottom w:val="0"/>
      <w:divBdr>
        <w:top w:val="none" w:sz="0" w:space="0" w:color="auto"/>
        <w:left w:val="none" w:sz="0" w:space="0" w:color="auto"/>
        <w:bottom w:val="none" w:sz="0" w:space="0" w:color="auto"/>
        <w:right w:val="none" w:sz="0" w:space="0" w:color="auto"/>
      </w:divBdr>
    </w:div>
    <w:div w:id="8656741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Pages>
  <Words>975</Words>
  <Characters>5364</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Erick Alejandro Tufiño Ortiz</cp:lastModifiedBy>
  <cp:revision>5</cp:revision>
  <dcterms:created xsi:type="dcterms:W3CDTF">2013-12-23T23:15:00Z</dcterms:created>
  <dcterms:modified xsi:type="dcterms:W3CDTF">2025-11-26T03:48:00Z</dcterms:modified>
  <cp:category/>
</cp:coreProperties>
</file>