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DB49" w14:textId="77777777" w:rsidR="005F60D0" w:rsidRPr="005F60D0" w:rsidRDefault="005F60D0" w:rsidP="00A30DB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Proyecto de Red - Centro Místico "Luna Llena"</w:t>
      </w:r>
    </w:p>
    <w:p w14:paraId="25494834" w14:textId="67143A3E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Problemática a Resolver</w:t>
      </w:r>
    </w:p>
    <w:p w14:paraId="0763ADB7" w14:textId="77777777" w:rsidR="005F60D0" w:rsidRP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Situación Real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Un centro esotérico integral en Zona Rosa, CDMX, que ofrece múltiples servicios místicos y necesita una red que permita:</w:t>
      </w:r>
    </w:p>
    <w:p w14:paraId="160BE926" w14:textId="00D38B8B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Privacidad total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consultas (tarot, videncia, terapias)</w:t>
      </w:r>
    </w:p>
    <w:p w14:paraId="61FC1BF6" w14:textId="4E9D0A6B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de ventas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integrado (cristales, veladoras, libros, amuletos)</w:t>
      </w:r>
    </w:p>
    <w:p w14:paraId="1FC99F4F" w14:textId="79A58A2E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Reservas online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gestión de citas por especialista</w:t>
      </w:r>
    </w:p>
    <w:p w14:paraId="14F1659B" w14:textId="5EB2EDD0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Transmisiones en vivo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lecturas grupales y cursos</w:t>
      </w:r>
    </w:p>
    <w:p w14:paraId="0BD39EDD" w14:textId="115A1C02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Inventario inteligente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códigos QR para productos místicos</w:t>
      </w:r>
    </w:p>
    <w:p w14:paraId="50823690" w14:textId="48F12B3A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WiFi segmentado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clientes vs área de trabajo</w:t>
      </w:r>
    </w:p>
    <w:p w14:paraId="2E740795" w14:textId="51A6B39A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Descripción del Centro</w:t>
      </w:r>
    </w:p>
    <w:p w14:paraId="3453ADBB" w14:textId="77777777" w:rsidR="005F60D0" w:rsidRP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"Centro Místico Luna Llena"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- 3 pisos, 400m², 15 especialistas, 2000+ productos esotéricos</w:t>
      </w:r>
    </w:p>
    <w:p w14:paraId="093CA72B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Servicios Principales:</w:t>
      </w:r>
    </w:p>
    <w:p w14:paraId="76E5D3FD" w14:textId="77777777" w:rsidR="005F60D0" w:rsidRPr="005F60D0" w:rsidRDefault="005F60D0" w:rsidP="005F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🃏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Lectura de tarot y cartas</w:t>
      </w:r>
    </w:p>
    <w:p w14:paraId="6A029A07" w14:textId="77777777" w:rsidR="005F60D0" w:rsidRPr="005F60D0" w:rsidRDefault="005F60D0" w:rsidP="005F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🔮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Videncia y consultas espirituales</w:t>
      </w:r>
    </w:p>
    <w:p w14:paraId="00DBE7D2" w14:textId="77777777" w:rsidR="005F60D0" w:rsidRPr="005F60D0" w:rsidRDefault="005F60D0" w:rsidP="005F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💎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Venta de cristales, gemas y minerales</w:t>
      </w:r>
    </w:p>
    <w:p w14:paraId="0F591EA3" w14:textId="77777777" w:rsidR="005F60D0" w:rsidRPr="005F60D0" w:rsidRDefault="005F60D0" w:rsidP="005F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🕯️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Veladoras, inciensos y rituales</w:t>
      </w:r>
    </w:p>
    <w:p w14:paraId="68F9014B" w14:textId="77777777" w:rsidR="005F60D0" w:rsidRPr="005F60D0" w:rsidRDefault="005F60D0" w:rsidP="005F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📚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Libros esotéricos y cursos</w:t>
      </w:r>
    </w:p>
    <w:p w14:paraId="33B39AC9" w14:textId="77777777" w:rsidR="005F60D0" w:rsidRPr="005F60D0" w:rsidRDefault="005F60D0" w:rsidP="005F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🌿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Limpias y terapias energéticas</w:t>
      </w:r>
    </w:p>
    <w:p w14:paraId="0C45EEE8" w14:textId="77777777" w:rsidR="005F60D0" w:rsidRDefault="005F60D0" w:rsidP="005F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💻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Cursos online de desarrollo místico</w:t>
      </w:r>
    </w:p>
    <w:p w14:paraId="6167A5FA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33EAB5D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09111AB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D3267E3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AC271BF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17968FB" w14:textId="77777777" w:rsidR="005F60D0" w:rsidRP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1EB049B" w14:textId="0EB92830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>Topología de Red</w:t>
      </w:r>
    </w:p>
    <w:p w14:paraId="601CB5B4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Arquitectura del Centro Místico</w:t>
      </w:r>
    </w:p>
    <w:p w14:paraId="48739CE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>INTERNET (Telmex 200MB + Respaldo 4G)</w:t>
      </w:r>
    </w:p>
    <w:p w14:paraId="1657DE1B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 xml:space="preserve">         |</w:t>
      </w:r>
    </w:p>
    <w:p w14:paraId="43F07984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>[Router Frontera] ← NAT + Firewall + VPN</w:t>
      </w:r>
    </w:p>
    <w:p w14:paraId="7B72904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 xml:space="preserve">         |</w:t>
      </w:r>
    </w:p>
    <w:p w14:paraId="7515A6AB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 xml:space="preserve">   [Switch Core Místico]</w:t>
      </w:r>
    </w:p>
    <w:p w14:paraId="5AA7D4D9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 xml:space="preserve">         |</w:t>
      </w:r>
    </w:p>
    <w:p w14:paraId="739D63DE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>├── [Router Consultorios] ── Piso 2 (Consultas privadas)</w:t>
      </w:r>
    </w:p>
    <w:p w14:paraId="780D301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 xml:space="preserve">├── [Router Tienda] ── Piso 1 (Ventas y recepción)  </w:t>
      </w:r>
    </w:p>
    <w:p w14:paraId="2CFAA02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>├── [Router Cursos] ── Piso 3 (Aulas y transmisiones)</w:t>
      </w:r>
    </w:p>
    <w:p w14:paraId="25DF8C48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b/>
          <w:bCs/>
          <w:color w:val="A02B93" w:themeColor="accent5"/>
          <w:kern w:val="0"/>
          <w:sz w:val="20"/>
          <w:szCs w:val="20"/>
          <w:lang w:eastAsia="es-MX"/>
          <w14:ligatures w14:val="none"/>
        </w:rPr>
        <w:t>└── [Router Servicios] ── Sótano (Servidores y administración)</w:t>
      </w:r>
    </w:p>
    <w:p w14:paraId="0C1566E6" w14:textId="3014AB49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Segmentos de Red Detallados</w:t>
      </w:r>
    </w:p>
    <w:p w14:paraId="2C1936A2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Segmento 1: Consultorios Privados (Con ACLs)</w:t>
      </w:r>
    </w:p>
    <w:p w14:paraId="5E51BDB7" w14:textId="77777777" w:rsidR="005F60D0" w:rsidRPr="005F60D0" w:rsidRDefault="005F60D0" w:rsidP="005F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192.168.10.0/24</w:t>
      </w:r>
    </w:p>
    <w:p w14:paraId="00E7FFA8" w14:textId="77777777" w:rsidR="005F60D0" w:rsidRPr="005F60D0" w:rsidRDefault="005F60D0" w:rsidP="005F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Router: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R1-CONSULTORIOS</w:t>
      </w:r>
    </w:p>
    <w:p w14:paraId="5F479244" w14:textId="77777777" w:rsidR="005F60D0" w:rsidRPr="005F60D0" w:rsidRDefault="005F60D0" w:rsidP="005F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Problemática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Máxima privacidad, sin interceptación de consultas</w:t>
      </w:r>
    </w:p>
    <w:p w14:paraId="57C32A6C" w14:textId="77777777" w:rsidR="005F60D0" w:rsidRPr="005F60D0" w:rsidRDefault="005F60D0" w:rsidP="005F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753F4FDE" w14:textId="77777777" w:rsidR="005F60D0" w:rsidRPr="005F60D0" w:rsidRDefault="005F60D0" w:rsidP="005F6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11: Tarotistas (192.168.10.0/26) - 4 consultorios</w:t>
      </w:r>
    </w:p>
    <w:p w14:paraId="18E7E14D" w14:textId="77777777" w:rsidR="005F60D0" w:rsidRPr="005F60D0" w:rsidRDefault="005F60D0" w:rsidP="005F6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12: Videntes (192.168.10.64/26) - 3 consultorios</w:t>
      </w:r>
    </w:p>
    <w:p w14:paraId="12BAFECC" w14:textId="77777777" w:rsidR="005F60D0" w:rsidRPr="005F60D0" w:rsidRDefault="005F60D0" w:rsidP="005F6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13: Terapeutas Energéticos (192.168.10.128/26) - 3 consultorios</w:t>
      </w:r>
    </w:p>
    <w:p w14:paraId="2ACD97F3" w14:textId="77777777" w:rsidR="005F60D0" w:rsidRPr="005F60D0" w:rsidRDefault="005F60D0" w:rsidP="005F60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14: Sala VIP (192.168.10.192/26) - Consultas premium</w:t>
      </w:r>
    </w:p>
    <w:p w14:paraId="2C4B15D4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Segmento 2: Tienda y Ventas</w:t>
      </w:r>
    </w:p>
    <w:p w14:paraId="5791239B" w14:textId="77777777" w:rsidR="005F60D0" w:rsidRPr="005F60D0" w:rsidRDefault="005F60D0" w:rsidP="005F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192.168.20.0/24</w:t>
      </w:r>
    </w:p>
    <w:p w14:paraId="760FD6FC" w14:textId="77777777" w:rsidR="005F60D0" w:rsidRPr="005F60D0" w:rsidRDefault="005F60D0" w:rsidP="005F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Router: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R2-TIENDA</w:t>
      </w:r>
    </w:p>
    <w:p w14:paraId="58B76E0B" w14:textId="77777777" w:rsidR="005F60D0" w:rsidRPr="005F60D0" w:rsidRDefault="005F60D0" w:rsidP="005F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Problemática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Sistema POS, inventario automático, códigos QR</w:t>
      </w:r>
    </w:p>
    <w:p w14:paraId="10057670" w14:textId="77777777" w:rsidR="005F60D0" w:rsidRPr="005F60D0" w:rsidRDefault="005F60D0" w:rsidP="005F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3C9D6361" w14:textId="77777777" w:rsidR="005F60D0" w:rsidRPr="005F60D0" w:rsidRDefault="005F60D0" w:rsidP="005F60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21: Cajas Registradoras (192.168.20.0/27) - 4 POS</w:t>
      </w:r>
    </w:p>
    <w:p w14:paraId="7CFA5F05" w14:textId="77777777" w:rsidR="005F60D0" w:rsidRPr="005F60D0" w:rsidRDefault="005F60D0" w:rsidP="005F60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22: Escáneres Inventario (192.168.20.32/27) - Códigos QR</w:t>
      </w:r>
    </w:p>
    <w:p w14:paraId="2C1C3A67" w14:textId="77777777" w:rsidR="005F60D0" w:rsidRPr="005F60D0" w:rsidRDefault="005F60D0" w:rsidP="005F60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23: Recepción/Citas (192.168.20.64/27) - 2 equipos</w:t>
      </w:r>
    </w:p>
    <w:p w14:paraId="51F9575C" w14:textId="77777777" w:rsidR="005F60D0" w:rsidRPr="005F60D0" w:rsidRDefault="005F60D0" w:rsidP="005F60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24: WiFi Clientes Tienda (192.168.20.96/27) - Limitado</w:t>
      </w:r>
    </w:p>
    <w:p w14:paraId="65994B5F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Segmento 3: Aulas y Transmisiones</w:t>
      </w:r>
    </w:p>
    <w:p w14:paraId="44ED6B61" w14:textId="77777777" w:rsidR="005F60D0" w:rsidRPr="005F60D0" w:rsidRDefault="005F60D0" w:rsidP="005F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192.168.30.0/24</w:t>
      </w:r>
    </w:p>
    <w:p w14:paraId="633D4958" w14:textId="77777777" w:rsidR="005F60D0" w:rsidRPr="005F60D0" w:rsidRDefault="005F60D0" w:rsidP="005F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Router: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R3-CURSOS</w:t>
      </w:r>
    </w:p>
    <w:p w14:paraId="41339E65" w14:textId="77777777" w:rsidR="005F60D0" w:rsidRPr="005F60D0" w:rsidRDefault="005F60D0" w:rsidP="005F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Problemática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Streaming HD, cursos online, webinars místicos</w:t>
      </w:r>
    </w:p>
    <w:p w14:paraId="745051F8" w14:textId="77777777" w:rsidR="005F60D0" w:rsidRPr="005F60D0" w:rsidRDefault="005F60D0" w:rsidP="005F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486589A9" w14:textId="77777777" w:rsidR="005F60D0" w:rsidRPr="005F60D0" w:rsidRDefault="005F60D0" w:rsidP="005F60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31: Aula Tarot (192.168.30.0/26) - 20 estudiantes</w:t>
      </w:r>
    </w:p>
    <w:p w14:paraId="7A5EE7E4" w14:textId="77777777" w:rsidR="005F60D0" w:rsidRPr="005F60D0" w:rsidRDefault="005F60D0" w:rsidP="005F60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32: Aula Numerología (192.168.30.64/26) - 15 estudiantes</w:t>
      </w:r>
    </w:p>
    <w:p w14:paraId="25F30B51" w14:textId="77777777" w:rsidR="005F60D0" w:rsidRPr="005F60D0" w:rsidRDefault="005F60D0" w:rsidP="005F60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33: Estudio Streaming (192.168.30.128/26) - Equipo profesional</w:t>
      </w:r>
    </w:p>
    <w:p w14:paraId="7805F512" w14:textId="77777777" w:rsidR="005F60D0" w:rsidRPr="005F60D0" w:rsidRDefault="005F60D0" w:rsidP="005F60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34: WiFi Estudiantes (192.168.30.192/26) - Acceso controlado</w:t>
      </w:r>
    </w:p>
    <w:p w14:paraId="17979ACB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Segmento 4: Administración y Servidores</w:t>
      </w:r>
    </w:p>
    <w:p w14:paraId="2E1A1CC3" w14:textId="77777777" w:rsidR="005F60D0" w:rsidRPr="005F60D0" w:rsidRDefault="005F60D0" w:rsidP="005F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192.168.40.0/24</w:t>
      </w:r>
    </w:p>
    <w:p w14:paraId="3ACE3577" w14:textId="77777777" w:rsidR="005F60D0" w:rsidRPr="005F60D0" w:rsidRDefault="005F60D0" w:rsidP="005F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Router: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R4-ADMIN</w:t>
      </w:r>
    </w:p>
    <w:p w14:paraId="13E5DACB" w14:textId="77777777" w:rsidR="005F60D0" w:rsidRPr="005F60D0" w:rsidRDefault="005F60D0" w:rsidP="005F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Problemática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Base de datos de clientes, facturación, inventario</w:t>
      </w:r>
    </w:p>
    <w:p w14:paraId="740758F0" w14:textId="77777777" w:rsidR="005F60D0" w:rsidRPr="005F60D0" w:rsidRDefault="005F60D0" w:rsidP="005F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58EBDC0F" w14:textId="77777777" w:rsidR="005F60D0" w:rsidRPr="005F60D0" w:rsidRDefault="005F60D0" w:rsidP="005F60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41: Administración (192.168.40.0/26) - Staff</w:t>
      </w:r>
    </w:p>
    <w:p w14:paraId="6B660270" w14:textId="77777777" w:rsidR="005F60D0" w:rsidRPr="005F60D0" w:rsidRDefault="005F60D0" w:rsidP="005F60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42: Servidores (192.168.40.64/26) - Infraestructura</w:t>
      </w:r>
    </w:p>
    <w:p w14:paraId="43787E78" w14:textId="77777777" w:rsidR="005F60D0" w:rsidRPr="005F60D0" w:rsidRDefault="005F60D0" w:rsidP="005F60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43: Respaldo/Seguridad (192.168.40.128/26) - Cámaras, NAS</w:t>
      </w:r>
    </w:p>
    <w:p w14:paraId="00989E22" w14:textId="77777777" w:rsidR="005F60D0" w:rsidRPr="005F60D0" w:rsidRDefault="005F60D0" w:rsidP="005F60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VLAN 44: IoT Místico (192.168.40.192/26) - Sensores, luces LED</w:t>
      </w:r>
    </w:p>
    <w:p w14:paraId="79F73E56" w14:textId="35BA850A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Configuraciones de Seguridad</w:t>
      </w:r>
    </w:p>
    <w:p w14:paraId="1D1F6E18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NAT con Pool Especializado</w:t>
      </w:r>
    </w:p>
    <w:p w14:paraId="59CF4F88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012AF2D2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Pool principal para servicios web</w:t>
      </w:r>
    </w:p>
    <w:p w14:paraId="67B210AB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ip nat pool MISTICO 201.1.1.10 201.1.1.20 netmask 255.255.255.0</w:t>
      </w:r>
    </w:p>
    <w:p w14:paraId="35365AA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014142AB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NAT para consultorios (máxima privacidad)</w:t>
      </w:r>
    </w:p>
    <w:p w14:paraId="3FA746DB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ip nat inside source list 10 pool MISTICO overload</w:t>
      </w:r>
    </w:p>
    <w:p w14:paraId="0F5603E6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 permit 192.168.10.0 0.0.0.255</w:t>
      </w:r>
    </w:p>
    <w:p w14:paraId="71E0404E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430FE18D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NAT para tienda (e-commerce)</w:t>
      </w:r>
    </w:p>
    <w:p w14:paraId="534CC9BE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ip nat inside source list 20 interface fa0/0 overload  </w:t>
      </w:r>
    </w:p>
    <w:p w14:paraId="43E470F7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20 permit 192.168.20.0 0.0.0.255</w:t>
      </w:r>
    </w:p>
    <w:p w14:paraId="2DCE7FA2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660343C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Port forwarding para streaming</w:t>
      </w:r>
    </w:p>
    <w:p w14:paraId="264B8ED8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ip nat inside source static tcp 192.168.30.10 80 201.1.1.10 80</w:t>
      </w:r>
    </w:p>
    <w:p w14:paraId="3BB3C9BD" w14:textId="77777777" w:rsid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ip nat inside source static tcp 192.168.30.10 1935 201.1.1.10 1935</w:t>
      </w:r>
    </w:p>
    <w:p w14:paraId="3CE83230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7B4F2642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ACLs Súper Estrictas en Consultorios</w:t>
      </w:r>
    </w:p>
    <w:p w14:paraId="267BA09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6FCBDEC6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PRIVACIDAD TOTAL: Consultorios NO pueden verse entre sí</w:t>
      </w:r>
    </w:p>
    <w:p w14:paraId="7B2E34AF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deny ip 192.168.10.0 0.0.0.63 192.168.10.64 0.0.0.63</w:t>
      </w:r>
    </w:p>
    <w:p w14:paraId="36A806D9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deny ip 192.168.10.64 0.0.0.63 192.168.10.0 0.0.0.63</w:t>
      </w:r>
    </w:p>
    <w:p w14:paraId="671B949D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deny ip 192.168.10.128 0.0.0.63 192.168.10.0 0.0.0.127</w:t>
      </w:r>
    </w:p>
    <w:p w14:paraId="2821267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1ACCD45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Solo pueden acceder a servidor de citas y pagos</w:t>
      </w:r>
    </w:p>
    <w:p w14:paraId="3EFA9074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permit tcp 192.168.10.0 0.0.0.255 host 192.168.40.10 eq 443</w:t>
      </w:r>
    </w:p>
    <w:p w14:paraId="2D84883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100 permit tcp 192.168.10.0 0.0.0.255 host 192.168.40.10 eq 80</w:t>
      </w:r>
    </w:p>
    <w:p w14:paraId="506B3452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3BC3156A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Acceso a internet solo para investigación esotérica</w:t>
      </w:r>
    </w:p>
    <w:p w14:paraId="4619655D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permit tcp any host 157.240.0.0 eq 443 ! Facebook para marketing</w:t>
      </w:r>
    </w:p>
    <w:p w14:paraId="5752832A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deny tcp any any eq 22 ! Sin SSH externo</w:t>
      </w:r>
    </w:p>
    <w:p w14:paraId="137ECF0F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deny tcp any any range 1000 2000 ! Sin P2P</w:t>
      </w:r>
    </w:p>
    <w:p w14:paraId="02DA1C0A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permit tcp any any eq 443 ! HTTPS general</w:t>
      </w:r>
    </w:p>
    <w:p w14:paraId="047257D8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access-list 101 permit tcp any any eq 80 ! HTTP general</w:t>
      </w:r>
    </w:p>
    <w:p w14:paraId="31A0B364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7D0EDD7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fa0/1</w:t>
      </w:r>
    </w:p>
    <w:p w14:paraId="3E52DDC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ip access-group 100 in</w:t>
      </w:r>
    </w:p>
    <w:p w14:paraId="0C12A99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ip access-group 101 out</w:t>
      </w:r>
    </w:p>
    <w:p w14:paraId="43016D62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QoS para Streaming Místico</w:t>
      </w:r>
    </w:p>
    <w:p w14:paraId="28CE2CC8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0898C8E1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Prioridad máxima para transmisiones en vivo</w:t>
      </w:r>
    </w:p>
    <w:p w14:paraId="685F1982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class-map STREAMING</w:t>
      </w:r>
    </w:p>
    <w:p w14:paraId="23626BCA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match access-group 30</w:t>
      </w:r>
    </w:p>
    <w:p w14:paraId="11CDFCE0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policy-map QOS-MISTICO</w:t>
      </w:r>
    </w:p>
    <w:p w14:paraId="266AE4B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class STREAMING</w:t>
      </w:r>
    </w:p>
    <w:p w14:paraId="6DD4CA98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priority 80000 ! 80MB para streaming HD</w:t>
      </w:r>
    </w:p>
    <w:p w14:paraId="176D1711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</w:t>
      </w:r>
    </w:p>
    <w:p w14:paraId="4F1AA597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lastRenderedPageBreak/>
        <w:t xml:space="preserve">! Consultorios: ancho de banda garantizado  </w:t>
      </w:r>
    </w:p>
    <w:p w14:paraId="4C4F777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class-map CONSULTORIOS</w:t>
      </w:r>
    </w:p>
    <w:p w14:paraId="1FA6A909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match access-group 10</w:t>
      </w:r>
    </w:p>
    <w:p w14:paraId="57AF7677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class CONSULTORIOS</w:t>
      </w:r>
    </w:p>
    <w:p w14:paraId="016095EA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bandwidth 20000 ! 20MB estables</w:t>
      </w:r>
    </w:p>
    <w:p w14:paraId="7163EDF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21AC691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! Tienda: tráfico normal</w:t>
      </w:r>
    </w:p>
    <w:p w14:paraId="6E491057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class-map VENTAS</w:t>
      </w:r>
    </w:p>
    <w:p w14:paraId="0404CA27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match access-group 20  </w:t>
      </w:r>
    </w:p>
    <w:p w14:paraId="46CBE6E6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class VENTAS</w:t>
      </w:r>
    </w:p>
    <w:p w14:paraId="1765F041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 bandwidth 30000 ! 30MB para POS e inventario</w:t>
      </w:r>
    </w:p>
    <w:p w14:paraId="3CBEBA44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7BFC9592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interface fa0/0</w:t>
      </w:r>
    </w:p>
    <w:p w14:paraId="2402FE3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service-policy output QOS-MISTICO</w:t>
      </w:r>
    </w:p>
    <w:p w14:paraId="21DE9D42" w14:textId="6BC9BF3D" w:rsidR="005F60D0" w:rsidRPr="005F60D0" w:rsidRDefault="005F60D0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Máquinas Virtuales Especializadas</w:t>
      </w:r>
    </w:p>
    <w:p w14:paraId="74439F53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VM1: Servidor Místico Principal "LUNA"</w:t>
      </w:r>
    </w:p>
    <w:p w14:paraId="614435C0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Ubicación: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Segmento 4 (Servidores)</w:t>
      </w:r>
    </w:p>
    <w:p w14:paraId="10CEF7AC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IP: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192.168.40.10</w:t>
      </w:r>
    </w:p>
    <w:p w14:paraId="6F002AB1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SO: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Ubuntu Server 22.04</w:t>
      </w:r>
    </w:p>
    <w:p w14:paraId="7472C4C1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71F31513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de Citas Online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Calendario por especialista</w:t>
      </w:r>
    </w:p>
    <w:p w14:paraId="157C6893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Base de Datos Clientes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Historial de consultas (encriptado)</w:t>
      </w:r>
    </w:p>
    <w:p w14:paraId="60C48DD1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Tienda Virtual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E-commerce 24/7 de productos místicos</w:t>
      </w:r>
    </w:p>
    <w:p w14:paraId="6F817087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Blog Esotérico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Contenido SEO para atraer clientes</w:t>
      </w:r>
    </w:p>
    <w:p w14:paraId="53C6D092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Servicios: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0D3C4FAD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MySQL (clientes + inventario)</w:t>
      </w:r>
    </w:p>
    <w:p w14:paraId="5DC96322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Apache + WordPress (tienda online)</w:t>
      </w:r>
    </w:p>
    <w:p w14:paraId="11ECED8A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Sistema custom de reservas</w:t>
      </w:r>
    </w:p>
    <w:p w14:paraId="496186F9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API para códigos QR de productos</w:t>
      </w:r>
    </w:p>
    <w:p w14:paraId="3D83CF01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VM2: Servidor de Streaming "ESTRELLA"</w:t>
      </w:r>
    </w:p>
    <w:p w14:paraId="04A93D52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Ubicación: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Segmento 3 (Cursos)</w:t>
      </w:r>
    </w:p>
    <w:p w14:paraId="6BA2321A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IP: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192.168.30.10</w:t>
      </w:r>
    </w:p>
    <w:p w14:paraId="4868FBF1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SO: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Windows Server 2022</w:t>
      </w:r>
    </w:p>
    <w:p w14:paraId="7E9626FC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61629AF7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Plataforma de Cursos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Udemy místico personalizado</w:t>
      </w:r>
    </w:p>
    <w:p w14:paraId="1EDFD484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Streaming en Vivo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Lecturas grupales, rituales</w:t>
      </w:r>
    </w:p>
    <w:p w14:paraId="0BE89D2E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Biblioteca Digital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PDFs, audios, videos esotéricos</w:t>
      </w:r>
    </w:p>
    <w:p w14:paraId="75E29D4A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Webinars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Conferencias con tarotistas famosos</w:t>
      </w:r>
    </w:p>
    <w:p w14:paraId="11B906D6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Servicios: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02480940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OBS Studio Server</w:t>
      </w:r>
    </w:p>
    <w:p w14:paraId="209796FF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Nginx RTMP (streaming)</w:t>
      </w:r>
    </w:p>
    <w:p w14:paraId="728877B2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Moodle (cursos online)</w:t>
      </w:r>
    </w:p>
    <w:p w14:paraId="6B17FBB3" w14:textId="78C7D431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File Server (biblioteca digital)</w:t>
      </w:r>
    </w:p>
    <w:p w14:paraId="53173646" w14:textId="3ACD252D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Servicios Místicos Especializados</w:t>
      </w:r>
    </w:p>
    <w:p w14:paraId="3C89F2B9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Sistema de Reservas por QR</w:t>
      </w:r>
    </w:p>
    <w:p w14:paraId="13316E2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python</w:t>
      </w:r>
    </w:p>
    <w:p w14:paraId="6A5B00C4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lang w:eastAsia="es-MX"/>
          <w14:ligatures w14:val="none"/>
        </w:rPr>
        <w:t># Cada mesa/consultorio tiene QR único</w:t>
      </w:r>
    </w:p>
    <w:p w14:paraId="4039470E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lang w:eastAsia="es-MX"/>
          <w14:ligatures w14:val="none"/>
        </w:rPr>
        <w:t># Cliente escanea → selecciona especialista → paga → confirma cita</w:t>
      </w:r>
    </w:p>
    <w:p w14:paraId="7067B47B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QR_MESA_1 </w:t>
      </w:r>
      <w:r w:rsidRPr="005F60D0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s-MX"/>
          <w14:ligatures w14:val="none"/>
        </w:rPr>
        <w:t>=</w:t>
      </w: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</w:t>
      </w:r>
      <w:r w:rsidRPr="005F60D0">
        <w:rPr>
          <w:rFonts w:ascii="Fira Code" w:eastAsia="Times New Roman" w:hAnsi="Fira Code" w:cs="Fira Code"/>
          <w:color w:val="98C379"/>
          <w:kern w:val="0"/>
          <w:sz w:val="20"/>
          <w:szCs w:val="20"/>
          <w:lang w:eastAsia="es-MX"/>
          <w14:ligatures w14:val="none"/>
        </w:rPr>
        <w:t>"https://lunallena.mx/reserva/tarot-mesa1"</w:t>
      </w:r>
    </w:p>
    <w:p w14:paraId="5583CF10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QR_MESA_2 </w:t>
      </w:r>
      <w:r w:rsidRPr="005F60D0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es-MX"/>
          <w14:ligatures w14:val="none"/>
        </w:rPr>
        <w:t>=</w:t>
      </w: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</w:t>
      </w:r>
      <w:r w:rsidRPr="005F60D0">
        <w:rPr>
          <w:rFonts w:ascii="Fira Code" w:eastAsia="Times New Roman" w:hAnsi="Fira Code" w:cs="Fira Code"/>
          <w:color w:val="98C379"/>
          <w:kern w:val="0"/>
          <w:sz w:val="20"/>
          <w:szCs w:val="20"/>
          <w:lang w:eastAsia="es-MX"/>
          <w14:ligatures w14:val="none"/>
        </w:rPr>
        <w:t>"https://lunallena.mx/reserva/videncia-mesa2"</w:t>
      </w:r>
    </w:p>
    <w:p w14:paraId="3CAB86BC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Inventario Inteligente con Códigos Místicos</w:t>
      </w:r>
    </w:p>
    <w:p w14:paraId="1B5C9FAF" w14:textId="77777777" w:rsidR="005F60D0" w:rsidRPr="005F60D0" w:rsidRDefault="005F60D0" w:rsidP="005F60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Cada cristal/veladora tiene QR con: </w:t>
      </w:r>
    </w:p>
    <w:p w14:paraId="4B66B7B1" w14:textId="77777777" w:rsidR="005F60D0" w:rsidRPr="005F60D0" w:rsidRDefault="005F60D0" w:rsidP="005F60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Propiedades esotéricas</w:t>
      </w:r>
    </w:p>
    <w:p w14:paraId="3EA1E734" w14:textId="77777777" w:rsidR="005F60D0" w:rsidRPr="005F60D0" w:rsidRDefault="005F60D0" w:rsidP="005F60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Instrucciones de uso</w:t>
      </w:r>
    </w:p>
    <w:p w14:paraId="642F90ED" w14:textId="77777777" w:rsidR="005F60D0" w:rsidRPr="005F60D0" w:rsidRDefault="005F60D0" w:rsidP="005F60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Videos explicativos</w:t>
      </w:r>
    </w:p>
    <w:p w14:paraId="0FD7C88A" w14:textId="77777777" w:rsidR="005F60D0" w:rsidRPr="005F60D0" w:rsidRDefault="005F60D0" w:rsidP="005F60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Rituales recomendados</w:t>
      </w:r>
    </w:p>
    <w:p w14:paraId="643513F2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DHCP con Nombres Místicos</w:t>
      </w:r>
    </w:p>
    <w:p w14:paraId="634B257F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cisco</w:t>
      </w:r>
    </w:p>
    <w:p w14:paraId="54EA5945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>ip dhcp pool TAROT-MASTER</w:t>
      </w:r>
    </w:p>
    <w:p w14:paraId="3D6F87A1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network 192.168.10.0 255.255.255.192</w:t>
      </w:r>
    </w:p>
    <w:p w14:paraId="7AB303FA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default-router 192.168.10.1</w:t>
      </w:r>
    </w:p>
    <w:p w14:paraId="40AC7B84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dns-server 192.168.40.10 8.8.8.8</w:t>
      </w:r>
    </w:p>
    <w:p w14:paraId="340B4DC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domain-name tarot.lunallena.local</w:t>
      </w:r>
    </w:p>
    <w:p w14:paraId="30B45298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lease 12 ! 12 horas (duración consulta + privacidad)</w:t>
      </w:r>
    </w:p>
    <w:p w14:paraId="10D14FA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</w:p>
    <w:p w14:paraId="48E8DF74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ip dhcp pool CRISTALES-POS  </w:t>
      </w:r>
    </w:p>
    <w:p w14:paraId="28D14AAC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network 192.168.20.0 255.255.255.224</w:t>
      </w:r>
    </w:p>
    <w:p w14:paraId="002A60AF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default-router 192.168.20.1</w:t>
      </w:r>
    </w:p>
    <w:p w14:paraId="74CBD5E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dns-server 192.168.40.10</w:t>
      </w:r>
    </w:p>
    <w:p w14:paraId="4AD96E23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lastRenderedPageBreak/>
        <w:t xml:space="preserve"> domain-name tienda.lunallena.local</w:t>
      </w:r>
    </w:p>
    <w:p w14:paraId="12630292" w14:textId="77777777" w:rsidR="005F60D0" w:rsidRPr="005F60D0" w:rsidRDefault="005F60D0" w:rsidP="005F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</w:pPr>
      <w:r w:rsidRPr="005F60D0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MX"/>
          <w14:ligatures w14:val="none"/>
        </w:rPr>
        <w:t xml:space="preserve"> lease 7 ! 7 días (estabilidad ventas)</w:t>
      </w:r>
    </w:p>
    <w:p w14:paraId="7B6643F2" w14:textId="7F3240CC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Dashboard Místico en Tiempo Real</w:t>
      </w:r>
    </w:p>
    <w:p w14:paraId="1D49A1DD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Métricas Especiales:</w:t>
      </w:r>
    </w:p>
    <w:p w14:paraId="2CD35402" w14:textId="68EE2FA4" w:rsidR="005F60D0" w:rsidRPr="005F60D0" w:rsidRDefault="005F60D0" w:rsidP="005F60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Consultas por especialista/hora</w:t>
      </w:r>
    </w:p>
    <w:p w14:paraId="424A9776" w14:textId="40FA99E1" w:rsidR="005F60D0" w:rsidRPr="005F60D0" w:rsidRDefault="005F60D0" w:rsidP="005F60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Ventas por categoría (cristales, veladoras, libros)</w:t>
      </w:r>
    </w:p>
    <w:p w14:paraId="42A14F53" w14:textId="7A3DA402" w:rsidR="005F60D0" w:rsidRPr="005F60D0" w:rsidRDefault="005F60D0" w:rsidP="005F60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Ocupación de consultorios por día de la semana</w:t>
      </w:r>
    </w:p>
    <w:p w14:paraId="416D0B9A" w14:textId="29C9E247" w:rsidR="005F60D0" w:rsidRPr="005F60D0" w:rsidRDefault="005F60D0" w:rsidP="005F60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Picos de actividad por fase lunar (¡en serio!)</w:t>
      </w:r>
    </w:p>
    <w:p w14:paraId="0F62F4BB" w14:textId="08713EFC" w:rsidR="005F60D0" w:rsidRPr="005F60D0" w:rsidRDefault="005F60D0" w:rsidP="005F60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Códigos QR escaneados por producto</w:t>
      </w:r>
    </w:p>
    <w:p w14:paraId="62535EFB" w14:textId="076D5562" w:rsidR="005F60D0" w:rsidRPr="005F60D0" w:rsidRDefault="005F60D0" w:rsidP="005F60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Visualizaciones de streaming en vivo</w:t>
      </w:r>
    </w:p>
    <w:p w14:paraId="336FB41A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Alertas Automáticas:</w:t>
      </w:r>
    </w:p>
    <w:p w14:paraId="5F5D1904" w14:textId="77777777" w:rsidR="005F60D0" w:rsidRPr="005F60D0" w:rsidRDefault="005F60D0" w:rsidP="005F60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Stock bajo en productos populares (cuarzos, veladoras)</w:t>
      </w:r>
    </w:p>
    <w:p w14:paraId="1195AAEA" w14:textId="77777777" w:rsidR="005F60D0" w:rsidRPr="005F60D0" w:rsidRDefault="005F60D0" w:rsidP="005F60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Consultorio libre cuando hay lista de espera</w:t>
      </w:r>
    </w:p>
    <w:p w14:paraId="35CA7B2C" w14:textId="77777777" w:rsidR="005F60D0" w:rsidRPr="005F60D0" w:rsidRDefault="005F60D0" w:rsidP="005F60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Picos de tráfico antes de fechas místicas (Luna llena, eclipses)</w:t>
      </w:r>
    </w:p>
    <w:p w14:paraId="33E4083F" w14:textId="77777777" w:rsidR="005F60D0" w:rsidRPr="005F60D0" w:rsidRDefault="005F60D0" w:rsidP="005F60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Problemas de conectividad en transmisiones en vivo</w:t>
      </w:r>
    </w:p>
    <w:p w14:paraId="4E1D3ABE" w14:textId="76FDF357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Casos de Uso Súper Específicos</w:t>
      </w:r>
    </w:p>
    <w:p w14:paraId="52636D67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Escenario 1: Luna Llena - Pico de Demanda</w:t>
      </w:r>
    </w:p>
    <w:p w14:paraId="4B68F537" w14:textId="77777777" w:rsidR="005F60D0" w:rsidRPr="005F60D0" w:rsidRDefault="005F60D0" w:rsidP="005F6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Tráfico 300% mayor los días de luna llena</w:t>
      </w:r>
    </w:p>
    <w:p w14:paraId="14940EEF" w14:textId="77777777" w:rsidR="005F60D0" w:rsidRPr="005F60D0" w:rsidRDefault="005F60D0" w:rsidP="005F6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Activación automática de ancho de banda extra</w:t>
      </w:r>
    </w:p>
    <w:p w14:paraId="0F0D9309" w14:textId="77777777" w:rsidR="005F60D0" w:rsidRPr="005F60D0" w:rsidRDefault="005F60D0" w:rsidP="005F6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Consultorios trabajan hasta medianoche</w:t>
      </w:r>
    </w:p>
    <w:p w14:paraId="16CE7A31" w14:textId="77777777" w:rsidR="005F60D0" w:rsidRPr="005F60D0" w:rsidRDefault="005F60D0" w:rsidP="005F60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Streaming especial de ritual grupal</w:t>
      </w:r>
    </w:p>
    <w:p w14:paraId="0A326CF1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Escenario 2: Cliente VIP Famoso</w:t>
      </w:r>
    </w:p>
    <w:p w14:paraId="4B8A036F" w14:textId="77777777" w:rsidR="005F60D0" w:rsidRPr="005F60D0" w:rsidRDefault="005F60D0" w:rsidP="005F60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Activación de VLAN privada temporal</w:t>
      </w:r>
    </w:p>
    <w:p w14:paraId="08B2A7C6" w14:textId="77777777" w:rsidR="005F60D0" w:rsidRPr="005F60D0" w:rsidRDefault="005F60D0" w:rsidP="005F60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VPN dedicada para máxima discreción</w:t>
      </w:r>
    </w:p>
    <w:p w14:paraId="48DB005D" w14:textId="77777777" w:rsidR="005F60D0" w:rsidRPr="005F60D0" w:rsidRDefault="005F60D0" w:rsidP="005F60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Grabación de consulta encriptada</w:t>
      </w:r>
    </w:p>
    <w:p w14:paraId="14A9DAC9" w14:textId="77777777" w:rsidR="005F60D0" w:rsidRPr="005F60D0" w:rsidRDefault="005F60D0" w:rsidP="005F60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Facturación anónima</w:t>
      </w:r>
    </w:p>
    <w:p w14:paraId="533B132E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Escenario 3: Curso Online Masivo</w:t>
      </w:r>
    </w:p>
    <w:p w14:paraId="1C5BB477" w14:textId="77777777" w:rsidR="005F60D0" w:rsidRPr="005F60D0" w:rsidRDefault="005F60D0" w:rsidP="005F60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500 estudiantes simultáneos de tarot</w:t>
      </w:r>
    </w:p>
    <w:p w14:paraId="0526EA2A" w14:textId="77777777" w:rsidR="005F60D0" w:rsidRPr="005F60D0" w:rsidRDefault="005F60D0" w:rsidP="005F60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CDN activado para videos</w:t>
      </w:r>
    </w:p>
    <w:p w14:paraId="40F1F1D3" w14:textId="77777777" w:rsidR="005F60D0" w:rsidRPr="005F60D0" w:rsidRDefault="005F60D0" w:rsidP="005F60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Chat moderado en tiempo real</w:t>
      </w:r>
    </w:p>
    <w:p w14:paraId="1CD6F7B5" w14:textId="77777777" w:rsidR="005F60D0" w:rsidRPr="005F60D0" w:rsidRDefault="005F60D0" w:rsidP="005F60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Certificados digitales automáticos</w:t>
      </w:r>
    </w:p>
    <w:p w14:paraId="7DE99C3D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Escenario 4: Inventario por Temporada</w:t>
      </w:r>
    </w:p>
    <w:p w14:paraId="061BC6ED" w14:textId="77777777" w:rsidR="005F60D0" w:rsidRPr="005F60D0" w:rsidRDefault="005F60D0" w:rsidP="005F60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Diciembre: + veladoras, sahumerios</w:t>
      </w:r>
    </w:p>
    <w:p w14:paraId="72AB21D3" w14:textId="77777777" w:rsidR="005F60D0" w:rsidRPr="005F60D0" w:rsidRDefault="005F60D0" w:rsidP="005F60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Febrero: + amuletos de amor</w:t>
      </w:r>
    </w:p>
    <w:p w14:paraId="2A3D908B" w14:textId="77777777" w:rsidR="005F60D0" w:rsidRPr="005F60D0" w:rsidRDefault="005F60D0" w:rsidP="005F60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Octubre: + productos de protección</w:t>
      </w:r>
    </w:p>
    <w:p w14:paraId="16DEE5C3" w14:textId="77777777" w:rsidR="005F60D0" w:rsidRPr="005F60D0" w:rsidRDefault="005F60D0" w:rsidP="005F60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Sistema predictivo de compras</w:t>
      </w:r>
    </w:p>
    <w:p w14:paraId="2616E5F0" w14:textId="77777777" w:rsid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</w:pPr>
    </w:p>
    <w:p w14:paraId="780D798B" w14:textId="77777777" w:rsid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s-MX"/>
          <w14:ligatures w14:val="none"/>
        </w:rPr>
      </w:pPr>
    </w:p>
    <w:p w14:paraId="00212556" w14:textId="674909E5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Implementación Práctica en GNS3</w:t>
      </w:r>
    </w:p>
    <w:p w14:paraId="12A21043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Equipos Recomendados:</w:t>
      </w:r>
    </w:p>
    <w:p w14:paraId="6E56A0C5" w14:textId="77777777" w:rsidR="005F60D0" w:rsidRPr="005F60D0" w:rsidRDefault="005F60D0" w:rsidP="005F60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4x Router Cisco 2811 (para QoS avanzado)</w:t>
      </w:r>
    </w:p>
    <w:p w14:paraId="0C62AA40" w14:textId="77777777" w:rsidR="005F60D0" w:rsidRPr="005F60D0" w:rsidRDefault="005F60D0" w:rsidP="005F60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4x Switch Cisco 3560 (VLANs + PoE para cámaras)</w:t>
      </w:r>
    </w:p>
    <w:p w14:paraId="402A0888" w14:textId="77777777" w:rsidR="005F60D0" w:rsidRPr="005F60D0" w:rsidRDefault="005F60D0" w:rsidP="005F60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2x Máquinas virtuales (Ubuntu + Windows)</w:t>
      </w:r>
    </w:p>
    <w:p w14:paraId="2796147C" w14:textId="77777777" w:rsidR="005F60D0" w:rsidRPr="005F60D0" w:rsidRDefault="005F60D0" w:rsidP="005F60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1x ASA 5505 (firewall especializado)</w:t>
      </w:r>
    </w:p>
    <w:p w14:paraId="439CB309" w14:textId="77777777" w:rsidR="005F60D0" w:rsidRPr="005F60D0" w:rsidRDefault="005F60D0" w:rsidP="005F60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Simulador WiFi para códigos QR</w:t>
      </w:r>
    </w:p>
    <w:p w14:paraId="6D8D3FE0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Cronograma de 6 Semanas:</w:t>
      </w:r>
    </w:p>
    <w:p w14:paraId="5ED86BE2" w14:textId="77777777" w:rsidR="005F60D0" w:rsidRPr="005F60D0" w:rsidRDefault="005F60D0" w:rsidP="005F60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Semana 1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Topología + conectividad básica</w:t>
      </w:r>
    </w:p>
    <w:p w14:paraId="2FAFB284" w14:textId="77777777" w:rsidR="005F60D0" w:rsidRPr="005F60D0" w:rsidRDefault="005F60D0" w:rsidP="005F60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Semana 2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VLANs en consultorios + privacidad</w:t>
      </w:r>
    </w:p>
    <w:p w14:paraId="02603DA3" w14:textId="77777777" w:rsidR="005F60D0" w:rsidRPr="005F60D0" w:rsidRDefault="005F60D0" w:rsidP="005F60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Semana 3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NAT + acceso internet + port forwarding</w:t>
      </w:r>
    </w:p>
    <w:p w14:paraId="412934DC" w14:textId="77777777" w:rsidR="005F60D0" w:rsidRPr="005F60D0" w:rsidRDefault="005F60D0" w:rsidP="005F60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Semana 4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ACLs estrictas + seguridad máxima</w:t>
      </w:r>
    </w:p>
    <w:p w14:paraId="64DDC0ED" w14:textId="77777777" w:rsidR="005F60D0" w:rsidRPr="005F60D0" w:rsidRDefault="005F60D0" w:rsidP="005F60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Semana 5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VMs + sistema de reservas + tienda</w:t>
      </w:r>
    </w:p>
    <w:p w14:paraId="2A3F2F3F" w14:textId="77777777" w:rsidR="005F60D0" w:rsidRPr="005F60D0" w:rsidRDefault="005F60D0" w:rsidP="005F60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Semana 6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QoS + streaming + dashboard final</w:t>
      </w:r>
    </w:p>
    <w:p w14:paraId="550453FC" w14:textId="4879DFE0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Valor Agregado Único</w:t>
      </w:r>
    </w:p>
    <w:p w14:paraId="1293EB36" w14:textId="3F5A4E51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Problemática súper original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Nadie va a pensar en esto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Segmentación justificada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Privacidad real requerida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Tecnologías actuales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QR, streaming, e-commerce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Casos de uso creativos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Fases lunares, VIPs, temporadas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ROI medible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Más citas online = más ventas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Escalable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Fácil agregar especialistas o servicios</w:t>
      </w:r>
    </w:p>
    <w:p w14:paraId="2B0AA4B1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F406697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F78B020" w14:textId="26997572" w:rsidR="005F60D0" w:rsidRP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 xml:space="preserve">Presentación Final </w:t>
      </w:r>
    </w:p>
    <w:p w14:paraId="3409A5E0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Demo en Vivo:</w:t>
      </w:r>
    </w:p>
    <w:p w14:paraId="712D4B94" w14:textId="77777777" w:rsidR="005F60D0" w:rsidRPr="005F60D0" w:rsidRDefault="005F60D0" w:rsidP="005F60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Mostrar privacidad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Tarotista no puede ver otra consulta</w:t>
      </w:r>
    </w:p>
    <w:p w14:paraId="71B9585C" w14:textId="77777777" w:rsidR="005F60D0" w:rsidRPr="005F60D0" w:rsidRDefault="005F60D0" w:rsidP="005F60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Escanear QR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Cliente reserva cita desde su celular</w:t>
      </w:r>
    </w:p>
    <w:p w14:paraId="6E7FBB54" w14:textId="77777777" w:rsidR="005F60D0" w:rsidRPr="005F60D0" w:rsidRDefault="005F60D0" w:rsidP="005F60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Transmisión en vivo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Lectura grupal de tarot HD</w:t>
      </w:r>
    </w:p>
    <w:p w14:paraId="354273BC" w14:textId="77777777" w:rsidR="005F60D0" w:rsidRPr="005F60D0" w:rsidRDefault="005F60D0" w:rsidP="005F60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Dashboard místico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Métricas por fase lunar</w:t>
      </w:r>
    </w:p>
    <w:p w14:paraId="515ED4A1" w14:textId="77777777" w:rsidR="005F60D0" w:rsidRPr="005F60D0" w:rsidRDefault="005F60D0" w:rsidP="005F60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Venta online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Compra de cristal con entrega a domicilio</w:t>
      </w:r>
    </w:p>
    <w:p w14:paraId="3E0FFC74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Nombres de Equipos Temáticos:</w:t>
      </w:r>
    </w:p>
    <w:p w14:paraId="0654D16D" w14:textId="77777777" w:rsidR="005F60D0" w:rsidRPr="005F60D0" w:rsidRDefault="005F60D0" w:rsidP="005F60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Router-Luna (Frontera)</w:t>
      </w:r>
    </w:p>
    <w:p w14:paraId="7EF2E98F" w14:textId="77777777" w:rsidR="005F60D0" w:rsidRPr="005F60D0" w:rsidRDefault="005F60D0" w:rsidP="005F60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Switch-Estrella (Core)</w:t>
      </w:r>
    </w:p>
    <w:p w14:paraId="47F6FE2C" w14:textId="77777777" w:rsidR="005F60D0" w:rsidRPr="005F60D0" w:rsidRDefault="005F60D0" w:rsidP="005F60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Router-Tarot (Consultorios)</w:t>
      </w:r>
    </w:p>
    <w:p w14:paraId="6981B520" w14:textId="77777777" w:rsidR="005F60D0" w:rsidRPr="005F60D0" w:rsidRDefault="005F60D0" w:rsidP="005F60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Router-Cristal (Tienda)</w:t>
      </w:r>
    </w:p>
    <w:p w14:paraId="300E6FFB" w14:textId="77777777" w:rsidR="005F60D0" w:rsidRPr="005F60D0" w:rsidRDefault="005F60D0" w:rsidP="005F60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Router-Magia (Cursos)</w:t>
      </w:r>
    </w:p>
    <w:p w14:paraId="34EAC47B" w14:textId="77777777" w:rsidR="005F60D0" w:rsidRPr="005F60D0" w:rsidRDefault="005F60D0" w:rsidP="005F60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Router-Cosmos (Administración)</w:t>
      </w:r>
    </w:p>
    <w:p w14:paraId="123CA503" w14:textId="77777777" w:rsidR="005F60D0" w:rsidRDefault="005F60D0"/>
    <w:sectPr w:rsidR="005F6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AF8"/>
    <w:multiLevelType w:val="multilevel"/>
    <w:tmpl w:val="EF1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384F"/>
    <w:multiLevelType w:val="multilevel"/>
    <w:tmpl w:val="CA52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86829"/>
    <w:multiLevelType w:val="multilevel"/>
    <w:tmpl w:val="590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E48D4"/>
    <w:multiLevelType w:val="multilevel"/>
    <w:tmpl w:val="4BC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44B10"/>
    <w:multiLevelType w:val="multilevel"/>
    <w:tmpl w:val="E04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C64E9"/>
    <w:multiLevelType w:val="multilevel"/>
    <w:tmpl w:val="F04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22308"/>
    <w:multiLevelType w:val="multilevel"/>
    <w:tmpl w:val="300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2BA4"/>
    <w:multiLevelType w:val="multilevel"/>
    <w:tmpl w:val="B70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27540"/>
    <w:multiLevelType w:val="multilevel"/>
    <w:tmpl w:val="ACE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228E4"/>
    <w:multiLevelType w:val="multilevel"/>
    <w:tmpl w:val="C5E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80B86"/>
    <w:multiLevelType w:val="multilevel"/>
    <w:tmpl w:val="8558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A4C9C"/>
    <w:multiLevelType w:val="multilevel"/>
    <w:tmpl w:val="84F2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03046"/>
    <w:multiLevelType w:val="multilevel"/>
    <w:tmpl w:val="6988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A3B07"/>
    <w:multiLevelType w:val="multilevel"/>
    <w:tmpl w:val="515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F4092"/>
    <w:multiLevelType w:val="multilevel"/>
    <w:tmpl w:val="B076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F63EE"/>
    <w:multiLevelType w:val="multilevel"/>
    <w:tmpl w:val="D190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00343C"/>
    <w:multiLevelType w:val="multilevel"/>
    <w:tmpl w:val="57E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C4CD9"/>
    <w:multiLevelType w:val="multilevel"/>
    <w:tmpl w:val="A84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2167D"/>
    <w:multiLevelType w:val="multilevel"/>
    <w:tmpl w:val="C44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088538">
    <w:abstractNumId w:val="13"/>
  </w:num>
  <w:num w:numId="2" w16cid:durableId="1938055851">
    <w:abstractNumId w:val="18"/>
  </w:num>
  <w:num w:numId="3" w16cid:durableId="837425172">
    <w:abstractNumId w:val="0"/>
  </w:num>
  <w:num w:numId="4" w16cid:durableId="715742842">
    <w:abstractNumId w:val="14"/>
  </w:num>
  <w:num w:numId="5" w16cid:durableId="309018435">
    <w:abstractNumId w:val="7"/>
  </w:num>
  <w:num w:numId="6" w16cid:durableId="1519661615">
    <w:abstractNumId w:val="8"/>
  </w:num>
  <w:num w:numId="7" w16cid:durableId="553657134">
    <w:abstractNumId w:val="1"/>
  </w:num>
  <w:num w:numId="8" w16cid:durableId="940332590">
    <w:abstractNumId w:val="11"/>
  </w:num>
  <w:num w:numId="9" w16cid:durableId="1357733531">
    <w:abstractNumId w:val="9"/>
  </w:num>
  <w:num w:numId="10" w16cid:durableId="718554617">
    <w:abstractNumId w:val="12"/>
  </w:num>
  <w:num w:numId="11" w16cid:durableId="852646065">
    <w:abstractNumId w:val="2"/>
  </w:num>
  <w:num w:numId="12" w16cid:durableId="1044410534">
    <w:abstractNumId w:val="6"/>
  </w:num>
  <w:num w:numId="13" w16cid:durableId="1238709183">
    <w:abstractNumId w:val="16"/>
  </w:num>
  <w:num w:numId="14" w16cid:durableId="1039234273">
    <w:abstractNumId w:val="17"/>
  </w:num>
  <w:num w:numId="15" w16cid:durableId="1485002371">
    <w:abstractNumId w:val="5"/>
  </w:num>
  <w:num w:numId="16" w16cid:durableId="1965305797">
    <w:abstractNumId w:val="4"/>
  </w:num>
  <w:num w:numId="17" w16cid:durableId="795374608">
    <w:abstractNumId w:val="10"/>
  </w:num>
  <w:num w:numId="18" w16cid:durableId="1982346687">
    <w:abstractNumId w:val="15"/>
  </w:num>
  <w:num w:numId="19" w16cid:durableId="1866088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D0"/>
    <w:rsid w:val="00477848"/>
    <w:rsid w:val="00481E63"/>
    <w:rsid w:val="005F60D0"/>
    <w:rsid w:val="00A30DB7"/>
    <w:rsid w:val="00DF4AC9"/>
    <w:rsid w:val="00D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5FFFF"/>
  <w15:chartTrackingRefBased/>
  <w15:docId w15:val="{E9DCFF74-4CAB-484B-B7C6-ECDF92C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0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0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0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0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0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0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0D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5F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F60D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60D0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F60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F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1457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</dc:creator>
  <cp:keywords/>
  <dc:description/>
  <cp:lastModifiedBy>martin francisco</cp:lastModifiedBy>
  <cp:revision>2</cp:revision>
  <dcterms:created xsi:type="dcterms:W3CDTF">2025-06-17T03:08:00Z</dcterms:created>
  <dcterms:modified xsi:type="dcterms:W3CDTF">2025-06-17T03:08:00Z</dcterms:modified>
</cp:coreProperties>
</file>