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A6" w:rsidRPr="00C07897" w:rsidRDefault="00F73655" w:rsidP="00F73655">
      <w:pPr>
        <w:jc w:val="center"/>
        <w:rPr>
          <w:b/>
          <w:lang w:val="es-ES"/>
        </w:rPr>
      </w:pPr>
      <w:proofErr w:type="spellStart"/>
      <w:r w:rsidRPr="00C07897">
        <w:rPr>
          <w:b/>
          <w:lang w:val="es-ES"/>
        </w:rPr>
        <w:t>Documentacion</w:t>
      </w:r>
      <w:proofErr w:type="spellEnd"/>
      <w:r w:rsidRPr="00C07897">
        <w:rPr>
          <w:b/>
          <w:lang w:val="es-ES"/>
        </w:rPr>
        <w:t xml:space="preserve"> de instalación </w:t>
      </w:r>
      <w:proofErr w:type="spellStart"/>
      <w:r w:rsidRPr="00C07897">
        <w:rPr>
          <w:b/>
          <w:lang w:val="es-ES"/>
        </w:rPr>
        <w:t>Miscrosoft</w:t>
      </w:r>
      <w:proofErr w:type="spellEnd"/>
      <w:r w:rsidRPr="00C07897">
        <w:rPr>
          <w:b/>
          <w:lang w:val="es-ES"/>
        </w:rPr>
        <w:t xml:space="preserve"> SQL Server</w:t>
      </w:r>
    </w:p>
    <w:p w:rsidR="00F73655" w:rsidRDefault="00F73655" w:rsidP="00F73655">
      <w:pPr>
        <w:jc w:val="both"/>
        <w:rPr>
          <w:lang w:val="es-ES"/>
        </w:rPr>
      </w:pPr>
    </w:p>
    <w:p w:rsidR="00F73655" w:rsidRDefault="00F73655" w:rsidP="00F73655">
      <w:pPr>
        <w:jc w:val="both"/>
        <w:rPr>
          <w:lang w:val="es-ES"/>
        </w:rPr>
      </w:pPr>
      <w:r>
        <w:rPr>
          <w:lang w:val="es-ES"/>
        </w:rPr>
        <w:t xml:space="preserve">Para comenzar la instalación de Microsoft SQL server descargamos el instalador desde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oficial de Microsoft, descargando el DMBS en entorno local.</w:t>
      </w:r>
    </w:p>
    <w:p w:rsidR="00F73655" w:rsidRDefault="00F73655" w:rsidP="00F73655">
      <w:pPr>
        <w:jc w:val="both"/>
        <w:rPr>
          <w:lang w:val="es-ES"/>
        </w:rPr>
      </w:pPr>
      <w:r>
        <w:rPr>
          <w:lang w:val="es-ES"/>
        </w:rPr>
        <w:t>Luego, nos pedirá que ingresemos algunos datos nuestros y podemos descargar el instalador.</w:t>
      </w:r>
      <w:r>
        <w:rPr>
          <w:lang w:val="es-ES"/>
        </w:rPr>
        <w:br/>
      </w:r>
    </w:p>
    <w:p w:rsidR="00827900" w:rsidRDefault="00F73655" w:rsidP="00F73655">
      <w:pPr>
        <w:jc w:val="both"/>
        <w:rPr>
          <w:lang w:val="es-ES"/>
        </w:rPr>
      </w:pPr>
      <w:r>
        <w:rPr>
          <w:lang w:val="es-ES"/>
        </w:rPr>
        <w:t>Al momento de instalar, seleccionamos “</w:t>
      </w: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personalizada”</w:t>
      </w:r>
      <w:r w:rsidR="00827900">
        <w:rPr>
          <w:lang w:val="es-ES"/>
        </w:rPr>
        <w:t xml:space="preserve"> y seleccionamos la carpeta donde queramos instalar el DMBS. En nuestro caso “</w:t>
      </w:r>
      <w:r w:rsidR="00827900" w:rsidRPr="00827900">
        <w:rPr>
          <w:lang w:val="es-ES"/>
        </w:rPr>
        <w:t>C:\SQL2022</w:t>
      </w:r>
      <w:r w:rsidR="00827900">
        <w:rPr>
          <w:lang w:val="es-ES"/>
        </w:rPr>
        <w:t>”.</w:t>
      </w:r>
    </w:p>
    <w:p w:rsidR="00827900" w:rsidRDefault="00827900" w:rsidP="00F73655">
      <w:pPr>
        <w:jc w:val="both"/>
        <w:rPr>
          <w:lang w:val="es-ES"/>
        </w:rPr>
      </w:pPr>
      <w:r>
        <w:rPr>
          <w:lang w:val="es-ES"/>
        </w:rPr>
        <w:t xml:space="preserve">Luego elegimos el tipo de instalación que queremos, en nuestro caso “SQL Server </w:t>
      </w:r>
      <w:proofErr w:type="spellStart"/>
      <w:r>
        <w:rPr>
          <w:lang w:val="es-ES"/>
        </w:rPr>
        <w:t>Standalone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Instalation</w:t>
      </w:r>
      <w:proofErr w:type="spellEnd"/>
      <w:r>
        <w:rPr>
          <w:lang w:val="es-ES"/>
        </w:rPr>
        <w:t>”</w:t>
      </w:r>
    </w:p>
    <w:p w:rsidR="00827900" w:rsidRDefault="00827900" w:rsidP="00F73655">
      <w:pPr>
        <w:jc w:val="both"/>
        <w:rPr>
          <w:lang w:val="es-ES"/>
        </w:rPr>
      </w:pPr>
      <w:r>
        <w:rPr>
          <w:lang w:val="es-ES"/>
        </w:rPr>
        <w:t>Luego el instalador nos preguntara que servicios queremos agregar a la instalación y demás configuraciones.</w:t>
      </w:r>
      <w:r>
        <w:rPr>
          <w:lang w:val="es-ES"/>
        </w:rPr>
        <w:br/>
        <w:t>En una de ellas nos pide que especifiquemos el rango de puertos a usar, en nuestro caso usamos los que están por defecto (</w:t>
      </w:r>
      <w:r w:rsidR="00C07897">
        <w:rPr>
          <w:lang w:val="es-ES"/>
        </w:rPr>
        <w:t>1433</w:t>
      </w:r>
      <w:r>
        <w:rPr>
          <w:lang w:val="es-ES"/>
        </w:rPr>
        <w:t>)</w:t>
      </w:r>
    </w:p>
    <w:p w:rsidR="00827900" w:rsidRDefault="00827900" w:rsidP="00F73655">
      <w:pPr>
        <w:jc w:val="both"/>
        <w:rPr>
          <w:lang w:val="es-ES"/>
        </w:rPr>
      </w:pPr>
      <w:r>
        <w:rPr>
          <w:lang w:val="es-ES"/>
        </w:rPr>
        <w:t>Luego nos pide que creemos los usuarios para poder administrar el motor, tenemos 2 opciones, usar los usuarios del SO solamente o agregar una contraseña de SQL Server personalizada.</w:t>
      </w:r>
    </w:p>
    <w:p w:rsidR="00C07897" w:rsidRDefault="00827900" w:rsidP="00F73655">
      <w:pPr>
        <w:jc w:val="both"/>
        <w:rPr>
          <w:lang w:val="es-ES"/>
        </w:rPr>
      </w:pPr>
      <w:r>
        <w:rPr>
          <w:lang w:val="es-ES"/>
        </w:rPr>
        <w:t>En nuestro caso agregamos el usuario del SO y de pusimos “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” de contraseña.</w:t>
      </w:r>
      <w:r w:rsidR="00C07897">
        <w:rPr>
          <w:lang w:val="es-ES"/>
        </w:rPr>
        <w:t xml:space="preserve"> Podemos agregar tantos como deseemos.</w:t>
      </w:r>
    </w:p>
    <w:p w:rsidR="00827900" w:rsidRDefault="00827900" w:rsidP="00F73655">
      <w:pPr>
        <w:jc w:val="both"/>
        <w:rPr>
          <w:lang w:val="es-ES"/>
        </w:rPr>
      </w:pPr>
      <w:r>
        <w:rPr>
          <w:lang w:val="es-ES"/>
        </w:rPr>
        <w:t>Para el resto de las configuraciones, dejamos las que están por defecto en el instalador.</w:t>
      </w:r>
    </w:p>
    <w:p w:rsidR="00827900" w:rsidRDefault="00827900" w:rsidP="00F73655">
      <w:pPr>
        <w:jc w:val="both"/>
        <w:rPr>
          <w:lang w:val="es-ES"/>
        </w:rPr>
      </w:pPr>
      <w:r>
        <w:rPr>
          <w:lang w:val="es-ES"/>
        </w:rPr>
        <w:t>Al finalizar nuestro</w:t>
      </w:r>
      <w:r w:rsidR="00253A36">
        <w:rPr>
          <w:lang w:val="es-ES"/>
        </w:rPr>
        <w:t xml:space="preserve"> SQL Server debería estar instalado y corriendo en nuestro sistema.</w:t>
      </w:r>
      <w:r w:rsidR="00253A36">
        <w:rPr>
          <w:lang w:val="es-ES"/>
        </w:rPr>
        <w:br/>
        <w:t xml:space="preserve">Para poder administrar nuestras bases de datos en una interfaz </w:t>
      </w:r>
      <w:proofErr w:type="spellStart"/>
      <w:r w:rsidR="00253A36">
        <w:rPr>
          <w:lang w:val="es-ES"/>
        </w:rPr>
        <w:t>grafica</w:t>
      </w:r>
      <w:proofErr w:type="spellEnd"/>
      <w:r w:rsidR="00253A36">
        <w:rPr>
          <w:lang w:val="es-ES"/>
        </w:rPr>
        <w:t xml:space="preserve">, debemos instalar el Microsoft SQL Management Studio desde la </w:t>
      </w:r>
      <w:proofErr w:type="spellStart"/>
      <w:r w:rsidR="00253A36">
        <w:rPr>
          <w:lang w:val="es-ES"/>
        </w:rPr>
        <w:t>pagina</w:t>
      </w:r>
      <w:proofErr w:type="spellEnd"/>
      <w:r w:rsidR="00253A36">
        <w:rPr>
          <w:lang w:val="es-ES"/>
        </w:rPr>
        <w:t xml:space="preserve"> oficial de Microsoft.</w:t>
      </w:r>
      <w:r w:rsidR="00253A36">
        <w:rPr>
          <w:lang w:val="es-ES"/>
        </w:rPr>
        <w:br/>
        <w:t>Realizamos un proceso parecido al anterior, seleccionamos la ruta de la instalación y esperamos que se instale.</w:t>
      </w:r>
    </w:p>
    <w:p w:rsidR="00C07897" w:rsidRDefault="000C15BC" w:rsidP="00F73655">
      <w:pPr>
        <w:jc w:val="both"/>
        <w:rPr>
          <w:lang w:val="es-ES"/>
        </w:rPr>
      </w:pPr>
      <w:r>
        <w:rPr>
          <w:lang w:val="es-ES"/>
        </w:rPr>
        <w:t>Ya te</w:t>
      </w:r>
      <w:r w:rsidR="00991979">
        <w:rPr>
          <w:lang w:val="es-ES"/>
        </w:rPr>
        <w:t xml:space="preserve">niendo todo instalado pasamos a la creación </w:t>
      </w:r>
      <w:r w:rsidR="00C07897">
        <w:rPr>
          <w:lang w:val="es-ES"/>
        </w:rPr>
        <w:t>del proyecto y los scripts necesarios para el desarrollo del trabajo.</w:t>
      </w:r>
    </w:p>
    <w:p w:rsidR="00C07897" w:rsidRDefault="00C07897" w:rsidP="00F73655">
      <w:pPr>
        <w:jc w:val="both"/>
        <w:rPr>
          <w:lang w:val="es-ES"/>
        </w:rPr>
      </w:pPr>
      <w:r>
        <w:rPr>
          <w:lang w:val="es-ES"/>
        </w:rPr>
        <w:t>Estos scripts estarán ubicados en la misma carpeta del proyecto, por otro lado los archivos de importación podrán estar en cu</w:t>
      </w:r>
      <w:r w:rsidR="00A42208">
        <w:rPr>
          <w:lang w:val="es-ES"/>
        </w:rPr>
        <w:t xml:space="preserve">alquier lado, ya </w:t>
      </w:r>
      <w:r>
        <w:rPr>
          <w:lang w:val="es-ES"/>
        </w:rPr>
        <w:t>que se importaran dinámicamente.</w:t>
      </w:r>
      <w:r w:rsidR="00A42208">
        <w:rPr>
          <w:lang w:val="es-ES"/>
        </w:rPr>
        <w:br/>
      </w:r>
      <w:r w:rsidR="00A42208">
        <w:rPr>
          <w:lang w:val="es-ES"/>
        </w:rPr>
        <w:br/>
        <w:t xml:space="preserve">Luego de esto para poder importar correctamente los archivos que sean de tipo Excel, requerimos instalar el driver de OLEDB, el cual descargamos desde la </w:t>
      </w:r>
      <w:proofErr w:type="spellStart"/>
      <w:r w:rsidR="00A42208">
        <w:rPr>
          <w:lang w:val="es-ES"/>
        </w:rPr>
        <w:t>pagina</w:t>
      </w:r>
      <w:proofErr w:type="spellEnd"/>
      <w:r w:rsidR="00A42208">
        <w:rPr>
          <w:lang w:val="es-ES"/>
        </w:rPr>
        <w:t xml:space="preserve"> oficial de Microsoft,</w:t>
      </w:r>
    </w:p>
    <w:p w:rsidR="00A42208" w:rsidRDefault="00A42208" w:rsidP="00F73655">
      <w:pPr>
        <w:jc w:val="both"/>
        <w:rPr>
          <w:lang w:val="es-ES"/>
        </w:rPr>
      </w:pPr>
      <w:hyperlink r:id="rId5" w:history="1">
        <w:r w:rsidRPr="00A42208">
          <w:rPr>
            <w:rStyle w:val="Hipervnculo"/>
            <w:lang w:val="es-ES"/>
          </w:rPr>
          <w:t>https://www.microsoft.com/en-us/download/details.aspx?id=54920</w:t>
        </w:r>
      </w:hyperlink>
      <w:r>
        <w:rPr>
          <w:lang w:val="es-ES"/>
        </w:rPr>
        <w:br/>
      </w:r>
    </w:p>
    <w:p w:rsidR="00A42208" w:rsidRPr="00F73655" w:rsidRDefault="00A42208" w:rsidP="00F73655">
      <w:pPr>
        <w:jc w:val="both"/>
        <w:rPr>
          <w:lang w:val="es-ES"/>
        </w:rPr>
      </w:pPr>
      <w:r>
        <w:rPr>
          <w:lang w:val="es-ES"/>
        </w:rPr>
        <w:t>Lo cual requerirá que reiniciemos el equipo para que funcione correctamente.</w:t>
      </w:r>
      <w:bookmarkStart w:id="0" w:name="_GoBack"/>
      <w:bookmarkEnd w:id="0"/>
    </w:p>
    <w:sectPr w:rsidR="00A42208" w:rsidRPr="00F73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70E73"/>
    <w:multiLevelType w:val="hybridMultilevel"/>
    <w:tmpl w:val="9B6E5E84"/>
    <w:lvl w:ilvl="0" w:tplc="C6BE1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55"/>
    <w:rsid w:val="000C15BC"/>
    <w:rsid w:val="00253A36"/>
    <w:rsid w:val="00827900"/>
    <w:rsid w:val="00991979"/>
    <w:rsid w:val="00A42208"/>
    <w:rsid w:val="00B409A6"/>
    <w:rsid w:val="00C07897"/>
    <w:rsid w:val="00F7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859E"/>
  <w15:chartTrackingRefBased/>
  <w15:docId w15:val="{1579AC9C-5D1E-48B3-8E5A-E608D298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6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2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4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Didolich</dc:creator>
  <cp:keywords/>
  <dc:description/>
  <cp:lastModifiedBy>Martin Didolich</cp:lastModifiedBy>
  <cp:revision>2</cp:revision>
  <dcterms:created xsi:type="dcterms:W3CDTF">2024-11-06T18:10:00Z</dcterms:created>
  <dcterms:modified xsi:type="dcterms:W3CDTF">2024-11-08T00:56:00Z</dcterms:modified>
</cp:coreProperties>
</file>