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D66D" w14:textId="4BA6C634" w:rsidR="00074EB2" w:rsidRDefault="0082430B" w:rsidP="0082430B">
      <w:pPr>
        <w:jc w:val="center"/>
      </w:pPr>
      <w:r>
        <w:rPr>
          <w:rFonts w:hint="eastAsia"/>
        </w:rPr>
        <w:t>D</w:t>
      </w:r>
      <w:r>
        <w:t xml:space="preserve">atabaseAssignment </w:t>
      </w:r>
      <w:r>
        <w:rPr>
          <w:rFonts w:hint="eastAsia"/>
        </w:rPr>
        <w:t>프로그램 사용법</w:t>
      </w:r>
    </w:p>
    <w:p w14:paraId="62677B45" w14:textId="7D494F11" w:rsidR="0082430B" w:rsidRDefault="0082430B" w:rsidP="0082430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스키마 확인</w:t>
      </w:r>
    </w:p>
    <w:p w14:paraId="006B2AB4" w14:textId="25FCE9E0" w:rsidR="0082430B" w:rsidRDefault="001E1A70" w:rsidP="0082430B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4ED12" wp14:editId="457004EF">
                <wp:simplePos x="0" y="0"/>
                <wp:positionH relativeFrom="column">
                  <wp:posOffset>4459376</wp:posOffset>
                </wp:positionH>
                <wp:positionV relativeFrom="paragraph">
                  <wp:posOffset>2392629</wp:posOffset>
                </wp:positionV>
                <wp:extent cx="1517142" cy="855878"/>
                <wp:effectExtent l="38100" t="0" r="26035" b="40005"/>
                <wp:wrapNone/>
                <wp:docPr id="4" name="화살표: 아래쪽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142" cy="8558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471FA" w14:textId="4501FE80" w:rsidR="001E1A70" w:rsidRDefault="001E1A70" w:rsidP="001E1A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라디오 버튼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A4ED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4" o:spid="_x0000_s1026" type="#_x0000_t67" style="position:absolute;left:0;text-align:left;margin-left:351.15pt;margin-top:188.4pt;width:119.45pt;height:67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" adj="10800" fillcolor="#4472c4 [3204]" strokecolor="#1f3763 [1604]" strokeweight="1pt">
                <v:textbox>
                  <w:txbxContent>
                    <w:p w14:paraId="20B471FA" w14:textId="4501FE80" w:rsidR="001E1A70" w:rsidRDefault="001E1A70" w:rsidP="001E1A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라디오 버튼</w:t>
                      </w:r>
                    </w:p>
                  </w:txbxContent>
                </v:textbox>
              </v:shape>
            </w:pict>
          </mc:Fallback>
        </mc:AlternateContent>
      </w:r>
      <w:r w:rsidR="00636E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C7267" wp14:editId="2A11D2B8">
                <wp:simplePos x="0" y="0"/>
                <wp:positionH relativeFrom="column">
                  <wp:posOffset>4293235</wp:posOffset>
                </wp:positionH>
                <wp:positionV relativeFrom="paragraph">
                  <wp:posOffset>543737</wp:posOffset>
                </wp:positionV>
                <wp:extent cx="1046073" cy="855878"/>
                <wp:effectExtent l="19050" t="0" r="20955" b="40005"/>
                <wp:wrapNone/>
                <wp:docPr id="2" name="화살표: 아래쪽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3" cy="8558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E1253" w14:textId="1CFCF989" w:rsidR="00636ECF" w:rsidRDefault="00636ECF" w:rsidP="00636E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선택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C7267" id="화살표: 아래쪽 2" o:spid="_x0000_s1027" type="#_x0000_t67" style="position:absolute;left:0;text-align:left;margin-left:338.05pt;margin-top:42.8pt;width:82.35pt;height:6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" adj="10800" fillcolor="#4472c4 [3204]" strokecolor="#1f3763 [1604]" strokeweight="1pt">
                <v:textbox>
                  <w:txbxContent>
                    <w:p w14:paraId="2CFE1253" w14:textId="1CFCF989" w:rsidR="00636ECF" w:rsidRDefault="00636ECF" w:rsidP="00636E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선택</w:t>
                      </w:r>
                    </w:p>
                  </w:txbxContent>
                </v:textbox>
              </v:shape>
            </w:pict>
          </mc:Fallback>
        </mc:AlternateContent>
      </w:r>
      <w:r w:rsidR="0082430B">
        <w:rPr>
          <w:rFonts w:hint="eastAsia"/>
        </w:rPr>
        <w:t xml:space="preserve">간단하게 옆에 있는 </w:t>
      </w:r>
      <w:r w:rsidR="00AC378E">
        <w:rPr>
          <w:rFonts w:hint="eastAsia"/>
        </w:rPr>
        <w:t>선택목록을 열어 선택하면 된다.</w:t>
      </w:r>
      <w:r w:rsidR="00636ECF" w:rsidRPr="00636ECF">
        <w:rPr>
          <w:noProof/>
        </w:rPr>
        <w:t xml:space="preserve"> </w:t>
      </w:r>
      <w:r w:rsidR="00636ECF">
        <w:rPr>
          <w:noProof/>
        </w:rPr>
        <w:drawing>
          <wp:inline distT="0" distB="0" distL="0" distR="0" wp14:anchorId="703D9B80" wp14:editId="0683631B">
            <wp:extent cx="4981575" cy="2085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F491" w14:textId="16011B5D" w:rsidR="0082430B" w:rsidRDefault="001E1A70" w:rsidP="0082430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Q</w:t>
      </w:r>
      <w:r>
        <w:t>uery Select</w:t>
      </w:r>
    </w:p>
    <w:p w14:paraId="43836DFD" w14:textId="127DA786" w:rsidR="001E1A70" w:rsidRDefault="001E1A70" w:rsidP="001E1A70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 wp14:anchorId="2309C7C8" wp14:editId="0E8B5662">
            <wp:extent cx="5731510" cy="33210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82D0" w14:textId="7386B5BA" w:rsidR="001E1A70" w:rsidRDefault="001E1A70" w:rsidP="001E1A70">
      <w:pPr>
        <w:pStyle w:val="a3"/>
        <w:ind w:leftChars="0" w:left="760"/>
        <w:jc w:val="left"/>
      </w:pPr>
      <w:r>
        <w:rPr>
          <w:rFonts w:hint="eastAsia"/>
        </w:rPr>
        <w:t>모든 시나리오는 작동을 위해서 해당되는 라디오 버튼을 누른 뒤실행 버튼을 눌러야 한다.</w:t>
      </w:r>
    </w:p>
    <w:p w14:paraId="7B4D970E" w14:textId="0898F418" w:rsidR="001E1A70" w:rsidRDefault="001E1A70" w:rsidP="001E1A70">
      <w:pPr>
        <w:pStyle w:val="a3"/>
        <w:ind w:leftChars="0" w:left="760"/>
        <w:jc w:val="left"/>
      </w:pPr>
      <w:r>
        <w:rPr>
          <w:rFonts w:hint="eastAsia"/>
        </w:rPr>
        <w:t>서버 인원 조회와 특정 서버 점검 요일은 해당 라디오 박스를 누른 뒤 밑에 실행 창에서 해당되는 선택사항을 선택한 후 실행을 누르면 실행된다.</w:t>
      </w:r>
    </w:p>
    <w:p w14:paraId="6ED8E135" w14:textId="4F175CB9" w:rsidR="001E1A70" w:rsidRDefault="001E1A70" w:rsidP="001E1A70">
      <w:pPr>
        <w:pStyle w:val="a3"/>
        <w:ind w:leftChars="0" w:left="760"/>
        <w:jc w:val="left"/>
      </w:pPr>
      <w:r>
        <w:rPr>
          <w:rFonts w:hint="eastAsia"/>
        </w:rPr>
        <w:t>특정 인원 수 이상 서버 조회는 밑에 텍스트 입력창에 숫자를 입력한 뒤 실행을 누르면 된다.</w:t>
      </w:r>
    </w:p>
    <w:p w14:paraId="6B0D9183" w14:textId="4A30160A" w:rsidR="001E1A70" w:rsidRDefault="001E1A70" w:rsidP="001E1A70">
      <w:pPr>
        <w:pStyle w:val="a3"/>
        <w:ind w:leftChars="0" w:left="760"/>
        <w:jc w:val="left"/>
      </w:pPr>
      <w:r>
        <w:rPr>
          <w:rFonts w:hint="eastAsia"/>
        </w:rPr>
        <w:lastRenderedPageBreak/>
        <w:t>특정 값을 포함하는 튜플 검색은 조사하고자 하는 값을 텍스트 창에 입력한 뒤 실행을 누르면 된다.</w:t>
      </w:r>
    </w:p>
    <w:p w14:paraId="31CA69FB" w14:textId="7CC3F8B8" w:rsidR="00EC348A" w:rsidRDefault="00EC348A" w:rsidP="001E1A70">
      <w:pPr>
        <w:pStyle w:val="a3"/>
        <w:ind w:leftChars="0" w:left="760"/>
        <w:jc w:val="left"/>
      </w:pPr>
      <w:r>
        <w:rPr>
          <w:rFonts w:hint="eastAsia"/>
        </w:rPr>
        <w:t>만약 갱신을 원한다면 전체조회를 선택한 뒤 다시 한번 버튼을 누르면 된다.</w:t>
      </w:r>
    </w:p>
    <w:p w14:paraId="7CFE166D" w14:textId="66B4FF20" w:rsidR="00C6406A" w:rsidRDefault="00C6406A" w:rsidP="00C6406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I</w:t>
      </w:r>
      <w:r>
        <w:t>nsert Query</w:t>
      </w:r>
    </w:p>
    <w:p w14:paraId="48AC6A09" w14:textId="2B150A9B" w:rsidR="00C6406A" w:rsidRDefault="00C6406A" w:rsidP="00C6406A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 wp14:anchorId="3D8C3557" wp14:editId="46E71B74">
            <wp:extent cx="5295900" cy="2590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B180" w14:textId="71C18BE8" w:rsidR="00C6406A" w:rsidRDefault="00C6406A" w:rsidP="00C6406A">
      <w:pPr>
        <w:pStyle w:val="a3"/>
        <w:ind w:leftChars="0" w:left="760"/>
        <w:jc w:val="left"/>
      </w:pPr>
      <w:r>
        <w:rPr>
          <w:rFonts w:hint="eastAsia"/>
        </w:rPr>
        <w:t xml:space="preserve">일반 입력은 텍스트 창에 </w:t>
      </w:r>
      <w:r w:rsidR="00F83530">
        <w:rPr>
          <w:rFonts w:hint="eastAsia"/>
        </w:rPr>
        <w:t xml:space="preserve">입력할 값을 </w:t>
      </w:r>
      <w:r w:rsidR="00F83530">
        <w:t>“,”</w:t>
      </w:r>
      <w:r w:rsidR="00F83530">
        <w:rPr>
          <w:rFonts w:hint="eastAsia"/>
        </w:rPr>
        <w:t>로 분리하여 값들을 입력해 준 뒤 오른쪽 밑 선택창에서 값을 추가할 테이블을 선택한 후 실행을 누른다.</w:t>
      </w:r>
      <w:r w:rsidR="00F83530">
        <w:t xml:space="preserve"> </w:t>
      </w:r>
      <w:r w:rsidR="00F83530">
        <w:rPr>
          <w:rFonts w:hint="eastAsia"/>
        </w:rPr>
        <w:t>만약 값 입력이 실패하면 빈칸 또는 오류 메시지가,</w:t>
      </w:r>
      <w:r w:rsidR="00F83530">
        <w:t xml:space="preserve"> </w:t>
      </w:r>
      <w:r w:rsidR="00F83530">
        <w:rPr>
          <w:rFonts w:hint="eastAsia"/>
        </w:rPr>
        <w:t>성공 시 성공 메시지가 나온다.</w:t>
      </w:r>
    </w:p>
    <w:p w14:paraId="7A639D8B" w14:textId="65B87DDE" w:rsidR="00F83530" w:rsidRDefault="00F83530" w:rsidP="00F83530">
      <w:pPr>
        <w:pStyle w:val="a3"/>
        <w:ind w:leftChars="0" w:left="760"/>
        <w:jc w:val="left"/>
      </w:pPr>
      <w:r>
        <w:t xml:space="preserve">QnA </w:t>
      </w:r>
      <w:r>
        <w:rPr>
          <w:rFonts w:hint="eastAsia"/>
        </w:rPr>
        <w:t xml:space="preserve">자동입력은 </w:t>
      </w:r>
      <w:r>
        <w:t>Qn</w:t>
      </w:r>
      <w:r>
        <w:rPr>
          <w:rFonts w:hint="eastAsia"/>
        </w:rPr>
        <w:t>A를 입력할 때 서버매니저 중 할당된 답변이 가장 적은 서버매니저에게 우선적으로 할당한다.</w:t>
      </w:r>
      <w:r>
        <w:t xml:space="preserve"> </w:t>
      </w:r>
      <w:r>
        <w:rPr>
          <w:rFonts w:hint="eastAsia"/>
        </w:rPr>
        <w:t>단순히 서버I</w:t>
      </w:r>
      <w:r>
        <w:t xml:space="preserve">D, </w:t>
      </w:r>
      <w:r>
        <w:rPr>
          <w:rFonts w:hint="eastAsia"/>
        </w:rPr>
        <w:t>유저I</w:t>
      </w:r>
      <w:r>
        <w:t>D</w:t>
      </w:r>
      <w:r>
        <w:rPr>
          <w:rFonts w:hint="eastAsia"/>
        </w:rPr>
        <w:t>만 적으면 된다.</w:t>
      </w:r>
    </w:p>
    <w:p w14:paraId="5D52EC92" w14:textId="73EB50E4" w:rsidR="00F83530" w:rsidRDefault="00F83530" w:rsidP="00F83530">
      <w:pPr>
        <w:pStyle w:val="a3"/>
        <w:ind w:leftChars="0" w:left="760"/>
        <w:jc w:val="left"/>
      </w:pPr>
      <w:r>
        <w:rPr>
          <w:rFonts w:hint="eastAsia"/>
        </w:rPr>
        <w:t>서버컴퓨터 자동 입력은 컴퓨터I</w:t>
      </w:r>
      <w:r>
        <w:t xml:space="preserve">D, </w:t>
      </w:r>
      <w:r>
        <w:rPr>
          <w:rFonts w:hint="eastAsia"/>
        </w:rPr>
        <w:t>핑,</w:t>
      </w:r>
      <w:r>
        <w:t xml:space="preserve"> </w:t>
      </w:r>
      <w:r>
        <w:rPr>
          <w:rFonts w:hint="eastAsia"/>
        </w:rPr>
        <w:t>점검 요일,</w:t>
      </w:r>
      <w:r>
        <w:t xml:space="preserve"> </w:t>
      </w:r>
      <w:r>
        <w:rPr>
          <w:rFonts w:hint="eastAsia"/>
        </w:rPr>
        <w:t>지역만 입력 후 실행 버튼을 클릭하면 서버매니저중 담당한 컴퓨터의 수가 가장 적은 인원부터 자동으로 설정해준다.</w:t>
      </w:r>
    </w:p>
    <w:p w14:paraId="1E0290A3" w14:textId="6B677350" w:rsidR="00F83530" w:rsidRDefault="00F83530" w:rsidP="00F83530">
      <w:pPr>
        <w:pStyle w:val="a3"/>
        <w:ind w:leftChars="0" w:left="760"/>
        <w:jc w:val="left"/>
      </w:pPr>
      <w:r>
        <w:rPr>
          <w:rFonts w:hint="eastAsia"/>
        </w:rPr>
        <w:t xml:space="preserve">플레이어 자동입력은 플레이어 </w:t>
      </w:r>
      <w:r>
        <w:t xml:space="preserve">ID, </w:t>
      </w:r>
      <w:r>
        <w:rPr>
          <w:rFonts w:hint="eastAsia"/>
        </w:rPr>
        <w:t>게임코드,</w:t>
      </w:r>
      <w:r>
        <w:t xml:space="preserve"> </w:t>
      </w:r>
      <w:r>
        <w:rPr>
          <w:rFonts w:hint="eastAsia"/>
        </w:rPr>
        <w:t>핑 입력 후 실행 버튼을 누르면 알아서 서버를 할당해 준다.</w:t>
      </w:r>
      <w:r>
        <w:t xml:space="preserve"> </w:t>
      </w:r>
      <w:r>
        <w:rPr>
          <w:rFonts w:hint="eastAsia"/>
        </w:rPr>
        <w:t>만약 서버가 없을 시 서버를 자동으로 생성해준다.</w:t>
      </w:r>
    </w:p>
    <w:p w14:paraId="7ABFA41E" w14:textId="254FE1B7" w:rsidR="00F83530" w:rsidRDefault="00F83530" w:rsidP="00F83530">
      <w:pPr>
        <w:pStyle w:val="a3"/>
        <w:ind w:leftChars="0" w:left="760"/>
        <w:jc w:val="left"/>
      </w:pPr>
      <w:r>
        <w:rPr>
          <w:rFonts w:hint="eastAsia"/>
        </w:rPr>
        <w:t>서버 컴퓨터 감시 체계 자동 할당은 해당 모드를 선택한 뒤 버튼을 누르면 알아서 감시 관계가 형성된다.</w:t>
      </w:r>
      <w:r w:rsidR="00691FB4">
        <w:t xml:space="preserve"> </w:t>
      </w:r>
      <w:r w:rsidR="00691FB4">
        <w:rPr>
          <w:rFonts w:hint="eastAsia"/>
        </w:rPr>
        <w:t>생성시 팝업창이 잠깐 뜬다.</w:t>
      </w:r>
    </w:p>
    <w:p w14:paraId="0492EE1E" w14:textId="0D43C79A" w:rsidR="002821C1" w:rsidRDefault="002B4033" w:rsidP="00F83530">
      <w:pPr>
        <w:pStyle w:val="a3"/>
        <w:ind w:leftChars="0" w:left="760"/>
        <w:jc w:val="left"/>
      </w:pPr>
      <w:r>
        <w:rPr>
          <w:rFonts w:hint="eastAsia"/>
        </w:rPr>
        <w:t xml:space="preserve">결과 확인은 </w:t>
      </w:r>
      <w:r>
        <w:t>Select query</w:t>
      </w:r>
      <w:r>
        <w:rPr>
          <w:rFonts w:hint="eastAsia"/>
        </w:rPr>
        <w:t>에서 할 수 있다.</w:t>
      </w:r>
    </w:p>
    <w:p w14:paraId="230CA333" w14:textId="36DDB2D2" w:rsidR="002821C1" w:rsidRDefault="002821C1" w:rsidP="00F83530">
      <w:pPr>
        <w:pStyle w:val="a3"/>
        <w:ind w:leftChars="0" w:left="760"/>
        <w:jc w:val="left"/>
      </w:pPr>
    </w:p>
    <w:p w14:paraId="7221ED37" w14:textId="1A964966" w:rsidR="002821C1" w:rsidRDefault="002821C1" w:rsidP="00F83530">
      <w:pPr>
        <w:pStyle w:val="a3"/>
        <w:ind w:leftChars="0" w:left="760"/>
        <w:jc w:val="left"/>
      </w:pPr>
    </w:p>
    <w:p w14:paraId="128A8F9F" w14:textId="77777777" w:rsidR="002821C1" w:rsidRDefault="002821C1" w:rsidP="00F83530">
      <w:pPr>
        <w:pStyle w:val="a3"/>
        <w:ind w:leftChars="0" w:left="760"/>
        <w:jc w:val="left"/>
      </w:pPr>
    </w:p>
    <w:p w14:paraId="7A4390A0" w14:textId="50909280" w:rsidR="002821C1" w:rsidRDefault="002821C1" w:rsidP="002821C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U</w:t>
      </w:r>
      <w:r>
        <w:t>pdate Query</w:t>
      </w:r>
    </w:p>
    <w:p w14:paraId="555126F1" w14:textId="18F28F24" w:rsidR="002821C1" w:rsidRDefault="002821C1" w:rsidP="002821C1">
      <w:pPr>
        <w:pStyle w:val="a3"/>
        <w:ind w:leftChars="0" w:left="76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03C3CF" wp14:editId="00C00FCD">
                <wp:simplePos x="0" y="0"/>
                <wp:positionH relativeFrom="margin">
                  <wp:posOffset>4618381</wp:posOffset>
                </wp:positionH>
                <wp:positionV relativeFrom="paragraph">
                  <wp:posOffset>714401</wp:posOffset>
                </wp:positionV>
                <wp:extent cx="1089660" cy="350520"/>
                <wp:effectExtent l="114300" t="0" r="586740" b="1268730"/>
                <wp:wrapNone/>
                <wp:docPr id="10" name="설명선: 굽은 이중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5052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25185"/>
                            <a:gd name="adj4" fmla="val -9954"/>
                            <a:gd name="adj5" fmla="val 129217"/>
                            <a:gd name="adj6" fmla="val 151165"/>
                            <a:gd name="adj7" fmla="val 466612"/>
                            <a:gd name="adj8" fmla="val 1306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80F8" w14:textId="5F2E940D" w:rsidR="002821C1" w:rsidRDefault="002821C1" w:rsidP="002821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실행 버튼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3C3CF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설명선: 굽은 이중선 10" o:spid="_x0000_s1028" type="#_x0000_t49" style="position:absolute;left:0;text-align:left;margin-left:363.65pt;margin-top:56.25pt;width:85.8pt;height:27.6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" adj="28216,100788,32652,27911,-2150,27040,-1800" fillcolor="#4472c4 [3204]" strokecolor="#1f3763 [1604]" strokeweight="1pt">
                <v:textbox>
                  <w:txbxContent>
                    <w:p w14:paraId="777080F8" w14:textId="5F2E940D" w:rsidR="002821C1" w:rsidRDefault="002821C1" w:rsidP="002821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실행 버튼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7A915" wp14:editId="3A38F360">
                <wp:simplePos x="0" y="0"/>
                <wp:positionH relativeFrom="column">
                  <wp:posOffset>2895676</wp:posOffset>
                </wp:positionH>
                <wp:positionV relativeFrom="paragraph">
                  <wp:posOffset>2488388</wp:posOffset>
                </wp:positionV>
                <wp:extent cx="1089660" cy="350520"/>
                <wp:effectExtent l="95250" t="323850" r="224790" b="11430"/>
                <wp:wrapNone/>
                <wp:docPr id="9" name="설명선: 굽은 이중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5052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-89771"/>
                            <a:gd name="adj4" fmla="val -6597"/>
                            <a:gd name="adj5" fmla="val -92000"/>
                            <a:gd name="adj6" fmla="val 95445"/>
                            <a:gd name="adj7" fmla="val 57568"/>
                            <a:gd name="adj8" fmla="val 1299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F5243" w14:textId="5E825C21" w:rsidR="002821C1" w:rsidRDefault="002821C1" w:rsidP="002821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입력창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A915" id="설명선: 굽은 이중선 9" o:spid="_x0000_s1029" type="#_x0000_t49" style="position:absolute;left:0;text-align:left;margin-left:228pt;margin-top:195.95pt;width:85.8pt;height:27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" adj="28071,12435,20616,-19872,-1425,-19391,-1800" fillcolor="#4472c4 [3204]" strokecolor="#1f3763 [1604]" strokeweight="1pt">
                <v:textbox>
                  <w:txbxContent>
                    <w:p w14:paraId="32BF5243" w14:textId="5E825C21" w:rsidR="002821C1" w:rsidRDefault="002821C1" w:rsidP="002821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입력창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5AEE3" wp14:editId="51787CE1">
                <wp:simplePos x="0" y="0"/>
                <wp:positionH relativeFrom="column">
                  <wp:posOffset>2884018</wp:posOffset>
                </wp:positionH>
                <wp:positionV relativeFrom="paragraph">
                  <wp:posOffset>1158342</wp:posOffset>
                </wp:positionV>
                <wp:extent cx="1089660" cy="350520"/>
                <wp:effectExtent l="95250" t="323850" r="224790" b="11430"/>
                <wp:wrapNone/>
                <wp:docPr id="8" name="설명선: 굽은 이중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5052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-89771"/>
                            <a:gd name="adj4" fmla="val -6597"/>
                            <a:gd name="adj5" fmla="val -92000"/>
                            <a:gd name="adj6" fmla="val 95445"/>
                            <a:gd name="adj7" fmla="val 57568"/>
                            <a:gd name="adj8" fmla="val 1299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F8560" w14:textId="06A4A65C" w:rsidR="002821C1" w:rsidRDefault="002821C1" w:rsidP="002821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라디오 버튼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AEE3" id="설명선: 굽은 이중선 8" o:spid="_x0000_s1030" type="#_x0000_t49" style="position:absolute;left:0;text-align:left;margin-left:227.1pt;margin-top:91.2pt;width:85.8pt;height:27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" adj="28071,12435,20616,-19872,-1425,-19391,-1800" fillcolor="#4472c4 [3204]" strokecolor="#1f3763 [1604]" strokeweight="1pt">
                <v:textbox>
                  <w:txbxContent>
                    <w:p w14:paraId="3D8F8560" w14:textId="06A4A65C" w:rsidR="002821C1" w:rsidRDefault="002821C1" w:rsidP="002821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라디오 버튼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E0EBE" wp14:editId="1FD9161F">
                <wp:simplePos x="0" y="0"/>
                <wp:positionH relativeFrom="column">
                  <wp:posOffset>2827477</wp:posOffset>
                </wp:positionH>
                <wp:positionV relativeFrom="paragraph">
                  <wp:posOffset>366319</wp:posOffset>
                </wp:positionV>
                <wp:extent cx="1089660" cy="351129"/>
                <wp:effectExtent l="552450" t="0" r="15240" b="125730"/>
                <wp:wrapNone/>
                <wp:docPr id="7" name="설명선: 굽은 이중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51129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30611"/>
                            <a:gd name="adj8" fmla="val -506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F4CA1" w14:textId="6D8EF55F" w:rsidR="002821C1" w:rsidRDefault="002821C1" w:rsidP="002821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0EBE" id="설명선: 굽은 이중선 7" o:spid="_x0000_s1031" type="#_x0000_t49" style="position:absolute;left:0;text-align:left;margin-left:222.65pt;margin-top:28.85pt;width:85.8pt;height:27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" adj="-10935,28212,-3600,,-3600,,-1800" fillcolor="#4472c4 [3204]" strokecolor="#1f3763 [1604]" strokeweight="1pt">
                <v:textbox>
                  <w:txbxContent>
                    <w:p w14:paraId="5F9F4CA1" w14:textId="6D8EF55F" w:rsidR="002821C1" w:rsidRDefault="002821C1" w:rsidP="002821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셀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DAC416" wp14:editId="35417B79">
            <wp:extent cx="5731510" cy="37109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1871" w14:textId="410FB8C8" w:rsidR="002821C1" w:rsidRDefault="002821C1" w:rsidP="002821C1">
      <w:pPr>
        <w:pStyle w:val="a3"/>
        <w:ind w:leftChars="0" w:left="760"/>
        <w:jc w:val="left"/>
      </w:pPr>
      <w:r>
        <w:rPr>
          <w:rFonts w:hint="eastAsia"/>
        </w:rPr>
        <w:t xml:space="preserve">값설정의 경우 값을 변경할 </w:t>
      </w:r>
      <w:r w:rsidR="002B4033">
        <w:rPr>
          <w:rFonts w:hint="eastAsia"/>
        </w:rPr>
        <w:t>테이블을 선택 창에서 선택한 뒤 셀을 더블클릭 하여 변경 후 실행버튼을 누르면 값이 수정된다.</w:t>
      </w:r>
    </w:p>
    <w:p w14:paraId="1330A1E2" w14:textId="1C0075BB" w:rsidR="002B4033" w:rsidRDefault="002B4033" w:rsidP="002821C1">
      <w:pPr>
        <w:pStyle w:val="a3"/>
        <w:ind w:leftChars="0" w:left="760"/>
        <w:jc w:val="left"/>
      </w:pPr>
      <w:r>
        <w:rPr>
          <w:rFonts w:hint="eastAsia"/>
        </w:rPr>
        <w:t>서버관리자 자동 할당은 해당 모드를 선택한 뒤 실행 버튼을 누르면 자동으로 서버 매니저가 설정되지 않은 서버에게</w:t>
      </w:r>
      <w:r>
        <w:t xml:space="preserve"> </w:t>
      </w:r>
      <w:r>
        <w:rPr>
          <w:rFonts w:hint="eastAsia"/>
        </w:rPr>
        <w:t>관리하는 서버의 수가 적은 매니저를 우선 할당한다</w:t>
      </w:r>
    </w:p>
    <w:p w14:paraId="7271EE50" w14:textId="46766A82" w:rsidR="002B4033" w:rsidRDefault="002B4033" w:rsidP="002821C1">
      <w:pPr>
        <w:pStyle w:val="a3"/>
        <w:ind w:leftChars="0" w:left="760"/>
        <w:jc w:val="left"/>
      </w:pPr>
      <w:r>
        <w:rPr>
          <w:rFonts w:hint="eastAsia"/>
        </w:rPr>
        <w:t>서버 요일 일괄 변경은 해당 서버 관리자I</w:t>
      </w:r>
      <w:r>
        <w:t>D</w:t>
      </w:r>
      <w:r>
        <w:rPr>
          <w:rFonts w:hint="eastAsia"/>
        </w:rPr>
        <w:t>와 요일을 입력한 뒤 실행 버튼을 클릭하면 해당 관리자가 관리하고 있는 서버 컴퓨터의 관리 요일이 자동으로 바뀐다.</w:t>
      </w:r>
    </w:p>
    <w:p w14:paraId="47E0D32B" w14:textId="5EC8E3DE" w:rsidR="00F17661" w:rsidRDefault="00F17661" w:rsidP="002821C1">
      <w:pPr>
        <w:pStyle w:val="a3"/>
        <w:ind w:leftChars="0" w:left="760"/>
        <w:jc w:val="left"/>
      </w:pPr>
      <w:r>
        <w:rPr>
          <w:rFonts w:hint="eastAsia"/>
        </w:rPr>
        <w:t>게임 종료 서버 자동 시간 갱신은 해당모드 선택 후 실행을 누르면 자동으로 서버의 시간이 현재 시간으로 갱신된다.</w:t>
      </w:r>
    </w:p>
    <w:p w14:paraId="5BDA9B2E" w14:textId="206CDB5F" w:rsidR="00F17661" w:rsidRDefault="00F17661" w:rsidP="002821C1">
      <w:pPr>
        <w:pStyle w:val="a3"/>
        <w:ind w:leftChars="0" w:left="760"/>
        <w:jc w:val="left"/>
      </w:pPr>
      <w:r>
        <w:rPr>
          <w:rFonts w:hint="eastAsia"/>
        </w:rPr>
        <w:t xml:space="preserve">결과 확인을 위해서는 </w:t>
      </w:r>
      <w:r>
        <w:t>Select query</w:t>
      </w:r>
      <w:r>
        <w:rPr>
          <w:rFonts w:hint="eastAsia"/>
        </w:rPr>
        <w:t xml:space="preserve">를 이용하거나 해당 </w:t>
      </w:r>
      <w:r>
        <w:t xml:space="preserve">Update 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에서 선택창에서 다른 테이블을 선택한 뒤 다시 확인하고자 하는 테이블을 선택하면 결과가 갱신되면서 값을 확인할 수 있다.</w:t>
      </w:r>
    </w:p>
    <w:p w14:paraId="0B288C2E" w14:textId="2D966AD2" w:rsidR="00DC488A" w:rsidRDefault="00DC488A" w:rsidP="002821C1">
      <w:pPr>
        <w:pStyle w:val="a3"/>
        <w:ind w:leftChars="0" w:left="760"/>
        <w:jc w:val="left"/>
      </w:pPr>
    </w:p>
    <w:p w14:paraId="7E8CD746" w14:textId="7C2B823A" w:rsidR="00DC488A" w:rsidRDefault="00DC488A" w:rsidP="002821C1">
      <w:pPr>
        <w:pStyle w:val="a3"/>
        <w:ind w:leftChars="0" w:left="760"/>
        <w:jc w:val="left"/>
      </w:pPr>
    </w:p>
    <w:p w14:paraId="2C2FD732" w14:textId="1DF56442" w:rsidR="00DC488A" w:rsidRDefault="00F523C6" w:rsidP="00DC488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D</w:t>
      </w:r>
      <w:r>
        <w:t>elete Query</w:t>
      </w:r>
    </w:p>
    <w:p w14:paraId="6A13FE2F" w14:textId="45457A5B" w:rsidR="00F523C6" w:rsidRDefault="00F523C6" w:rsidP="00F523C6">
      <w:pPr>
        <w:pStyle w:val="a3"/>
        <w:ind w:leftChars="0" w:left="760"/>
        <w:jc w:val="left"/>
      </w:pPr>
      <w:r>
        <w:rPr>
          <w:noProof/>
        </w:rPr>
        <w:lastRenderedPageBreak/>
        <w:drawing>
          <wp:inline distT="0" distB="0" distL="0" distR="0" wp14:anchorId="6C1360FB" wp14:editId="3E7C6542">
            <wp:extent cx="5276850" cy="33051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C5AF" w14:textId="06911E1C" w:rsidR="00F523C6" w:rsidRDefault="00F523C6" w:rsidP="00F523C6">
      <w:pPr>
        <w:pStyle w:val="a3"/>
        <w:ind w:leftChars="0" w:left="760"/>
        <w:jc w:val="left"/>
      </w:pPr>
      <w:r>
        <w:rPr>
          <w:rFonts w:hint="eastAsia"/>
        </w:rPr>
        <w:t>키값을 이용한 삭제는 삭제하는 값이 있는 테이블을 밑에 선택창에서 선택한 뒤 해당 값의 기본 키 값을 입력하면 값을 삭제할 수 있다.</w:t>
      </w:r>
    </w:p>
    <w:p w14:paraId="3DF188D1" w14:textId="2C32D146" w:rsidR="00F523C6" w:rsidRDefault="00F523C6" w:rsidP="00F523C6">
      <w:pPr>
        <w:pStyle w:val="a3"/>
        <w:ind w:leftChars="0" w:left="760"/>
        <w:jc w:val="left"/>
      </w:pPr>
      <w:r>
        <w:rPr>
          <w:rFonts w:hint="eastAsia"/>
        </w:rPr>
        <w:t xml:space="preserve">답변 완료 </w:t>
      </w:r>
      <w:r>
        <w:t xml:space="preserve">QnA </w:t>
      </w:r>
      <w:r>
        <w:rPr>
          <w:rFonts w:hint="eastAsia"/>
        </w:rPr>
        <w:t>일괄 삭제는 실행 버튼을 누르면 바로 실행되면서 삭제된 값의 정보가 팝업창에 뜬다.</w:t>
      </w:r>
    </w:p>
    <w:p w14:paraId="34933A4E" w14:textId="6784B894" w:rsidR="00F523C6" w:rsidRDefault="00F523C6" w:rsidP="00F523C6">
      <w:pPr>
        <w:pStyle w:val="a3"/>
        <w:ind w:leftChars="0" w:left="760"/>
        <w:jc w:val="left"/>
      </w:pPr>
      <w:r>
        <w:rPr>
          <w:rFonts w:hint="eastAsia"/>
        </w:rPr>
        <w:t xml:space="preserve">서버 컴퓨터 삭제 자동 처리는 해당 모드 선택한 다음 밑에 텍스트 창에 삭제하고자 하는 서버 컴퓨터의 </w:t>
      </w:r>
      <w:r>
        <w:t>ID</w:t>
      </w:r>
      <w:r>
        <w:rPr>
          <w:rFonts w:hint="eastAsia"/>
        </w:rPr>
        <w:t>를 입력한 뒤 버튼을 누를시 감시하는 역할을 담당하고 있는 컴퓨터를 삭제할 때 자동으로 감시 관계를 해제해 주어 서버 컴퓨터를 삭제할 수 있게 해주었다.</w:t>
      </w:r>
    </w:p>
    <w:p w14:paraId="145A9360" w14:textId="6E199C3E" w:rsidR="00F523C6" w:rsidRDefault="00F523C6" w:rsidP="00F523C6">
      <w:pPr>
        <w:pStyle w:val="a3"/>
        <w:ind w:leftChars="0" w:left="760"/>
        <w:jc w:val="left"/>
      </w:pPr>
      <w:r>
        <w:rPr>
          <w:rFonts w:hint="eastAsia"/>
        </w:rPr>
        <w:t xml:space="preserve">서버 관리자 삭제 자동 처리는 삭제하고자 하는 서버 관리자의 </w:t>
      </w:r>
      <w:r>
        <w:t>ID</w:t>
      </w:r>
      <w:r>
        <w:rPr>
          <w:rFonts w:hint="eastAsia"/>
        </w:rPr>
        <w:t>를 입력 후 버튼을 누르면 해당 담당자에게 할당된 답변을 해결했는지 물어보고 해결했다고 하면 모든 해당 답변을 삭제한다.</w:t>
      </w:r>
      <w:r>
        <w:t xml:space="preserve"> </w:t>
      </w:r>
      <w:r>
        <w:rPr>
          <w:rFonts w:hint="eastAsia"/>
        </w:rPr>
        <w:t>그렇게 삭제한 다음 모든 Q</w:t>
      </w:r>
      <w:r>
        <w:t>nA</w:t>
      </w:r>
      <w:r>
        <w:rPr>
          <w:rFonts w:hint="eastAsia"/>
        </w:rPr>
        <w:t>관계가 삭제되었으면 해당 서버 관리자를 삭제한다.</w:t>
      </w:r>
    </w:p>
    <w:p w14:paraId="678BEB8F" w14:textId="7DD8C2A8" w:rsidR="00CC2551" w:rsidRDefault="00CC2551" w:rsidP="00F523C6">
      <w:pPr>
        <w:pStyle w:val="a3"/>
        <w:ind w:leftChars="0" w:left="760"/>
        <w:jc w:val="left"/>
      </w:pPr>
    </w:p>
    <w:p w14:paraId="7FB0B4F1" w14:textId="391A82F4" w:rsidR="00CC2551" w:rsidRDefault="00CC2551" w:rsidP="00F523C6">
      <w:pPr>
        <w:pStyle w:val="a3"/>
        <w:ind w:leftChars="0" w:left="760"/>
        <w:jc w:val="left"/>
      </w:pPr>
    </w:p>
    <w:p w14:paraId="491E98CA" w14:textId="35D86888" w:rsidR="00CC2551" w:rsidRDefault="00CC2551" w:rsidP="00F523C6">
      <w:pPr>
        <w:pStyle w:val="a3"/>
        <w:ind w:leftChars="0" w:left="760"/>
        <w:jc w:val="left"/>
      </w:pPr>
    </w:p>
    <w:p w14:paraId="4A2EF981" w14:textId="0726AA60" w:rsidR="00CC2551" w:rsidRDefault="00CC2551" w:rsidP="00F523C6">
      <w:pPr>
        <w:pStyle w:val="a3"/>
        <w:ind w:leftChars="0" w:left="760"/>
        <w:jc w:val="left"/>
      </w:pPr>
    </w:p>
    <w:p w14:paraId="7162D68D" w14:textId="77CDC978" w:rsidR="00CC2551" w:rsidRDefault="00CC2551" w:rsidP="00F523C6">
      <w:pPr>
        <w:pStyle w:val="a3"/>
        <w:ind w:leftChars="0" w:left="760"/>
        <w:jc w:val="left"/>
      </w:pPr>
    </w:p>
    <w:p w14:paraId="2CB6F050" w14:textId="012E0050" w:rsidR="00CC2551" w:rsidRDefault="00CC2551" w:rsidP="00F523C6">
      <w:pPr>
        <w:pStyle w:val="a3"/>
        <w:ind w:leftChars="0" w:left="760"/>
        <w:jc w:val="left"/>
      </w:pPr>
    </w:p>
    <w:p w14:paraId="5CCEA8F8" w14:textId="3D61438B" w:rsidR="00CC2551" w:rsidRDefault="00CC2551" w:rsidP="00CC255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커스텀 쿼리</w:t>
      </w:r>
    </w:p>
    <w:p w14:paraId="5F6031B9" w14:textId="1559238D" w:rsidR="00941DD6" w:rsidRPr="00941DD6" w:rsidRDefault="00941DD6" w:rsidP="00F523C6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 wp14:anchorId="17B5A52D" wp14:editId="6C3E6A4A">
            <wp:extent cx="5731510" cy="287274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CEF4" w14:textId="7625600F" w:rsidR="00941DD6" w:rsidRDefault="00CC2551" w:rsidP="00F523C6">
      <w:pPr>
        <w:pStyle w:val="a3"/>
        <w:ind w:leftChars="0" w:left="760"/>
        <w:jc w:val="left"/>
      </w:pPr>
      <w:r>
        <w:rPr>
          <w:rFonts w:hint="eastAsia"/>
        </w:rPr>
        <w:t>선택은 선택 모드 설정 후 쿼리 입력창에 쿼리를 작성한 뒤 실행을 누르면 옆에 테이블리스트가 뜨면서 결과를 출력한다</w:t>
      </w:r>
      <w:r>
        <w:t>.</w:t>
      </w:r>
    </w:p>
    <w:p w14:paraId="12E30475" w14:textId="361BDBD9" w:rsidR="00CC2551" w:rsidRPr="002B4033" w:rsidRDefault="00CC2551" w:rsidP="00F523C6">
      <w:pPr>
        <w:pStyle w:val="a3"/>
        <w:ind w:leftChars="0" w:left="760"/>
        <w:jc w:val="left"/>
      </w:pPr>
      <w:r>
        <w:rPr>
          <w:rFonts w:hint="eastAsia"/>
        </w:rPr>
        <w:t>삭제/삽입</w:t>
      </w:r>
      <w:r>
        <w:t>/</w:t>
      </w:r>
      <w:r>
        <w:rPr>
          <w:rFonts w:hint="eastAsia"/>
        </w:rPr>
        <w:t>수정은 해당 모드 선택 후 쿼리를 입력한 뒤 실행을 누르면 실행된다.</w:t>
      </w:r>
      <w:r>
        <w:t xml:space="preserve"> </w:t>
      </w:r>
      <w:r>
        <w:rPr>
          <w:rFonts w:hint="eastAsia"/>
        </w:rPr>
        <w:t xml:space="preserve">결과는 </w:t>
      </w:r>
      <w:r>
        <w:t>Select Query</w:t>
      </w:r>
      <w:r>
        <w:rPr>
          <w:rFonts w:hint="eastAsia"/>
        </w:rPr>
        <w:t>에서 확인이 가능하다.</w:t>
      </w:r>
    </w:p>
    <w:sectPr w:rsidR="00CC2551" w:rsidRPr="002B40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216CD"/>
    <w:multiLevelType w:val="hybridMultilevel"/>
    <w:tmpl w:val="1F989554"/>
    <w:lvl w:ilvl="0" w:tplc="4A62E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92"/>
    <w:rsid w:val="00074EB2"/>
    <w:rsid w:val="001E1A70"/>
    <w:rsid w:val="002605F2"/>
    <w:rsid w:val="002821C1"/>
    <w:rsid w:val="002B4033"/>
    <w:rsid w:val="00383F61"/>
    <w:rsid w:val="005E0011"/>
    <w:rsid w:val="00636ECF"/>
    <w:rsid w:val="00691FB4"/>
    <w:rsid w:val="00715F92"/>
    <w:rsid w:val="0082430B"/>
    <w:rsid w:val="00941DD6"/>
    <w:rsid w:val="00AC378E"/>
    <w:rsid w:val="00BA27C6"/>
    <w:rsid w:val="00C6406A"/>
    <w:rsid w:val="00CC2551"/>
    <w:rsid w:val="00DC488A"/>
    <w:rsid w:val="00EC348A"/>
    <w:rsid w:val="00F17661"/>
    <w:rsid w:val="00F523C6"/>
    <w:rsid w:val="00F8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05B1"/>
  <w15:chartTrackingRefBased/>
  <w15:docId w15:val="{B3ADB474-6394-4191-9E36-5A47BE6F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3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장현규</dc:creator>
  <cp:keywords/>
  <dc:description/>
  <cp:lastModifiedBy>장현규</cp:lastModifiedBy>
  <cp:revision>12</cp:revision>
  <dcterms:created xsi:type="dcterms:W3CDTF">2021-06-06T23:45:00Z</dcterms:created>
  <dcterms:modified xsi:type="dcterms:W3CDTF">2021-06-13T16:05:00Z</dcterms:modified>
</cp:coreProperties>
</file>