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23/3/2020      TO       27/3/2020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created a function that shoots a ray at the wall from the AI and I've double-checked the math but it's not working correctly. It doesn't return true even when the radials are physically touching the wall. Ross gave me a few links and some alternatives to try and made some suggestions to improve the AIs like smoothing the steering 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89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focus on fixing the context free steering by perhaps using a look ahead vector and an avoidance force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use the same approach for your context sensitive steering algorithm.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