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F1056A" w14:textId="2E90B022" w:rsidR="002E6CCB" w:rsidRDefault="008A0381" w:rsidP="002E6CCB">
      <w:pPr>
        <w:rPr>
          <w:rFonts w:ascii="JetBrains Mono" w:hAnsi="JetBrains Mono" w:cs="JetBrains Mono"/>
        </w:rPr>
      </w:pPr>
      <w:r w:rsidRPr="002E6CCB">
        <w:rPr>
          <w:rFonts w:ascii="JetBrains Mono" w:hAnsi="JetBrains Mono" w:cs="JetBrains Mono"/>
          <w:sz w:val="44"/>
          <w:szCs w:val="44"/>
        </w:rPr>
        <w:t>¿Qué</w:t>
      </w:r>
      <w:r w:rsidR="002E6CCB">
        <w:rPr>
          <w:rFonts w:ascii="JetBrains Mono" w:hAnsi="JetBrains Mono" w:cs="JetBrains Mono"/>
          <w:sz w:val="44"/>
          <w:szCs w:val="44"/>
        </w:rPr>
        <w:t xml:space="preserve"> </w:t>
      </w:r>
      <w:r w:rsidRPr="002E6CCB">
        <w:rPr>
          <w:rFonts w:ascii="JetBrains Mono" w:hAnsi="JetBrains Mono" w:cs="JetBrains Mono"/>
          <w:sz w:val="44"/>
          <w:szCs w:val="44"/>
        </w:rPr>
        <w:t>es?</w:t>
      </w:r>
    </w:p>
    <w:p w14:paraId="0EA5699D" w14:textId="2B3242A1" w:rsidR="007769F3" w:rsidRDefault="008A0381" w:rsidP="002E6CCB">
      <w:pPr>
        <w:jc w:val="both"/>
        <w:rPr>
          <w:rFonts w:ascii="JetBrains Mono" w:hAnsi="JetBrains Mono" w:cs="JetBrains Mono"/>
        </w:rPr>
      </w:pPr>
      <w:r w:rsidRPr="002E6CCB">
        <w:rPr>
          <w:rFonts w:ascii="JetBrains Mono" w:hAnsi="JetBrains Mono" w:cs="JetBrains Mono"/>
        </w:rPr>
        <w:br/>
      </w:r>
      <w:r w:rsidRPr="002E6CCB">
        <w:rPr>
          <w:rFonts w:ascii="JetBrains Mono" w:hAnsi="JetBrains Mono" w:cs="JetBrains Mono"/>
        </w:rPr>
        <w:t>Nuestro proyecto UVS Express es un programa que determina qué productos cargar en cada camión —y cuáles dejar sin asignar—, así como la ruta óptima según criterios de tiempo o distancia, considerando la disponibilidad de vehículos y posibles retrasos en el recorrido</w:t>
      </w:r>
      <w:r w:rsidR="007643BB">
        <w:rPr>
          <w:rFonts w:ascii="JetBrains Mono" w:hAnsi="JetBrains Mono" w:cs="JetBrains Mono"/>
        </w:rPr>
        <w:t xml:space="preserve"> o penalizaciones de tiempo</w:t>
      </w:r>
      <w:r w:rsidRPr="002E6CCB">
        <w:rPr>
          <w:rFonts w:ascii="JetBrains Mono" w:hAnsi="JetBrains Mono" w:cs="JetBrains Mono"/>
        </w:rPr>
        <w:t xml:space="preserve">. Además, cuenta con mecanismos de búsqueda eficiente de productos y tres modos de ordenamiento (por nombre, peso o volumen) tanto para los artículos ya asignados a </w:t>
      </w:r>
      <w:r w:rsidR="0076383C">
        <w:rPr>
          <w:rFonts w:ascii="JetBrains Mono" w:hAnsi="JetBrains Mono" w:cs="JetBrains Mono"/>
        </w:rPr>
        <w:t xml:space="preserve">un </w:t>
      </w:r>
      <w:r w:rsidR="000A4564">
        <w:rPr>
          <w:rFonts w:ascii="JetBrains Mono" w:hAnsi="JetBrains Mono" w:cs="JetBrains Mono"/>
        </w:rPr>
        <w:t>camión</w:t>
      </w:r>
      <w:r w:rsidRPr="002E6CCB">
        <w:rPr>
          <w:rFonts w:ascii="JetBrains Mono" w:hAnsi="JetBrains Mono" w:cs="JetBrains Mono"/>
        </w:rPr>
        <w:t xml:space="preserve"> como para los que aún están pendientes.</w:t>
      </w:r>
    </w:p>
    <w:p w14:paraId="2F24F47D" w14:textId="77777777" w:rsidR="009D5930" w:rsidRDefault="009D5930" w:rsidP="002E6CCB">
      <w:pPr>
        <w:jc w:val="both"/>
        <w:rPr>
          <w:rFonts w:ascii="JetBrains Mono" w:hAnsi="JetBrains Mono" w:cs="JetBrains Mono"/>
        </w:rPr>
      </w:pPr>
    </w:p>
    <w:p w14:paraId="792393FA" w14:textId="38B7D117" w:rsidR="009D5930" w:rsidRDefault="009D5930" w:rsidP="002E6CCB">
      <w:pPr>
        <w:jc w:val="both"/>
        <w:rPr>
          <w:rFonts w:ascii="JetBrains Mono" w:hAnsi="JetBrains Mono" w:cs="JetBrains Mono"/>
        </w:rPr>
      </w:pPr>
      <w:r w:rsidRPr="009D5930">
        <w:rPr>
          <w:rFonts w:ascii="JetBrains Mono" w:hAnsi="JetBrains Mono" w:cs="JetBrains Mono"/>
        </w:rPr>
        <w:drawing>
          <wp:inline distT="0" distB="0" distL="0" distR="0" wp14:anchorId="7EDD2A5B" wp14:editId="209878C8">
            <wp:extent cx="4953691" cy="2076740"/>
            <wp:effectExtent l="0" t="0" r="0" b="0"/>
            <wp:docPr id="1516508584" name="Imagen 1" descr="Interfaz de usuario gráfica, Texto, Aplicación, Chat o mensaje d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508584" name="Imagen 1" descr="Interfaz de usuario gráfica, Texto, Aplicación, Chat o mensaje de text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489FC" w14:textId="77777777" w:rsidR="00337808" w:rsidRDefault="00337808" w:rsidP="002E6CCB">
      <w:pPr>
        <w:jc w:val="both"/>
        <w:rPr>
          <w:rFonts w:ascii="JetBrains Mono" w:hAnsi="JetBrains Mono" w:cs="JetBrains Mono"/>
        </w:rPr>
      </w:pPr>
    </w:p>
    <w:p w14:paraId="6C24DAF2" w14:textId="77777777" w:rsidR="00EC6323" w:rsidRDefault="00EC6323">
      <w:pPr>
        <w:rPr>
          <w:rFonts w:ascii="JetBrains Mono" w:hAnsi="JetBrains Mono" w:cs="JetBrains Mono"/>
          <w:b/>
          <w:bCs/>
          <w:sz w:val="44"/>
          <w:szCs w:val="44"/>
        </w:rPr>
      </w:pPr>
      <w:r>
        <w:rPr>
          <w:rFonts w:ascii="JetBrains Mono" w:hAnsi="JetBrains Mono" w:cs="JetBrains Mono"/>
          <w:b/>
          <w:bCs/>
          <w:sz w:val="44"/>
          <w:szCs w:val="44"/>
        </w:rPr>
        <w:br w:type="page"/>
      </w:r>
    </w:p>
    <w:p w14:paraId="2C4918EC" w14:textId="4B668990" w:rsidR="00EC6323" w:rsidRDefault="00EC6323">
      <w:pPr>
        <w:rPr>
          <w:rFonts w:ascii="JetBrains Mono" w:hAnsi="JetBrains Mono" w:cs="JetBrains Mono"/>
          <w:b/>
          <w:bCs/>
          <w:sz w:val="44"/>
          <w:szCs w:val="44"/>
        </w:rPr>
      </w:pPr>
      <w:proofErr w:type="spellStart"/>
      <w:r>
        <w:rPr>
          <w:rFonts w:ascii="JetBrains Mono" w:hAnsi="JetBrains Mono" w:cs="JetBrains Mono"/>
          <w:b/>
          <w:bCs/>
          <w:sz w:val="44"/>
          <w:szCs w:val="44"/>
        </w:rPr>
        <w:lastRenderedPageBreak/>
        <w:t>floyd</w:t>
      </w:r>
      <w:proofErr w:type="spellEnd"/>
    </w:p>
    <w:p w14:paraId="0B166684" w14:textId="37D47ED2" w:rsidR="00EC6323" w:rsidRDefault="00802E63">
      <w:pPr>
        <w:rPr>
          <w:rFonts w:ascii="JetBrains Mono" w:hAnsi="JetBrains Mono" w:cs="JetBrains Mono"/>
          <w:b/>
          <w:bCs/>
          <w:sz w:val="44"/>
          <w:szCs w:val="44"/>
        </w:rPr>
      </w:pPr>
      <w:r w:rsidRPr="00802E63">
        <w:rPr>
          <w:rFonts w:ascii="JetBrains Mono" w:hAnsi="JetBrains Mono" w:cs="JetBrains Mono"/>
        </w:rPr>
        <w:t>Este fragmento implementa el algoritmo de Floy</w:t>
      </w:r>
      <w:r>
        <w:rPr>
          <w:rFonts w:ascii="JetBrains Mono" w:hAnsi="JetBrains Mono" w:cs="JetBrains Mono"/>
        </w:rPr>
        <w:t>d y</w:t>
      </w:r>
      <w:r w:rsidRPr="00802E63">
        <w:rPr>
          <w:rFonts w:ascii="JetBrains Mono" w:hAnsi="JetBrains Mono" w:cs="JetBrains Mono"/>
        </w:rPr>
        <w:t xml:space="preserve"> </w:t>
      </w:r>
      <w:r>
        <w:rPr>
          <w:rFonts w:ascii="JetBrains Mono" w:hAnsi="JetBrains Mono" w:cs="JetBrains Mono"/>
        </w:rPr>
        <w:t xml:space="preserve">es </w:t>
      </w:r>
      <w:r w:rsidRPr="00802E63">
        <w:rPr>
          <w:rFonts w:ascii="JetBrains Mono" w:hAnsi="JetBrains Mono" w:cs="JetBrains Mono"/>
        </w:rPr>
        <w:t>utilizado para encontrar las distancias mínimas entre todas las parejas de localidades en una red de caminos. Primero, se copia la matriz original de distancias a una matriz llamada resultado, que servirá como base para las actualizaciones. Luego, se ejecutan tres bucles anidados: el más externo representa cada posible localidad intermedia (k), y los dos internos recorren todas las combinaciones de origen (i) y destino (j). En cada iteración, se verifica si pasar por la localidad intermedia k permite reducir la distancia total entre i y j. Si es así, se actualiza el valor en la matriz resultado. Este algoritmo tiene una complejidad de O(n³), ya que analiza todas las combinaciones posibles entre nodos</w:t>
      </w:r>
      <w:r w:rsidR="00EC6323">
        <w:rPr>
          <w:rFonts w:ascii="JetBrains Mono" w:hAnsi="JetBrains Mono" w:cs="JetBrains Mono"/>
          <w:b/>
          <w:bCs/>
          <w:sz w:val="44"/>
          <w:szCs w:val="44"/>
        </w:rPr>
        <w:br w:type="page"/>
      </w:r>
    </w:p>
    <w:p w14:paraId="380D5875" w14:textId="5CF055BF" w:rsidR="00337808" w:rsidRPr="00337808" w:rsidRDefault="00337808" w:rsidP="002E6CCB">
      <w:pPr>
        <w:jc w:val="both"/>
        <w:rPr>
          <w:rFonts w:ascii="JetBrains Mono" w:hAnsi="JetBrains Mono" w:cs="JetBrains Mono"/>
          <w:b/>
          <w:bCs/>
          <w:sz w:val="44"/>
          <w:szCs w:val="44"/>
        </w:rPr>
      </w:pPr>
      <w:proofErr w:type="spellStart"/>
      <w:r w:rsidRPr="00337808">
        <w:rPr>
          <w:rFonts w:ascii="JetBrains Mono" w:hAnsi="JetBrains Mono" w:cs="JetBrains Mono"/>
          <w:b/>
          <w:bCs/>
          <w:sz w:val="44"/>
          <w:szCs w:val="44"/>
        </w:rPr>
        <w:lastRenderedPageBreak/>
        <w:t>Heap</w:t>
      </w:r>
      <w:proofErr w:type="spellEnd"/>
      <w:r w:rsidRPr="00337808">
        <w:rPr>
          <w:rFonts w:ascii="JetBrains Mono" w:hAnsi="JetBrains Mono" w:cs="JetBrains Mono"/>
          <w:b/>
          <w:bCs/>
          <w:sz w:val="44"/>
          <w:szCs w:val="44"/>
        </w:rPr>
        <w:t xml:space="preserve"> </w:t>
      </w:r>
      <w:proofErr w:type="spellStart"/>
      <w:r w:rsidRPr="00337808">
        <w:rPr>
          <w:rFonts w:ascii="JetBrains Mono" w:hAnsi="JetBrains Mono" w:cs="JetBrains Mono"/>
          <w:b/>
          <w:bCs/>
          <w:sz w:val="44"/>
          <w:szCs w:val="44"/>
        </w:rPr>
        <w:t>sort</w:t>
      </w:r>
      <w:proofErr w:type="spellEnd"/>
    </w:p>
    <w:p w14:paraId="7A56C87E" w14:textId="77777777" w:rsidR="00337808" w:rsidRDefault="00337808" w:rsidP="002E6CCB">
      <w:pPr>
        <w:jc w:val="both"/>
        <w:rPr>
          <w:rFonts w:ascii="JetBrains Mono" w:hAnsi="JetBrains Mono" w:cs="JetBrains Mono"/>
        </w:rPr>
      </w:pPr>
    </w:p>
    <w:p w14:paraId="0A39FF16" w14:textId="725705A9" w:rsidR="00337808" w:rsidRDefault="00337808" w:rsidP="002E6CCB">
      <w:pPr>
        <w:jc w:val="both"/>
        <w:rPr>
          <w:rFonts w:ascii="JetBrains Mono" w:hAnsi="JetBrains Mono" w:cs="JetBrains Mono"/>
        </w:rPr>
      </w:pPr>
      <w:r w:rsidRPr="00337808">
        <w:rPr>
          <w:rFonts w:ascii="JetBrains Mono" w:hAnsi="JetBrains Mono" w:cs="JetBrains Mono"/>
        </w:rPr>
        <w:t xml:space="preserve">El procedimiento </w:t>
      </w:r>
      <w:proofErr w:type="spellStart"/>
      <w:r w:rsidRPr="00337808">
        <w:rPr>
          <w:rFonts w:ascii="JetBrains Mono" w:hAnsi="JetBrains Mono" w:cs="JetBrains Mono"/>
        </w:rPr>
        <w:t>heap_sort_nombres</w:t>
      </w:r>
      <w:proofErr w:type="spellEnd"/>
      <w:r w:rsidRPr="00337808">
        <w:rPr>
          <w:rFonts w:ascii="JetBrains Mono" w:hAnsi="JetBrains Mono" w:cs="JetBrains Mono"/>
        </w:rPr>
        <w:t xml:space="preserve"> ordena un arreglo de </w:t>
      </w:r>
      <w:proofErr w:type="spellStart"/>
      <w:r w:rsidRPr="00337808">
        <w:rPr>
          <w:rFonts w:ascii="JetBrains Mono" w:hAnsi="JetBrains Mono" w:cs="JetBrains Mono"/>
        </w:rPr>
        <w:t>ProductoSeleccionado</w:t>
      </w:r>
      <w:proofErr w:type="spellEnd"/>
      <w:r w:rsidRPr="00337808">
        <w:rPr>
          <w:rFonts w:ascii="JetBrains Mono" w:hAnsi="JetBrains Mono" w:cs="JetBrains Mono"/>
        </w:rPr>
        <w:t xml:space="preserve"> alfabéticamente construyendo primero un </w:t>
      </w:r>
      <w:r w:rsidRPr="00337808">
        <w:rPr>
          <w:rFonts w:ascii="JetBrains Mono" w:hAnsi="JetBrains Mono" w:cs="JetBrains Mono"/>
          <w:b/>
          <w:bCs/>
        </w:rPr>
        <w:t>min-</w:t>
      </w:r>
      <w:proofErr w:type="spellStart"/>
      <w:r w:rsidRPr="00337808">
        <w:rPr>
          <w:rFonts w:ascii="JetBrains Mono" w:hAnsi="JetBrains Mono" w:cs="JetBrains Mono"/>
          <w:b/>
          <w:bCs/>
        </w:rPr>
        <w:t>heap</w:t>
      </w:r>
      <w:proofErr w:type="spellEnd"/>
      <w:r w:rsidRPr="00337808">
        <w:rPr>
          <w:rFonts w:ascii="JetBrains Mono" w:hAnsi="JetBrains Mono" w:cs="JetBrains Mono"/>
        </w:rPr>
        <w:t xml:space="preserve">: inicializa un montículo vacío, inserta cada producto al final del arreglo interno y lo “hace flotar” mientras su nombre sea lexicográficamente menor que el de su padre, garantizando que la raíz quede siempre con el nombre más pequeño. Una vez cargado el </w:t>
      </w:r>
      <w:proofErr w:type="spellStart"/>
      <w:r w:rsidRPr="00337808">
        <w:rPr>
          <w:rFonts w:ascii="JetBrains Mono" w:hAnsi="JetBrains Mono" w:cs="JetBrains Mono"/>
        </w:rPr>
        <w:t>heap</w:t>
      </w:r>
      <w:proofErr w:type="spellEnd"/>
      <w:r w:rsidRPr="00337808">
        <w:rPr>
          <w:rFonts w:ascii="JetBrains Mono" w:hAnsi="JetBrains Mono" w:cs="JetBrains Mono"/>
        </w:rPr>
        <w:t xml:space="preserve">, extrae repetidamente la raíz (el mínimo actual), reemplaza esa raíz con el último elemento, reduce el tamaño del montículo y aplica </w:t>
      </w:r>
      <w:proofErr w:type="spellStart"/>
      <w:r w:rsidRPr="00337808">
        <w:rPr>
          <w:rFonts w:ascii="JetBrains Mono" w:hAnsi="JetBrains Mono" w:cs="JetBrains Mono"/>
        </w:rPr>
        <w:t>heapify-down</w:t>
      </w:r>
      <w:proofErr w:type="spellEnd"/>
      <w:r w:rsidRPr="00337808">
        <w:rPr>
          <w:rFonts w:ascii="JetBrains Mono" w:hAnsi="JetBrains Mono" w:cs="JetBrains Mono"/>
        </w:rPr>
        <w:t xml:space="preserve"> para restaurar la propiedad de min-</w:t>
      </w:r>
      <w:proofErr w:type="spellStart"/>
      <w:r w:rsidRPr="00337808">
        <w:rPr>
          <w:rFonts w:ascii="JetBrains Mono" w:hAnsi="JetBrains Mono" w:cs="JetBrains Mono"/>
        </w:rPr>
        <w:t>heap</w:t>
      </w:r>
      <w:proofErr w:type="spellEnd"/>
      <w:r w:rsidRPr="00337808">
        <w:rPr>
          <w:rFonts w:ascii="JetBrains Mono" w:hAnsi="JetBrains Mono" w:cs="JetBrains Mono"/>
        </w:rPr>
        <w:t xml:space="preserve"> intercambiando con el hijo menor cuantas veces sea necesario. Cada elemento extraído se copia en la posición siguiente del arreglo de salida, de modo que, tras </w:t>
      </w:r>
      <w:proofErr w:type="spellStart"/>
      <w:r w:rsidRPr="00337808">
        <w:rPr>
          <w:rFonts w:ascii="JetBrains Mono" w:hAnsi="JetBrains Mono" w:cs="JetBrains Mono"/>
        </w:rPr>
        <w:t>nnn</w:t>
      </w:r>
      <w:proofErr w:type="spellEnd"/>
      <w:r w:rsidRPr="00337808">
        <w:rPr>
          <w:rFonts w:ascii="JetBrains Mono" w:hAnsi="JetBrains Mono" w:cs="JetBrains Mono"/>
        </w:rPr>
        <w:t xml:space="preserve"> inserciones y </w:t>
      </w:r>
      <w:proofErr w:type="spellStart"/>
      <w:r w:rsidRPr="00337808">
        <w:rPr>
          <w:rFonts w:ascii="JetBrains Mono" w:hAnsi="JetBrains Mono" w:cs="JetBrains Mono"/>
        </w:rPr>
        <w:t>nnn</w:t>
      </w:r>
      <w:proofErr w:type="spellEnd"/>
      <w:r w:rsidRPr="00337808">
        <w:rPr>
          <w:rFonts w:ascii="JetBrains Mono" w:hAnsi="JetBrains Mono" w:cs="JetBrains Mono"/>
        </w:rPr>
        <w:t xml:space="preserve"> extracciones, el arreglo original queda completamente ordenado y la memoria del montículo se libera.</w:t>
      </w:r>
    </w:p>
    <w:p w14:paraId="0C20334B" w14:textId="77777777" w:rsidR="00337808" w:rsidRDefault="00337808" w:rsidP="002E6CCB">
      <w:pPr>
        <w:jc w:val="both"/>
        <w:rPr>
          <w:rFonts w:ascii="JetBrains Mono" w:hAnsi="JetBrains Mono" w:cs="JetBrains Mono"/>
        </w:rPr>
      </w:pPr>
    </w:p>
    <w:p w14:paraId="5BCAFEF3" w14:textId="2351C742" w:rsidR="00337808" w:rsidRDefault="00337808" w:rsidP="002E6CCB">
      <w:pPr>
        <w:jc w:val="both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Complejidad:</w:t>
      </w:r>
    </w:p>
    <w:p w14:paraId="64FC3E59" w14:textId="4E6141A8" w:rsidR="00337808" w:rsidRDefault="00337808" w:rsidP="002E6CCB">
      <w:pPr>
        <w:jc w:val="both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Mejor (n)</w:t>
      </w:r>
    </w:p>
    <w:p w14:paraId="764F103F" w14:textId="0A0AAC3B" w:rsidR="00337808" w:rsidRDefault="00337808" w:rsidP="002E6CCB">
      <w:pPr>
        <w:jc w:val="both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Promedio (n log n)</w:t>
      </w:r>
    </w:p>
    <w:p w14:paraId="4B57F7C9" w14:textId="0C94B988" w:rsidR="00337808" w:rsidRDefault="00337808" w:rsidP="00337808">
      <w:pPr>
        <w:jc w:val="both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Peor</w:t>
      </w:r>
      <w:r>
        <w:rPr>
          <w:rFonts w:ascii="JetBrains Mono" w:hAnsi="JetBrains Mono" w:cs="JetBrains Mono"/>
        </w:rPr>
        <w:t xml:space="preserve"> (n log n)</w:t>
      </w:r>
    </w:p>
    <w:p w14:paraId="43210A9B" w14:textId="78A907B8" w:rsidR="00802E63" w:rsidRDefault="00802E63" w:rsidP="00337808">
      <w:pPr>
        <w:jc w:val="both"/>
        <w:rPr>
          <w:rFonts w:ascii="JetBrains Mono" w:hAnsi="JetBrains Mono" w:cs="JetBrains Mono"/>
        </w:rPr>
      </w:pPr>
      <w:r w:rsidRPr="00802E63">
        <w:rPr>
          <w:rFonts w:ascii="JetBrains Mono" w:hAnsi="JetBrains Mono" w:cs="JetBrains Mono"/>
        </w:rPr>
        <w:drawing>
          <wp:inline distT="0" distB="0" distL="0" distR="0" wp14:anchorId="079A11D6" wp14:editId="704F5E3D">
            <wp:extent cx="5612130" cy="1562735"/>
            <wp:effectExtent l="0" t="0" r="7620" b="0"/>
            <wp:docPr id="758908734" name="Imagen 1" descr="Interfaz de usuario gráfica, Texto, Chat o mensaje d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908734" name="Imagen 1" descr="Interfaz de usuario gráfica, Texto, Chat o mensaje de text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D38BE" w14:textId="68C25525" w:rsidR="00802E63" w:rsidRDefault="00802E63" w:rsidP="00337808">
      <w:pPr>
        <w:jc w:val="both"/>
        <w:rPr>
          <w:rFonts w:ascii="JetBrains Mono" w:hAnsi="JetBrains Mono" w:cs="JetBrains Mono"/>
        </w:rPr>
      </w:pPr>
      <w:r w:rsidRPr="00802E63">
        <w:rPr>
          <w:rFonts w:ascii="JetBrains Mono" w:hAnsi="JetBrains Mono" w:cs="JetBrains Mono"/>
        </w:rPr>
        <w:lastRenderedPageBreak/>
        <w:drawing>
          <wp:inline distT="0" distB="0" distL="0" distR="0" wp14:anchorId="327DDE1F" wp14:editId="7710A608">
            <wp:extent cx="5612130" cy="1261745"/>
            <wp:effectExtent l="0" t="0" r="7620" b="0"/>
            <wp:docPr id="196202524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025248" name="Imagen 1" descr="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2E63">
        <w:rPr>
          <w:noProof/>
        </w:rPr>
        <w:t xml:space="preserve"> </w:t>
      </w:r>
      <w:r w:rsidRPr="00802E63">
        <w:rPr>
          <w:rFonts w:ascii="JetBrains Mono" w:hAnsi="JetBrains Mono" w:cs="JetBrains Mono"/>
        </w:rPr>
        <w:drawing>
          <wp:inline distT="0" distB="0" distL="0" distR="0" wp14:anchorId="0D5DB9A0" wp14:editId="349B27EC">
            <wp:extent cx="5612130" cy="1600200"/>
            <wp:effectExtent l="0" t="0" r="7620" b="0"/>
            <wp:docPr id="128274963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749639" name="Imagen 1" descr="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2E63">
        <w:rPr>
          <w:noProof/>
        </w:rPr>
        <w:t xml:space="preserve"> </w:t>
      </w:r>
      <w:r w:rsidRPr="00802E63">
        <w:rPr>
          <w:noProof/>
        </w:rPr>
        <w:drawing>
          <wp:inline distT="0" distB="0" distL="0" distR="0" wp14:anchorId="3574EAAF" wp14:editId="6F4A28BC">
            <wp:extent cx="5612130" cy="1502410"/>
            <wp:effectExtent l="0" t="0" r="7620" b="2540"/>
            <wp:docPr id="66448670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486708" name="Imagen 1" descr="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2E63">
        <w:rPr>
          <w:noProof/>
        </w:rPr>
        <w:t xml:space="preserve"> </w:t>
      </w:r>
      <w:r w:rsidRPr="00802E63">
        <w:rPr>
          <w:noProof/>
        </w:rPr>
        <w:lastRenderedPageBreak/>
        <w:drawing>
          <wp:inline distT="0" distB="0" distL="0" distR="0" wp14:anchorId="79ABE02D" wp14:editId="65C1ABAC">
            <wp:extent cx="5612130" cy="2087880"/>
            <wp:effectExtent l="0" t="0" r="7620" b="7620"/>
            <wp:docPr id="42904750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047502" name="Imagen 1" descr="Text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2E63">
        <w:rPr>
          <w:noProof/>
        </w:rPr>
        <w:t xml:space="preserve"> </w:t>
      </w:r>
      <w:r w:rsidRPr="00802E63">
        <w:rPr>
          <w:noProof/>
        </w:rPr>
        <w:drawing>
          <wp:inline distT="0" distB="0" distL="0" distR="0" wp14:anchorId="66A0C0CB" wp14:editId="036D75D9">
            <wp:extent cx="5612130" cy="1779905"/>
            <wp:effectExtent l="0" t="0" r="7620" b="0"/>
            <wp:docPr id="889919965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919965" name="Imagen 1" descr="Captura de pantalla de un celular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F9B9C" w14:textId="2EF184F1" w:rsidR="00E0759A" w:rsidRDefault="00E0759A">
      <w:pPr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br w:type="page"/>
      </w:r>
    </w:p>
    <w:p w14:paraId="6F091AD9" w14:textId="2BFCFE80" w:rsidR="00337808" w:rsidRPr="00E0759A" w:rsidRDefault="00E0759A" w:rsidP="002E6CCB">
      <w:pPr>
        <w:jc w:val="both"/>
        <w:rPr>
          <w:rFonts w:ascii="JetBrains Mono" w:hAnsi="JetBrains Mono" w:cs="JetBrains Mono"/>
          <w:b/>
          <w:bCs/>
          <w:sz w:val="44"/>
          <w:szCs w:val="44"/>
        </w:rPr>
      </w:pPr>
      <w:proofErr w:type="spellStart"/>
      <w:r w:rsidRPr="00E0759A">
        <w:rPr>
          <w:rFonts w:ascii="JetBrains Mono" w:hAnsi="JetBrains Mono" w:cs="JetBrains Mono"/>
          <w:b/>
          <w:bCs/>
          <w:sz w:val="44"/>
          <w:szCs w:val="44"/>
        </w:rPr>
        <w:lastRenderedPageBreak/>
        <w:t>merge</w:t>
      </w:r>
      <w:proofErr w:type="spellEnd"/>
      <w:r w:rsidRPr="00E0759A">
        <w:rPr>
          <w:rFonts w:ascii="JetBrains Mono" w:hAnsi="JetBrains Mono" w:cs="JetBrains Mono"/>
          <w:b/>
          <w:bCs/>
          <w:sz w:val="44"/>
          <w:szCs w:val="44"/>
        </w:rPr>
        <w:t xml:space="preserve"> </w:t>
      </w:r>
      <w:proofErr w:type="spellStart"/>
      <w:r w:rsidRPr="00E0759A">
        <w:rPr>
          <w:rFonts w:ascii="JetBrains Mono" w:hAnsi="JetBrains Mono" w:cs="JetBrains Mono"/>
          <w:b/>
          <w:bCs/>
          <w:sz w:val="44"/>
          <w:szCs w:val="44"/>
        </w:rPr>
        <w:t>sort</w:t>
      </w:r>
      <w:proofErr w:type="spellEnd"/>
    </w:p>
    <w:p w14:paraId="076FCFCD" w14:textId="77777777" w:rsidR="00E0759A" w:rsidRDefault="00E0759A" w:rsidP="002E6CCB">
      <w:pPr>
        <w:jc w:val="both"/>
        <w:rPr>
          <w:rFonts w:ascii="JetBrains Mono" w:hAnsi="JetBrains Mono" w:cs="JetBrains Mono"/>
        </w:rPr>
      </w:pPr>
    </w:p>
    <w:p w14:paraId="4169CB72" w14:textId="7F9FDAA3" w:rsidR="00E0759A" w:rsidRPr="00E0759A" w:rsidRDefault="00E0759A" w:rsidP="00E0759A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JetBrains Mono" w:hAnsi="JetBrains Mono" w:cs="JetBrains Mono"/>
        </w:rPr>
      </w:pPr>
      <w:r w:rsidRPr="00E0759A">
        <w:rPr>
          <w:rFonts w:ascii="JetBrains Mono" w:hAnsi="JetBrains Mono" w:cs="JetBrains Mono"/>
        </w:rPr>
        <w:t>complejidad n log n en todos los casos</w:t>
      </w:r>
    </w:p>
    <w:p w14:paraId="6257F4A3" w14:textId="16F21281" w:rsidR="00E0759A" w:rsidRPr="00E0759A" w:rsidRDefault="00E0759A" w:rsidP="00E0759A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JetBrains Mono" w:hAnsi="JetBrains Mono" w:cs="JetBrains Mono"/>
        </w:rPr>
      </w:pPr>
      <w:r w:rsidRPr="00E0759A">
        <w:rPr>
          <w:rFonts w:ascii="JetBrains Mono" w:hAnsi="JetBrains Mono" w:cs="JetBrains Mono"/>
        </w:rPr>
        <w:t>Eficiente con grandes volúmenes</w:t>
      </w:r>
    </w:p>
    <w:p w14:paraId="45A73071" w14:textId="15524FD1" w:rsidR="00E0759A" w:rsidRDefault="00E0759A" w:rsidP="00E0759A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JetBrains Mono" w:hAnsi="JetBrains Mono" w:cs="JetBrains Mono"/>
        </w:rPr>
      </w:pPr>
      <w:r w:rsidRPr="00E0759A">
        <w:rPr>
          <w:rFonts w:ascii="JetBrains Mono" w:hAnsi="JetBrains Mono" w:cs="JetBrains Mono"/>
        </w:rPr>
        <w:t>Ordenamiento estable en arreglos grandes</w:t>
      </w:r>
      <w:r w:rsidRPr="00E0759A">
        <w:rPr>
          <w:rFonts w:ascii="JetBrains Mono" w:hAnsi="JetBrains Mono" w:cs="JetBrains Mono"/>
        </w:rPr>
        <w:t xml:space="preserve"> (usa mucha memoria)</w:t>
      </w:r>
    </w:p>
    <w:p w14:paraId="11CCD10E" w14:textId="77777777" w:rsidR="00E0759A" w:rsidRDefault="00E0759A">
      <w:pPr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br w:type="page"/>
      </w:r>
    </w:p>
    <w:p w14:paraId="0FED152E" w14:textId="1A9A475A" w:rsidR="00E0759A" w:rsidRPr="00E0759A" w:rsidRDefault="00E0759A" w:rsidP="00E0759A">
      <w:pPr>
        <w:spacing w:line="480" w:lineRule="auto"/>
        <w:jc w:val="both"/>
        <w:rPr>
          <w:rFonts w:ascii="JetBrains Mono" w:hAnsi="JetBrains Mono" w:cs="JetBrains Mono"/>
          <w:b/>
          <w:bCs/>
          <w:sz w:val="44"/>
          <w:szCs w:val="44"/>
        </w:rPr>
      </w:pPr>
      <w:r w:rsidRPr="00E0759A">
        <w:rPr>
          <w:rFonts w:ascii="JetBrains Mono" w:hAnsi="JetBrains Mono" w:cs="JetBrains Mono"/>
          <w:b/>
          <w:bCs/>
          <w:sz w:val="44"/>
          <w:szCs w:val="44"/>
        </w:rPr>
        <w:lastRenderedPageBreak/>
        <w:t xml:space="preserve">Counting </w:t>
      </w:r>
      <w:proofErr w:type="spellStart"/>
      <w:r w:rsidRPr="00E0759A">
        <w:rPr>
          <w:rFonts w:ascii="JetBrains Mono" w:hAnsi="JetBrains Mono" w:cs="JetBrains Mono"/>
          <w:b/>
          <w:bCs/>
          <w:sz w:val="44"/>
          <w:szCs w:val="44"/>
        </w:rPr>
        <w:t>sort</w:t>
      </w:r>
      <w:proofErr w:type="spellEnd"/>
    </w:p>
    <w:p w14:paraId="6AA5302B" w14:textId="77777777" w:rsidR="00E0759A" w:rsidRPr="00E0759A" w:rsidRDefault="00E0759A" w:rsidP="00E0759A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JetBrains Mono" w:hAnsi="JetBrains Mono" w:cs="JetBrains Mono"/>
        </w:rPr>
      </w:pPr>
      <w:r w:rsidRPr="00E0759A">
        <w:rPr>
          <w:rFonts w:ascii="JetBrains Mono" w:hAnsi="JetBrains Mono" w:cs="JetBrains Mono"/>
        </w:rPr>
        <w:t>Se recorre el arreglo original para encontrar el valor máximo del volumen (escalado por 100 para evitar errores con decimales).</w:t>
      </w:r>
    </w:p>
    <w:p w14:paraId="5E35D4DC" w14:textId="77777777" w:rsidR="00E0759A" w:rsidRPr="00E0759A" w:rsidRDefault="00E0759A" w:rsidP="00E0759A">
      <w:pPr>
        <w:spacing w:line="240" w:lineRule="auto"/>
        <w:jc w:val="both"/>
        <w:rPr>
          <w:rFonts w:ascii="JetBrains Mono" w:hAnsi="JetBrains Mono" w:cs="JetBrains Mono"/>
        </w:rPr>
      </w:pPr>
    </w:p>
    <w:p w14:paraId="5233E3B2" w14:textId="77777777" w:rsidR="00E0759A" w:rsidRPr="00E0759A" w:rsidRDefault="00E0759A" w:rsidP="00E0759A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JetBrains Mono" w:hAnsi="JetBrains Mono" w:cs="JetBrains Mono"/>
        </w:rPr>
      </w:pPr>
      <w:r w:rsidRPr="00E0759A">
        <w:rPr>
          <w:rFonts w:ascii="JetBrains Mono" w:hAnsi="JetBrains Mono" w:cs="JetBrains Mono"/>
        </w:rPr>
        <w:t xml:space="preserve">Se crea un arreglo auxiliar llamado </w:t>
      </w:r>
      <w:proofErr w:type="spellStart"/>
      <w:r w:rsidRPr="00E0759A">
        <w:rPr>
          <w:rFonts w:ascii="JetBrains Mono" w:hAnsi="JetBrains Mono" w:cs="JetBrains Mono"/>
        </w:rPr>
        <w:t>count</w:t>
      </w:r>
      <w:proofErr w:type="spellEnd"/>
      <w:r w:rsidRPr="00E0759A">
        <w:rPr>
          <w:rFonts w:ascii="JetBrains Mono" w:hAnsi="JetBrains Mono" w:cs="JetBrains Mono"/>
        </w:rPr>
        <w:t>[] de tamaño igual al valor máximo encontrado más uno. Este arreglo se inicializa con ceros y servirá para contar cuántas veces aparece cada volumen.</w:t>
      </w:r>
    </w:p>
    <w:p w14:paraId="2BB31375" w14:textId="77777777" w:rsidR="00E0759A" w:rsidRPr="00E0759A" w:rsidRDefault="00E0759A" w:rsidP="00E0759A">
      <w:pPr>
        <w:spacing w:line="240" w:lineRule="auto"/>
        <w:jc w:val="both"/>
        <w:rPr>
          <w:rFonts w:ascii="JetBrains Mono" w:hAnsi="JetBrains Mono" w:cs="JetBrains Mono"/>
        </w:rPr>
      </w:pPr>
    </w:p>
    <w:p w14:paraId="0FFE49A5" w14:textId="77777777" w:rsidR="00E0759A" w:rsidRPr="00E0759A" w:rsidRDefault="00E0759A" w:rsidP="00E0759A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JetBrains Mono" w:hAnsi="JetBrains Mono" w:cs="JetBrains Mono"/>
        </w:rPr>
      </w:pPr>
      <w:r w:rsidRPr="00E0759A">
        <w:rPr>
          <w:rFonts w:ascii="JetBrains Mono" w:hAnsi="JetBrains Mono" w:cs="JetBrains Mono"/>
        </w:rPr>
        <w:t xml:space="preserve">Se recorre nuevamente el arreglo original. Por cada elemento, se incrementa el contador correspondiente en </w:t>
      </w:r>
      <w:proofErr w:type="spellStart"/>
      <w:r w:rsidRPr="00E0759A">
        <w:rPr>
          <w:rFonts w:ascii="JetBrains Mono" w:hAnsi="JetBrains Mono" w:cs="JetBrains Mono"/>
        </w:rPr>
        <w:t>count</w:t>
      </w:r>
      <w:proofErr w:type="spellEnd"/>
      <w:r w:rsidRPr="00E0759A">
        <w:rPr>
          <w:rFonts w:ascii="JetBrains Mono" w:hAnsi="JetBrains Mono" w:cs="JetBrains Mono"/>
        </w:rPr>
        <w:t>[] según el volumen convertido a entero.</w:t>
      </w:r>
    </w:p>
    <w:p w14:paraId="295C0620" w14:textId="77777777" w:rsidR="00E0759A" w:rsidRPr="00E0759A" w:rsidRDefault="00E0759A" w:rsidP="00E0759A">
      <w:pPr>
        <w:spacing w:line="240" w:lineRule="auto"/>
        <w:jc w:val="both"/>
        <w:rPr>
          <w:rFonts w:ascii="JetBrains Mono" w:hAnsi="JetBrains Mono" w:cs="JetBrains Mono"/>
        </w:rPr>
      </w:pPr>
    </w:p>
    <w:p w14:paraId="4A63C288" w14:textId="77777777" w:rsidR="00E0759A" w:rsidRPr="00E0759A" w:rsidRDefault="00E0759A" w:rsidP="00E0759A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JetBrains Mono" w:hAnsi="JetBrains Mono" w:cs="JetBrains Mono"/>
        </w:rPr>
      </w:pPr>
      <w:r w:rsidRPr="00E0759A">
        <w:rPr>
          <w:rFonts w:ascii="JetBrains Mono" w:hAnsi="JetBrains Mono" w:cs="JetBrains Mono"/>
        </w:rPr>
        <w:t xml:space="preserve">El arreglo </w:t>
      </w:r>
      <w:proofErr w:type="spellStart"/>
      <w:r w:rsidRPr="00E0759A">
        <w:rPr>
          <w:rFonts w:ascii="JetBrains Mono" w:hAnsi="JetBrains Mono" w:cs="JetBrains Mono"/>
        </w:rPr>
        <w:t>count</w:t>
      </w:r>
      <w:proofErr w:type="spellEnd"/>
      <w:r w:rsidRPr="00E0759A">
        <w:rPr>
          <w:rFonts w:ascii="JetBrains Mono" w:hAnsi="JetBrains Mono" w:cs="JetBrains Mono"/>
        </w:rPr>
        <w:t>[] se transforma en una tabla acumulativa. Así, cada posición indica cuántos elementos hay con volumen menor o igual al valor actual.</w:t>
      </w:r>
    </w:p>
    <w:p w14:paraId="702AAB21" w14:textId="77777777" w:rsidR="00E0759A" w:rsidRPr="00E0759A" w:rsidRDefault="00E0759A" w:rsidP="00E0759A">
      <w:pPr>
        <w:spacing w:line="240" w:lineRule="auto"/>
        <w:jc w:val="both"/>
        <w:rPr>
          <w:rFonts w:ascii="JetBrains Mono" w:hAnsi="JetBrains Mono" w:cs="JetBrains Mono"/>
        </w:rPr>
      </w:pPr>
    </w:p>
    <w:p w14:paraId="2FF3F505" w14:textId="77777777" w:rsidR="00E0759A" w:rsidRPr="00E0759A" w:rsidRDefault="00E0759A" w:rsidP="00E0759A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JetBrains Mono" w:hAnsi="JetBrains Mono" w:cs="JetBrains Mono"/>
        </w:rPr>
      </w:pPr>
      <w:r w:rsidRPr="00E0759A">
        <w:rPr>
          <w:rFonts w:ascii="JetBrains Mono" w:hAnsi="JetBrains Mono" w:cs="JetBrains Mono"/>
        </w:rPr>
        <w:t xml:space="preserve">Se crea un arreglo salida[] para construir el arreglo ordenado. Se recorre el arreglo original de derecha a izquierda (para mantener estabilidad) y se coloca cada producto en la posición indicada por </w:t>
      </w:r>
      <w:proofErr w:type="spellStart"/>
      <w:r w:rsidRPr="00E0759A">
        <w:rPr>
          <w:rFonts w:ascii="JetBrains Mono" w:hAnsi="JetBrains Mono" w:cs="JetBrains Mono"/>
        </w:rPr>
        <w:t>count</w:t>
      </w:r>
      <w:proofErr w:type="spellEnd"/>
      <w:r w:rsidRPr="00E0759A">
        <w:rPr>
          <w:rFonts w:ascii="JetBrains Mono" w:hAnsi="JetBrains Mono" w:cs="JetBrains Mono"/>
        </w:rPr>
        <w:t>[], actualizando el contador.</w:t>
      </w:r>
    </w:p>
    <w:p w14:paraId="3D0B872D" w14:textId="77777777" w:rsidR="00E0759A" w:rsidRPr="00E0759A" w:rsidRDefault="00E0759A" w:rsidP="00E0759A">
      <w:pPr>
        <w:spacing w:line="240" w:lineRule="auto"/>
        <w:jc w:val="both"/>
        <w:rPr>
          <w:rFonts w:ascii="JetBrains Mono" w:hAnsi="JetBrains Mono" w:cs="JetBrains Mono"/>
        </w:rPr>
      </w:pPr>
    </w:p>
    <w:p w14:paraId="1A492CE4" w14:textId="7E4D9253" w:rsidR="00E0759A" w:rsidRDefault="00E0759A" w:rsidP="00E0759A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JetBrains Mono" w:hAnsi="JetBrains Mono" w:cs="JetBrains Mono"/>
        </w:rPr>
      </w:pPr>
      <w:r w:rsidRPr="00E0759A">
        <w:rPr>
          <w:rFonts w:ascii="JetBrains Mono" w:hAnsi="JetBrains Mono" w:cs="JetBrains Mono"/>
        </w:rPr>
        <w:t xml:space="preserve">Finalmente, el arreglo ordenado salida[] se copia de vuelta al arreglo original </w:t>
      </w:r>
      <w:proofErr w:type="spellStart"/>
      <w:r w:rsidRPr="00E0759A">
        <w:rPr>
          <w:rFonts w:ascii="JetBrains Mono" w:hAnsi="JetBrains Mono" w:cs="JetBrains Mono"/>
        </w:rPr>
        <w:t>arr</w:t>
      </w:r>
      <w:proofErr w:type="spellEnd"/>
      <w:r w:rsidRPr="00E0759A">
        <w:rPr>
          <w:rFonts w:ascii="JetBrains Mono" w:hAnsi="JetBrains Mono" w:cs="JetBrains Mono"/>
        </w:rPr>
        <w:t>[], completando así el ordenamiento por volumen.</w:t>
      </w:r>
    </w:p>
    <w:p w14:paraId="721AFA4A" w14:textId="26128ACA" w:rsidR="00E0759A" w:rsidRPr="00E0759A" w:rsidRDefault="00E0759A" w:rsidP="00E0759A">
      <w:pPr>
        <w:spacing w:line="240" w:lineRule="auto"/>
        <w:jc w:val="both"/>
        <w:rPr>
          <w:rFonts w:ascii="JetBrains Mono" w:hAnsi="JetBrains Mono" w:cs="JetBrains Mono"/>
        </w:rPr>
      </w:pPr>
      <w:r w:rsidRPr="00E0759A">
        <w:rPr>
          <w:rFonts w:ascii="JetBrains Mono" w:hAnsi="JetBrains Mono" w:cs="JetBrains Mono"/>
        </w:rPr>
        <w:t xml:space="preserve">Su mayor ventaja es que no depende de comparaciones, por lo que ordena en tiempo lineal </w:t>
      </w:r>
      <w:r>
        <w:rPr>
          <w:rFonts w:ascii="JetBrains Mono" w:hAnsi="JetBrains Mono" w:cs="JetBrains Mono"/>
        </w:rPr>
        <w:t>aunque no esta hecho para gran volumen de datos</w:t>
      </w:r>
    </w:p>
    <w:p w14:paraId="78D0520F" w14:textId="77777777" w:rsidR="00E0759A" w:rsidRPr="002E6CCB" w:rsidRDefault="00E0759A" w:rsidP="002E6CCB">
      <w:pPr>
        <w:jc w:val="both"/>
        <w:rPr>
          <w:rFonts w:ascii="JetBrains Mono" w:hAnsi="JetBrains Mono" w:cs="JetBrains Mono"/>
        </w:rPr>
      </w:pPr>
    </w:p>
    <w:sectPr w:rsidR="00E0759A" w:rsidRPr="002E6C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JetBrains Mono">
    <w:panose1 w:val="02000009000000000000"/>
    <w:charset w:val="00"/>
    <w:family w:val="modern"/>
    <w:pitch w:val="fixed"/>
    <w:sig w:usb0="A00002FF" w:usb1="1000F8EB" w:usb2="0000000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637FD4"/>
    <w:multiLevelType w:val="hybridMultilevel"/>
    <w:tmpl w:val="72104C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7D2641"/>
    <w:multiLevelType w:val="hybridMultilevel"/>
    <w:tmpl w:val="8B187C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0D47AF"/>
    <w:multiLevelType w:val="hybridMultilevel"/>
    <w:tmpl w:val="6876E53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3590970">
    <w:abstractNumId w:val="0"/>
  </w:num>
  <w:num w:numId="2" w16cid:durableId="883832516">
    <w:abstractNumId w:val="1"/>
  </w:num>
  <w:num w:numId="3" w16cid:durableId="15040094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381"/>
    <w:rsid w:val="000A4564"/>
    <w:rsid w:val="002E6CCB"/>
    <w:rsid w:val="00337808"/>
    <w:rsid w:val="004D5F54"/>
    <w:rsid w:val="0076383C"/>
    <w:rsid w:val="007643BB"/>
    <w:rsid w:val="007769F3"/>
    <w:rsid w:val="00802E63"/>
    <w:rsid w:val="008A0381"/>
    <w:rsid w:val="009D5930"/>
    <w:rsid w:val="00D224CB"/>
    <w:rsid w:val="00E0759A"/>
    <w:rsid w:val="00EC6323"/>
    <w:rsid w:val="00F33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A3EFD"/>
  <w15:chartTrackingRefBased/>
  <w15:docId w15:val="{B40350DA-49A3-475B-89E1-E0461DC31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A03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A03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A03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A03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A03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A03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A03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A03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A03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A03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A03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A03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A038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A038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A038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A038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A038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A038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A03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A03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A03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A03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A03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A038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A038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A038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A03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A038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A03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392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0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99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03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448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558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913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226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22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02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84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30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027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948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035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86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7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66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60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46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849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763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632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812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3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61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808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80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212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411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827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7</Pages>
  <Words>542</Words>
  <Characters>2981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Gustavo Acosta Romero</dc:creator>
  <cp:keywords/>
  <dc:description/>
  <cp:lastModifiedBy>Martin Gustavo Acosta Romero</cp:lastModifiedBy>
  <cp:revision>8</cp:revision>
  <dcterms:created xsi:type="dcterms:W3CDTF">2025-06-12T22:54:00Z</dcterms:created>
  <dcterms:modified xsi:type="dcterms:W3CDTF">2025-06-13T01:52:00Z</dcterms:modified>
</cp:coreProperties>
</file>