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tuff链"/>
    <w:p>
      <w:pPr>
        <w:pStyle w:val="1"/>
      </w:pPr>
      <w:r>
        <w:t xml:space="preserve">4.3.1 Stuff链</w:t>
      </w:r>
    </w:p>
    <w:p>
      <w:pPr>
        <w:pStyle w:val="FirstParagraph"/>
      </w:pPr>
      <w:r>
        <w:t xml:space="preserve">在大数据和自然语言处理领域，各种不同的处理链方式可以用来优化信息检索和生成答案。本文将解析</w:t>
      </w:r>
      <w:r>
        <w:t xml:space="preserve"> </w:t>
      </w:r>
      <w:r>
        <w:t xml:space="preserve">‘</w:t>
      </w:r>
      <w:r>
        <w:t xml:space="preserve">Stuff</w:t>
      </w:r>
      <w:r>
        <w:t xml:space="preserve">’</w:t>
      </w:r>
      <w:r>
        <w:t xml:space="preserve"> </w:t>
      </w:r>
      <w:r>
        <w:t xml:space="preserve">类型的处理链，并说明其如何通过改变输入的组织和输出的生成方式来提高文档搜索的质量。</w:t>
      </w:r>
    </w:p>
    <w:bookmarkStart w:id="20" w:name="整体流程"/>
    <w:p>
      <w:pPr>
        <w:pStyle w:val="4"/>
      </w:pPr>
      <w:r>
        <w:t xml:space="preserve">##4 1. 整体流程</w:t>
      </w:r>
    </w:p>
    <w:p>
      <w:pPr>
        <w:pStyle w:val="FirstParagraph"/>
      </w:pPr>
      <w:r>
        <w:t xml:space="preserve">‘</w:t>
      </w:r>
      <w:r>
        <w:t xml:space="preserve">Stuff</w:t>
      </w:r>
      <w:r>
        <w:t xml:space="preserve">’</w:t>
      </w:r>
      <w:r>
        <w:t xml:space="preserve"> </w:t>
      </w:r>
      <w:r>
        <w:t xml:space="preserve">文档处理链是一种直接的处理方式。它接收一组文档，将所有文档插入到一个提示中，然后将该提示传递给语言模型 (LLM)。</w:t>
      </w:r>
    </w:p>
    <w:bookmarkEnd w:id="20"/>
    <w:bookmarkStart w:id="21" w:name="插入文档阶段"/>
    <w:p>
      <w:pPr>
        <w:pStyle w:val="4"/>
      </w:pPr>
      <w:r>
        <w:t xml:space="preserve">##4 2. 插入文档阶段</w:t>
      </w:r>
    </w:p>
    <w:p>
      <w:pPr>
        <w:pStyle w:val="FirstParagraph"/>
      </w:pPr>
      <w:r>
        <w:t xml:space="preserve">在这个阶段，系统接收一组文档，将它们全部插入到一个提示中。提示(Prompt) 是全部文档内容。这种方式适用于文档较小且大部分调用只传入少量文档的应用。它可以简单地将所有文档拼接在一起，形成一个大的提示，然后将这个提示传递给 LLM。</w:t>
      </w:r>
    </w:p>
    <w:bookmarkEnd w:id="21"/>
    <w:bookmarkStart w:id="22" w:name="生成答案阶段"/>
    <w:p>
      <w:pPr>
        <w:pStyle w:val="4"/>
      </w:pPr>
      <w:r>
        <w:t xml:space="preserve">##4 3. 生成答案阶段</w:t>
      </w:r>
    </w:p>
    <w:p>
      <w:pPr>
        <w:pStyle w:val="FirstParagraph"/>
      </w:pPr>
      <w:r>
        <w:t xml:space="preserve">在这个阶段，系统将包含所有文档的提示传递给 LLM。LLM 根据这个提示生成答案。由于所有的文档都被包含在同一个提示中，所以 LLM 生成的答案会考虑到所有的文档。</w:t>
      </w:r>
    </w:p>
    <w:bookmarkEnd w:id="22"/>
    <w:bookmarkStart w:id="23" w:name="最终实现效果"/>
    <w:p>
      <w:pPr>
        <w:pStyle w:val="4"/>
      </w:pPr>
      <w:r>
        <w:t xml:space="preserve">##4 4. 最终实现效果</w:t>
      </w:r>
    </w:p>
    <w:p>
      <w:pPr>
        <w:pStyle w:val="FirstParagraph"/>
      </w:pPr>
      <w:r>
        <w:t xml:space="preserve">通过</w:t>
      </w:r>
      <w:r>
        <w:t xml:space="preserve"> </w:t>
      </w:r>
      <w:r>
        <w:t xml:space="preserve">‘</w:t>
      </w:r>
      <w:r>
        <w:t xml:space="preserve">Stuff</w:t>
      </w:r>
      <w:r>
        <w:t xml:space="preserve">’</w:t>
      </w:r>
      <w:r>
        <w:t xml:space="preserve"> </w:t>
      </w:r>
      <w:r>
        <w:t xml:space="preserve">文档处理链，系统可以对包含多个文档的问题生成一个全面的答案。这种处理方式可以提高文档搜索的质量，特别是在处理小文档和少量文档的情况下。</w:t>
      </w:r>
    </w:p>
    <w:bookmarkEnd w:id="23"/>
    <w:bookmarkStart w:id="24" w:name="适用场景"/>
    <w:p>
      <w:pPr>
        <w:pStyle w:val="4"/>
      </w:pPr>
      <w:r>
        <w:t xml:space="preserve">##4 5. 适用场景</w:t>
      </w:r>
    </w:p>
    <w:p>
      <w:pPr>
        <w:pStyle w:val="FirstParagraph"/>
      </w:pPr>
      <w:r>
        <w:t xml:space="preserve">由于</w:t>
      </w:r>
      <w:r>
        <w:t xml:space="preserve"> </w:t>
      </w:r>
      <w:r>
        <w:t xml:space="preserve">‘</w:t>
      </w:r>
      <w:r>
        <w:t xml:space="preserve">Stuff</w:t>
      </w:r>
      <w:r>
        <w:t xml:space="preserve">’</w:t>
      </w:r>
      <w:r>
        <w:t xml:space="preserve"> </w:t>
      </w:r>
      <w:r>
        <w:t xml:space="preserve">类型的处理链方式主要适用于处理小文档和少量文档的情况，所以它特别适用于那些大部分调用只传入少量文档的应用。然而，对于需要处理大量文档或者文档较大的情况，可能需要使用其他类型的处理链，如</w:t>
      </w:r>
      <w:r>
        <w:t xml:space="preserve"> </w:t>
      </w:r>
      <w:r>
        <w:t xml:space="preserve">‘</w:t>
      </w:r>
      <w:r>
        <w:t xml:space="preserve">Refine</w:t>
      </w:r>
      <w:r>
        <w:t xml:space="preserve">’</w:t>
      </w:r>
      <w:r>
        <w:t xml:space="preserve"> </w:t>
      </w:r>
      <w:r>
        <w:t xml:space="preserve">或</w:t>
      </w:r>
      <w:r>
        <w:t xml:space="preserve"> </w:t>
      </w:r>
      <w:r>
        <w:t xml:space="preserve">‘</w:t>
      </w:r>
      <w:r>
        <w:t xml:space="preserve">MapReduce</w:t>
      </w:r>
      <w:r>
        <w:t xml:space="preserve">’</w:t>
      </w:r>
      <w:r>
        <w:t xml:space="preserve">。</w:t>
      </w:r>
    </w:p>
    <w:p>
      <w:pPr>
        <w:pStyle w:val="affff8"/>
      </w:pPr>
      <w:r>
        <w:t xml:space="preserve">总的来说，通过使用</w:t>
      </w:r>
      <w:r>
        <w:t xml:space="preserve"> </w:t>
      </w:r>
      <w:r>
        <w:t xml:space="preserve">‘</w:t>
      </w:r>
      <w:r>
        <w:t xml:space="preserve">Stuff</w:t>
      </w:r>
      <w:r>
        <w:t xml:space="preserve">’</w:t>
      </w:r>
      <w:r>
        <w:t xml:space="preserve"> </w:t>
      </w:r>
      <w:r>
        <w:t xml:space="preserve">文档处理链，系统可以有效地处理小文档和少量文档的情况，从而提高文档搜索的质量。</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2023-07-17T04:43:53Z</dcterms:created>
  <dcterms:modified xsi:type="dcterms:W3CDTF">2023-07-17T04:43:53Z</dcterms:modified>
</cp:coreProperties>
</file>

<file path=docProps/custom.xml><?xml version="1.0" encoding="utf-8"?>
<Properties xmlns="http://schemas.openxmlformats.org/officeDocument/2006/custom-properties" xmlns:vt="http://schemas.openxmlformats.org/officeDocument/2006/docPropsVTypes"/>
</file>