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"/>
        <w:gridCol w:w="1984"/>
        <w:gridCol w:w="1420"/>
        <w:gridCol w:w="3117"/>
        <w:gridCol w:w="3118"/>
        <w:gridCol w:w="3366"/>
      </w:tblGrid>
      <w:tr w:rsidR="00291BB4" w:rsidTr="00811CCB">
        <w:tc>
          <w:tcPr>
            <w:tcW w:w="988" w:type="dxa"/>
          </w:tcPr>
          <w:p w:rsidR="00291BB4" w:rsidRDefault="00291BB4">
            <w:r>
              <w:t>Nom</w:t>
            </w:r>
          </w:p>
        </w:tc>
        <w:tc>
          <w:tcPr>
            <w:tcW w:w="1984" w:type="dxa"/>
          </w:tcPr>
          <w:p w:rsidR="00291BB4" w:rsidRDefault="00050024">
            <w:r>
              <w:t>Evènements</w:t>
            </w:r>
          </w:p>
        </w:tc>
        <w:tc>
          <w:tcPr>
            <w:tcW w:w="1418" w:type="dxa"/>
          </w:tcPr>
          <w:p w:rsidR="00291BB4" w:rsidRDefault="00291BB4">
            <w:r>
              <w:t>musique</w:t>
            </w:r>
          </w:p>
        </w:tc>
        <w:tc>
          <w:tcPr>
            <w:tcW w:w="3118" w:type="dxa"/>
          </w:tcPr>
          <w:p w:rsidR="00291BB4" w:rsidRDefault="00291BB4">
            <w:r>
              <w:t>vidéo</w:t>
            </w:r>
          </w:p>
        </w:tc>
        <w:tc>
          <w:tcPr>
            <w:tcW w:w="3119" w:type="dxa"/>
          </w:tcPr>
          <w:p w:rsidR="00291BB4" w:rsidRDefault="00291BB4">
            <w:r>
              <w:t>lumière</w:t>
            </w:r>
          </w:p>
        </w:tc>
        <w:tc>
          <w:tcPr>
            <w:tcW w:w="3367" w:type="dxa"/>
          </w:tcPr>
          <w:p w:rsidR="00291BB4" w:rsidRDefault="00291BB4">
            <w:r>
              <w:t>commentaires</w:t>
            </w:r>
          </w:p>
        </w:tc>
      </w:tr>
      <w:tr w:rsidR="00291BB4" w:rsidTr="00811CCB">
        <w:tc>
          <w:tcPr>
            <w:tcW w:w="988" w:type="dxa"/>
          </w:tcPr>
          <w:p w:rsidR="00291BB4" w:rsidRDefault="00291BB4">
            <w:r>
              <w:t>intro</w:t>
            </w:r>
          </w:p>
        </w:tc>
        <w:tc>
          <w:tcPr>
            <w:tcW w:w="1984" w:type="dxa"/>
          </w:tcPr>
          <w:p w:rsidR="00291BB4" w:rsidRDefault="00291BB4">
            <w:r>
              <w:t>Noir salle</w:t>
            </w:r>
          </w:p>
        </w:tc>
        <w:tc>
          <w:tcPr>
            <w:tcW w:w="1418" w:type="dxa"/>
          </w:tcPr>
          <w:p w:rsidR="00291BB4" w:rsidRDefault="00291BB4"/>
        </w:tc>
        <w:tc>
          <w:tcPr>
            <w:tcW w:w="3118" w:type="dxa"/>
          </w:tcPr>
          <w:p w:rsidR="00291BB4" w:rsidRDefault="00291BB4"/>
        </w:tc>
        <w:tc>
          <w:tcPr>
            <w:tcW w:w="3119" w:type="dxa"/>
          </w:tcPr>
          <w:p w:rsidR="00291BB4" w:rsidRDefault="00291BB4"/>
        </w:tc>
        <w:tc>
          <w:tcPr>
            <w:tcW w:w="3367" w:type="dxa"/>
          </w:tcPr>
          <w:p w:rsidR="00291BB4" w:rsidRDefault="00291BB4"/>
        </w:tc>
      </w:tr>
      <w:tr w:rsidR="00291BB4" w:rsidTr="00811CCB">
        <w:tc>
          <w:tcPr>
            <w:tcW w:w="988" w:type="dxa"/>
          </w:tcPr>
          <w:p w:rsidR="00291BB4" w:rsidRDefault="00291BB4"/>
        </w:tc>
        <w:tc>
          <w:tcPr>
            <w:tcW w:w="1984" w:type="dxa"/>
          </w:tcPr>
          <w:p w:rsidR="00291BB4" w:rsidRDefault="00291BB4">
            <w:proofErr w:type="spellStart"/>
            <w:r>
              <w:t>Laché</w:t>
            </w:r>
            <w:proofErr w:type="spellEnd"/>
            <w:r>
              <w:t xml:space="preserve"> de drap</w:t>
            </w:r>
          </w:p>
        </w:tc>
        <w:tc>
          <w:tcPr>
            <w:tcW w:w="1418" w:type="dxa"/>
          </w:tcPr>
          <w:p w:rsidR="00291BB4" w:rsidRDefault="00291BB4"/>
        </w:tc>
        <w:tc>
          <w:tcPr>
            <w:tcW w:w="3118" w:type="dxa"/>
          </w:tcPr>
          <w:p w:rsidR="00291BB4" w:rsidRDefault="00291BB4"/>
        </w:tc>
        <w:tc>
          <w:tcPr>
            <w:tcW w:w="3119" w:type="dxa"/>
          </w:tcPr>
          <w:p w:rsidR="00291BB4" w:rsidRDefault="00291BB4"/>
        </w:tc>
        <w:tc>
          <w:tcPr>
            <w:tcW w:w="3367" w:type="dxa"/>
          </w:tcPr>
          <w:p w:rsidR="00291BB4" w:rsidRDefault="00291BB4"/>
        </w:tc>
      </w:tr>
      <w:tr w:rsidR="00291BB4" w:rsidTr="00811CCB">
        <w:tc>
          <w:tcPr>
            <w:tcW w:w="988" w:type="dxa"/>
          </w:tcPr>
          <w:p w:rsidR="00291BB4" w:rsidRDefault="00291BB4"/>
        </w:tc>
        <w:tc>
          <w:tcPr>
            <w:tcW w:w="1984" w:type="dxa"/>
          </w:tcPr>
          <w:p w:rsidR="00291BB4" w:rsidRDefault="00291BB4">
            <w:r>
              <w:t>noir</w:t>
            </w:r>
          </w:p>
        </w:tc>
        <w:tc>
          <w:tcPr>
            <w:tcW w:w="1418" w:type="dxa"/>
          </w:tcPr>
          <w:p w:rsidR="00291BB4" w:rsidRDefault="00291BB4"/>
        </w:tc>
        <w:tc>
          <w:tcPr>
            <w:tcW w:w="3118" w:type="dxa"/>
          </w:tcPr>
          <w:p w:rsidR="00291BB4" w:rsidRDefault="00291BB4"/>
        </w:tc>
        <w:tc>
          <w:tcPr>
            <w:tcW w:w="3119" w:type="dxa"/>
          </w:tcPr>
          <w:p w:rsidR="00291BB4" w:rsidRDefault="00291BB4"/>
        </w:tc>
        <w:tc>
          <w:tcPr>
            <w:tcW w:w="3367" w:type="dxa"/>
          </w:tcPr>
          <w:p w:rsidR="00291BB4" w:rsidRDefault="00291BB4"/>
        </w:tc>
      </w:tr>
      <w:tr w:rsidR="00291BB4" w:rsidTr="00811CCB">
        <w:tc>
          <w:tcPr>
            <w:tcW w:w="988" w:type="dxa"/>
          </w:tcPr>
          <w:p w:rsidR="00291BB4" w:rsidRDefault="00291BB4"/>
        </w:tc>
        <w:tc>
          <w:tcPr>
            <w:tcW w:w="1984" w:type="dxa"/>
          </w:tcPr>
          <w:p w:rsidR="00291BB4" w:rsidRDefault="00291BB4"/>
        </w:tc>
        <w:tc>
          <w:tcPr>
            <w:tcW w:w="1418" w:type="dxa"/>
          </w:tcPr>
          <w:p w:rsidR="00291BB4" w:rsidRDefault="00291BB4">
            <w:r>
              <w:t>Début piano</w:t>
            </w:r>
          </w:p>
        </w:tc>
        <w:tc>
          <w:tcPr>
            <w:tcW w:w="3118" w:type="dxa"/>
          </w:tcPr>
          <w:p w:rsidR="00291BB4" w:rsidRDefault="00291BB4"/>
        </w:tc>
        <w:tc>
          <w:tcPr>
            <w:tcW w:w="3119" w:type="dxa"/>
          </w:tcPr>
          <w:p w:rsidR="00291BB4" w:rsidRDefault="00291BB4">
            <w:r>
              <w:t>centrale</w:t>
            </w:r>
          </w:p>
        </w:tc>
        <w:tc>
          <w:tcPr>
            <w:tcW w:w="3367" w:type="dxa"/>
          </w:tcPr>
          <w:p w:rsidR="00291BB4" w:rsidRDefault="00291BB4"/>
        </w:tc>
      </w:tr>
      <w:tr w:rsidR="00291BB4" w:rsidTr="00811CCB">
        <w:tc>
          <w:tcPr>
            <w:tcW w:w="988" w:type="dxa"/>
          </w:tcPr>
          <w:p w:rsidR="00291BB4" w:rsidRDefault="00291BB4"/>
        </w:tc>
        <w:tc>
          <w:tcPr>
            <w:tcW w:w="1984" w:type="dxa"/>
          </w:tcPr>
          <w:p w:rsidR="00291BB4" w:rsidRDefault="00291BB4">
            <w:r>
              <w:t>Cyrielle Caro 3’</w:t>
            </w:r>
          </w:p>
        </w:tc>
        <w:tc>
          <w:tcPr>
            <w:tcW w:w="1418" w:type="dxa"/>
          </w:tcPr>
          <w:p w:rsidR="00291BB4" w:rsidRDefault="00291BB4"/>
        </w:tc>
        <w:tc>
          <w:tcPr>
            <w:tcW w:w="3118" w:type="dxa"/>
          </w:tcPr>
          <w:p w:rsidR="00291BB4" w:rsidRDefault="00291BB4"/>
        </w:tc>
        <w:tc>
          <w:tcPr>
            <w:tcW w:w="3119" w:type="dxa"/>
          </w:tcPr>
          <w:p w:rsidR="00291BB4" w:rsidRDefault="00291BB4">
            <w:r>
              <w:t>Coté ou rasant</w:t>
            </w:r>
          </w:p>
        </w:tc>
        <w:tc>
          <w:tcPr>
            <w:tcW w:w="3367" w:type="dxa"/>
          </w:tcPr>
          <w:p w:rsidR="00291BB4" w:rsidRDefault="00291BB4">
            <w:proofErr w:type="spellStart"/>
            <w:r>
              <w:t>Cy</w:t>
            </w:r>
            <w:proofErr w:type="spellEnd"/>
            <w:r>
              <w:t xml:space="preserve"> et Ca a vue</w:t>
            </w:r>
          </w:p>
        </w:tc>
      </w:tr>
      <w:tr w:rsidR="00291BB4" w:rsidTr="00811CCB">
        <w:tc>
          <w:tcPr>
            <w:tcW w:w="988" w:type="dxa"/>
          </w:tcPr>
          <w:p w:rsidR="00291BB4" w:rsidRDefault="00291BB4"/>
        </w:tc>
        <w:tc>
          <w:tcPr>
            <w:tcW w:w="1984" w:type="dxa"/>
          </w:tcPr>
          <w:p w:rsidR="00291BB4" w:rsidRDefault="00291BB4">
            <w:r>
              <w:t xml:space="preserve">PG et </w:t>
            </w:r>
            <w:proofErr w:type="spellStart"/>
            <w:r>
              <w:t>annelise</w:t>
            </w:r>
            <w:proofErr w:type="spellEnd"/>
            <w:r>
              <w:t xml:space="preserve"> 4’50</w:t>
            </w:r>
          </w:p>
        </w:tc>
        <w:tc>
          <w:tcPr>
            <w:tcW w:w="1418" w:type="dxa"/>
          </w:tcPr>
          <w:p w:rsidR="00291BB4" w:rsidRDefault="00291BB4"/>
        </w:tc>
        <w:tc>
          <w:tcPr>
            <w:tcW w:w="3118" w:type="dxa"/>
          </w:tcPr>
          <w:p w:rsidR="00291BB4" w:rsidRDefault="00291BB4"/>
        </w:tc>
        <w:tc>
          <w:tcPr>
            <w:tcW w:w="3119" w:type="dxa"/>
          </w:tcPr>
          <w:p w:rsidR="00291BB4" w:rsidRDefault="00291BB4"/>
        </w:tc>
        <w:tc>
          <w:tcPr>
            <w:tcW w:w="3367" w:type="dxa"/>
          </w:tcPr>
          <w:p w:rsidR="00291BB4" w:rsidRDefault="00291BB4"/>
        </w:tc>
      </w:tr>
      <w:tr w:rsidR="00291BB4" w:rsidTr="00811CCB">
        <w:tc>
          <w:tcPr>
            <w:tcW w:w="988" w:type="dxa"/>
          </w:tcPr>
          <w:p w:rsidR="00291BB4" w:rsidRDefault="00050024">
            <w:r>
              <w:t>Ruban</w:t>
            </w:r>
          </w:p>
        </w:tc>
        <w:tc>
          <w:tcPr>
            <w:tcW w:w="1984" w:type="dxa"/>
          </w:tcPr>
          <w:p w:rsidR="00291BB4" w:rsidRDefault="00291BB4">
            <w:r>
              <w:t>Ruban 6’40</w:t>
            </w:r>
          </w:p>
        </w:tc>
        <w:tc>
          <w:tcPr>
            <w:tcW w:w="1418" w:type="dxa"/>
          </w:tcPr>
          <w:p w:rsidR="00291BB4" w:rsidRDefault="00291BB4">
            <w:r>
              <w:t>flute</w:t>
            </w:r>
          </w:p>
        </w:tc>
        <w:tc>
          <w:tcPr>
            <w:tcW w:w="3118" w:type="dxa"/>
          </w:tcPr>
          <w:p w:rsidR="00291BB4" w:rsidRDefault="00050024">
            <w:proofErr w:type="spellStart"/>
            <w:r>
              <w:t>Deshutter</w:t>
            </w:r>
            <w:proofErr w:type="spellEnd"/>
            <w:r>
              <w:t xml:space="preserve"> + ruban</w:t>
            </w:r>
          </w:p>
        </w:tc>
        <w:tc>
          <w:tcPr>
            <w:tcW w:w="3119" w:type="dxa"/>
          </w:tcPr>
          <w:p w:rsidR="00291BB4" w:rsidRDefault="00291BB4"/>
        </w:tc>
        <w:tc>
          <w:tcPr>
            <w:tcW w:w="3367" w:type="dxa"/>
          </w:tcPr>
          <w:p w:rsidR="00291BB4" w:rsidRDefault="00291BB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>
            <w:r>
              <w:t>Noire salle 9’</w:t>
            </w:r>
          </w:p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>
            <w:proofErr w:type="spellStart"/>
            <w:r>
              <w:t>Shutter</w:t>
            </w:r>
            <w:proofErr w:type="spellEnd"/>
            <w:r>
              <w:t> ?</w:t>
            </w:r>
          </w:p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>
            <w:r>
              <w:t>Caro rentre</w:t>
            </w:r>
          </w:p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>
            <w:r>
              <w:t>respiration</w:t>
            </w:r>
          </w:p>
        </w:tc>
        <w:tc>
          <w:tcPr>
            <w:tcW w:w="1418" w:type="dxa"/>
          </w:tcPr>
          <w:p w:rsidR="00050024" w:rsidRDefault="00050024">
            <w:r>
              <w:t>Son fx</w:t>
            </w:r>
          </w:p>
        </w:tc>
        <w:tc>
          <w:tcPr>
            <w:tcW w:w="3118" w:type="dxa"/>
          </w:tcPr>
          <w:p w:rsidR="00050024" w:rsidRDefault="00050024">
            <w:proofErr w:type="spellStart"/>
            <w:r>
              <w:t>Deshutter</w:t>
            </w:r>
            <w:proofErr w:type="spellEnd"/>
            <w:r>
              <w:t xml:space="preserve"> + trace du dernier ruban</w:t>
            </w:r>
          </w:p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>
            <w:r>
              <w:t>Ailes</w:t>
            </w:r>
          </w:p>
        </w:tc>
        <w:tc>
          <w:tcPr>
            <w:tcW w:w="1984" w:type="dxa"/>
          </w:tcPr>
          <w:p w:rsidR="00050024" w:rsidRDefault="00050024">
            <w:r>
              <w:t>9’30</w:t>
            </w:r>
          </w:p>
        </w:tc>
        <w:tc>
          <w:tcPr>
            <w:tcW w:w="1418" w:type="dxa"/>
          </w:tcPr>
          <w:p w:rsidR="00050024" w:rsidRDefault="00050024">
            <w:r>
              <w:t>piano</w:t>
            </w:r>
          </w:p>
        </w:tc>
        <w:tc>
          <w:tcPr>
            <w:tcW w:w="3118" w:type="dxa"/>
          </w:tcPr>
          <w:p w:rsidR="00050024" w:rsidRDefault="00050024">
            <w:r>
              <w:t>Effets ailes</w:t>
            </w:r>
          </w:p>
        </w:tc>
        <w:tc>
          <w:tcPr>
            <w:tcW w:w="3119" w:type="dxa"/>
          </w:tcPr>
          <w:p w:rsidR="00050024" w:rsidRDefault="00050024">
            <w:r>
              <w:t>IR</w:t>
            </w:r>
          </w:p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>
            <w:r>
              <w:t>12’ cerveau</w:t>
            </w:r>
          </w:p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>
            <w:r>
              <w:t>Effet cerveau</w:t>
            </w:r>
          </w:p>
        </w:tc>
        <w:tc>
          <w:tcPr>
            <w:tcW w:w="3119" w:type="dxa"/>
          </w:tcPr>
          <w:p w:rsidR="00050024" w:rsidRDefault="0024000C">
            <w:r>
              <w:t>C</w:t>
            </w:r>
            <w:r w:rsidR="00050024">
              <w:t>ouloir</w:t>
            </w:r>
            <w:r>
              <w:t xml:space="preserve"> + </w:t>
            </w:r>
            <w:proofErr w:type="spellStart"/>
            <w:r>
              <w:t>lateraux</w:t>
            </w:r>
            <w:proofErr w:type="spellEnd"/>
          </w:p>
        </w:tc>
        <w:tc>
          <w:tcPr>
            <w:tcW w:w="3367" w:type="dxa"/>
          </w:tcPr>
          <w:p w:rsidR="00050024" w:rsidRDefault="00050024">
            <w:r>
              <w:t>Rentrée de tous</w:t>
            </w:r>
          </w:p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>
            <w:r>
              <w:t xml:space="preserve">14’ </w:t>
            </w:r>
            <w:proofErr w:type="spellStart"/>
            <w:r>
              <w:t>guepes</w:t>
            </w:r>
            <w:proofErr w:type="spellEnd"/>
          </w:p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050024">
            <w:r>
              <w:t>Eteindre couloir</w:t>
            </w:r>
          </w:p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>
            <w:r>
              <w:t>16’55 noir</w:t>
            </w:r>
          </w:p>
        </w:tc>
        <w:tc>
          <w:tcPr>
            <w:tcW w:w="1418" w:type="dxa"/>
          </w:tcPr>
          <w:p w:rsidR="00050024" w:rsidRDefault="00050024">
            <w:r>
              <w:t>explosion</w:t>
            </w:r>
          </w:p>
        </w:tc>
        <w:tc>
          <w:tcPr>
            <w:tcW w:w="3118" w:type="dxa"/>
          </w:tcPr>
          <w:p w:rsidR="00050024" w:rsidRDefault="00050024">
            <w:proofErr w:type="spellStart"/>
            <w:r>
              <w:t>shutter</w:t>
            </w:r>
            <w:proofErr w:type="spellEnd"/>
          </w:p>
        </w:tc>
        <w:tc>
          <w:tcPr>
            <w:tcW w:w="3119" w:type="dxa"/>
          </w:tcPr>
          <w:p w:rsidR="00050024" w:rsidRDefault="00050024">
            <w:r>
              <w:t>Noir salle</w:t>
            </w:r>
          </w:p>
        </w:tc>
        <w:tc>
          <w:tcPr>
            <w:tcW w:w="3367" w:type="dxa"/>
          </w:tcPr>
          <w:p w:rsidR="00050024" w:rsidRDefault="00050024">
            <w:r>
              <w:t>Placement pour lac des signes</w:t>
            </w:r>
          </w:p>
        </w:tc>
      </w:tr>
      <w:tr w:rsidR="00050024" w:rsidTr="00811CCB">
        <w:tc>
          <w:tcPr>
            <w:tcW w:w="988" w:type="dxa"/>
          </w:tcPr>
          <w:p w:rsidR="00050024" w:rsidRDefault="00811CCB">
            <w:r>
              <w:t xml:space="preserve"> LDC</w:t>
            </w:r>
          </w:p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811CCB">
            <w:r>
              <w:t>LDC</w:t>
            </w:r>
          </w:p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811CCB">
            <w:r>
              <w:t>Alternance gauche droite suivant la musique</w:t>
            </w:r>
          </w:p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EB7218">
            <w:r>
              <w:t>18’30</w:t>
            </w:r>
          </w:p>
        </w:tc>
        <w:tc>
          <w:tcPr>
            <w:tcW w:w="1418" w:type="dxa"/>
          </w:tcPr>
          <w:p w:rsidR="00050024" w:rsidRDefault="00EB7218">
            <w:r>
              <w:t>Fin musique</w:t>
            </w:r>
          </w:p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EB7218">
            <w:r>
              <w:t>Fondu lumière 2sec</w:t>
            </w:r>
          </w:p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9060BB">
            <w:r>
              <w:t>arbres</w:t>
            </w:r>
          </w:p>
        </w:tc>
        <w:tc>
          <w:tcPr>
            <w:tcW w:w="1984" w:type="dxa"/>
          </w:tcPr>
          <w:p w:rsidR="00050024" w:rsidRDefault="00EB7218">
            <w:r>
              <w:t>18’40</w:t>
            </w:r>
          </w:p>
        </w:tc>
        <w:tc>
          <w:tcPr>
            <w:tcW w:w="1418" w:type="dxa"/>
          </w:tcPr>
          <w:p w:rsidR="00050024" w:rsidRDefault="00EB7218">
            <w:r>
              <w:t>silence</w:t>
            </w:r>
          </w:p>
        </w:tc>
        <w:tc>
          <w:tcPr>
            <w:tcW w:w="3118" w:type="dxa"/>
          </w:tcPr>
          <w:p w:rsidR="00050024" w:rsidRDefault="00EB7218">
            <w:proofErr w:type="spellStart"/>
            <w:r>
              <w:t>Deshutter</w:t>
            </w:r>
            <w:proofErr w:type="spellEnd"/>
            <w:r>
              <w:t xml:space="preserve"> + arbres</w:t>
            </w:r>
          </w:p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EB7218">
            <w:proofErr w:type="spellStart"/>
            <w:r>
              <w:t>métalophone</w:t>
            </w:r>
            <w:proofErr w:type="spellEnd"/>
          </w:p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EB7218">
            <w:proofErr w:type="spellStart"/>
            <w:r>
              <w:t>Demarrage</w:t>
            </w:r>
            <w:proofErr w:type="spellEnd"/>
            <w:r>
              <w:t xml:space="preserve"> de l’arbre</w:t>
            </w:r>
          </w:p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9060BB">
            <w:r>
              <w:t>clic</w:t>
            </w:r>
          </w:p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EB7218">
            <w:r>
              <w:t xml:space="preserve">Position de </w:t>
            </w:r>
            <w:proofErr w:type="spellStart"/>
            <w:r>
              <w:t>cyrielle</w:t>
            </w:r>
            <w:proofErr w:type="spellEnd"/>
          </w:p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9060BB">
            <w:proofErr w:type="spellStart"/>
            <w:r>
              <w:t>Annelise</w:t>
            </w:r>
            <w:proofErr w:type="spellEnd"/>
            <w:r>
              <w:t xml:space="preserve"> </w:t>
            </w:r>
            <w:proofErr w:type="spellStart"/>
            <w:r>
              <w:t>caro</w:t>
            </w:r>
            <w:proofErr w:type="spellEnd"/>
          </w:p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9060BB">
            <w:r>
              <w:t>Douche en fondu très lent</w:t>
            </w:r>
          </w:p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9060BB">
            <w:r>
              <w:t xml:space="preserve">Fin de l’arbre </w:t>
            </w:r>
          </w:p>
        </w:tc>
        <w:tc>
          <w:tcPr>
            <w:tcW w:w="3119" w:type="dxa"/>
          </w:tcPr>
          <w:p w:rsidR="00050024" w:rsidRDefault="009060BB">
            <w:r>
              <w:t>Fin du fondu</w:t>
            </w:r>
          </w:p>
        </w:tc>
        <w:tc>
          <w:tcPr>
            <w:tcW w:w="3367" w:type="dxa"/>
          </w:tcPr>
          <w:p w:rsidR="00050024" w:rsidRDefault="009060BB">
            <w:proofErr w:type="spellStart"/>
            <w:r>
              <w:t>Shutter</w:t>
            </w:r>
            <w:proofErr w:type="spellEnd"/>
            <w:r>
              <w:t xml:space="preserve"> pas obligatoire</w:t>
            </w:r>
          </w:p>
        </w:tc>
      </w:tr>
      <w:tr w:rsidR="00050024" w:rsidTr="00811CCB">
        <w:tc>
          <w:tcPr>
            <w:tcW w:w="988" w:type="dxa"/>
          </w:tcPr>
          <w:p w:rsidR="00050024" w:rsidRDefault="009060BB">
            <w:r>
              <w:t>mains</w:t>
            </w:r>
          </w:p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9060BB">
            <w:proofErr w:type="spellStart"/>
            <w:r>
              <w:t>samples</w:t>
            </w:r>
            <w:proofErr w:type="spellEnd"/>
          </w:p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9060BB">
            <w:r>
              <w:t>Démarrage vidéo</w:t>
            </w:r>
          </w:p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9060BB">
            <w:r>
              <w:t>Cyrielle entre les 2 écrans, quand la 2</w:t>
            </w:r>
            <w:r w:rsidRPr="009060BB">
              <w:rPr>
                <w:vertAlign w:val="superscript"/>
              </w:rPr>
              <w:t>e</w:t>
            </w:r>
            <w:r>
              <w:t xml:space="preserve"> main est en haut</w:t>
            </w:r>
          </w:p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9060BB">
            <w:r>
              <w:t>Noir complet puis reprise de la vidéo</w:t>
            </w:r>
          </w:p>
        </w:tc>
        <w:tc>
          <w:tcPr>
            <w:tcW w:w="3119" w:type="dxa"/>
          </w:tcPr>
          <w:p w:rsidR="00050024" w:rsidRDefault="009060BB">
            <w:r>
              <w:t>Noir complet</w:t>
            </w:r>
          </w:p>
        </w:tc>
        <w:tc>
          <w:tcPr>
            <w:tcW w:w="3367" w:type="dxa"/>
          </w:tcPr>
          <w:p w:rsidR="00050024" w:rsidRDefault="009060BB">
            <w:r>
              <w:t xml:space="preserve">Cyrielle est au sol, puis se </w:t>
            </w:r>
            <w:proofErr w:type="spellStart"/>
            <w:r>
              <w:t>releve</w:t>
            </w:r>
            <w:proofErr w:type="spellEnd"/>
            <w:r>
              <w:t xml:space="preserve">. Quand </w:t>
            </w:r>
            <w:proofErr w:type="gramStart"/>
            <w:r>
              <w:t>la</w:t>
            </w:r>
            <w:proofErr w:type="gramEnd"/>
            <w:r>
              <w:t xml:space="preserve"> deuxième est en haut</w:t>
            </w:r>
            <w:r w:rsidR="0024000C">
              <w:t>, noir, les danseurs se placent au centre, puis la vidéo recommence</w:t>
            </w:r>
          </w:p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DD194B">
            <w:r>
              <w:t>3 cycles en centre</w:t>
            </w:r>
          </w:p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DD194B">
            <w:r>
              <w:t>vidéo</w:t>
            </w:r>
          </w:p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24000C" w:rsidTr="00811CCB">
        <w:tc>
          <w:tcPr>
            <w:tcW w:w="988" w:type="dxa"/>
          </w:tcPr>
          <w:p w:rsidR="0024000C" w:rsidRDefault="0024000C"/>
        </w:tc>
        <w:tc>
          <w:tcPr>
            <w:tcW w:w="1984" w:type="dxa"/>
          </w:tcPr>
          <w:p w:rsidR="0024000C" w:rsidRDefault="0024000C"/>
        </w:tc>
        <w:tc>
          <w:tcPr>
            <w:tcW w:w="1418" w:type="dxa"/>
          </w:tcPr>
          <w:p w:rsidR="0024000C" w:rsidRDefault="0024000C"/>
        </w:tc>
        <w:tc>
          <w:tcPr>
            <w:tcW w:w="3118" w:type="dxa"/>
          </w:tcPr>
          <w:p w:rsidR="0024000C" w:rsidRDefault="0024000C"/>
        </w:tc>
        <w:tc>
          <w:tcPr>
            <w:tcW w:w="3119" w:type="dxa"/>
          </w:tcPr>
          <w:p w:rsidR="0024000C" w:rsidRDefault="00DD194B">
            <w:r>
              <w:t>lateraux</w:t>
            </w:r>
            <w:bookmarkStart w:id="0" w:name="_GoBack"/>
            <w:bookmarkEnd w:id="0"/>
          </w:p>
        </w:tc>
        <w:tc>
          <w:tcPr>
            <w:tcW w:w="3367" w:type="dxa"/>
          </w:tcPr>
          <w:p w:rsidR="0024000C" w:rsidRDefault="0024000C"/>
        </w:tc>
      </w:tr>
      <w:tr w:rsidR="0024000C" w:rsidTr="00811CCB">
        <w:tc>
          <w:tcPr>
            <w:tcW w:w="988" w:type="dxa"/>
          </w:tcPr>
          <w:p w:rsidR="0024000C" w:rsidRDefault="0024000C"/>
        </w:tc>
        <w:tc>
          <w:tcPr>
            <w:tcW w:w="1984" w:type="dxa"/>
          </w:tcPr>
          <w:p w:rsidR="0024000C" w:rsidRDefault="0024000C"/>
        </w:tc>
        <w:tc>
          <w:tcPr>
            <w:tcW w:w="1418" w:type="dxa"/>
          </w:tcPr>
          <w:p w:rsidR="0024000C" w:rsidRDefault="0024000C"/>
        </w:tc>
        <w:tc>
          <w:tcPr>
            <w:tcW w:w="3118" w:type="dxa"/>
          </w:tcPr>
          <w:p w:rsidR="0024000C" w:rsidRDefault="0024000C"/>
        </w:tc>
        <w:tc>
          <w:tcPr>
            <w:tcW w:w="3119" w:type="dxa"/>
          </w:tcPr>
          <w:p w:rsidR="0024000C" w:rsidRDefault="0024000C"/>
        </w:tc>
        <w:tc>
          <w:tcPr>
            <w:tcW w:w="3367" w:type="dxa"/>
          </w:tcPr>
          <w:p w:rsidR="0024000C" w:rsidRDefault="0024000C"/>
        </w:tc>
      </w:tr>
      <w:tr w:rsidR="0024000C" w:rsidTr="00811CCB">
        <w:tc>
          <w:tcPr>
            <w:tcW w:w="988" w:type="dxa"/>
          </w:tcPr>
          <w:p w:rsidR="0024000C" w:rsidRDefault="0024000C"/>
        </w:tc>
        <w:tc>
          <w:tcPr>
            <w:tcW w:w="1984" w:type="dxa"/>
          </w:tcPr>
          <w:p w:rsidR="0024000C" w:rsidRDefault="0024000C"/>
        </w:tc>
        <w:tc>
          <w:tcPr>
            <w:tcW w:w="1418" w:type="dxa"/>
          </w:tcPr>
          <w:p w:rsidR="0024000C" w:rsidRDefault="0024000C"/>
        </w:tc>
        <w:tc>
          <w:tcPr>
            <w:tcW w:w="3118" w:type="dxa"/>
          </w:tcPr>
          <w:p w:rsidR="0024000C" w:rsidRDefault="0024000C"/>
        </w:tc>
        <w:tc>
          <w:tcPr>
            <w:tcW w:w="3119" w:type="dxa"/>
          </w:tcPr>
          <w:p w:rsidR="0024000C" w:rsidRDefault="0024000C"/>
        </w:tc>
        <w:tc>
          <w:tcPr>
            <w:tcW w:w="3367" w:type="dxa"/>
          </w:tcPr>
          <w:p w:rsidR="0024000C" w:rsidRDefault="0024000C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  <w:tr w:rsidR="00050024" w:rsidTr="00811CCB">
        <w:tc>
          <w:tcPr>
            <w:tcW w:w="988" w:type="dxa"/>
          </w:tcPr>
          <w:p w:rsidR="00050024" w:rsidRDefault="00050024"/>
        </w:tc>
        <w:tc>
          <w:tcPr>
            <w:tcW w:w="1984" w:type="dxa"/>
          </w:tcPr>
          <w:p w:rsidR="00050024" w:rsidRDefault="00050024"/>
        </w:tc>
        <w:tc>
          <w:tcPr>
            <w:tcW w:w="1418" w:type="dxa"/>
          </w:tcPr>
          <w:p w:rsidR="00050024" w:rsidRDefault="00050024"/>
        </w:tc>
        <w:tc>
          <w:tcPr>
            <w:tcW w:w="3118" w:type="dxa"/>
          </w:tcPr>
          <w:p w:rsidR="00050024" w:rsidRDefault="00050024"/>
        </w:tc>
        <w:tc>
          <w:tcPr>
            <w:tcW w:w="3119" w:type="dxa"/>
          </w:tcPr>
          <w:p w:rsidR="00050024" w:rsidRDefault="00050024"/>
        </w:tc>
        <w:tc>
          <w:tcPr>
            <w:tcW w:w="3367" w:type="dxa"/>
          </w:tcPr>
          <w:p w:rsidR="00050024" w:rsidRDefault="00050024"/>
        </w:tc>
      </w:tr>
    </w:tbl>
    <w:p w:rsidR="00D177FD" w:rsidRDefault="00DD194B"/>
    <w:sectPr w:rsidR="00D177FD" w:rsidSect="00291BB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B4"/>
    <w:rsid w:val="0000116D"/>
    <w:rsid w:val="00050024"/>
    <w:rsid w:val="0024000C"/>
    <w:rsid w:val="00291BB4"/>
    <w:rsid w:val="007D6EAB"/>
    <w:rsid w:val="00811CCB"/>
    <w:rsid w:val="009060BB"/>
    <w:rsid w:val="00DD194B"/>
    <w:rsid w:val="00E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CD671-8BD0-4C0D-86EA-A7CBB9E4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Conil</dc:creator>
  <cp:keywords/>
  <dc:description/>
  <cp:lastModifiedBy>Jean-pierre Conil</cp:lastModifiedBy>
  <cp:revision>2</cp:revision>
  <dcterms:created xsi:type="dcterms:W3CDTF">2013-10-26T09:51:00Z</dcterms:created>
  <dcterms:modified xsi:type="dcterms:W3CDTF">2013-10-26T10:57:00Z</dcterms:modified>
</cp:coreProperties>
</file>