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0"/>
          <w:szCs w:val="30"/>
        </w:rPr>
        <w:t xml:space="preserve">N.71</w:t>
      </w:r>
    </w:p>
    <w:p>
      <w:pPr>
        <w:spacing w:after="240"/>
      </w:pPr>
      <w:r>
        <w:rPr>
          <w:color w:val="666666"/>
          <w:sz w:val="19"/>
          <w:szCs w:val="19"/>
        </w:rPr>
        <w:t xml:space="preserve">No conviviente (misma propiedad, hogares separados) · notas de entrevista · sin grabación, consentimiento verbal anotado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1. Cuéntame cómo es un día normal tuyo.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2. ¿Desde cuándo estás en esto?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3. ¿Hay alguien más que ayude? ¿Cómo se reparten?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Cuida a su cuñado. Ella vive sola. Misma propiedad dividida en dos casas, sin vida común: entra por otra puerta.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No encaja en «conviviente» ni en «no conviviente». Agregar categoría intermedia a la ficha.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Rutina: va todos los días después de almuerzo. Dos horas aprox. Aseo del baño, ropa, dejarle la comida de la noche lista, curación.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Fuera de esas dos horas: compras, retiro de medicamentos, acompañamiento a controles.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"él nunca cocinó, nunca lavó. Eso no es la enfermedad, eso es de antes." ← distingue dependencia adquirida de dependencia de siempre. Buena precisión, no la había escuchado en las otras.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Tiempo: 2 años y medio desde la demencia, pero se agudiza hace 4 meses con la cirugía.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Apoyo: la esposa de él vive al lado, se involucra lo mínimo. Historia previa complicada entre ellos, no se profundiza.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"yo no la juzgo, ella tiene sus razones. Pero el que está enfermo es él."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Coordina directamente con los hijos de ambos, por WhatsApp. Salta a la hermana.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La coordinación real no sigue el organigrama familiar. Dato de diseño para el flujo de invitación.</w:t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OJO: ella misma tiene una cirugía pendiente. Lo menciona al pasar y sigue hablando de él. No repregunto por encuadre.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4. ¿Cuándo fue la última vez que se te acabó algo que necesitabas sí o sí? ¿Qué pasó ese día?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5. ¿Cómo te diste cuenta de que se estaba acabando?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6. ¿Qué hiciste? ¿Quién fue a comprar?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7. ¿Cuánto te costó eso en tiempo, o en plata si tuviste que comprar más caro?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8. ¿Con qué frecuencia te pasa algo así?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9. ¿Llevas alguna cuenta de cuánto te dura cada cosa? ¿Cómo?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Último quiebre: hace 3 semanas. Bolsas de ostomía.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El hospital entrega una cantidad fija al mes. "alcanzan para veinte días si todo sale bien. Nunca sale todo bien."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Quiebre estructural, no accidental: el beneficio institucional está calibrado bajo el consumo real.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Detección: sí tiene sistema. Cuenta las que quedan cada domingo y lo anota.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"cuando bajan de ocho ya me pongo nerviosa y salgo a comprar" ← umbral propio, explícito, con número.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La mejor señal de H3 del piloto hasta ahora: sistema propio, activo, con umbral definido.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Fue ella. Casa ortopédica en el centro, no hay en el barrio. Micro + metro.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Costo: tiempo media jornada / plata ~$34.000 por diez unidades.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Frecuencia: "todos los meses, más o menos. Es siempre lo mismo."</w:t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¿Lleva cuenta? SÍ. Cuaderno. Lo muestra.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Anota: fecha de entrega del hospital, cuántas recibió, cuántas quedan al domingo, qué compró y cuánto.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Guarda las boletas en un sobre. "por si alguien me pregunta algún día" ← anticipa tener que rendir cuentas. Vincular con P29.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10. ¿Cuándo fue la última vez que otra persona tuvo que hacerse cargo, aunque fueran unas horas?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11. ¿Cómo le explicaste lo que había que hacer?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12. ¿Cuánto te tomó explicarle?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13. ¿Algo salió distinto de lo que esperabas?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14. ¿Hay cosas que te cuesta explicar, o que solo sabes tú?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15. ¿Alguna vez no pudiste salir porque no había a quién dejar, o porque explicarle iba a ser mucho trabajo?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16. ¿Tienes algo escrito de todo esto? (Si sí: pedir verlo, con permiso.)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P10 — responde al tiro y con fecha. Hace 10 días, la nuera, una tarde, porque ella tenía control médico.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Traspaso: le dejó una hoja escrita a mano. La tiene fotografiada en el teléfono. La muestra.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Contiene: horas de los remedios, cómo va la bolsa, qué no darle de comer, teléfono del policlínico.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ES EL PLAN DE CUIDADO, en papel, ya escrito, antes de que existiera el producto. Dato más valioso de la entrevista.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Tiempo de explicar: "la hoja la hice una vez y la voy corrigiendo. Explicar encima, diez minutos."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Amortiza el costo de documentar. Es el argumento central del ADR-001 y lo dice ella sola.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P13 — falla: la nuera le dio jugo de naranja. "no puede. Eso no estaba en la hoja porque yo lo sé y se me olvidó que los demás no."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← CITA. El conocimiento tácito se detecta solo cuando falla.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P14 — lo que solo sabe ella: reconocer cuándo está desorientado versus cuándo está molesto. "se parecen mucho y se manejan al revés."</w:t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P15 — SÍ, pero la respuesta es distinta a las anteriores.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No es que no pueda salir: es que no se toma días. "no me he ido ni un fin de semana desde que él salió del hospital."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Repregunto por la cirugía propia. "la estoy corriendo. Primero él."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Postergación de salud propia. No es un ítem del guion y apareció igual. Considerar dejarlo registrado como campo.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P16 — sí: la hoja + el cuaderno. Autoriza fotografiar la hoja, se anonimiza en el registro.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17. ¿Qué entiendes que hace esto?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18. (Mostrar las ocho preguntas.) Si tuvieras que responder estas ocho preguntas ahora, ¿lo harías?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19. Hagámoslo. (Responde tres de verdad, cronometrar.)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20. ¿Cómo se sintió? ¿Muy largo, muy corto, muy invasivo?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21. ¿Hay algo de esto que no querrías dejar escrito?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22. ¿A quién le mandarías este enlace? (Mostrar la pantalla de compartir.)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23. (Pantalla «Quién ha visto el plan».) ¿Esto te tranquiliza, te da lo mismo, o te incomoda? ¿Lo mirarías alguna vez?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Comprensión: "es mi hoja, pero que la puedan ver los otros sin que yo se las mande." → entiende el producto en una frase y desde su propia práctica.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P18 — sí, sin dudarlo. Maneja bien el teléfono, no necesita ayuda con las pantallas.</w:t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P19 — CRONOMETRADO: 5 min 50 s. TERMINÓ las 3.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Sobre el límite de 5 min. Pero no se traba: se explaya. Escribe párrafos donde las otras escribieron una línea.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"si lo voy a escribir, lo escribo bien" ← el exceso de tiempo es por exhaustividad, no por dificultad. Distinguir en el análisis de H1: esto no es abandono.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El criterio de la sección 7 mide minutos, no causa. Un caso así se registra igual que un caso de dificultad. Anotar la distinción en la ficha.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P20 — "corto para lo que hay que decir". Pide un campo libre al final.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P21 — privacidad: sí. La situación entre su hermana y él.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"eso no lo voy a escribir en ninguna parte, pero es lo que más explica por qué las cosas son así."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Hay contexto que determina el cuidado y que nadie va a digitalizar. Limitación real de la capa 1, no resoluble por diseño.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P22 — a los hijos de él y a su propia hija. Menciona a la hija y se queda callada un momento. No se repregunta.</w:t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P23 — PRIMERA RESPUESTA POSITIVA A LA AUDITORÍA DEL PILOTO.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"sí la miraría. Para saber si alguien se está informando o no. Eso se nota."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1 de 3. La usa como termómetro de involucramiento familiar, no como control de seguridad. Reencuadre posible de RF-08.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24. Pensando en pañales, toallitas, cremas, suplementos y todo lo del cuidado: ¿cuánto se va al mes en eso, entre todos?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25. ¿Cada cuánto compran? ¿Cuántas veces al mes alguien tiene que salir a comprar estas cosas?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26. ¿Dónde compran hoy? ¿Van al local, mandan a alguien, o lo piden por aplicación?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27. ¿Reciben pañales o insumos del consultorio, del municipio o de alguna fundación?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P24 — abre el cuaderno y da la cifra sin estimar.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Promedio 4 meses: $58.000. Compone: bolsas y placas ~$34.000, pañales de noche ~$11.000, aseo y crema ~$8.000, suplemento ~$5.000.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MEDIDO, con respaldo documental.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P25 — 3 salidas al mes. 1 al hospital (retiro), 1 a la casa ortopédica, 1 al supermercado.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La cifra más alta del piloto. Y dos de las tres no son sustituibles por despacho de supermercado.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P26 — todo presencial. No compra por aplicación. "no me fío de que manden la medida correcta."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La objeción no es tecnológica: es de especificidad del producto. Relevante para el catálogo.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P27 — SÍ. Bolsas y placas por el policlínico de ostomías del hospital. Entrega mensual, insuficiente.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Pañales: no recibe. No ha postulado. "no sabía que se podía".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Está en un padrón hospitalario y desconoce el municipal. Dos canales concentrados, uno sin aprovechar. H7 a favor.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28. Del gasto mensual de cuidado, ¿quién pone qué?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29. ¿Cómo se coordinan? ¿Alguien lleva la cuenta? ¿Ha habido problemas con eso?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30. ¿Has pagado alguna vez por algo que te facilite el cuidado? ¿Qué, y cuánto?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31. (Hipotética, se pondera menos.) Si esto costara $5.990 al mes, ¿lo pagarías? ¿Y $9.990?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32. Y si la familia decidiera pagarlo, ¿quién lo pondría? ¿Tú, o alguno de los que aporta plata pero no está en el día a día?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33. ¿Qué tendría que hacer para que valiera la pena pagarlo?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P28 — la pensión de él cubre lo grueso. Ella pone lo que falta y "lo que se me olvida cobrar".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Los hijos de él transfieren cuando ella avisa. La hermana no aporta al cuidado directo.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P29 — hay cuenta: el cuaderno. Pero no la comparte, la guarda por si se la piden.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"problemas no, pero yo prefiero tener todo anotado. Con la plata de otros uno no se puede equivocar."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Lleva contabilidad defensiva. Distinto de C.57, que no lleva ninguna. Dos maneras opuestas de manejar la misma fricción de H5.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P30 — ya paga: traslados en aplicación para llevarlo a controles, ~$25.000/mes. Y un mes pagó una cuidadora por tres días cuando tuvo gripe.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P31 — $5.990 sí. $9.990 lo piensa: "tendría que preguntarle a los hijos de él si ponen la mitad".</w:t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P32 — la más elaborada del piloto. No responde en una palabra.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"debería ponerlo mi hermana, que es la esposa. Pero no lo va a poner. Los hijos de él sí, si yo se los pido."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"al final lo termino poniendo yo y no lo digo, como todo lo demás."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Tercer caso donde paga el cuidador, pero aquí ella identifica correctamente quién debería. Contra H6 en los hechos, a favor en la percepción. Anotar así, no promediar.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P33 — "que no tuviera que ir yo a buscar las bolsas. Eso es medio día que no tengo."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Repregunto si pagaría más por eso: "por eso pagaría el doble."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El valor está concentrado en un ítem específico y de canal difícil, no en la canasta general.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34. ¿Cómo llegaste a este grupo, o a quien te puso en contacto conmigo? Y cuando necesitas algo del cuidado y no sabes qué hacer, ¿a quién le preguntas?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35. Si pudieras arreglar una sola cosa de tu día a día, ¿cuál sería?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36. ¿Hay algo que no te pregunté y que debería haber preguntado? ¿Conoces a alguien más en tu situación?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P34 — llegó por el policlínico de ostomías: ahí hay un grupo de WhatsApp de familiares que armó una enfermera.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 quién le pregunta: primero al grupo, después a la enfermera del policlínico, después busca en internet y lo contrasta.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"leo harto, pero después pregunto igual, porque en internet todo suena peor de lo que es" ← lucidez sobre su propia tendencia. Anotar.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Canal concentrado claro y con nodo identificable (la enfermera). Evidencia fuerte de H7.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P35 — arreglaría: "que alguien me trajera las bolsas". Consistente con P33. Es el mismo dolor, dicho dos veces.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P36 — "me habría preguntado quién cuida al que cuida, pero esa pregunta no la contesta nadie."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→ Se acoge, se cierra, se ofrece derivación. No se profundiza (encuadre ético, sección 4).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Referidos: tres personas del grupo del policlínico. Ofrece escribirles ella.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Nodo de reclutamiento. Si el canal existe, esta entrevistada es la puerta.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140" w:before="320"/>
      </w:pPr>
      <w:r>
        <w:rPr>
          <w:b/>
          <w:bCs/>
          <w:sz w:val="24"/>
          <w:szCs w:val="24"/>
        </w:rPr>
        <w:t xml:space="preserve">Ficha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Perfil: no conviviente en misma propiedad — categoría nueva, no prevista en la sección 3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Meses en cuidado: 30 (agudización hace 4)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Quiebres últimos 3 meses: 3 (mismo ítem, recurrente y estructural)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Relevos últimos 3 meses: 2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¿No pudo salir por falta de relevo?: SÍ — "no me he ido ni un fin de semana desde que él salió del hospital"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¿Tiene algo escrito?: DOCUMENTO — hoja de traspaso manuscrita + cuaderno de control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Minutos en 3 preguntas: 5:50 — terminó. Excedió por exhaustividad, no por dificultad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¿Reparte el gasto?: sí, con contabilidad propia no compartida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¿Ya paga por algo?: sí — traslados ~$25.000/mes + cuidadora puntual 3 días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Gasto mensual en insumos: $58.000 (MEDIDO, cuaderno con boletas, 4 meses)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Veces al mes que sale a comprar: 3 (hospital / casa ortopédica / supermercado)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Dónde compra hoy: todo presencial. Rechaza despacho por especificidad del producto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¿Recibe insumos del CESFAM/municipio?: SÍ — policlínico hospitalario (insuficiente). Desconoce el beneficio municipal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¿Quién pagaría la suscripción?: lo pondría ella, aunque identifica que debería ponerlo otro — "al final lo termino poniendo yo y no lo digo"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Cómo se llegó a esta persona: policlínico de ostomías → grupo de WhatsApp de familiares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2026-09-11T02:22:29.313Z</dcterms:created>
  <dcterms:modified xsi:type="dcterms:W3CDTF">2026-09-11T02:22:29.323Z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