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A.38</w:t>
      </w:r>
    </w:p>
    <w:p>
      <w:pPr>
        <w:spacing w:after="240"/>
      </w:pPr>
      <w:r>
        <w:rPr>
          <w:color w:val="666666"/>
          <w:sz w:val="19"/>
          <w:szCs w:val="19"/>
        </w:rPr>
        <w:t xml:space="preserve">Cuidadora remunerada (con vínculo familiar lejano) · notas de entrevista · sin grabación, consentimiento verbal anotado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1. Cuéntame cómo es un día normal tuyo.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2. ¿Desde cuándo estás en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3. ¿Hay alguien más que ayude? ¿Cómo se reparten?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Cuidadora contratada, con contrato y sueldo de mercado. Pagada por los hijos de la persona cuidada.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Vínculo familiar lejano previo (rama de la familia). Ella lo menciona sola y lo enmarca como lo que abrió la puerta.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"me contrataron porque saben de dónde vengo. Si hubiera llegado por un aviso no me habrían tomado."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→ Selección por confianza de origen, no por credencial. Dato de contexto del mercado de cuidado.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Jornada: de lunes a viernes, día. Fuera de eso no se queda.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Hace: aseo, comida, remedios, baño asistido, y "lo que más me importa, tenerla activa".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Le arma actividades: lectura en voz alta, música de su época, caminatas cortas, ejercicios de memoria que saca de videos.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Único caso del piloto donde el cuidado incluye estimulación deliberada y planificada. Anotar: no viene de indicación médica, lo diseña ella.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Tiempo: 11 meses.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Situación propia: madre soltera, hijo de 3 años que queda con la abuela. Egresada de Derecho, preparando examen de grado.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Estudia en los tiempos muertos de la jornada. "cuando ella duerme siesta yo saco materia."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Apoyo: ninguno en la jornada. Está sola con ella todo el día.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Los hijos no participan del cuidado. Visitan un par de veces al año.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"ellos pagan todo, eso hay que decirlo. Si yo pido algo, llega al día siguiente. Pero no vienen."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Familia con alta capacidad de pago y participación presencial nula. Perfil económicamente ideal para el producto y afectivamente desconectado. Anotar la combinación.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4. ¿Cuándo fue la última vez que se te acabó algo que necesitabas sí o sí? ¿Qué pasó ese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5. ¿Cómo te diste cuenta de que se estaba acabando?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6. ¿Qué hiciste? ¿Quién fue a comprar?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7. ¿Cuánto te costó eso en tiempo, o en plata si tuviste que comprar más caro?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8. ¿Con qué frecuencia te pasa algo así?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9. ¿Llevas alguna cuenta de cuánto te dura cada cosa? ¿Cómo?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P4 — responde rápido y se corrige sola: "acabarse del todo no, porque yo pido antes."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Insisto. Último episodio real: hace 5 semanas, un suplemento que estaba con quiebre de stock en la farmacia.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No fue problema de plata ni de aviso. Fue que no había en ninguna parte.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Tipo de quiebre distinto a los tres casos anteriores: quiebre de mercado, no de previsión. La predicción de la capa 2 no lo habría evitado.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Detección: sistema propio. Revisa stock los viernes antes de irse y deja pedido.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el viernes dejo todo listo para que el lunes no me falte nada"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Quién compra: ella. Va a la farmacia del barrio, donde la familia tiene cuenta abierta.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No paga de su bolsillo. Firma y se factura a los hijos a fin de mes.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RELEVANTE PARA EL ANEXO A. Ya existe el arreglo de cuenta corriente con un comercio de barrio y funciona. Preguntar por este caso al comercio que se entreviste.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Costo del episodio: 3 farmacias, una tarde, y terminó comprándolo por internet con demora de 4 días.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Frecuencia: "real, de que me falte algo, una vez cada dos meses más o menos". La más baja del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¿Lleva cuenta? SÍ, y es la más completa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Planilla en el teléfono + un cuaderno de turno donde anota el día: cómo durmió, qué comió, ánimo, si hubo algo raro.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 cuaderno no es de insumos, es de evolución. "lo hago porque si pasa algo, quiero tener cómo respaldar."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CLAVE: el registro existe con función de respaldo laboral, no de continuidad del cuidado. Es la misma conducta con otro motivo.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10. ¿Cuándo fue la última vez que otra persona tuvo que hacerse cargo, aunque fueran unas horas?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11. ¿Cómo le explicaste lo que había que hacer?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12. ¿Cuánto te tomó explicarle?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13. ¿Algo salió distinto de lo que esperabas?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14. ¿Hay cosas que te cuesta explicar, o que solo sabes tú?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15. ¿Alguna vez no pudiste salir porque no había a quién dejar, o porque explicarle iba a ser mucho trabajo?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16. ¿Tienes algo escrito de todo esto? (Si sí: pedir verlo, con permiso.)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PERFIL DE RELEVO: valida H2 desde el lado del que RECIBE la información, no del que la entrega.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Cuando entró, hace 11 meses, ¿qué le entregaron?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NADA ESCRITO. La recibió una nuera, media hora, "me mostró la casa y dónde estaban los remedios".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"todo lo demás lo fui aprendiendo sola, preguntándole a ella y equivocándome."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Le tomó, según ella, "como dos meses entender cómo funciona".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Dos meses de curva de aprendizaje por ausencia de traspaso. Es el costo de H2 medido desde el receptor y es el dato más caro del piloto.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P13 — qué salió distinto: la primera semana le dio los remedios en el orden equivocado y no supo interpretar una desorientación de tarde.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pensé que estaba enojada conmigo. Después entendí que era la hora, que siempre le pasa a esa hora."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Patrón horario que nadie le informó y que ella tuvo que descubrir. Candidato directo a campo del plan.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P14 — qué le costaría explicar hoy a quien la reemplace: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"cómo hablarle. Ella es de una manera, hay que tratarla de usted, hay cosas que no le gustan. Eso no está en ningún lado."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 cómo distraerla cuando se pone a buscar a la mamá. Eso me costó meses."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P15 — INVERSIÓN IMPORTANTE. Ella es el relevo y no tiene relevo.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"si yo me enfermo, no hay nadie. La última vez que tuve que faltar por el niño, se quedó sola medio día."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Ha ido a trabajar enferma dos veces este año por esa razón.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La cuidadora remunerada tampoco tiene reemplazo. El problema no se resuelve contratando: se traslada.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P16 — SÍ tiene escrito: el cuaderno de turno. Lo muestra sin problema.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Pero aclara: "esto es mío, no es de la casa. Si yo me voy, me lo llevo."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El único registro existente es propiedad de quien se puede ir. La continuidad depende de alguien con contrato. Riesgo estructural, y es exactamente el hueco del producto.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17. ¿Qué entiendes que hace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18. (Mostrar las ocho preguntas.) Si tuvieras que responder estas ocho preguntas ahora, ¿lo harías?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19. Hagámoslo. (Responde tres de verdad, cronometrar.)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20. ¿Cómo se sintió? ¿Muy largo, muy corto, muy invasivo?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21. ¿Hay algo de esto que no querrías dejar escrito?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22. ¿A quién le mandarías este enlace? (Mostrar la pantalla de compartir.)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23. (Pantalla «Quién ha visto el plan».) ¿Esto te tranquiliza, te da lo mismo, o te incomoda? ¿Lo mirarías alguna vez?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Alta competencia digital y alta alfabetización. Egresada de Derecho: lee las pantallas con atención jurídica.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Comprensión espontánea: "esto es un traspaso de turno. En clínica existe, se llama entrega de turno."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Usa el término técnico correcto y lo trae de otro dominio. Vocabulario a considerar para el copy.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P18 — sí, y agrega: "esto debería existir desde el primer día de la persona que entra a trabajar."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P19 — CRONOMETRADO: 2 min 45 s. TERMINÓ las 3. El mejor tiempo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Obs.: responde sin dudar. Tiene la información en la cabeza y ordenada. Consulta su cuaderno una vez, para una hora de medicamento.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Ojo con la lectura del dato: no es que el formulario sea fácil. Es que ESTA persona ya documenta hace 11 meses. El tiempo mide su preparación, no la usabilidad.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P20 — "corto, y le falta." Propone dos campos: ánimo del día y qué hacer cuando se pone angustiada.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TERCERA entrevistada que pide el mismo campo por otra vía. Ya no es hallazgo suelto, es patrón: 3 de 5.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P21 — la respuesta más elaborada del piloto y la más incómoda para el diseño.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no puedo escribir cosas de ella sin que su familia sepa. Legalmente yo soy una trabajadora acá."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"Si yo pongo que un día estuvo agresiva y eso lo lee un hijo, eso me puede volver en contra a mí o en contra de ella."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Problema no previsto: en una relación laboral, el registro tiene consecuencias para quien lo escribe. La tensión no es privacidad de la persona cuidada, es exposición del cuidador. Llevar a la reunión de decisión.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Pregunta directa: "¿y quién es el dueño de eso, la familia o yo?" ← no hay respuesta en la arquitectura. Anotar como pregunta abierta.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P22 — se lo mandaría a los hijos. "para que sepan lo que pasa acá, aunque no vengan."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Uso no previsto: el plan como canal hacia la familia ausente. No es relevo, es visibilidad. Cuarta función distinta que aparece en 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P23 — auditoría de accesos: la valora MÁS que ninguna otra entrevistada, y por una razón nueva.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"eso sí lo miraría. Si algún día me dicen 'usted no nos avisó', yo muestro ahí que sí estaba escrito y que lo abrieron."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Tercera lectura de RF-08 en cinco entrevistas: confianza (no), respaldo familiar (N.71), PRUEBA LABORAL (aquí). Para el cuidador remunerado la auditoría no es una pantalla cara, es la función principal.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24. Pensando en pañales, toallitas, cremas, suplementos y todo lo del cuidado: ¿cuánto se va al mes en eso, entre todos?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25. ¿Cada cuánto compran? ¿Cuántas veces al mes alguien tiene que salir a comprar estas cosas?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26. ¿Dónde compran hoy? ¿Van al local, mandan a alguien, o lo piden por aplicación?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27. ¿Reciben pañales o insumos del consultorio, del municipio o de alguna fundación?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P24 — cifra exacta, de su planilla. Es ella quien compra todo.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$92.000 mensuales promedio. La canasta más alta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Compone: pañales de marca (no la más barata), cremas específicas, suplemento, aseo, y "cosas para las actividades" (block, lápices, sopas de letras).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"acá no se compra lo más barato, se compra lo que le gusta a ella."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HALLAZGO PARA LA SECCIÓN 16: la canasta no la determina la necesidad, la determina la capacidad de pago de la familia. Rango del piloto hasta ahora: $43.500 a $92.000, más de 2x. La mediana con n=10 va a ser más informativa que el promedio, como dice el protocolo.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P25 — 4 salidas al mes. Farmacia semanal, más supermercado.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Las hace dentro de la jornada, con la persona cuidada en casa sola 40 min. "eso no me gusta, pero no hay otra."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La compra genera un hueco de supervisión. Es el argumento de despacho más concreto del piloto y no es de tiempo ni de plata, es de riesgo.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P26 — local, presencial, ella. Farmacia de barrio con cuenta abierta a nombre de la familia.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Preguntada por aplicaciones: "no, porque la boleta la necesito a nombre de ellos para la cuenta."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Barrera concreta y resoluble: no es desconfianza ni hábito, es documento tributario. Requisito no previsto.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P27 — NO recibe nada del consultorio ni del municipio.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Ella lo averiguó por su cuenta y lo planteó a la familia. Le dijeron que no era necesario.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"me dijeron que eso era para gente que lo necesita."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Autoexclusión del padrón por decisión familiar. En contra de H7 para el segmento de alto ingreso: no están en ningún canal institucional y no quieren estarlo.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28. Del gasto mensual de cuidado, ¿quién pone qué?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29. ¿Cómo se coordinan? ¿Alguien lleva la cuenta? ¿Ha habido problemas con eso?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30. ¿Has pagado alguna vez por algo que te facilite el cuidado? ¿Qué, y cuánto?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31. (Hipotética, se pondera menos.) Si esto costara $5.990 al mes, ¿lo pagarías? ¿Y $9.990?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32. Y si la familia decidiera pagarlo, ¿quién lo pondría? ¿Tú, o alguno de los que aporta plata pero no está en el día a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33. ¿Qué tendría que hacer para que valiera la pena pagarlo?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P28 — los hijos pagan absolutamente todo: sueldo de ella, insumos, médicos, casa.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Ella no pone nada. La persona cuidada tampoco administra.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P29 — SÍ hay cuenta y es formal: ella rinde por planilla a fin de mes, con boletas.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mando el Excel y las fotos de las boletas el día 30. Nunca me han preguntado nada, pero yo igual lo mando."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Segunda vez en el piloto que aparece rendición por foto de boleta (ver N.71). En ambos casos la hace quien compra, sin que se la exijan.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¿Problemas? "con la plata no, nunca." Pausa. "El problema es otro, que no vienen."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Lo dice con molestia contenida. Es el único punto de la entrevista donde cambia el tono.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"ella habla de ellos todo el día, de que los hizo profesionales. Y vienen para el cumpleaños y en Navidad."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Se acoge, no se profundiza. Pero se anota: la fricción del arreglo no es económica, es de presencia. H5 no captura este tipo de fricción.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P30 — ¿ha pagado ella algo? Sí, y no lo cobra: material para las actividades.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"cosas chicas, mil pesos, dos mil. No las paso porque me da lata cobrar eso."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 caso del piloto de gasto de bolsillo no cobrado por el cuidador. Se repite en perfiles muy distintos.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P31 — reacción inmediata: "yo no lo pagaría, yo trabajo acá."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Pero: "si me lo dan, lo uso todos los días. Me ahorraría el cuaderno."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Distinción limpia entre usuario y pagador, verbalizada por ella misma en una frase. Es el caso más nítido de H6 del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P32 — "los hijos, obvio. Ellos pagan todo, esto sería una cosa más y de las baratas."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Al preguntarle si cree que dirían que sí: "sí, si se lo presentan como que es para que ella esté mejor cuidada. Ellos pagan tranquilidad."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← CITA. "Ellos pagan tranquilidad" es la propuesta de valor dicha por alguien que conoce al pagador y no es el pagador.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P33 — silencio corto. Responde con el cuaderno en la mano: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"Que si yo mañana no estoy, la que llegue no tenga que aprender dos meses como aprendí yo."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← MEJOR CITA DE LA ENTREVISTA. Es el enunciado exacto de H2, dicho por el perfil que la vive desde el otro lado.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34. ¿Cómo llegaste a este grupo, o a quien te puso en contacto conmigo? Y cuando necesitas algo del cuidado y no sabes qué hacer, ¿a quién le preguntas?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35. Si pudieras arreglar una sola cosa de tu día a día, ¿cuál sería?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36. ¿Hay algo que no te pregunté y que debería haber preguntado? ¿Conoces a alguien más en tu situación?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P34 — llegó por red profesional del equipo. No pertenece a agrupación de cuidadores ni de familiares.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PERO: participa por cuenta propia en grupos y cuentas de redes sobre demencia. Estudia sola.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Ve videos de un neurólogo, sigue dos cuentas de terapia ocupacional, bajó un manual de estimulación cognitiva.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"nadie me pidió que estudiara esto, pero si voy a trabajar en esto quiero saber."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CANAL NUEVO, no contemplado en la sección 3 del protocolo: contenido formativo sobre demencia consumido por cuidadoras remuneradas. Concentrado, identificable y barato. Evidencia lateral de H7.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 quién le pregunta cuando no sabe: "al médico cuando la llevo, y busco. A la familia no, porque no saben."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En los controles médicos ella hace las preguntas, incluidas las suyas propias. Prepara una lista antes.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Es la cuidadora quien sostiene la relación con el sistema de salud, no la familia. Relevante para el canal institucional: quien va al consultorio es la empleada.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P35 — arreglaría: "que los hijos vinieran". Se reformula hacia lo operativo y responde: "que no tuviera que dejarla sola para ir a comprar."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P36 — "No me preguntó por la persona que cuido, solo por las cosas. Ella tiene gustos, tiene historia. Eso también hay que traspasarlo."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Devolución fuerte y coherente con lo que pidieron C.57 y Y.40 por otras vías. El plan está diseñado sobre tareas y le falta la persona.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Referidos: dos cuidadoras que conoció en la sala de espera del médico. Ofrece contactarlas.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Anotar el lugar: sala de espera de geriatría. Es un canal físico concentrado.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140" w:before="320"/>
      </w:pPr>
      <w:r>
        <w:rPr>
          <w:b/>
          <w:bCs/>
          <w:sz w:val="24"/>
          <w:szCs w:val="24"/>
        </w:rPr>
        <w:t xml:space="preserve">Ficha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Perfil: CUIDADORA REMUNERADA (vínculo familiar lejano, con contrato)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Meses en la situación: 11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Quiebres últimos 3 meses: 1 (quiebre de stock de mercado, no de previsión)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Relevos últimos 3 meses: 0 — ella ES el relevo y no tiene reemplazo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¿No pudo salir por falta de relevo?: SÍ — ha trabajado enferma 2 veces este año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¿Tiene algo escrito?: documento (planilla de gastos + cuaderno de turno diario, de su propiedad)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Minutos en 3 preguntas: 2:45 — terminó. Mejor tiempo del piloto, pero documenta hace 11 meses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¿Reparte el gasto?: no aplica — paga íntegramente la familia. Rinde por planilla y boletas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¿Ya paga por algo?: no cobra material de actividades (~$2.000/mes de su bolsillo)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Gasto mensual en insumos: $92.000 (MEDIDO, planilla propia) — el más alto del piloto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Veces al mes que sale a comprar: 4, dejando a la persona cuidada sola ~40 min cada vez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Dónde compra hoy: local, farmacia de barrio con cuenta abierta a nombre de la familia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¿Recibe insumos del CESFAM/municipio?: NO — autoexclusión por decisión familiar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¿Quién pagaría la suscripción?: los hijos — "yo no lo pagaría, yo trabajo acá"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Cómo se llegó a esta persona: red profesional del equipo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2026-09-14T21:28:21.461Z</dcterms:created>
  <dcterms:modified xsi:type="dcterms:W3CDTF">2026-09-14T21:28:21.470Z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