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Cuéntame cómo es un día normal tuyo.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¿Desde cuándo estás en esto?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240" w:line="276" w:lineRule="auto"/>
        <w:ind w:left="720" w:hanging="360"/>
      </w:pPr>
      <w:r w:rsidDel="00000000" w:rsidR="00000000" w:rsidRPr="00000000">
        <w:rPr>
          <w:rtl w:val="0"/>
        </w:rPr>
        <w:t xml:space="preserve">¿Hay alguien más que ayude? ¿Cómo se reparten?</w:t>
      </w:r>
    </w:p>
    <w:p w:rsidR="00000000" w:rsidDel="00000000" w:rsidP="00000000" w:rsidRDefault="00000000" w:rsidRPr="00000000" w14:paraId="00000005">
      <w:pPr>
        <w:spacing w:after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R1: Muy estructurado: "Desayuno (alimentación asistida), medicamentos, abrir cortinas, cambio de pañal, cambiar de posición, almuerzo, postre, once, comida, medicamentos".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R2:</w:t>
      </w:r>
      <w:r w:rsidDel="00000000" w:rsidR="00000000" w:rsidRPr="00000000">
        <w:rPr>
          <w:rtl w:val="0"/>
        </w:rPr>
        <w:t xml:space="preserve"> 3 años.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R3:</w:t>
      </w:r>
      <w:r w:rsidDel="00000000" w:rsidR="00000000" w:rsidRPr="00000000">
        <w:rPr>
          <w:rtl w:val="0"/>
        </w:rPr>
        <w:t xml:space="preserve"> "Cuento con ayuda, pero la mayor de las tareas las hago yo".</w:t>
      </w:r>
    </w:p>
    <w:p w:rsidR="00000000" w:rsidDel="00000000" w:rsidP="00000000" w:rsidRDefault="00000000" w:rsidRPr="00000000" w14:paraId="00000009">
      <w:pPr>
        <w:spacing w:after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¿Cuándo fue la última vez que se te acabó algo que necesitabas sí o sí? ¿Qué pasó ese día?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¿Cómo te diste cuenta de que se estaba acabando?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¿Qué hiciste? ¿Quién fue a comprar?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¿Cuánto te costó eso en tiempo, o en plata si tuviste que comprar más caro?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¿Con qué frecuencia te pasa algo así?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line="276" w:lineRule="auto"/>
        <w:ind w:left="720" w:hanging="360"/>
      </w:pPr>
      <w:r w:rsidDel="00000000" w:rsidR="00000000" w:rsidRPr="00000000">
        <w:rPr>
          <w:rtl w:val="0"/>
        </w:rPr>
        <w:t xml:space="preserve">¿Llevas alguna cuenta de cuánto te dura cada cosa? ¿Cómo?</w:t>
      </w:r>
    </w:p>
    <w:p w:rsidR="00000000" w:rsidDel="00000000" w:rsidP="00000000" w:rsidRDefault="00000000" w:rsidRPr="00000000" w14:paraId="00000010">
      <w:pPr>
        <w:spacing w:after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R4 / R6 / R7:</w:t>
      </w:r>
      <w:r w:rsidDel="00000000" w:rsidR="00000000" w:rsidRPr="00000000">
        <w:rPr>
          <w:rtl w:val="0"/>
        </w:rPr>
        <w:t xml:space="preserve"> Afirma no tener quiebres porque el contexto la obliga a prevenir: "Vivo en un sector rural, por lo tanto, no es fácil salir por algún insumo". "No ha sido necesario" salir de urgencia o gastar de más por imprevistos.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R5 / R8:</w:t>
      </w:r>
      <w:r w:rsidDel="00000000" w:rsidR="00000000" w:rsidRPr="00000000">
        <w:rPr>
          <w:rtl w:val="0"/>
        </w:rPr>
        <w:t xml:space="preserve"> "Siempre estoy revisando, que no me falte". Está constantemente atenta.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R9:</w:t>
      </w:r>
      <w:sdt>
        <w:sdtPr>
          <w:id w:val="-60404121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"Solo en mi cabeza, y revisando siempre lo que me queda".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El aislamiento geográfico (rural) actúa como forzador de comportamiento. El costo logístico de equivocarse es tan alto que el cuidador asume una sobrecarga mental permanente ("en mi cabeza y revisando siempre") para que H3 no ocurra.</w:t>
      </w:r>
    </w:p>
    <w:p w:rsidR="00000000" w:rsidDel="00000000" w:rsidP="00000000" w:rsidRDefault="00000000" w:rsidRPr="00000000" w14:paraId="00000014">
      <w:pPr>
        <w:spacing w:after="240" w:line="276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¿Cuándo fue la última vez que otra persona tuvo que hacerse cargo, aunque fueran unas horas?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¿Cómo le explicaste lo que había que hacer?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¿Cuánto te tomó explicarle?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¿Algo salió distinto de lo que esperabas?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¿Hay cosas que te cuesta explicar, o que solo sabes tú?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¿Alguna vez no pudiste salir porque no había a quién dejar, o porque explicarle iba a ser mucho trabajo?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240" w:line="276" w:lineRule="auto"/>
        <w:ind w:left="720" w:hanging="360"/>
      </w:pPr>
      <w:r w:rsidDel="00000000" w:rsidR="00000000" w:rsidRPr="00000000">
        <w:rPr>
          <w:rtl w:val="0"/>
        </w:rPr>
        <w:t xml:space="preserve">¿Tienes algo escrito de todo esto? (Si sí: pedir verlo, con permiso.)</w:t>
      </w:r>
    </w:p>
    <w:p w:rsidR="00000000" w:rsidDel="00000000" w:rsidP="00000000" w:rsidRDefault="00000000" w:rsidRPr="00000000" w14:paraId="0000001C">
      <w:pPr>
        <w:spacing w:after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4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R10:</w:t>
      </w:r>
      <w:r w:rsidDel="00000000" w:rsidR="00000000" w:rsidRPr="00000000">
        <w:rPr>
          <w:rtl w:val="0"/>
        </w:rPr>
        <w:t xml:space="preserve"> "Hace dos semanas".</w:t>
      </w:r>
    </w:p>
    <w:p w:rsidR="00000000" w:rsidDel="00000000" w:rsidP="00000000" w:rsidRDefault="00000000" w:rsidRPr="00000000" w14:paraId="0000001E">
      <w:pPr>
        <w:numPr>
          <w:ilvl w:val="0"/>
          <w:numId w:val="14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R11:</w:t>
      </w:r>
      <w:r w:rsidDel="00000000" w:rsidR="00000000" w:rsidRPr="00000000">
        <w:rPr>
          <w:rtl w:val="0"/>
        </w:rPr>
        <w:t xml:space="preserve"> "Hay una bitácora, además es otro hijo que se hace cargo, y sabe la rutina".</w:t>
      </w:r>
    </w:p>
    <w:p w:rsidR="00000000" w:rsidDel="00000000" w:rsidP="00000000" w:rsidRDefault="00000000" w:rsidRPr="00000000" w14:paraId="0000001F">
      <w:pPr>
        <w:numPr>
          <w:ilvl w:val="0"/>
          <w:numId w:val="14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R12:</w:t>
      </w:r>
      <w:r w:rsidDel="00000000" w:rsidR="00000000" w:rsidRPr="00000000">
        <w:rPr>
          <w:rtl w:val="0"/>
        </w:rPr>
        <w:t xml:space="preserve"> "Algunos minutos".</w:t>
      </w:r>
    </w:p>
    <w:p w:rsidR="00000000" w:rsidDel="00000000" w:rsidP="00000000" w:rsidRDefault="00000000" w:rsidRPr="00000000" w14:paraId="00000020">
      <w:pPr>
        <w:numPr>
          <w:ilvl w:val="0"/>
          <w:numId w:val="14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R13:</w:t>
      </w:r>
      <w:r w:rsidDel="00000000" w:rsidR="00000000" w:rsidRPr="00000000">
        <w:rPr>
          <w:rtl w:val="0"/>
        </w:rPr>
        <w:t xml:space="preserve"> SÍ falló. "Hubo problemas, infección urinaria".</w:t>
      </w:r>
    </w:p>
    <w:p w:rsidR="00000000" w:rsidDel="00000000" w:rsidP="00000000" w:rsidRDefault="00000000" w:rsidRPr="00000000" w14:paraId="00000021">
      <w:pPr>
        <w:numPr>
          <w:ilvl w:val="0"/>
          <w:numId w:val="14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R14:</w:t>
      </w:r>
      <w:r w:rsidDel="00000000" w:rsidR="00000000" w:rsidRPr="00000000">
        <w:rPr>
          <w:rtl w:val="0"/>
        </w:rPr>
        <w:t xml:space="preserve"> Lo que más le cuesta explicar es "La limpieza de sus partes íntimas".</w:t>
      </w:r>
    </w:p>
    <w:p w:rsidR="00000000" w:rsidDel="00000000" w:rsidP="00000000" w:rsidRDefault="00000000" w:rsidRPr="00000000" w14:paraId="00000022">
      <w:pPr>
        <w:numPr>
          <w:ilvl w:val="0"/>
          <w:numId w:val="14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R15:</w:t>
      </w:r>
      <w:r w:rsidDel="00000000" w:rsidR="00000000" w:rsidRPr="00000000">
        <w:rPr>
          <w:rtl w:val="0"/>
        </w:rPr>
        <w:t xml:space="preserve"> SÍ. "He dejado de salir, la excusa es que ya tienen planes, y no podrán postergarlos".</w:t>
      </w:r>
    </w:p>
    <w:p w:rsidR="00000000" w:rsidDel="00000000" w:rsidP="00000000" w:rsidRDefault="00000000" w:rsidRPr="00000000" w14:paraId="00000023">
      <w:pPr>
        <w:numPr>
          <w:ilvl w:val="0"/>
          <w:numId w:val="14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R16:</w:t>
      </w:r>
      <w:sdt>
        <w:sdtPr>
          <w:id w:val="1138319912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SÍ. "Existe un carné de control médico, y además una bitácora de horarios en instrucciones que se deben realizar (por escrito)".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Evidencia crítica de H2. A pesar de existir una bitácora escrita (H1 validada en formato físico) y delegar a un familiar directo, hubo un fallo severo en la ejecución (infección urinaria) vinculado a la dificultad de traspasar conocimiento táctico (aseo íntimo).</w:t>
      </w:r>
    </w:p>
    <w:p w:rsidR="00000000" w:rsidDel="00000000" w:rsidP="00000000" w:rsidRDefault="00000000" w:rsidRPr="00000000" w14:paraId="00000024">
      <w:pPr>
        <w:spacing w:after="240" w:line="276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¿Qué entiendes que hace esto?</w:t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(Mostrar las ocho preguntas.) Si tuvieras que responder estas ocho preguntas ahora, ¿lo harías?</w:t>
      </w:r>
    </w:p>
    <w:p w:rsidR="00000000" w:rsidDel="00000000" w:rsidP="00000000" w:rsidRDefault="00000000" w:rsidRPr="00000000" w14:paraId="00000027">
      <w:pPr>
        <w:numPr>
          <w:ilvl w:val="0"/>
          <w:numId w:val="13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Hagámoslo. (Responde tres de verdad, cronometrar.)</w:t>
      </w:r>
    </w:p>
    <w:p w:rsidR="00000000" w:rsidDel="00000000" w:rsidP="00000000" w:rsidRDefault="00000000" w:rsidRPr="00000000" w14:paraId="00000028">
      <w:pPr>
        <w:numPr>
          <w:ilvl w:val="0"/>
          <w:numId w:val="13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¿Cómo se sintió? ¿Muy largo, muy corto, muy invasivo?</w:t>
      </w:r>
    </w:p>
    <w:p w:rsidR="00000000" w:rsidDel="00000000" w:rsidP="00000000" w:rsidRDefault="00000000" w:rsidRPr="00000000" w14:paraId="00000029">
      <w:pPr>
        <w:numPr>
          <w:ilvl w:val="0"/>
          <w:numId w:val="13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¿Hay algo de esto que no querrías dejar escrito?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¿A quién le mandarías este enlace? (Mostrar la pantalla de compartir.)</w:t>
      </w:r>
    </w:p>
    <w:p w:rsidR="00000000" w:rsidDel="00000000" w:rsidP="00000000" w:rsidRDefault="00000000" w:rsidRPr="00000000" w14:paraId="0000002B">
      <w:pPr>
        <w:numPr>
          <w:ilvl w:val="0"/>
          <w:numId w:val="13"/>
        </w:numPr>
        <w:spacing w:after="240" w:line="276" w:lineRule="auto"/>
        <w:ind w:left="720" w:hanging="360"/>
      </w:pPr>
      <w:r w:rsidDel="00000000" w:rsidR="00000000" w:rsidRPr="00000000">
        <w:rPr>
          <w:rtl w:val="0"/>
        </w:rPr>
        <w:t xml:space="preserve">(Pantalla «Quién ha visto el plan».) ¿Esto te tranquiliza, te da lo mismo, o te incomoda? ¿Lo mirarías alguna vez?</w:t>
      </w:r>
    </w:p>
    <w:p w:rsidR="00000000" w:rsidDel="00000000" w:rsidP="00000000" w:rsidRDefault="00000000" w:rsidRPr="00000000" w14:paraId="0000002C">
      <w:pPr>
        <w:spacing w:after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R17:</w:t>
      </w:r>
      <w:r w:rsidDel="00000000" w:rsidR="00000000" w:rsidRPr="00000000">
        <w:rPr>
          <w:rtl w:val="0"/>
        </w:rPr>
        <w:t xml:space="preserve"> "Organiza el día a día del cuidado".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R18:</w:t>
      </w:r>
      <w:r w:rsidDel="00000000" w:rsidR="00000000" w:rsidRPr="00000000">
        <w:rPr>
          <w:rtl w:val="0"/>
        </w:rPr>
        <w:t xml:space="preserve"> Sí estaría dispuesta a llenarlo.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R21:</w:t>
      </w:r>
      <w:r w:rsidDel="00000000" w:rsidR="00000000" w:rsidRPr="00000000">
        <w:rPr>
          <w:rtl w:val="0"/>
        </w:rPr>
        <w:t xml:space="preserve"> No omitiría nada por privacidad.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R22:</w:t>
      </w:r>
      <w:r w:rsidDel="00000000" w:rsidR="00000000" w:rsidRPr="00000000">
        <w:rPr>
          <w:rtl w:val="0"/>
        </w:rPr>
        <w:t xml:space="preserve"> Se lo mandaría "A un cuidador secundario".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R23:</w:t>
      </w:r>
      <w:sdt>
        <w:sdtPr>
          <w:id w:val="-861045433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"No me incomoda, la miraría quien más es cuidador".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Adopción natural de la Capa 1. El usuario ya maneja el concepto de bitácora escrita y le ve utilidad inmediata sin barreras de privacidad.</w:t>
      </w:r>
    </w:p>
    <w:p w:rsidR="00000000" w:rsidDel="00000000" w:rsidP="00000000" w:rsidRDefault="00000000" w:rsidRPr="00000000" w14:paraId="00000032">
      <w:pPr>
        <w:spacing w:after="240" w:line="276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Pensando en pañales, toallitas, cremas, suplementos y todo lo del cuidado: ¿cuánto se va al mes en eso, entre todos?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¿Cada cuánto compran estos productos? ¿Cuántas veces al mes alguien tiene que salir a comprar estas cosas?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¿Dónde compran hoy en día? (Por ejemplo: van al local, mandan a alguien, o lo piden por aplicación).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spacing w:after="240" w:line="276" w:lineRule="auto"/>
        <w:ind w:left="720" w:hanging="360"/>
      </w:pPr>
      <w:r w:rsidDel="00000000" w:rsidR="00000000" w:rsidRPr="00000000">
        <w:rPr>
          <w:rtl w:val="0"/>
        </w:rPr>
        <w:t xml:space="preserve">¿Reciben pañales o insumos del consultorio, municipio o fundación?</w:t>
      </w:r>
    </w:p>
    <w:p w:rsidR="00000000" w:rsidDel="00000000" w:rsidP="00000000" w:rsidRDefault="00000000" w:rsidRPr="00000000" w14:paraId="00000037">
      <w:pPr>
        <w:spacing w:after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2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R24:</w:t>
      </w:r>
      <w:r w:rsidDel="00000000" w:rsidR="00000000" w:rsidRPr="00000000">
        <w:rPr>
          <w:rtl w:val="0"/>
        </w:rPr>
        <w:t xml:space="preserve"> "Aproximadamente $300.000".</w:t>
      </w:r>
    </w:p>
    <w:p w:rsidR="00000000" w:rsidDel="00000000" w:rsidP="00000000" w:rsidRDefault="00000000" w:rsidRPr="00000000" w14:paraId="0000003A">
      <w:pPr>
        <w:numPr>
          <w:ilvl w:val="0"/>
          <w:numId w:val="12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R25 / R26:</w:t>
      </w:r>
      <w:r w:rsidDel="00000000" w:rsidR="00000000" w:rsidRPr="00000000">
        <w:rPr>
          <w:rtl w:val="0"/>
        </w:rPr>
        <w:t xml:space="preserve"> "Se compra de manera mensual, a través de aplicación [...] con despacho a domicilio".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R27: NO recibe apoyo de CESFAM o municipio. → Hallazgo: Sustituto fuertemente instalado (compra mensualizada por app). Debido al entorno rural y nivel de apoyo que requiere la persona, la canasta es elevadísima, destrozando el promedio supuesto en la sección 16 del documento de arquitectura ($50k-$70k).</w:t>
      </w:r>
      <w:sdt>
        <w:sdtPr>
          <w:id w:val="1238239502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/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/>
      </w:r>
    </w:p>
    <w:p w:rsidR="00000000" w:rsidDel="00000000" w:rsidP="00000000" w:rsidRDefault="00000000" w:rsidRPr="00000000" w14:paraId="0000003C">
      <w:pPr>
        <w:spacing w:after="240" w:line="276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Del gasto mensual de cuidado, ¿quién pone qué?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¿Cómo se coordinan? ¿Alguien lleva la cuenta? ¿Ha habido problemas con eso?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¿Has pagado alguna vez por algo que te facilite el cuidado? ¿Qué, y cuánto?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(Hipotética) Si esto costara $5.990 al mes, ¿lo pagarías? ¿Y $9.990?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Y si la familia decidiera pagarlo, ¿quién lo pondría? ¿Tú, o alguno de los que aporta plata pero no está en el día a día?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after="240" w:line="276" w:lineRule="auto"/>
        <w:ind w:left="720" w:hanging="360"/>
      </w:pPr>
      <w:r w:rsidDel="00000000" w:rsidR="00000000" w:rsidRPr="00000000">
        <w:rPr>
          <w:rtl w:val="0"/>
        </w:rPr>
        <w:t xml:space="preserve">¿Qué tendría que hacer para que valiera la pena pagarlo?</w:t>
      </w:r>
    </w:p>
    <w:p w:rsidR="00000000" w:rsidDel="00000000" w:rsidP="00000000" w:rsidRDefault="00000000" w:rsidRPr="00000000" w14:paraId="00000043">
      <w:pPr>
        <w:spacing w:after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R28:</w:t>
      </w:r>
      <w:r w:rsidDel="00000000" w:rsidR="00000000" w:rsidRPr="00000000">
        <w:rPr>
          <w:rtl w:val="0"/>
        </w:rPr>
        <w:t xml:space="preserve"> "Se usa la pensión de la persona enferma, más aportes de familia".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R29:</w:t>
      </w:r>
      <w:r w:rsidDel="00000000" w:rsidR="00000000" w:rsidRPr="00000000">
        <w:rPr>
          <w:rtl w:val="0"/>
        </w:rPr>
        <w:t xml:space="preserve"> "La cuidadora lleva la cuenta, si existen, a veces roces".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R30:</w:t>
      </w:r>
      <w:r w:rsidDel="00000000" w:rsidR="00000000" w:rsidRPr="00000000">
        <w:rPr>
          <w:rtl w:val="0"/>
        </w:rPr>
        <w:t xml:space="preserve"> SÍ. Ha pagado "$20.000 diarios por relevo" e insumos extras.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R31:</w:t>
      </w:r>
      <w:r w:rsidDel="00000000" w:rsidR="00000000" w:rsidRPr="00000000">
        <w:rPr>
          <w:rtl w:val="0"/>
        </w:rPr>
        <w:t xml:space="preserve"> NO pagaría los $5.990 de forma directa por la herramienta básica.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R32:</w:t>
      </w:r>
      <w:r w:rsidDel="00000000" w:rsidR="00000000" w:rsidRPr="00000000">
        <w:rPr>
          <w:rtl w:val="0"/>
        </w:rPr>
        <w:t xml:space="preserve"> Si la familia lo contratara, ella se haría cargo del pago.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R33:</w:t>
      </w:r>
      <w:sdt>
        <w:sdtPr>
          <w:id w:val="-1324954221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Para que valga la pena: "Tendría que estar pendiente de todo lo que consume el enfermo". → </w:t>
          </w:r>
        </w:sdtContent>
      </w:sdt>
      <w:r w:rsidDel="00000000" w:rsidR="00000000" w:rsidRPr="00000000">
        <w:rPr>
          <w:i w:val="1"/>
          <w:iCs w:val="1"/>
          <w:rtl w:val="0"/>
        </w:rPr>
        <w:t xml:space="preserve">Hallazgo: Valida H4 (Disposición a pagar demostrada en cuidadores de relevo por $20.000/día) y H5 (Fricción explícita por reparto del gasto). Discrimina estrictamente por la Capa 2: solo pagaría la suscripción tecnológica si garantiza el inventario del altísimo consumo que gestiona mentalmente hoy.</w:t>
      </w:r>
    </w:p>
    <w:p w:rsidR="00000000" w:rsidDel="00000000" w:rsidP="00000000" w:rsidRDefault="00000000" w:rsidRPr="00000000" w14:paraId="0000004A">
      <w:pPr>
        <w:spacing w:after="240" w:line="276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¿Cómo llegaste a este grupo, o a quien te puso en contacto conmigo? Y cuando necesitas algo del cuidado y no sabes qué hacer, ¿a quién le preguntas?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line="276" w:lineRule="auto"/>
        <w:ind w:left="720" w:hanging="360"/>
      </w:pPr>
      <w:r w:rsidDel="00000000" w:rsidR="00000000" w:rsidRPr="00000000">
        <w:rPr>
          <w:rtl w:val="0"/>
        </w:rPr>
        <w:t xml:space="preserve">Si pudieras arreglar una sola cosa de tu día a día, ¿cuál sería?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240" w:line="276" w:lineRule="auto"/>
        <w:ind w:left="720" w:hanging="360"/>
      </w:pPr>
      <w:r w:rsidDel="00000000" w:rsidR="00000000" w:rsidRPr="00000000">
        <w:rPr>
          <w:rtl w:val="0"/>
        </w:rPr>
        <w:t xml:space="preserve">¿Hay algo que no te pregunté y que debería haber preguntado? ¿Conoces a alguien más en tu situación?</w:t>
      </w:r>
    </w:p>
    <w:p w:rsidR="00000000" w:rsidDel="00000000" w:rsidP="00000000" w:rsidRDefault="00000000" w:rsidRPr="00000000" w14:paraId="0000004E">
      <w:pPr>
        <w:spacing w:after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1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R34:</w:t>
      </w:r>
      <w:r w:rsidDel="00000000" w:rsidR="00000000" w:rsidRPr="00000000">
        <w:rPr>
          <w:rtl w:val="0"/>
        </w:rPr>
        <w:t xml:space="preserve"> Sus dudas se las pregunta al CESFAM.</w:t>
      </w:r>
    </w:p>
    <w:p w:rsidR="00000000" w:rsidDel="00000000" w:rsidP="00000000" w:rsidRDefault="00000000" w:rsidRPr="00000000" w14:paraId="00000050">
      <w:pPr>
        <w:numPr>
          <w:ilvl w:val="0"/>
          <w:numId w:val="11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R35:</w:t>
      </w:r>
      <w:r w:rsidDel="00000000" w:rsidR="00000000" w:rsidRPr="00000000">
        <w:rPr>
          <w:rtl w:val="0"/>
        </w:rPr>
        <w:t xml:space="preserve"> "Que hubiera alguien dispuesto a ocupar su tiempo en el cuidado del enfermo". (Subraya la soledad del cuidador y la excusa de los familiares mencionada en R15).</w:t>
      </w:r>
    </w:p>
    <w:p w:rsidR="00000000" w:rsidDel="00000000" w:rsidP="00000000" w:rsidRDefault="00000000" w:rsidRPr="00000000" w14:paraId="00000051">
      <w:pPr>
        <w:numPr>
          <w:ilvl w:val="0"/>
          <w:numId w:val="11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R36: "[Por el apoyo total que requiere] sería necesario más visitas médicas, y más ayuda en la parte de insumos".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052">
      <w:pPr>
        <w:spacing w:after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Ficha E.16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4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Perfil: Conviviente (Rural; persona que requiere apoyo total). </w:t>
      </w:r>
    </w:p>
    <w:p w:rsidR="00000000" w:rsidDel="00000000" w:rsidP="00000000" w:rsidRDefault="00000000" w:rsidRPr="00000000" w14:paraId="00000055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Meses en cuidado: 36 (3 años). </w:t>
      </w:r>
    </w:p>
    <w:p w:rsidR="00000000" w:rsidDel="00000000" w:rsidP="00000000" w:rsidRDefault="00000000" w:rsidRPr="00000000" w14:paraId="00000056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Quiebres últimos 3 meses: 0 (Control mental estricto por barrera geográfica). </w:t>
      </w:r>
    </w:p>
    <w:p w:rsidR="00000000" w:rsidDel="00000000" w:rsidP="00000000" w:rsidRDefault="00000000" w:rsidRPr="00000000" w14:paraId="00000057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Relevos últimos 3 meses: 1 (Hace dos semanas, resultó en infección urinaria por mala ejecución). </w:t>
      </w:r>
    </w:p>
    <w:p w:rsidR="00000000" w:rsidDel="00000000" w:rsidP="00000000" w:rsidRDefault="00000000" w:rsidRPr="00000000" w14:paraId="00000058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¿No pudo salir por falta de relevo?: SÍ — Los relevos (hijos) se excusan con que "ya tienen planes". </w:t>
      </w:r>
    </w:p>
    <w:p w:rsidR="00000000" w:rsidDel="00000000" w:rsidP="00000000" w:rsidRDefault="00000000" w:rsidRPr="00000000" w14:paraId="00000059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¿Tiene algo escrito?: SÍ — Bitácora de horarios e instrucciones, y carnet médico. </w:t>
      </w:r>
    </w:p>
    <w:p w:rsidR="00000000" w:rsidDel="00000000" w:rsidP="00000000" w:rsidRDefault="00000000" w:rsidRPr="00000000" w14:paraId="0000005A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Minutos en 3 preguntas: (No cronometrado; encuesta a distancia). </w:t>
      </w:r>
    </w:p>
    <w:p w:rsidR="00000000" w:rsidDel="00000000" w:rsidP="00000000" w:rsidRDefault="00000000" w:rsidRPr="00000000" w14:paraId="0000005B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¿Reparte el gasto?: SÍ — Pensión + aportes familiares (Se reportan "roces" al llevar la cuenta). </w:t>
      </w:r>
    </w:p>
    <w:p w:rsidR="00000000" w:rsidDel="00000000" w:rsidP="00000000" w:rsidRDefault="00000000" w:rsidRPr="00000000" w14:paraId="0000005C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¿Ya paga por algo?: SÍ — $20.000 diarios por cuidador de relevo ocasional. </w:t>
      </w:r>
    </w:p>
    <w:p w:rsidR="00000000" w:rsidDel="00000000" w:rsidP="00000000" w:rsidRDefault="00000000" w:rsidRPr="00000000" w14:paraId="0000005D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Gasto mensual en insumos: ~$300.000 (MEDIDO/ESTIMADO). </w:t>
      </w:r>
    </w:p>
    <w:p w:rsidR="00000000" w:rsidDel="00000000" w:rsidP="00000000" w:rsidRDefault="00000000" w:rsidRPr="00000000" w14:paraId="0000005E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Veces al mes que sale a comprar: 1 compra mensual planificada. </w:t>
      </w:r>
    </w:p>
    <w:p w:rsidR="00000000" w:rsidDel="00000000" w:rsidP="00000000" w:rsidRDefault="00000000" w:rsidRPr="00000000" w14:paraId="0000005F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Dónde compra hoy: Aplicación de despacho a domicilio. </w:t>
      </w:r>
    </w:p>
    <w:p w:rsidR="00000000" w:rsidDel="00000000" w:rsidP="00000000" w:rsidRDefault="00000000" w:rsidRPr="00000000" w14:paraId="00000060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¿Recibe insumos del CESFAM/municipio?: NO. </w:t>
      </w:r>
    </w:p>
    <w:p w:rsidR="00000000" w:rsidDel="00000000" w:rsidP="00000000" w:rsidRDefault="00000000" w:rsidRPr="00000000" w14:paraId="00000061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¿Quién pagaría la suscripción?: Ella misma</w:t>
      </w:r>
    </w:p>
    <w:p w:rsidR="00000000" w:rsidDel="00000000" w:rsidP="00000000" w:rsidRDefault="00000000" w:rsidRPr="00000000" w14:paraId="00000062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· Cómo se llegó a esta persona: Amiga de la infancia la contacto.</w:t>
      </w:r>
    </w:p>
    <w:p w:rsidR="00000000" w:rsidDel="00000000" w:rsidP="00000000" w:rsidRDefault="00000000" w:rsidRPr="00000000" w14:paraId="00000063">
      <w:pPr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3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28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0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2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7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q6IxpB7fnc8IjdshVwY6d7euvQ==">CgMxLjAaHQoBMBIYChYIB0ISEhBBcmlhbCBVbmljb2RlIE1TGh0KATESGAoWCAdCEhIQQXJpYWwgVW5pY29kZSBNUxodCgEyEhgKFggHQhISEEFyaWFsIFVuaWNvZGUgTVMaHQoBMxIYChYIB0ISEhBBcmlhbCBVbmljb2RlIE1TGh0KATQSGAoWCAdCEhIQQXJpYWwgVW5pY29kZSBNUzgAciExTFA4WGtDMjlrZTYtMUJpa29nYlRZeEszeEFPei1FcE0=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