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6E02" w14:textId="77777777" w:rsidR="00E44008" w:rsidRPr="008A7ADE" w:rsidRDefault="008A7ADE">
      <w:pPr>
        <w:pStyle w:val="berschrift1"/>
        <w:rPr>
          <w:lang w:val="de-DE"/>
        </w:rPr>
      </w:pPr>
      <w:bookmarkStart w:id="0" w:name="tm1-orchestrator-dokumentation"/>
      <w:r w:rsidRPr="008A7ADE">
        <w:rPr>
          <w:lang w:val="de-DE"/>
        </w:rPr>
        <w:t xml:space="preserve">TM1 </w:t>
      </w:r>
      <w:proofErr w:type="spellStart"/>
      <w:r w:rsidRPr="008A7ADE">
        <w:rPr>
          <w:lang w:val="de-DE"/>
        </w:rPr>
        <w:t>Orchestrator</w:t>
      </w:r>
      <w:proofErr w:type="spellEnd"/>
      <w:r w:rsidRPr="008A7ADE">
        <w:rPr>
          <w:lang w:val="de-DE"/>
        </w:rPr>
        <w:t xml:space="preserve"> – Dokumentation</w:t>
      </w:r>
    </w:p>
    <w:p w14:paraId="5CD2F7ED" w14:textId="77777777" w:rsidR="00E44008" w:rsidRPr="008A7ADE" w:rsidRDefault="008A7ADE">
      <w:pPr>
        <w:pStyle w:val="berschrift2"/>
        <w:rPr>
          <w:lang w:val="de-DE"/>
        </w:rPr>
      </w:pPr>
      <w:bookmarkStart w:id="1" w:name="überblick"/>
      <w:r w:rsidRPr="008A7ADE">
        <w:rPr>
          <w:lang w:val="de-DE"/>
        </w:rPr>
        <w:t>1. Überblick</w:t>
      </w:r>
    </w:p>
    <w:p w14:paraId="247E1797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Der </w:t>
      </w:r>
      <w:r w:rsidRPr="008A7ADE">
        <w:rPr>
          <w:b/>
          <w:bCs/>
          <w:lang w:val="de-DE"/>
        </w:rPr>
        <w:t xml:space="preserve">TM1 </w:t>
      </w:r>
      <w:proofErr w:type="spellStart"/>
      <w:r w:rsidRPr="008A7ADE">
        <w:rPr>
          <w:b/>
          <w:bCs/>
          <w:lang w:val="de-DE"/>
        </w:rPr>
        <w:t>Orchestrator</w:t>
      </w:r>
      <w:proofErr w:type="spellEnd"/>
      <w:r w:rsidRPr="008A7ADE">
        <w:rPr>
          <w:lang w:val="de-DE"/>
        </w:rPr>
        <w:t xml:space="preserve"> </w:t>
      </w:r>
      <w:r w:rsidRPr="008A7ADE">
        <w:rPr>
          <w:lang w:val="de-DE"/>
        </w:rPr>
        <w:t xml:space="preserve">ist ein modular aufgebautes Framework zur standardisierten Ausführung von IBM </w:t>
      </w:r>
      <w:proofErr w:type="spellStart"/>
      <w:r w:rsidRPr="008A7ADE">
        <w:rPr>
          <w:lang w:val="de-DE"/>
        </w:rPr>
        <w:t>Planning</w:t>
      </w:r>
      <w:proofErr w:type="spellEnd"/>
      <w:r w:rsidRPr="008A7ADE">
        <w:rPr>
          <w:lang w:val="de-DE"/>
        </w:rPr>
        <w:t xml:space="preserve"> Analytics (TM1) Prozessen und Abfragen über die TM1 REST API. Ziel ist eine klare Trennung von Verantwortung, saubere Schnittstellen, konsistentes </w:t>
      </w:r>
      <w:proofErr w:type="spellStart"/>
      <w:r w:rsidRPr="008A7ADE">
        <w:rPr>
          <w:lang w:val="de-DE"/>
        </w:rPr>
        <w:t>Logging</w:t>
      </w:r>
      <w:proofErr w:type="spellEnd"/>
      <w:r w:rsidRPr="008A7ADE">
        <w:rPr>
          <w:lang w:val="de-DE"/>
        </w:rPr>
        <w:t xml:space="preserve"> sowie eine einfache Automatisierung über CLI und Skripte.</w:t>
      </w:r>
    </w:p>
    <w:p w14:paraId="145BC331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Der </w:t>
      </w:r>
      <w:proofErr w:type="spellStart"/>
      <w:r w:rsidRPr="008A7ADE">
        <w:rPr>
          <w:lang w:val="de-DE"/>
        </w:rPr>
        <w:t>Orchestrator</w:t>
      </w:r>
      <w:proofErr w:type="spellEnd"/>
      <w:r w:rsidRPr="008A7ADE">
        <w:rPr>
          <w:lang w:val="de-DE"/>
        </w:rPr>
        <w:t xml:space="preserve"> eignet sich für: - Automatisierte TM1 Prozessläufe - Wiederholbare TM1 Abfragen - Integration in Batch Jobs, Scheduler und CI/CD Pipelines - Erweiterungen wie GUI oder GitHub Integration</w:t>
      </w:r>
    </w:p>
    <w:p w14:paraId="1F5BDF48" w14:textId="77777777" w:rsidR="00E44008" w:rsidRDefault="008A7ADE">
      <w:r>
        <w:pict w14:anchorId="597A006C">
          <v:rect id="_x0000_i1025" style="width:0;height:1.5pt" o:hralign="center" o:hrstd="t" o:hr="t"/>
        </w:pict>
      </w:r>
    </w:p>
    <w:p w14:paraId="229194A4" w14:textId="77777777" w:rsidR="00E44008" w:rsidRPr="008A7ADE" w:rsidRDefault="008A7ADE">
      <w:pPr>
        <w:pStyle w:val="berschrift2"/>
        <w:rPr>
          <w:lang w:val="de-DE"/>
        </w:rPr>
      </w:pPr>
      <w:bookmarkStart w:id="2" w:name="architektur"/>
      <w:bookmarkEnd w:id="1"/>
      <w:r w:rsidRPr="008A7ADE">
        <w:rPr>
          <w:lang w:val="de-DE"/>
        </w:rPr>
        <w:t>2. Architektur</w:t>
      </w:r>
    </w:p>
    <w:p w14:paraId="460015FE" w14:textId="77777777" w:rsidR="00E44008" w:rsidRPr="008A7ADE" w:rsidRDefault="008A7ADE">
      <w:pPr>
        <w:pStyle w:val="berschrift3"/>
        <w:rPr>
          <w:lang w:val="de-DE"/>
        </w:rPr>
      </w:pPr>
      <w:bookmarkStart w:id="3" w:name="sequenzdiagramm-gesamtueberblick"/>
      <w:r w:rsidRPr="008A7ADE">
        <w:rPr>
          <w:lang w:val="de-DE"/>
        </w:rPr>
        <w:t>2.0 Sequenzdiagramm (</w:t>
      </w:r>
      <w:proofErr w:type="spellStart"/>
      <w:r w:rsidRPr="008A7ADE">
        <w:rPr>
          <w:lang w:val="de-DE"/>
        </w:rPr>
        <w:t>Gesamtueberblick</w:t>
      </w:r>
      <w:proofErr w:type="spellEnd"/>
      <w:r w:rsidRPr="008A7ADE">
        <w:rPr>
          <w:lang w:val="de-DE"/>
        </w:rPr>
        <w:t>)</w:t>
      </w:r>
    </w:p>
    <w:p w14:paraId="0C5896E1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Das folgende textuelle Sequenzdiagramm beschreibt den typischen Ablauf eines TM1 </w:t>
      </w:r>
      <w:proofErr w:type="spellStart"/>
      <w:r w:rsidRPr="008A7ADE">
        <w:rPr>
          <w:lang w:val="de-DE"/>
        </w:rPr>
        <w:t>Orchestrator</w:t>
      </w:r>
      <w:proofErr w:type="spellEnd"/>
      <w:r w:rsidRPr="008A7ADE">
        <w:rPr>
          <w:lang w:val="de-DE"/>
        </w:rPr>
        <w:t xml:space="preserve"> Aufrufs </w:t>
      </w:r>
      <w:proofErr w:type="spellStart"/>
      <w:r w:rsidRPr="008A7ADE">
        <w:rPr>
          <w:lang w:val="de-DE"/>
        </w:rPr>
        <w:t>ueber</w:t>
      </w:r>
      <w:proofErr w:type="spellEnd"/>
      <w:r w:rsidRPr="008A7ADE">
        <w:rPr>
          <w:lang w:val="de-DE"/>
        </w:rPr>
        <w:t xml:space="preserve"> das CLI.</w:t>
      </w:r>
    </w:p>
    <w:p w14:paraId="3DA0F4E7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>User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tm1o </w:t>
      </w:r>
      <w:proofErr w:type="spellStart"/>
      <w:r w:rsidRPr="008A7ADE">
        <w:rPr>
          <w:rStyle w:val="VerbatimChar"/>
          <w:lang w:val="de-DE"/>
        </w:rPr>
        <w:t>process</w:t>
      </w:r>
      <w:proofErr w:type="spellEnd"/>
      <w:r w:rsidRPr="008A7ADE">
        <w:rPr>
          <w:rStyle w:val="VerbatimChar"/>
          <w:lang w:val="de-DE"/>
        </w:rPr>
        <w:t xml:space="preserve"> / tm1o </w:t>
      </w:r>
      <w:proofErr w:type="spellStart"/>
      <w:r w:rsidRPr="008A7ADE">
        <w:rPr>
          <w:rStyle w:val="VerbatimChar"/>
          <w:lang w:val="de-DE"/>
        </w:rPr>
        <w:t>query</w:t>
      </w:r>
      <w:proofErr w:type="spellEnd"/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v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TM1O CLI (tm1o.ps1)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Parameter Validierung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</w:t>
      </w:r>
      <w:proofErr w:type="spellStart"/>
      <w:r w:rsidRPr="008A7ADE">
        <w:rPr>
          <w:rStyle w:val="VerbatimChar"/>
          <w:lang w:val="de-DE"/>
        </w:rPr>
        <w:t>Logging</w:t>
      </w:r>
      <w:proofErr w:type="spellEnd"/>
      <w:r w:rsidRPr="008A7ADE">
        <w:rPr>
          <w:rStyle w:val="VerbatimChar"/>
          <w:lang w:val="de-DE"/>
        </w:rPr>
        <w:t xml:space="preserve"> Initialisierung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v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Runner (Run_TM1_Process.ps1 / Run_TM1_Query.ps1)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Aufbau Domain Objekt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Aufruf Core Services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v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TM1O.Core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Konfigurationsauflösung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Session Lifecycle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Fehlerbehandlung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v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TM1O.REST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REST Request Aufbau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HTTP Call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Response Mapping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v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TM1 Server (IBM </w:t>
      </w:r>
      <w:proofErr w:type="spellStart"/>
      <w:r w:rsidRPr="008A7ADE">
        <w:rPr>
          <w:rStyle w:val="VerbatimChar"/>
          <w:lang w:val="de-DE"/>
        </w:rPr>
        <w:t>Planning</w:t>
      </w:r>
      <w:proofErr w:type="spellEnd"/>
      <w:r w:rsidRPr="008A7ADE">
        <w:rPr>
          <w:rStyle w:val="VerbatimChar"/>
          <w:lang w:val="de-DE"/>
        </w:rPr>
        <w:t xml:space="preserve"> Analytics)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lastRenderedPageBreak/>
        <w:t xml:space="preserve">  |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Prozess oder Abfrage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v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TM1O.REST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Status und Payload </w:t>
      </w:r>
      <w:proofErr w:type="spellStart"/>
      <w:r w:rsidRPr="008A7ADE">
        <w:rPr>
          <w:rStyle w:val="VerbatimChar"/>
          <w:lang w:val="de-DE"/>
        </w:rPr>
        <w:t>Rueckgabe</w:t>
      </w:r>
      <w:proofErr w:type="spellEnd"/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</w:t>
      </w:r>
      <w:r w:rsidRPr="008A7ADE">
        <w:rPr>
          <w:rStyle w:val="VerbatimChar"/>
          <w:lang w:val="de-DE"/>
        </w:rPr>
        <w:t>v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TM1O.Core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Ergebnisbewertung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</w:t>
      </w:r>
      <w:proofErr w:type="spellStart"/>
      <w:r w:rsidRPr="008A7ADE">
        <w:rPr>
          <w:rStyle w:val="VerbatimChar"/>
          <w:lang w:val="de-DE"/>
        </w:rPr>
        <w:t>Logging</w:t>
      </w:r>
      <w:proofErr w:type="spellEnd"/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v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Runner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Exit Code setzen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v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CLI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  | </w:t>
      </w:r>
      <w:proofErr w:type="spellStart"/>
      <w:r w:rsidRPr="008A7ADE">
        <w:rPr>
          <w:rStyle w:val="VerbatimChar"/>
          <w:lang w:val="de-DE"/>
        </w:rPr>
        <w:t>Rueckgabe</w:t>
      </w:r>
      <w:proofErr w:type="spellEnd"/>
      <w:r w:rsidRPr="008A7ADE">
        <w:rPr>
          <w:rStyle w:val="VerbatimChar"/>
          <w:lang w:val="de-DE"/>
        </w:rPr>
        <w:t xml:space="preserve"> an User / Scheduler</w:t>
      </w:r>
    </w:p>
    <w:p w14:paraId="62E0207A" w14:textId="77777777" w:rsidR="00E44008" w:rsidRPr="008A7ADE" w:rsidRDefault="008A7ADE">
      <w:pPr>
        <w:pStyle w:val="berschrift3"/>
        <w:rPr>
          <w:lang w:val="de-DE"/>
        </w:rPr>
      </w:pPr>
      <w:bookmarkStart w:id="4" w:name="folderstruktur"/>
      <w:bookmarkEnd w:id="3"/>
      <w:r w:rsidRPr="008A7ADE">
        <w:rPr>
          <w:lang w:val="de-DE"/>
        </w:rPr>
        <w:t xml:space="preserve">2.1 </w:t>
      </w:r>
      <w:proofErr w:type="spellStart"/>
      <w:r w:rsidRPr="008A7ADE">
        <w:rPr>
          <w:lang w:val="de-DE"/>
        </w:rPr>
        <w:t>Folderstruktur</w:t>
      </w:r>
      <w:proofErr w:type="spellEnd"/>
    </w:p>
    <w:p w14:paraId="4B4ACB00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Aktuell besteht das Projekt aus PowerShell Modulen (psm1) ohne Subfolder je Modul. Die Runner und das CLI liegen auf Root Ebene bzw. in einem einfachen Runner Ordner.</w:t>
      </w:r>
    </w:p>
    <w:p w14:paraId="0F5AA14F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>TM1Orchestrator/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│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├─ tm1o.ps1                 # CLI Einstiegspunkt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│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├─ Runners/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│  ├─ Run_TM1_Process.ps1   # </w:t>
      </w:r>
      <w:proofErr w:type="spellStart"/>
      <w:r w:rsidRPr="008A7ADE">
        <w:rPr>
          <w:rStyle w:val="VerbatimChar"/>
          <w:lang w:val="de-DE"/>
        </w:rPr>
        <w:t>Fuehrt</w:t>
      </w:r>
      <w:proofErr w:type="spellEnd"/>
      <w:r w:rsidRPr="008A7ADE">
        <w:rPr>
          <w:rStyle w:val="VerbatimChar"/>
          <w:lang w:val="de-DE"/>
        </w:rPr>
        <w:t xml:space="preserve"> TM1 Prozesse aus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│  └─ Run_TM1_Query.ps1     # </w:t>
      </w:r>
      <w:proofErr w:type="spellStart"/>
      <w:r w:rsidRPr="008A7ADE">
        <w:rPr>
          <w:rStyle w:val="VerbatimChar"/>
          <w:lang w:val="de-DE"/>
        </w:rPr>
        <w:t>Fuehrt</w:t>
      </w:r>
      <w:proofErr w:type="spellEnd"/>
      <w:r w:rsidRPr="008A7ADE">
        <w:rPr>
          <w:rStyle w:val="VerbatimChar"/>
          <w:lang w:val="de-DE"/>
        </w:rPr>
        <w:t xml:space="preserve"> TM1 Abfragen aus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│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├─ TM1O.Core.psm1           # Core (</w:t>
      </w:r>
      <w:proofErr w:type="spellStart"/>
      <w:r w:rsidRPr="008A7ADE">
        <w:rPr>
          <w:rStyle w:val="VerbatimChar"/>
          <w:lang w:val="de-DE"/>
        </w:rPr>
        <w:t>Config</w:t>
      </w:r>
      <w:proofErr w:type="spellEnd"/>
      <w:r w:rsidRPr="008A7ADE">
        <w:rPr>
          <w:rStyle w:val="VerbatimChar"/>
          <w:lang w:val="de-DE"/>
        </w:rPr>
        <w:t xml:space="preserve">, </w:t>
      </w:r>
      <w:proofErr w:type="spellStart"/>
      <w:r w:rsidRPr="008A7ADE">
        <w:rPr>
          <w:rStyle w:val="VerbatimChar"/>
          <w:lang w:val="de-DE"/>
        </w:rPr>
        <w:t>Logging</w:t>
      </w:r>
      <w:proofErr w:type="spellEnd"/>
      <w:r w:rsidRPr="008A7ADE">
        <w:rPr>
          <w:rStyle w:val="VerbatimChar"/>
          <w:lang w:val="de-DE"/>
        </w:rPr>
        <w:t>, Errors, Lifecycle)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├─ TM1O.REST.psm1           # REST Client und API Wrapper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├─ TM1O.Domain.psm1         # Domain Modelle und Normalisierung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│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├─ </w:t>
      </w:r>
      <w:proofErr w:type="spellStart"/>
      <w:r w:rsidRPr="008A7ADE">
        <w:rPr>
          <w:rStyle w:val="VerbatimChar"/>
          <w:lang w:val="de-DE"/>
        </w:rPr>
        <w:t>Config</w:t>
      </w:r>
      <w:proofErr w:type="spellEnd"/>
      <w:r w:rsidRPr="008A7ADE">
        <w:rPr>
          <w:rStyle w:val="VerbatimChar"/>
          <w:lang w:val="de-DE"/>
        </w:rPr>
        <w:t>/                  # Konfigurationen (z.B. Server Definitionen)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└─ Logs/                    # Logfiles (optional, je nach Setup)</w:t>
      </w:r>
    </w:p>
    <w:p w14:paraId="22EB132A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Hinweis: - Die Module werden bewusst als einzelne psm1 Dateien gehalten, um die Verteilung und Nutzung einfach zu halten. - Eine </w:t>
      </w:r>
      <w:proofErr w:type="spellStart"/>
      <w:r w:rsidRPr="008A7ADE">
        <w:rPr>
          <w:lang w:val="de-DE"/>
        </w:rPr>
        <w:t>spaetere</w:t>
      </w:r>
      <w:proofErr w:type="spellEnd"/>
      <w:r w:rsidRPr="008A7ADE">
        <w:rPr>
          <w:lang w:val="de-DE"/>
        </w:rPr>
        <w:t xml:space="preserve"> Aufteilung in Subfolder ist </w:t>
      </w:r>
      <w:proofErr w:type="spellStart"/>
      <w:r w:rsidRPr="008A7ADE">
        <w:rPr>
          <w:lang w:val="de-DE"/>
        </w:rPr>
        <w:t>moeglich</w:t>
      </w:r>
      <w:proofErr w:type="spellEnd"/>
      <w:r w:rsidRPr="008A7ADE">
        <w:rPr>
          <w:lang w:val="de-DE"/>
        </w:rPr>
        <w:t>, ist aber aktuell nicht umgesetzt.</w:t>
      </w:r>
    </w:p>
    <w:p w14:paraId="2F4B0654" w14:textId="77777777" w:rsidR="00E44008" w:rsidRDefault="008A7ADE">
      <w:r>
        <w:pict w14:anchorId="386F173C">
          <v:rect id="_x0000_i1026" style="width:0;height:1.5pt" o:hralign="center" o:hrstd="t" o:hr="t"/>
        </w:pict>
      </w:r>
    </w:p>
    <w:p w14:paraId="6C3E96B6" w14:textId="77777777" w:rsidR="00E44008" w:rsidRPr="008A7ADE" w:rsidRDefault="008A7ADE">
      <w:pPr>
        <w:pStyle w:val="berschrift2"/>
        <w:rPr>
          <w:lang w:val="de-DE"/>
        </w:rPr>
      </w:pPr>
      <w:bookmarkStart w:id="5" w:name="architektur-1"/>
      <w:bookmarkEnd w:id="4"/>
      <w:bookmarkEnd w:id="2"/>
      <w:r w:rsidRPr="008A7ADE">
        <w:rPr>
          <w:lang w:val="de-DE"/>
        </w:rPr>
        <w:t>2. Architektur</w:t>
      </w:r>
    </w:p>
    <w:p w14:paraId="3828A7EC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Der TM1 </w:t>
      </w:r>
      <w:proofErr w:type="spellStart"/>
      <w:r w:rsidRPr="008A7ADE">
        <w:rPr>
          <w:lang w:val="de-DE"/>
        </w:rPr>
        <w:t>Orchestrator</w:t>
      </w:r>
      <w:proofErr w:type="spellEnd"/>
      <w:r w:rsidRPr="008A7ADE">
        <w:rPr>
          <w:lang w:val="de-DE"/>
        </w:rPr>
        <w:t xml:space="preserve"> folgt einer klaren Schichtenarchitektur.</w:t>
      </w:r>
    </w:p>
    <w:p w14:paraId="0ABEE07B" w14:textId="77777777" w:rsidR="00E44008" w:rsidRDefault="008A7ADE">
      <w:pPr>
        <w:pStyle w:val="berschrift3"/>
      </w:pPr>
      <w:bookmarkStart w:id="6" w:name="module"/>
      <w:r>
        <w:lastRenderedPageBreak/>
        <w:t>2.1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3"/>
        <w:gridCol w:w="6793"/>
      </w:tblGrid>
      <w:tr w:rsidR="00E44008" w14:paraId="73BABACA" w14:textId="77777777" w:rsidTr="00E44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57B676B2" w14:textId="77777777" w:rsidR="00E44008" w:rsidRDefault="008A7ADE">
            <w:pPr>
              <w:pStyle w:val="Compact"/>
            </w:pPr>
            <w:r>
              <w:t>Modul</w:t>
            </w:r>
          </w:p>
        </w:tc>
        <w:tc>
          <w:tcPr>
            <w:tcW w:w="5720" w:type="dxa"/>
          </w:tcPr>
          <w:p w14:paraId="0DF4645B" w14:textId="77777777" w:rsidR="00E44008" w:rsidRDefault="008A7ADE">
            <w:pPr>
              <w:pStyle w:val="Compact"/>
            </w:pPr>
            <w:r>
              <w:t>Beschreibung</w:t>
            </w:r>
          </w:p>
        </w:tc>
      </w:tr>
      <w:tr w:rsidR="00E44008" w:rsidRPr="008A7ADE" w14:paraId="34AB7426" w14:textId="77777777">
        <w:tc>
          <w:tcPr>
            <w:tcW w:w="2200" w:type="dxa"/>
          </w:tcPr>
          <w:p w14:paraId="5D9CDF60" w14:textId="77777777" w:rsidR="00E44008" w:rsidRDefault="008A7ADE">
            <w:pPr>
              <w:pStyle w:val="Compact"/>
            </w:pPr>
            <w:r>
              <w:t>TM1O.Core</w:t>
            </w:r>
          </w:p>
        </w:tc>
        <w:tc>
          <w:tcPr>
            <w:tcW w:w="5720" w:type="dxa"/>
          </w:tcPr>
          <w:p w14:paraId="663259C9" w14:textId="77777777" w:rsidR="00E44008" w:rsidRPr="008A7ADE" w:rsidRDefault="008A7ADE">
            <w:pPr>
              <w:pStyle w:val="Compact"/>
              <w:rPr>
                <w:lang w:val="de-DE"/>
              </w:rPr>
            </w:pPr>
            <w:r w:rsidRPr="008A7ADE">
              <w:rPr>
                <w:lang w:val="de-DE"/>
              </w:rPr>
              <w:t xml:space="preserve">Zentrale Logik, Konfiguration, </w:t>
            </w:r>
            <w:proofErr w:type="spellStart"/>
            <w:r w:rsidRPr="008A7ADE">
              <w:rPr>
                <w:lang w:val="de-DE"/>
              </w:rPr>
              <w:t>Logging</w:t>
            </w:r>
            <w:proofErr w:type="spellEnd"/>
            <w:r w:rsidRPr="008A7ADE">
              <w:rPr>
                <w:lang w:val="de-DE"/>
              </w:rPr>
              <w:t>, Fehlerbehandlung</w:t>
            </w:r>
          </w:p>
        </w:tc>
      </w:tr>
      <w:tr w:rsidR="00E44008" w14:paraId="4401B883" w14:textId="77777777">
        <w:tc>
          <w:tcPr>
            <w:tcW w:w="2200" w:type="dxa"/>
          </w:tcPr>
          <w:p w14:paraId="3093A082" w14:textId="77777777" w:rsidR="00E44008" w:rsidRDefault="008A7ADE">
            <w:pPr>
              <w:pStyle w:val="Compact"/>
            </w:pPr>
            <w:r>
              <w:t>TM1O.REST</w:t>
            </w:r>
          </w:p>
        </w:tc>
        <w:tc>
          <w:tcPr>
            <w:tcW w:w="5720" w:type="dxa"/>
          </w:tcPr>
          <w:p w14:paraId="2A8178BD" w14:textId="77777777" w:rsidR="00E44008" w:rsidRDefault="008A7ADE">
            <w:pPr>
              <w:pStyle w:val="Compact"/>
            </w:pPr>
            <w:r>
              <w:t>Kapselung der TM1 REST API (Sessions, Requests, Responses)</w:t>
            </w:r>
          </w:p>
        </w:tc>
      </w:tr>
      <w:tr w:rsidR="00E44008" w:rsidRPr="008A7ADE" w14:paraId="7187F1A8" w14:textId="77777777">
        <w:tc>
          <w:tcPr>
            <w:tcW w:w="2200" w:type="dxa"/>
          </w:tcPr>
          <w:p w14:paraId="111048DE" w14:textId="77777777" w:rsidR="00E44008" w:rsidRDefault="008A7ADE">
            <w:pPr>
              <w:pStyle w:val="Compact"/>
            </w:pPr>
            <w:r>
              <w:t>TM1O.Domain</w:t>
            </w:r>
          </w:p>
        </w:tc>
        <w:tc>
          <w:tcPr>
            <w:tcW w:w="5720" w:type="dxa"/>
          </w:tcPr>
          <w:p w14:paraId="38C826DE" w14:textId="77777777" w:rsidR="00E44008" w:rsidRPr="008A7ADE" w:rsidRDefault="008A7ADE">
            <w:pPr>
              <w:pStyle w:val="Compact"/>
              <w:rPr>
                <w:lang w:val="de-DE"/>
              </w:rPr>
            </w:pPr>
            <w:r w:rsidRPr="008A7ADE">
              <w:rPr>
                <w:lang w:val="de-DE"/>
              </w:rPr>
              <w:t>Fachliche Objekte wie Prozesse, Abfragen, Parameter</w:t>
            </w:r>
          </w:p>
        </w:tc>
      </w:tr>
    </w:tbl>
    <w:p w14:paraId="074EA02A" w14:textId="77777777" w:rsidR="00E44008" w:rsidRPr="008A7ADE" w:rsidRDefault="008A7ADE">
      <w:pPr>
        <w:pStyle w:val="berschrift3"/>
        <w:rPr>
          <w:lang w:val="de-DE"/>
        </w:rPr>
      </w:pPr>
      <w:bookmarkStart w:id="7" w:name="runner"/>
      <w:bookmarkEnd w:id="6"/>
      <w:r w:rsidRPr="008A7ADE">
        <w:rPr>
          <w:lang w:val="de-DE"/>
        </w:rPr>
        <w:t>2.2 Runner</w:t>
      </w:r>
    </w:p>
    <w:p w14:paraId="6E630E8C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Neben den bestehenden Runnern </w:t>
      </w:r>
      <w:proofErr w:type="spellStart"/>
      <w:r w:rsidRPr="008A7ADE">
        <w:rPr>
          <w:lang w:val="de-DE"/>
        </w:rPr>
        <w:t>fuer</w:t>
      </w:r>
      <w:proofErr w:type="spellEnd"/>
      <w:r w:rsidRPr="008A7ADE">
        <w:rPr>
          <w:lang w:val="de-DE"/>
        </w:rPr>
        <w:t xml:space="preserve"> Prozesse und Abfragen existiert ein weiterer Runner zur Orchestrierung mehrerer Schritte.</w:t>
      </w:r>
    </w:p>
    <w:p w14:paraId="6931FFE7" w14:textId="77777777" w:rsidR="00E44008" w:rsidRPr="008A7ADE" w:rsidRDefault="008A7ADE">
      <w:pPr>
        <w:pStyle w:val="berschrift4"/>
        <w:rPr>
          <w:lang w:val="de-DE"/>
        </w:rPr>
      </w:pPr>
      <w:bookmarkStart w:id="8" w:name="run_tm1_chore.ps1"/>
      <w:r w:rsidRPr="008A7ADE">
        <w:rPr>
          <w:lang w:val="de-DE"/>
        </w:rPr>
        <w:t>Run_TM1_Chore.ps1</w:t>
      </w:r>
    </w:p>
    <w:p w14:paraId="3E332240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Der Chore Runner dient zur </w:t>
      </w:r>
      <w:proofErr w:type="spellStart"/>
      <w:r w:rsidRPr="008A7ADE">
        <w:rPr>
          <w:lang w:val="de-DE"/>
        </w:rPr>
        <w:t>Ausfuehrung</w:t>
      </w:r>
      <w:proofErr w:type="spellEnd"/>
      <w:r w:rsidRPr="008A7ADE">
        <w:rPr>
          <w:lang w:val="de-DE"/>
        </w:rPr>
        <w:t xml:space="preserve"> von verketteten TM1 Aktionen (Choreographien).</w:t>
      </w:r>
    </w:p>
    <w:p w14:paraId="4AB5C937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Typische Eigenschaften: - </w:t>
      </w:r>
      <w:proofErr w:type="spellStart"/>
      <w:r w:rsidRPr="008A7ADE">
        <w:rPr>
          <w:lang w:val="de-DE"/>
        </w:rPr>
        <w:t>Fuehrt</w:t>
      </w:r>
      <w:proofErr w:type="spellEnd"/>
      <w:r w:rsidRPr="008A7ADE">
        <w:rPr>
          <w:lang w:val="de-DE"/>
        </w:rPr>
        <w:t xml:space="preserve"> mehrere TM1 Prozesse und Abfragen sequenziell aus - </w:t>
      </w:r>
      <w:proofErr w:type="spellStart"/>
      <w:r w:rsidRPr="008A7ADE">
        <w:rPr>
          <w:lang w:val="de-DE"/>
        </w:rPr>
        <w:t>Unterstuetzt</w:t>
      </w:r>
      <w:proofErr w:type="spellEnd"/>
      <w:r w:rsidRPr="008A7ADE">
        <w:rPr>
          <w:lang w:val="de-DE"/>
        </w:rPr>
        <w:t xml:space="preserve"> </w:t>
      </w:r>
      <w:proofErr w:type="spellStart"/>
      <w:r w:rsidRPr="008A7ADE">
        <w:rPr>
          <w:lang w:val="de-DE"/>
        </w:rPr>
        <w:t>Abhaengigkeiten</w:t>
      </w:r>
      <w:proofErr w:type="spellEnd"/>
      <w:r w:rsidRPr="008A7ADE">
        <w:rPr>
          <w:lang w:val="de-DE"/>
        </w:rPr>
        <w:t xml:space="preserve"> zwischen Schritten - Bricht bei Fehlern definiert ab - Gibt einen aggregierten Exit Code </w:t>
      </w:r>
      <w:proofErr w:type="spellStart"/>
      <w:r w:rsidRPr="008A7ADE">
        <w:rPr>
          <w:lang w:val="de-DE"/>
        </w:rPr>
        <w:t>zurueck</w:t>
      </w:r>
      <w:proofErr w:type="spellEnd"/>
    </w:p>
    <w:p w14:paraId="3AF52643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Einsatzszenarien: - End </w:t>
      </w:r>
      <w:proofErr w:type="spellStart"/>
      <w:r w:rsidRPr="008A7ADE">
        <w:rPr>
          <w:lang w:val="de-DE"/>
        </w:rPr>
        <w:t>to</w:t>
      </w:r>
      <w:proofErr w:type="spellEnd"/>
      <w:r w:rsidRPr="008A7ADE">
        <w:rPr>
          <w:lang w:val="de-DE"/>
        </w:rPr>
        <w:t xml:space="preserve"> End Ladeprozesse - </w:t>
      </w:r>
      <w:proofErr w:type="spellStart"/>
      <w:r w:rsidRPr="008A7ADE">
        <w:rPr>
          <w:lang w:val="de-DE"/>
        </w:rPr>
        <w:t>Nachtlaeufe</w:t>
      </w:r>
      <w:proofErr w:type="spellEnd"/>
      <w:r w:rsidRPr="008A7ADE">
        <w:rPr>
          <w:lang w:val="de-DE"/>
        </w:rPr>
        <w:t xml:space="preserve"> mit mehreren TM1 Prozessen - Technische Orchestrierung ohne TM1 Chores</w:t>
      </w:r>
    </w:p>
    <w:p w14:paraId="69C9A5AA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Der Chore Runner nutzt dieselben Domain, Core und REST Komponenten wie die anderen Runner.</w:t>
      </w:r>
    </w:p>
    <w:p w14:paraId="77E555FA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Runner sind ausführbare PowerShell Skripte, die konkrete Aufgaben übernehmen.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7"/>
        <w:gridCol w:w="3607"/>
      </w:tblGrid>
      <w:tr w:rsidR="00E44008" w14:paraId="7E88895E" w14:textId="77777777" w:rsidTr="00E44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205540" w14:textId="77777777" w:rsidR="00E44008" w:rsidRDefault="008A7ADE">
            <w:pPr>
              <w:pStyle w:val="Compact"/>
            </w:pPr>
            <w:r>
              <w:t>Runner</w:t>
            </w:r>
          </w:p>
        </w:tc>
        <w:tc>
          <w:tcPr>
            <w:tcW w:w="0" w:type="auto"/>
          </w:tcPr>
          <w:p w14:paraId="577354C9" w14:textId="77777777" w:rsidR="00E44008" w:rsidRDefault="008A7ADE">
            <w:pPr>
              <w:pStyle w:val="Compact"/>
            </w:pPr>
            <w:r>
              <w:t>Zweck</w:t>
            </w:r>
          </w:p>
        </w:tc>
      </w:tr>
      <w:tr w:rsidR="00E44008" w14:paraId="5082BDA1" w14:textId="77777777">
        <w:tc>
          <w:tcPr>
            <w:tcW w:w="0" w:type="auto"/>
          </w:tcPr>
          <w:p w14:paraId="570ADFFF" w14:textId="77777777" w:rsidR="00E44008" w:rsidRDefault="008A7ADE">
            <w:pPr>
              <w:pStyle w:val="Compact"/>
            </w:pPr>
            <w:r>
              <w:t>Run_TM1_Process.ps1</w:t>
            </w:r>
          </w:p>
        </w:tc>
        <w:tc>
          <w:tcPr>
            <w:tcW w:w="0" w:type="auto"/>
          </w:tcPr>
          <w:p w14:paraId="5740156C" w14:textId="77777777" w:rsidR="00E44008" w:rsidRDefault="008A7ADE">
            <w:pPr>
              <w:pStyle w:val="Compact"/>
            </w:pPr>
            <w:r>
              <w:t>Ausführung eines TM1 Prozesses</w:t>
            </w:r>
          </w:p>
        </w:tc>
      </w:tr>
      <w:tr w:rsidR="00E44008" w14:paraId="6C102AE4" w14:textId="77777777">
        <w:tc>
          <w:tcPr>
            <w:tcW w:w="0" w:type="auto"/>
          </w:tcPr>
          <w:p w14:paraId="42B1AAD2" w14:textId="77777777" w:rsidR="00E44008" w:rsidRDefault="008A7ADE">
            <w:pPr>
              <w:pStyle w:val="Compact"/>
            </w:pPr>
            <w:r>
              <w:t>Run_TM1_Query.ps1</w:t>
            </w:r>
          </w:p>
        </w:tc>
        <w:tc>
          <w:tcPr>
            <w:tcW w:w="0" w:type="auto"/>
          </w:tcPr>
          <w:p w14:paraId="34F31242" w14:textId="77777777" w:rsidR="00E44008" w:rsidRDefault="008A7ADE">
            <w:pPr>
              <w:pStyle w:val="Compact"/>
            </w:pPr>
            <w:r>
              <w:t>Ausführung einer TM1 Abfrage</w:t>
            </w:r>
          </w:p>
        </w:tc>
      </w:tr>
    </w:tbl>
    <w:p w14:paraId="434A6084" w14:textId="77777777" w:rsidR="00E44008" w:rsidRDefault="008A7ADE">
      <w:pPr>
        <w:pStyle w:val="berschrift3"/>
      </w:pPr>
      <w:bookmarkStart w:id="9" w:name="command-line-interface-cli"/>
      <w:bookmarkEnd w:id="8"/>
      <w:bookmarkEnd w:id="7"/>
      <w:r>
        <w:t>2.3 Command Line Interface (CLI)</w:t>
      </w:r>
    </w:p>
    <w:p w14:paraId="1765932E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Das </w:t>
      </w:r>
      <w:r w:rsidRPr="008A7ADE">
        <w:rPr>
          <w:b/>
          <w:bCs/>
          <w:lang w:val="de-DE"/>
        </w:rPr>
        <w:t>Command Line Interface (CLI)</w:t>
      </w:r>
      <w:r w:rsidRPr="008A7ADE">
        <w:rPr>
          <w:lang w:val="de-DE"/>
        </w:rPr>
        <w:t xml:space="preserve"> ist der zentrale Einstiegspunkt </w:t>
      </w:r>
      <w:proofErr w:type="spellStart"/>
      <w:r w:rsidRPr="008A7ADE">
        <w:rPr>
          <w:lang w:val="de-DE"/>
        </w:rPr>
        <w:t>fuer</w:t>
      </w:r>
      <w:proofErr w:type="spellEnd"/>
      <w:r w:rsidRPr="008A7ADE">
        <w:rPr>
          <w:lang w:val="de-DE"/>
        </w:rPr>
        <w:t xml:space="preserve"> Anwender und Automatisierungen. Es kapselt die Bedienung des </w:t>
      </w:r>
      <w:proofErr w:type="spellStart"/>
      <w:r w:rsidRPr="008A7ADE">
        <w:rPr>
          <w:lang w:val="de-DE"/>
        </w:rPr>
        <w:t>Orchestrators</w:t>
      </w:r>
      <w:proofErr w:type="spellEnd"/>
      <w:r w:rsidRPr="008A7ADE">
        <w:rPr>
          <w:lang w:val="de-DE"/>
        </w:rPr>
        <w:t xml:space="preserve"> hinter einem einheitlichen Kommando und </w:t>
      </w:r>
      <w:proofErr w:type="spellStart"/>
      <w:r w:rsidRPr="008A7ADE">
        <w:rPr>
          <w:lang w:val="de-DE"/>
        </w:rPr>
        <w:t>uebernimmt</w:t>
      </w:r>
      <w:proofErr w:type="spellEnd"/>
      <w:r w:rsidRPr="008A7ADE">
        <w:rPr>
          <w:lang w:val="de-DE"/>
        </w:rPr>
        <w:t xml:space="preserve">: - </w:t>
      </w:r>
      <w:proofErr w:type="spellStart"/>
      <w:r w:rsidRPr="008A7ADE">
        <w:rPr>
          <w:lang w:val="de-DE"/>
        </w:rPr>
        <w:t>Parsing</w:t>
      </w:r>
      <w:proofErr w:type="spellEnd"/>
      <w:r w:rsidRPr="008A7ADE">
        <w:rPr>
          <w:lang w:val="de-DE"/>
        </w:rPr>
        <w:t xml:space="preserve"> und Validierung der Argumente - Setzen von </w:t>
      </w:r>
      <w:proofErr w:type="spellStart"/>
      <w:r w:rsidRPr="008A7ADE">
        <w:rPr>
          <w:lang w:val="de-DE"/>
        </w:rPr>
        <w:t>Logging</w:t>
      </w:r>
      <w:proofErr w:type="spellEnd"/>
      <w:r w:rsidRPr="008A7ADE">
        <w:rPr>
          <w:lang w:val="de-DE"/>
        </w:rPr>
        <w:t xml:space="preserve"> Level und Ausgabeformat - Routing auf Runner (</w:t>
      </w:r>
      <w:proofErr w:type="spellStart"/>
      <w:r w:rsidRPr="008A7ADE">
        <w:rPr>
          <w:lang w:val="de-DE"/>
        </w:rPr>
        <w:t>Process</w:t>
      </w:r>
      <w:proofErr w:type="spellEnd"/>
      <w:r w:rsidRPr="008A7ADE">
        <w:rPr>
          <w:lang w:val="de-DE"/>
        </w:rPr>
        <w:t xml:space="preserve">, Query, Chore, Chain) - </w:t>
      </w:r>
      <w:proofErr w:type="spellStart"/>
      <w:r w:rsidRPr="008A7ADE">
        <w:rPr>
          <w:lang w:val="de-DE"/>
        </w:rPr>
        <w:t>Rueckgabe</w:t>
      </w:r>
      <w:proofErr w:type="spellEnd"/>
      <w:r w:rsidRPr="008A7ADE">
        <w:rPr>
          <w:lang w:val="de-DE"/>
        </w:rPr>
        <w:t xml:space="preserve"> eines eindeutigen Exit Codes </w:t>
      </w:r>
      <w:proofErr w:type="spellStart"/>
      <w:r w:rsidRPr="008A7ADE">
        <w:rPr>
          <w:lang w:val="de-DE"/>
        </w:rPr>
        <w:t>fuer</w:t>
      </w:r>
      <w:proofErr w:type="spellEnd"/>
      <w:r w:rsidRPr="008A7ADE">
        <w:rPr>
          <w:lang w:val="de-DE"/>
        </w:rPr>
        <w:t xml:space="preserve"> Scheduler und CI</w:t>
      </w:r>
    </w:p>
    <w:p w14:paraId="2ECBFC6A" w14:textId="77777777" w:rsidR="00E44008" w:rsidRPr="008A7ADE" w:rsidRDefault="008A7ADE">
      <w:pPr>
        <w:pStyle w:val="berschrift4"/>
        <w:rPr>
          <w:lang w:val="de-DE"/>
        </w:rPr>
      </w:pPr>
      <w:bookmarkStart w:id="10" w:name="cli-systemweit-als-tm1o-aufrufbar-machen"/>
      <w:r w:rsidRPr="008A7ADE">
        <w:rPr>
          <w:lang w:val="de-DE"/>
        </w:rPr>
        <w:t>2.3.1 CLI systemweit als “tm1o” aufrufbar machen</w:t>
      </w:r>
    </w:p>
    <w:p w14:paraId="629F4AE5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Ziel: Das CLI soll in CMD oder PowerShell </w:t>
      </w:r>
      <w:proofErr w:type="spellStart"/>
      <w:r w:rsidRPr="008A7ADE">
        <w:rPr>
          <w:lang w:val="de-DE"/>
        </w:rPr>
        <w:t>ueberall</w:t>
      </w:r>
      <w:proofErr w:type="spellEnd"/>
      <w:r w:rsidRPr="008A7ADE">
        <w:rPr>
          <w:lang w:val="de-DE"/>
        </w:rPr>
        <w:t xml:space="preserve"> mit </w:t>
      </w:r>
      <w:r w:rsidRPr="008A7ADE">
        <w:rPr>
          <w:rStyle w:val="VerbatimChar"/>
          <w:lang w:val="de-DE"/>
        </w:rPr>
        <w:t>tm1o</w:t>
      </w:r>
      <w:r w:rsidRPr="008A7ADE">
        <w:rPr>
          <w:lang w:val="de-DE"/>
        </w:rPr>
        <w:t xml:space="preserve"> aufrufbar sein.</w:t>
      </w:r>
    </w:p>
    <w:p w14:paraId="14090B9C" w14:textId="77777777" w:rsidR="00E44008" w:rsidRDefault="008A7ADE">
      <w:pPr>
        <w:pStyle w:val="Textkrper"/>
      </w:pPr>
      <w:proofErr w:type="spellStart"/>
      <w:r>
        <w:t>Empfohlener</w:t>
      </w:r>
      <w:proofErr w:type="spellEnd"/>
      <w:r>
        <w:t xml:space="preserve"> Weg (Windows):</w:t>
      </w:r>
    </w:p>
    <w:p w14:paraId="3A0F2009" w14:textId="77777777" w:rsidR="00E44008" w:rsidRPr="008A7ADE" w:rsidRDefault="008A7ADE">
      <w:pPr>
        <w:pStyle w:val="Compact"/>
        <w:numPr>
          <w:ilvl w:val="0"/>
          <w:numId w:val="2"/>
        </w:numPr>
        <w:rPr>
          <w:lang w:val="de-DE"/>
        </w:rPr>
      </w:pPr>
      <w:r w:rsidRPr="008A7ADE">
        <w:rPr>
          <w:lang w:val="de-DE"/>
        </w:rPr>
        <w:t>Lege einen Ordner an, z.B.:</w:t>
      </w:r>
    </w:p>
    <w:p w14:paraId="714CD43B" w14:textId="77777777" w:rsidR="00E44008" w:rsidRDefault="008A7ADE">
      <w:pPr>
        <w:pStyle w:val="SourceCode"/>
      </w:pPr>
      <w:r>
        <w:rPr>
          <w:rStyle w:val="VerbatimChar"/>
        </w:rPr>
        <w:t>C:\Tools\tm1o\</w:t>
      </w:r>
    </w:p>
    <w:p w14:paraId="2B76C8E8" w14:textId="77777777" w:rsidR="00E44008" w:rsidRPr="008A7ADE" w:rsidRDefault="008A7ADE">
      <w:pPr>
        <w:pStyle w:val="Compact"/>
        <w:numPr>
          <w:ilvl w:val="0"/>
          <w:numId w:val="3"/>
        </w:numPr>
        <w:rPr>
          <w:lang w:val="de-DE"/>
        </w:rPr>
      </w:pPr>
      <w:r w:rsidRPr="008A7ADE">
        <w:rPr>
          <w:lang w:val="de-DE"/>
        </w:rPr>
        <w:t>Lege in diesem Ordner mindestens diese Dateien ab:</w:t>
      </w:r>
    </w:p>
    <w:p w14:paraId="07062E4C" w14:textId="77777777" w:rsidR="00E44008" w:rsidRDefault="008A7ADE">
      <w:pPr>
        <w:pStyle w:val="Compact"/>
        <w:numPr>
          <w:ilvl w:val="0"/>
          <w:numId w:val="4"/>
        </w:numPr>
      </w:pPr>
      <w:r>
        <w:rPr>
          <w:rStyle w:val="VerbatimChar"/>
        </w:rPr>
        <w:lastRenderedPageBreak/>
        <w:t>tm1o.ps1</w:t>
      </w:r>
      <w:r>
        <w:t xml:space="preserve"> (CLI Script)</w:t>
      </w:r>
    </w:p>
    <w:p w14:paraId="132ACE10" w14:textId="77777777" w:rsidR="00E44008" w:rsidRDefault="008A7ADE">
      <w:pPr>
        <w:pStyle w:val="Compact"/>
        <w:numPr>
          <w:ilvl w:val="0"/>
          <w:numId w:val="4"/>
        </w:numPr>
      </w:pPr>
      <w:r>
        <w:rPr>
          <w:rStyle w:val="VerbatimChar"/>
        </w:rPr>
        <w:t>tm1o.cmd</w:t>
      </w:r>
      <w:r>
        <w:t xml:space="preserve"> (Wrapper fuer CMD)</w:t>
      </w:r>
    </w:p>
    <w:p w14:paraId="6C2FF4FB" w14:textId="77777777" w:rsidR="00E44008" w:rsidRDefault="008A7ADE">
      <w:pPr>
        <w:pStyle w:val="FirstParagraph"/>
      </w:pPr>
      <w:r>
        <w:t xml:space="preserve">Beispielinhalt </w:t>
      </w:r>
      <w:r>
        <w:rPr>
          <w:rStyle w:val="VerbatimChar"/>
        </w:rPr>
        <w:t>tm1o.cmd</w:t>
      </w:r>
      <w:r>
        <w:t>:</w:t>
      </w:r>
    </w:p>
    <w:p w14:paraId="06D631BB" w14:textId="77777777" w:rsidR="00E44008" w:rsidRDefault="008A7ADE">
      <w:pPr>
        <w:pStyle w:val="SourceCode"/>
      </w:pPr>
      <w:r>
        <w:rPr>
          <w:rStyle w:val="VerbatimChar"/>
        </w:rPr>
        <w:t>@echo off</w:t>
      </w:r>
      <w:r>
        <w:br/>
      </w:r>
      <w:r>
        <w:rPr>
          <w:rStyle w:val="VerbatimChar"/>
        </w:rPr>
        <w:t>powershell.exe -NoProfile -ExecutionPolicy Bypass -File "%~dp0tm1o.ps1" %*</w:t>
      </w:r>
    </w:p>
    <w:p w14:paraId="623E7FD0" w14:textId="77777777" w:rsidR="00E44008" w:rsidRPr="008A7ADE" w:rsidRDefault="008A7ADE">
      <w:pPr>
        <w:pStyle w:val="Compact"/>
        <w:numPr>
          <w:ilvl w:val="0"/>
          <w:numId w:val="5"/>
        </w:numPr>
        <w:rPr>
          <w:lang w:val="de-DE"/>
        </w:rPr>
      </w:pPr>
      <w:proofErr w:type="spellStart"/>
      <w:r w:rsidRPr="008A7ADE">
        <w:rPr>
          <w:lang w:val="de-DE"/>
        </w:rPr>
        <w:t>Fuege</w:t>
      </w:r>
      <w:proofErr w:type="spellEnd"/>
      <w:r w:rsidRPr="008A7ADE">
        <w:rPr>
          <w:lang w:val="de-DE"/>
        </w:rPr>
        <w:t xml:space="preserve"> den Ordner zur Benutzer PATH Variable hinzu:</w:t>
      </w:r>
    </w:p>
    <w:p w14:paraId="12BA4733" w14:textId="77777777" w:rsidR="00E44008" w:rsidRPr="008A7ADE" w:rsidRDefault="008A7ADE">
      <w:pPr>
        <w:pStyle w:val="Compact"/>
        <w:numPr>
          <w:ilvl w:val="0"/>
          <w:numId w:val="6"/>
        </w:numPr>
        <w:rPr>
          <w:lang w:val="de-DE"/>
        </w:rPr>
      </w:pPr>
      <w:r w:rsidRPr="008A7ADE">
        <w:rPr>
          <w:lang w:val="de-DE"/>
        </w:rPr>
        <w:t xml:space="preserve">Windows Suche: “Umgebungsvariablen” -&gt; “Umgebungsvariablen </w:t>
      </w:r>
      <w:proofErr w:type="spellStart"/>
      <w:r w:rsidRPr="008A7ADE">
        <w:rPr>
          <w:lang w:val="de-DE"/>
        </w:rPr>
        <w:t>fuer</w:t>
      </w:r>
      <w:proofErr w:type="spellEnd"/>
      <w:r w:rsidRPr="008A7ADE">
        <w:rPr>
          <w:lang w:val="de-DE"/>
        </w:rPr>
        <w:t xml:space="preserve"> dieses Konto bearbeiten”</w:t>
      </w:r>
    </w:p>
    <w:p w14:paraId="0F4A33F1" w14:textId="77777777" w:rsidR="00E44008" w:rsidRPr="008A7ADE" w:rsidRDefault="008A7ADE">
      <w:pPr>
        <w:pStyle w:val="Compact"/>
        <w:numPr>
          <w:ilvl w:val="0"/>
          <w:numId w:val="6"/>
        </w:numPr>
        <w:rPr>
          <w:lang w:val="de-DE"/>
        </w:rPr>
      </w:pPr>
      <w:r w:rsidRPr="008A7ADE">
        <w:rPr>
          <w:lang w:val="de-DE"/>
        </w:rPr>
        <w:t xml:space="preserve">Unter “Benutzervariablen” die Variable </w:t>
      </w:r>
      <w:r w:rsidRPr="008A7ADE">
        <w:rPr>
          <w:rStyle w:val="VerbatimChar"/>
          <w:lang w:val="de-DE"/>
        </w:rPr>
        <w:t>Path</w:t>
      </w:r>
      <w:r w:rsidRPr="008A7ADE">
        <w:rPr>
          <w:lang w:val="de-DE"/>
        </w:rPr>
        <w:t xml:space="preserve"> </w:t>
      </w:r>
      <w:proofErr w:type="spellStart"/>
      <w:r w:rsidRPr="008A7ADE">
        <w:rPr>
          <w:lang w:val="de-DE"/>
        </w:rPr>
        <w:t>auswaehlen</w:t>
      </w:r>
      <w:proofErr w:type="spellEnd"/>
      <w:r w:rsidRPr="008A7ADE">
        <w:rPr>
          <w:lang w:val="de-DE"/>
        </w:rPr>
        <w:t xml:space="preserve"> -&gt; “Bearbeiten”</w:t>
      </w:r>
    </w:p>
    <w:p w14:paraId="2CB751CF" w14:textId="77777777" w:rsidR="00E44008" w:rsidRPr="008A7ADE" w:rsidRDefault="008A7ADE">
      <w:pPr>
        <w:pStyle w:val="Compact"/>
        <w:numPr>
          <w:ilvl w:val="0"/>
          <w:numId w:val="6"/>
        </w:numPr>
        <w:rPr>
          <w:lang w:val="de-DE"/>
        </w:rPr>
      </w:pPr>
      <w:r w:rsidRPr="008A7ADE">
        <w:rPr>
          <w:lang w:val="de-DE"/>
        </w:rPr>
        <w:t xml:space="preserve">Neuen Eintrag </w:t>
      </w:r>
      <w:proofErr w:type="spellStart"/>
      <w:r w:rsidRPr="008A7ADE">
        <w:rPr>
          <w:lang w:val="de-DE"/>
        </w:rPr>
        <w:t>hinzufuegen</w:t>
      </w:r>
      <w:proofErr w:type="spellEnd"/>
      <w:r w:rsidRPr="008A7ADE">
        <w:rPr>
          <w:lang w:val="de-DE"/>
        </w:rPr>
        <w:t xml:space="preserve">: </w:t>
      </w:r>
      <w:r w:rsidRPr="008A7ADE">
        <w:rPr>
          <w:rStyle w:val="VerbatimChar"/>
          <w:lang w:val="de-DE"/>
        </w:rPr>
        <w:t>C:\Tools\tm1o</w:t>
      </w:r>
    </w:p>
    <w:p w14:paraId="0FCA40F4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Danach ist der Aufruf in CMD </w:t>
      </w:r>
      <w:proofErr w:type="spellStart"/>
      <w:r w:rsidRPr="008A7ADE">
        <w:rPr>
          <w:lang w:val="de-DE"/>
        </w:rPr>
        <w:t>moeglich</w:t>
      </w:r>
      <w:proofErr w:type="spellEnd"/>
      <w:r w:rsidRPr="008A7ADE">
        <w:rPr>
          <w:lang w:val="de-DE"/>
        </w:rPr>
        <w:t>:</w:t>
      </w:r>
    </w:p>
    <w:p w14:paraId="5D2A8072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>tm1o --</w:t>
      </w:r>
      <w:proofErr w:type="spellStart"/>
      <w:r w:rsidRPr="008A7ADE">
        <w:rPr>
          <w:rStyle w:val="VerbatimChar"/>
          <w:lang w:val="de-DE"/>
        </w:rPr>
        <w:t>help</w:t>
      </w:r>
      <w:proofErr w:type="spellEnd"/>
    </w:p>
    <w:p w14:paraId="428E6AE8" w14:textId="77777777" w:rsidR="00E44008" w:rsidRPr="008A7ADE" w:rsidRDefault="008A7ADE">
      <w:pPr>
        <w:pStyle w:val="berschrift4"/>
        <w:rPr>
          <w:lang w:val="de-DE"/>
        </w:rPr>
      </w:pPr>
      <w:bookmarkStart w:id="11" w:name="optionen-und-beispiele"/>
      <w:bookmarkEnd w:id="10"/>
      <w:r w:rsidRPr="008A7ADE">
        <w:rPr>
          <w:lang w:val="de-DE"/>
        </w:rPr>
        <w:t>2.3.2 Optionen und Beispiele</w:t>
      </w:r>
    </w:p>
    <w:p w14:paraId="6CA829C9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Die folgenden Beispiele verwenden: - Environment: </w:t>
      </w:r>
      <w:r w:rsidRPr="008A7ADE">
        <w:rPr>
          <w:rStyle w:val="VerbatimChar"/>
          <w:lang w:val="de-DE"/>
        </w:rPr>
        <w:t>DEV</w:t>
      </w:r>
      <w:r w:rsidRPr="008A7ADE">
        <w:rPr>
          <w:lang w:val="de-DE"/>
        </w:rPr>
        <w:t xml:space="preserve"> - Instanz: </w:t>
      </w:r>
      <w:r w:rsidRPr="008A7ADE">
        <w:rPr>
          <w:rStyle w:val="VerbatimChar"/>
          <w:lang w:val="de-DE"/>
        </w:rPr>
        <w:t>KST_2026</w:t>
      </w:r>
      <w:r w:rsidRPr="008A7ADE">
        <w:rPr>
          <w:lang w:val="de-DE"/>
        </w:rPr>
        <w:t xml:space="preserve"> - Chore: </w:t>
      </w:r>
      <w:r w:rsidRPr="008A7ADE">
        <w:rPr>
          <w:rStyle w:val="VerbatimChar"/>
          <w:lang w:val="de-DE"/>
        </w:rPr>
        <w:t>J_20_Gesamtprozess</w:t>
      </w:r>
      <w:r w:rsidRPr="008A7ADE">
        <w:rPr>
          <w:lang w:val="de-DE"/>
        </w:rPr>
        <w:t xml:space="preserve"> - Prozess: </w:t>
      </w:r>
      <w:r w:rsidRPr="008A7ADE">
        <w:rPr>
          <w:rStyle w:val="VerbatimChar"/>
          <w:lang w:val="de-DE"/>
        </w:rPr>
        <w:t>S_10_Kostenstellen</w:t>
      </w:r>
      <w:r w:rsidRPr="008A7ADE">
        <w:rPr>
          <w:lang w:val="de-DE"/>
        </w:rPr>
        <w:t xml:space="preserve"> - Chain File: </w:t>
      </w:r>
      <w:r w:rsidRPr="008A7ADE">
        <w:rPr>
          <w:rStyle w:val="VerbatimChar"/>
          <w:lang w:val="de-DE"/>
        </w:rPr>
        <w:t>DEV_KST_2026.json</w:t>
      </w:r>
    </w:p>
    <w:p w14:paraId="0A57E641" w14:textId="77777777" w:rsidR="00E44008" w:rsidRPr="008A7ADE" w:rsidRDefault="008A7ADE">
      <w:pPr>
        <w:pStyle w:val="berschrift5"/>
        <w:rPr>
          <w:lang w:val="de-DE"/>
        </w:rPr>
      </w:pPr>
      <w:bookmarkStart w:id="12" w:name="einzelprozess-ausfuehren"/>
      <w:r w:rsidRPr="008A7ADE">
        <w:rPr>
          <w:lang w:val="de-DE"/>
        </w:rPr>
        <w:t xml:space="preserve">Einzelprozess </w:t>
      </w:r>
      <w:proofErr w:type="spellStart"/>
      <w:r w:rsidRPr="008A7ADE">
        <w:rPr>
          <w:lang w:val="de-DE"/>
        </w:rPr>
        <w:t>ausfuehren</w:t>
      </w:r>
      <w:proofErr w:type="spellEnd"/>
    </w:p>
    <w:p w14:paraId="6929042F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run</w:t>
      </w:r>
      <w:proofErr w:type="spellEnd"/>
      <w:r w:rsidRPr="008A7ADE">
        <w:rPr>
          <w:rStyle w:val="VerbatimChar"/>
          <w:lang w:val="de-DE"/>
        </w:rPr>
        <w:t xml:space="preserve"> DEV KST_2026 </w:t>
      </w:r>
      <w:proofErr w:type="spellStart"/>
      <w:r w:rsidRPr="008A7ADE">
        <w:rPr>
          <w:rStyle w:val="VerbatimChar"/>
          <w:lang w:val="de-DE"/>
        </w:rPr>
        <w:t>process</w:t>
      </w:r>
      <w:proofErr w:type="spellEnd"/>
      <w:r w:rsidRPr="008A7ADE">
        <w:rPr>
          <w:rStyle w:val="VerbatimChar"/>
          <w:lang w:val="de-DE"/>
        </w:rPr>
        <w:t xml:space="preserve"> S_10_Kostenstellen</w:t>
      </w:r>
    </w:p>
    <w:p w14:paraId="65925E3B" w14:textId="77777777" w:rsidR="00E44008" w:rsidRPr="008A7ADE" w:rsidRDefault="008A7ADE">
      <w:pPr>
        <w:pStyle w:val="berschrift5"/>
        <w:rPr>
          <w:lang w:val="de-DE"/>
        </w:rPr>
      </w:pPr>
      <w:bookmarkStart w:id="13" w:name="X994230775ff48ece89477657f0287cb3cf38ed0"/>
      <w:bookmarkEnd w:id="12"/>
      <w:r w:rsidRPr="008A7ADE">
        <w:rPr>
          <w:lang w:val="de-DE"/>
        </w:rPr>
        <w:t xml:space="preserve">Einzelprozess validieren (ohne </w:t>
      </w:r>
      <w:proofErr w:type="spellStart"/>
      <w:r w:rsidRPr="008A7ADE">
        <w:rPr>
          <w:lang w:val="de-DE"/>
        </w:rPr>
        <w:t>Ausfuehrung</w:t>
      </w:r>
      <w:proofErr w:type="spellEnd"/>
      <w:r w:rsidRPr="008A7ADE">
        <w:rPr>
          <w:lang w:val="de-DE"/>
        </w:rPr>
        <w:t>)</w:t>
      </w:r>
    </w:p>
    <w:p w14:paraId="3B35F180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validate</w:t>
      </w:r>
      <w:proofErr w:type="spellEnd"/>
      <w:r w:rsidRPr="008A7ADE">
        <w:rPr>
          <w:rStyle w:val="VerbatimChar"/>
          <w:lang w:val="de-DE"/>
        </w:rPr>
        <w:t xml:space="preserve"> DEV KST_2026 </w:t>
      </w:r>
      <w:proofErr w:type="spellStart"/>
      <w:r w:rsidRPr="008A7ADE">
        <w:rPr>
          <w:rStyle w:val="VerbatimChar"/>
          <w:lang w:val="de-DE"/>
        </w:rPr>
        <w:t>process</w:t>
      </w:r>
      <w:proofErr w:type="spellEnd"/>
      <w:r w:rsidRPr="008A7ADE">
        <w:rPr>
          <w:rStyle w:val="VerbatimChar"/>
          <w:lang w:val="de-DE"/>
        </w:rPr>
        <w:t xml:space="preserve"> S_10_Kostenstellen</w:t>
      </w:r>
    </w:p>
    <w:p w14:paraId="1F7E7CD7" w14:textId="77777777" w:rsidR="00E44008" w:rsidRPr="008A7ADE" w:rsidRDefault="008A7ADE">
      <w:pPr>
        <w:pStyle w:val="berschrift5"/>
        <w:rPr>
          <w:lang w:val="de-DE"/>
        </w:rPr>
      </w:pPr>
      <w:bookmarkStart w:id="14" w:name="einzelprozess-dryrun-simulationslauf"/>
      <w:bookmarkEnd w:id="13"/>
      <w:r w:rsidRPr="008A7ADE">
        <w:rPr>
          <w:lang w:val="de-DE"/>
        </w:rPr>
        <w:t xml:space="preserve">Einzelprozess </w:t>
      </w:r>
      <w:proofErr w:type="spellStart"/>
      <w:r w:rsidRPr="008A7ADE">
        <w:rPr>
          <w:lang w:val="de-DE"/>
        </w:rPr>
        <w:t>DryRun</w:t>
      </w:r>
      <w:proofErr w:type="spellEnd"/>
      <w:r w:rsidRPr="008A7ADE">
        <w:rPr>
          <w:lang w:val="de-DE"/>
        </w:rPr>
        <w:t xml:space="preserve"> (Simulationslauf)</w:t>
      </w:r>
    </w:p>
    <w:p w14:paraId="52880691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dryrun</w:t>
      </w:r>
      <w:proofErr w:type="spellEnd"/>
      <w:r w:rsidRPr="008A7ADE">
        <w:rPr>
          <w:rStyle w:val="VerbatimChar"/>
          <w:lang w:val="de-DE"/>
        </w:rPr>
        <w:t xml:space="preserve"> DEV KST_2026 </w:t>
      </w:r>
      <w:proofErr w:type="spellStart"/>
      <w:r w:rsidRPr="008A7ADE">
        <w:rPr>
          <w:rStyle w:val="VerbatimChar"/>
          <w:lang w:val="de-DE"/>
        </w:rPr>
        <w:t>process</w:t>
      </w:r>
      <w:proofErr w:type="spellEnd"/>
      <w:r w:rsidRPr="008A7ADE">
        <w:rPr>
          <w:rStyle w:val="VerbatimChar"/>
          <w:lang w:val="de-DE"/>
        </w:rPr>
        <w:t xml:space="preserve"> S_10_Kostenstellen</w:t>
      </w:r>
    </w:p>
    <w:p w14:paraId="4770C6EF" w14:textId="77777777" w:rsidR="00E44008" w:rsidRPr="008A7ADE" w:rsidRDefault="008A7ADE">
      <w:pPr>
        <w:pStyle w:val="berschrift5"/>
        <w:rPr>
          <w:lang w:val="de-DE"/>
        </w:rPr>
      </w:pPr>
      <w:bookmarkStart w:id="15" w:name="prozesschain-ausfuehren"/>
      <w:bookmarkEnd w:id="14"/>
      <w:proofErr w:type="spellStart"/>
      <w:r w:rsidRPr="008A7ADE">
        <w:rPr>
          <w:lang w:val="de-DE"/>
        </w:rPr>
        <w:t>Prozesschain</w:t>
      </w:r>
      <w:proofErr w:type="spellEnd"/>
      <w:r w:rsidRPr="008A7ADE">
        <w:rPr>
          <w:lang w:val="de-DE"/>
        </w:rPr>
        <w:t xml:space="preserve"> </w:t>
      </w:r>
      <w:proofErr w:type="spellStart"/>
      <w:r w:rsidRPr="008A7ADE">
        <w:rPr>
          <w:lang w:val="de-DE"/>
        </w:rPr>
        <w:t>ausfuehren</w:t>
      </w:r>
      <w:proofErr w:type="spellEnd"/>
    </w:p>
    <w:p w14:paraId="4C8CABFF" w14:textId="77777777" w:rsidR="00E44008" w:rsidRDefault="008A7ADE">
      <w:pPr>
        <w:pStyle w:val="SourceCode"/>
      </w:pPr>
      <w:r>
        <w:rPr>
          <w:rStyle w:val="VerbatimChar"/>
        </w:rPr>
        <w:t>tm1o run DEV KST_2026 chain DEV_KST_2026.json</w:t>
      </w:r>
    </w:p>
    <w:p w14:paraId="4BAF2210" w14:textId="77777777" w:rsidR="00E44008" w:rsidRDefault="008A7ADE">
      <w:pPr>
        <w:pStyle w:val="berschrift5"/>
      </w:pPr>
      <w:bookmarkStart w:id="16" w:name="prozesschain-validieren"/>
      <w:bookmarkEnd w:id="15"/>
      <w:r>
        <w:t>Prozesschain validieren</w:t>
      </w:r>
    </w:p>
    <w:p w14:paraId="18BAA425" w14:textId="77777777" w:rsidR="00E44008" w:rsidRDefault="008A7ADE">
      <w:pPr>
        <w:pStyle w:val="SourceCode"/>
      </w:pPr>
      <w:r>
        <w:rPr>
          <w:rStyle w:val="VerbatimChar"/>
        </w:rPr>
        <w:t>tm1o validate DEV KST_2026 chain DEV_KST_2026.json</w:t>
      </w:r>
    </w:p>
    <w:p w14:paraId="4B37DB3C" w14:textId="77777777" w:rsidR="00E44008" w:rsidRDefault="008A7ADE">
      <w:pPr>
        <w:pStyle w:val="berschrift5"/>
      </w:pPr>
      <w:bookmarkStart w:id="17" w:name="prozesschain-dryrun"/>
      <w:bookmarkEnd w:id="16"/>
      <w:r>
        <w:t>Prozesschain DryRun</w:t>
      </w:r>
    </w:p>
    <w:p w14:paraId="38E264B0" w14:textId="77777777" w:rsidR="00E44008" w:rsidRDefault="008A7ADE">
      <w:pPr>
        <w:pStyle w:val="SourceCode"/>
      </w:pPr>
      <w:r>
        <w:rPr>
          <w:rStyle w:val="VerbatimChar"/>
        </w:rPr>
        <w:t>tm1o dryrun DEV KST_2026 chain DEV_KST_2026.json</w:t>
      </w:r>
    </w:p>
    <w:p w14:paraId="603D903F" w14:textId="77777777" w:rsidR="00E44008" w:rsidRPr="008A7ADE" w:rsidRDefault="008A7ADE">
      <w:pPr>
        <w:pStyle w:val="berschrift5"/>
        <w:rPr>
          <w:lang w:val="de-DE"/>
        </w:rPr>
      </w:pPr>
      <w:bookmarkStart w:id="18" w:name="chore-details-anzeigen"/>
      <w:bookmarkEnd w:id="17"/>
      <w:r w:rsidRPr="008A7ADE">
        <w:rPr>
          <w:lang w:val="de-DE"/>
        </w:rPr>
        <w:t>Chore Details anzeigen</w:t>
      </w:r>
    </w:p>
    <w:p w14:paraId="34D3B8B3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chore</w:t>
      </w:r>
      <w:proofErr w:type="spellEnd"/>
      <w:r w:rsidRPr="008A7ADE">
        <w:rPr>
          <w:rStyle w:val="VerbatimChar"/>
          <w:lang w:val="de-DE"/>
        </w:rPr>
        <w:t xml:space="preserve"> </w:t>
      </w:r>
      <w:proofErr w:type="spellStart"/>
      <w:r w:rsidRPr="008A7ADE">
        <w:rPr>
          <w:rStyle w:val="VerbatimChar"/>
          <w:lang w:val="de-DE"/>
        </w:rPr>
        <w:t>info</w:t>
      </w:r>
      <w:proofErr w:type="spellEnd"/>
      <w:r w:rsidRPr="008A7ADE">
        <w:rPr>
          <w:rStyle w:val="VerbatimChar"/>
          <w:lang w:val="de-DE"/>
        </w:rPr>
        <w:t xml:space="preserve"> DEV KST_2026 J_20_Gesamtprozess</w:t>
      </w:r>
    </w:p>
    <w:p w14:paraId="39616F83" w14:textId="77777777" w:rsidR="00E44008" w:rsidRPr="008A7ADE" w:rsidRDefault="008A7ADE">
      <w:pPr>
        <w:pStyle w:val="berschrift5"/>
        <w:rPr>
          <w:lang w:val="de-DE"/>
        </w:rPr>
      </w:pPr>
      <w:bookmarkStart w:id="19" w:name="chore-aktivieren"/>
      <w:bookmarkEnd w:id="18"/>
      <w:r w:rsidRPr="008A7ADE">
        <w:rPr>
          <w:lang w:val="de-DE"/>
        </w:rPr>
        <w:t>Chore aktivieren</w:t>
      </w:r>
    </w:p>
    <w:p w14:paraId="69FFCF2D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chore</w:t>
      </w:r>
      <w:proofErr w:type="spellEnd"/>
      <w:r w:rsidRPr="008A7ADE">
        <w:rPr>
          <w:rStyle w:val="VerbatimChar"/>
          <w:lang w:val="de-DE"/>
        </w:rPr>
        <w:t xml:space="preserve"> </w:t>
      </w:r>
      <w:proofErr w:type="spellStart"/>
      <w:r w:rsidRPr="008A7ADE">
        <w:rPr>
          <w:rStyle w:val="VerbatimChar"/>
          <w:lang w:val="de-DE"/>
        </w:rPr>
        <w:t>enable</w:t>
      </w:r>
      <w:proofErr w:type="spellEnd"/>
      <w:r w:rsidRPr="008A7ADE">
        <w:rPr>
          <w:rStyle w:val="VerbatimChar"/>
          <w:lang w:val="de-DE"/>
        </w:rPr>
        <w:t xml:space="preserve"> DEV KST_2026 J_20_Gesamtprozess</w:t>
      </w:r>
    </w:p>
    <w:p w14:paraId="15BBE258" w14:textId="77777777" w:rsidR="00E44008" w:rsidRPr="008A7ADE" w:rsidRDefault="008A7ADE">
      <w:pPr>
        <w:pStyle w:val="berschrift5"/>
        <w:rPr>
          <w:lang w:val="de-DE"/>
        </w:rPr>
      </w:pPr>
      <w:bookmarkStart w:id="20" w:name="chore-deaktivieren"/>
      <w:bookmarkEnd w:id="19"/>
      <w:r w:rsidRPr="008A7ADE">
        <w:rPr>
          <w:lang w:val="de-DE"/>
        </w:rPr>
        <w:t>Chore deaktivieren</w:t>
      </w:r>
    </w:p>
    <w:p w14:paraId="63E6FA25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chore</w:t>
      </w:r>
      <w:proofErr w:type="spellEnd"/>
      <w:r w:rsidRPr="008A7ADE">
        <w:rPr>
          <w:rStyle w:val="VerbatimChar"/>
          <w:lang w:val="de-DE"/>
        </w:rPr>
        <w:t xml:space="preserve"> </w:t>
      </w:r>
      <w:proofErr w:type="spellStart"/>
      <w:r w:rsidRPr="008A7ADE">
        <w:rPr>
          <w:rStyle w:val="VerbatimChar"/>
          <w:lang w:val="de-DE"/>
        </w:rPr>
        <w:t>disable</w:t>
      </w:r>
      <w:proofErr w:type="spellEnd"/>
      <w:r w:rsidRPr="008A7ADE">
        <w:rPr>
          <w:rStyle w:val="VerbatimChar"/>
          <w:lang w:val="de-DE"/>
        </w:rPr>
        <w:t xml:space="preserve"> DEV KST_2026 J_20_Gesamtprozess</w:t>
      </w:r>
    </w:p>
    <w:p w14:paraId="2F1755C7" w14:textId="77777777" w:rsidR="00E44008" w:rsidRPr="008A7ADE" w:rsidRDefault="008A7ADE">
      <w:pPr>
        <w:pStyle w:val="berschrift5"/>
        <w:rPr>
          <w:lang w:val="de-DE"/>
        </w:rPr>
      </w:pPr>
      <w:bookmarkStart w:id="21" w:name="umgebungen-anzeigen"/>
      <w:bookmarkEnd w:id="20"/>
      <w:r w:rsidRPr="008A7ADE">
        <w:rPr>
          <w:lang w:val="de-DE"/>
        </w:rPr>
        <w:lastRenderedPageBreak/>
        <w:t>Umgebungen anzeigen</w:t>
      </w:r>
    </w:p>
    <w:p w14:paraId="2D428232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env</w:t>
      </w:r>
      <w:proofErr w:type="spellEnd"/>
      <w:r w:rsidRPr="008A7ADE">
        <w:rPr>
          <w:rStyle w:val="VerbatimChar"/>
          <w:lang w:val="de-DE"/>
        </w:rPr>
        <w:t xml:space="preserve"> </w:t>
      </w:r>
      <w:proofErr w:type="spellStart"/>
      <w:r w:rsidRPr="008A7ADE">
        <w:rPr>
          <w:rStyle w:val="VerbatimChar"/>
          <w:lang w:val="de-DE"/>
        </w:rPr>
        <w:t>list</w:t>
      </w:r>
      <w:proofErr w:type="spellEnd"/>
    </w:p>
    <w:p w14:paraId="6B8975E7" w14:textId="77777777" w:rsidR="00E44008" w:rsidRPr="008A7ADE" w:rsidRDefault="008A7ADE">
      <w:pPr>
        <w:pStyle w:val="berschrift5"/>
        <w:rPr>
          <w:lang w:val="de-DE"/>
        </w:rPr>
      </w:pPr>
      <w:bookmarkStart w:id="22" w:name="instanzen-anzeigen"/>
      <w:bookmarkEnd w:id="21"/>
      <w:r w:rsidRPr="008A7ADE">
        <w:rPr>
          <w:lang w:val="de-DE"/>
        </w:rPr>
        <w:t>Instanzen anzeigen</w:t>
      </w:r>
    </w:p>
    <w:p w14:paraId="137D1289" w14:textId="77777777" w:rsidR="00E44008" w:rsidRPr="008A7ADE" w:rsidRDefault="008A7ADE">
      <w:pPr>
        <w:pStyle w:val="SourceCode"/>
        <w:rPr>
          <w:lang w:val="fr-FR"/>
        </w:rPr>
      </w:pPr>
      <w:r w:rsidRPr="008A7ADE">
        <w:rPr>
          <w:rStyle w:val="VerbatimChar"/>
          <w:lang w:val="fr-FR"/>
        </w:rPr>
        <w:t xml:space="preserve">tm1o instance </w:t>
      </w:r>
      <w:proofErr w:type="spellStart"/>
      <w:r w:rsidRPr="008A7ADE">
        <w:rPr>
          <w:rStyle w:val="VerbatimChar"/>
          <w:lang w:val="fr-FR"/>
        </w:rPr>
        <w:t>list</w:t>
      </w:r>
      <w:proofErr w:type="spellEnd"/>
      <w:r w:rsidRPr="008A7ADE">
        <w:rPr>
          <w:rStyle w:val="VerbatimChar"/>
          <w:lang w:val="fr-FR"/>
        </w:rPr>
        <w:t xml:space="preserve"> DEV</w:t>
      </w:r>
    </w:p>
    <w:p w14:paraId="403CCFBC" w14:textId="77777777" w:rsidR="00E44008" w:rsidRPr="008A7ADE" w:rsidRDefault="008A7ADE">
      <w:pPr>
        <w:pStyle w:val="berschrift5"/>
        <w:rPr>
          <w:lang w:val="fr-FR"/>
        </w:rPr>
      </w:pPr>
      <w:bookmarkStart w:id="23" w:name="chains-anzeigen"/>
      <w:bookmarkEnd w:id="22"/>
      <w:proofErr w:type="spellStart"/>
      <w:r w:rsidRPr="008A7ADE">
        <w:rPr>
          <w:lang w:val="fr-FR"/>
        </w:rPr>
        <w:t>Chains</w:t>
      </w:r>
      <w:proofErr w:type="spellEnd"/>
      <w:r w:rsidRPr="008A7ADE">
        <w:rPr>
          <w:lang w:val="fr-FR"/>
        </w:rPr>
        <w:t xml:space="preserve"> </w:t>
      </w:r>
      <w:proofErr w:type="spellStart"/>
      <w:r w:rsidRPr="008A7ADE">
        <w:rPr>
          <w:lang w:val="fr-FR"/>
        </w:rPr>
        <w:t>anzeigen</w:t>
      </w:r>
      <w:proofErr w:type="spellEnd"/>
    </w:p>
    <w:p w14:paraId="77FA4173" w14:textId="77777777" w:rsidR="00E44008" w:rsidRPr="008A7ADE" w:rsidRDefault="008A7ADE">
      <w:pPr>
        <w:pStyle w:val="SourceCode"/>
        <w:rPr>
          <w:lang w:val="fr-FR"/>
        </w:rPr>
      </w:pPr>
      <w:r w:rsidRPr="008A7ADE">
        <w:rPr>
          <w:rStyle w:val="VerbatimChar"/>
          <w:lang w:val="fr-FR"/>
        </w:rPr>
        <w:t xml:space="preserve">tm1o </w:t>
      </w:r>
      <w:proofErr w:type="spellStart"/>
      <w:r w:rsidRPr="008A7ADE">
        <w:rPr>
          <w:rStyle w:val="VerbatimChar"/>
          <w:lang w:val="fr-FR"/>
        </w:rPr>
        <w:t>chain</w:t>
      </w:r>
      <w:proofErr w:type="spellEnd"/>
      <w:r w:rsidRPr="008A7ADE">
        <w:rPr>
          <w:rStyle w:val="VerbatimChar"/>
          <w:lang w:val="fr-FR"/>
        </w:rPr>
        <w:t xml:space="preserve"> </w:t>
      </w:r>
      <w:proofErr w:type="spellStart"/>
      <w:r w:rsidRPr="008A7ADE">
        <w:rPr>
          <w:rStyle w:val="VerbatimChar"/>
          <w:lang w:val="fr-FR"/>
        </w:rPr>
        <w:t>list</w:t>
      </w:r>
      <w:proofErr w:type="spellEnd"/>
      <w:r w:rsidRPr="008A7ADE">
        <w:rPr>
          <w:rStyle w:val="VerbatimChar"/>
          <w:lang w:val="fr-FR"/>
        </w:rPr>
        <w:t xml:space="preserve"> DEV KST_2026</w:t>
      </w:r>
    </w:p>
    <w:p w14:paraId="56ADD708" w14:textId="77777777" w:rsidR="00E44008" w:rsidRPr="008A7ADE" w:rsidRDefault="008A7ADE">
      <w:pPr>
        <w:pStyle w:val="berschrift5"/>
        <w:rPr>
          <w:lang w:val="de-DE"/>
        </w:rPr>
      </w:pPr>
      <w:bookmarkStart w:id="24" w:name="status-anzeigen"/>
      <w:bookmarkEnd w:id="23"/>
      <w:r w:rsidRPr="008A7ADE">
        <w:rPr>
          <w:lang w:val="de-DE"/>
        </w:rPr>
        <w:t>Status anzeigen</w:t>
      </w:r>
    </w:p>
    <w:p w14:paraId="661F2A4A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status</w:t>
      </w:r>
      <w:proofErr w:type="spellEnd"/>
      <w:r w:rsidRPr="008A7ADE">
        <w:rPr>
          <w:rStyle w:val="VerbatimChar"/>
          <w:lang w:val="de-DE"/>
        </w:rPr>
        <w:t xml:space="preserve"> DEV KST_2026</w:t>
      </w:r>
    </w:p>
    <w:p w14:paraId="54A657A9" w14:textId="77777777" w:rsidR="00E44008" w:rsidRPr="008A7ADE" w:rsidRDefault="008A7ADE">
      <w:pPr>
        <w:pStyle w:val="berschrift5"/>
        <w:rPr>
          <w:lang w:val="de-DE"/>
        </w:rPr>
      </w:pPr>
      <w:bookmarkStart w:id="25" w:name="letztes-logfile-anzeigen"/>
      <w:bookmarkEnd w:id="24"/>
      <w:r w:rsidRPr="008A7ADE">
        <w:rPr>
          <w:lang w:val="de-DE"/>
        </w:rPr>
        <w:t>Letztes Logfile anzeigen</w:t>
      </w:r>
    </w:p>
    <w:p w14:paraId="0C7DD520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lastlog</w:t>
      </w:r>
      <w:proofErr w:type="spellEnd"/>
      <w:r w:rsidRPr="008A7ADE">
        <w:rPr>
          <w:rStyle w:val="VerbatimChar"/>
          <w:lang w:val="de-DE"/>
        </w:rPr>
        <w:t xml:space="preserve"> DEV KST_2026</w:t>
      </w:r>
    </w:p>
    <w:p w14:paraId="5265E139" w14:textId="77777777" w:rsidR="00E44008" w:rsidRPr="008A7ADE" w:rsidRDefault="008A7ADE">
      <w:pPr>
        <w:pStyle w:val="berschrift5"/>
        <w:rPr>
          <w:lang w:val="de-DE"/>
        </w:rPr>
      </w:pPr>
      <w:bookmarkStart w:id="26" w:name="zelle-lesen-cell-value"/>
      <w:bookmarkEnd w:id="25"/>
      <w:r w:rsidRPr="008A7ADE">
        <w:rPr>
          <w:lang w:val="de-DE"/>
        </w:rPr>
        <w:t>Zelle lesen (</w:t>
      </w:r>
      <w:proofErr w:type="spellStart"/>
      <w:r w:rsidRPr="008A7ADE">
        <w:rPr>
          <w:lang w:val="de-DE"/>
        </w:rPr>
        <w:t>Cell</w:t>
      </w:r>
      <w:proofErr w:type="spellEnd"/>
      <w:r w:rsidRPr="008A7ADE">
        <w:rPr>
          <w:lang w:val="de-DE"/>
        </w:rPr>
        <w:t xml:space="preserve"> Value)</w:t>
      </w:r>
    </w:p>
    <w:p w14:paraId="297E352E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Beim Lesen einer einzelnen Zelle wird </w:t>
      </w:r>
      <w:r w:rsidRPr="008A7ADE">
        <w:rPr>
          <w:b/>
          <w:bCs/>
          <w:lang w:val="de-DE"/>
        </w:rPr>
        <w:t>genau ein vollständiges Koordinaten-Set</w:t>
      </w:r>
      <w:r w:rsidRPr="008A7ADE">
        <w:rPr>
          <w:lang w:val="de-DE"/>
        </w:rPr>
        <w:t xml:space="preserve"> übergeben. Die Übergabe erfolgt </w:t>
      </w:r>
      <w:r w:rsidRPr="008A7ADE">
        <w:rPr>
          <w:b/>
          <w:bCs/>
          <w:lang w:val="de-DE"/>
        </w:rPr>
        <w:t>nicht</w:t>
      </w:r>
      <w:r w:rsidRPr="008A7ADE">
        <w:rPr>
          <w:lang w:val="de-DE"/>
        </w:rPr>
        <w:t xml:space="preserve"> als ein zusammengesetzter String, sondern als Liste einzelner Dimensionselemente.</w:t>
      </w:r>
    </w:p>
    <w:p w14:paraId="69CAE7A5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Es werden zwei Eingabevarianten unterstützt, die intern identisch normalisiert werden.</w:t>
      </w:r>
    </w:p>
    <w:p w14:paraId="28259F27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b/>
          <w:bCs/>
          <w:lang w:val="de-DE"/>
        </w:rPr>
        <w:t>Variante A: Ohne Dimensionsnamen</w:t>
      </w:r>
    </w:p>
    <w:p w14:paraId="46575876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cell</w:t>
      </w:r>
      <w:proofErr w:type="spellEnd"/>
      <w:r w:rsidRPr="008A7ADE">
        <w:rPr>
          <w:rStyle w:val="VerbatimChar"/>
          <w:lang w:val="de-DE"/>
        </w:rPr>
        <w:t xml:space="preserve"> </w:t>
      </w:r>
      <w:proofErr w:type="spellStart"/>
      <w:r w:rsidRPr="008A7ADE">
        <w:rPr>
          <w:rStyle w:val="VerbatimChar"/>
          <w:lang w:val="de-DE"/>
        </w:rPr>
        <w:t>read</w:t>
      </w:r>
      <w:proofErr w:type="spellEnd"/>
      <w:r w:rsidRPr="008A7ADE">
        <w:rPr>
          <w:rStyle w:val="VerbatimChar"/>
          <w:lang w:val="de-DE"/>
        </w:rPr>
        <w:t xml:space="preserve"> DEV KST_2026 KST "P_10190","2S.GV2","Entwicklung","monatlich","Ist_EUR","Dez_25"</w:t>
      </w:r>
    </w:p>
    <w:p w14:paraId="1FE970AD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b/>
          <w:bCs/>
          <w:lang w:val="de-DE"/>
        </w:rPr>
        <w:t>Variante B: Mit Dimensionsnamen</w:t>
      </w:r>
    </w:p>
    <w:p w14:paraId="59944D1A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cell</w:t>
      </w:r>
      <w:proofErr w:type="spellEnd"/>
      <w:r w:rsidRPr="008A7ADE">
        <w:rPr>
          <w:rStyle w:val="VerbatimChar"/>
          <w:lang w:val="de-DE"/>
        </w:rPr>
        <w:t xml:space="preserve"> </w:t>
      </w:r>
      <w:proofErr w:type="spellStart"/>
      <w:r w:rsidRPr="008A7ADE">
        <w:rPr>
          <w:rStyle w:val="VerbatimChar"/>
          <w:lang w:val="de-DE"/>
        </w:rPr>
        <w:t>read</w:t>
      </w:r>
      <w:proofErr w:type="spellEnd"/>
      <w:r w:rsidRPr="008A7ADE">
        <w:rPr>
          <w:rStyle w:val="VerbatimChar"/>
          <w:lang w:val="de-DE"/>
        </w:rPr>
        <w:t xml:space="preserve"> DEV KST_2026 KST "Kostenstellen:P_10190","Kostenarten:2S.GV2","Freigabe:Entwicklung","Sichtweise:monatlich","Version:Ist_EUR","Zeit:Dez_25"</w:t>
      </w:r>
    </w:p>
    <w:p w14:paraId="295EB763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tm1o </w:t>
      </w:r>
      <w:proofErr w:type="spellStart"/>
      <w:r w:rsidRPr="008A7ADE">
        <w:rPr>
          <w:lang w:val="de-DE"/>
        </w:rPr>
        <w:t>cell</w:t>
      </w:r>
      <w:proofErr w:type="spellEnd"/>
      <w:r w:rsidRPr="008A7ADE">
        <w:rPr>
          <w:lang w:val="de-DE"/>
        </w:rPr>
        <w:t xml:space="preserve"> </w:t>
      </w:r>
      <w:proofErr w:type="spellStart"/>
      <w:r w:rsidRPr="008A7ADE">
        <w:rPr>
          <w:lang w:val="de-DE"/>
        </w:rPr>
        <w:t>read</w:t>
      </w:r>
      <w:proofErr w:type="spellEnd"/>
      <w:r w:rsidRPr="008A7ADE">
        <w:rPr>
          <w:lang w:val="de-DE"/>
        </w:rPr>
        <w:t xml:space="preserve"> DEV KST_2026 KST “P_10190”,“2S.GV2”,“Entwicklung”,“monatlich”,“Ist_EUR”,“Okt_25”</w:t>
      </w:r>
    </w:p>
    <w:p w14:paraId="31AE1BBF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##### </w:t>
      </w:r>
      <w:proofErr w:type="spellStart"/>
      <w:r w:rsidRPr="008A7ADE">
        <w:rPr>
          <w:rStyle w:val="VerbatimChar"/>
          <w:lang w:val="de-DE"/>
        </w:rPr>
        <w:t>Cell</w:t>
      </w:r>
      <w:proofErr w:type="spellEnd"/>
      <w:r w:rsidRPr="008A7ADE">
        <w:rPr>
          <w:rStyle w:val="VerbatimChar"/>
          <w:lang w:val="de-DE"/>
        </w:rPr>
        <w:t xml:space="preserve"> Table lesen (mehrere Koordinaten-Sets)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**Zweck dieses Abschnitts:**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Dieser Abschnitt beschreibt das Lesen mehrerer Zellen aus einem Cube in Form einer Tabelle. Dabei werden mehrere vollständige Koordinaten-Sets verarbeitet und zu einem strukturierten Ergebnis zusammengeführt.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---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### Grundprinzip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- Ein Koordinaten-Set beschreibt genau **eine** Zelle im Cube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- Mehrere Koordinaten-Sets ergeben eine **</w:t>
      </w:r>
      <w:proofErr w:type="spellStart"/>
      <w:r w:rsidRPr="008A7ADE">
        <w:rPr>
          <w:rStyle w:val="VerbatimChar"/>
          <w:lang w:val="de-DE"/>
        </w:rPr>
        <w:t>Cell</w:t>
      </w:r>
      <w:proofErr w:type="spellEnd"/>
      <w:r w:rsidRPr="008A7ADE">
        <w:rPr>
          <w:rStyle w:val="VerbatimChar"/>
          <w:lang w:val="de-DE"/>
        </w:rPr>
        <w:t xml:space="preserve"> Table**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- Alle Koordinaten-Sets </w:t>
      </w:r>
      <w:proofErr w:type="spellStart"/>
      <w:r w:rsidRPr="008A7ADE">
        <w:rPr>
          <w:rStyle w:val="VerbatimChar"/>
          <w:lang w:val="de-DE"/>
        </w:rPr>
        <w:t>muessen</w:t>
      </w:r>
      <w:proofErr w:type="spellEnd"/>
      <w:r w:rsidRPr="008A7ADE">
        <w:rPr>
          <w:rStyle w:val="VerbatimChar"/>
          <w:lang w:val="de-DE"/>
        </w:rPr>
        <w:t xml:space="preserve"> die gleiche </w:t>
      </w:r>
      <w:proofErr w:type="spellStart"/>
      <w:r w:rsidRPr="008A7ADE">
        <w:rPr>
          <w:rStyle w:val="VerbatimChar"/>
          <w:lang w:val="de-DE"/>
        </w:rPr>
        <w:t>Dimensionalitaet</w:t>
      </w:r>
      <w:proofErr w:type="spellEnd"/>
      <w:r w:rsidRPr="008A7ADE">
        <w:rPr>
          <w:rStyle w:val="VerbatimChar"/>
          <w:lang w:val="de-DE"/>
        </w:rPr>
        <w:t xml:space="preserve"> besitzen</w:t>
      </w:r>
      <w:r w:rsidRPr="008A7ADE">
        <w:rPr>
          <w:lang w:val="de-DE"/>
        </w:rPr>
        <w:br/>
      </w:r>
      <w:r w:rsidRPr="008A7ADE">
        <w:rPr>
          <w:lang w:val="de-DE"/>
        </w:rPr>
        <w:lastRenderedPageBreak/>
        <w:br/>
      </w:r>
      <w:r w:rsidRPr="008A7ADE">
        <w:rPr>
          <w:rStyle w:val="VerbatimChar"/>
          <w:lang w:val="de-DE"/>
        </w:rPr>
        <w:t>---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### </w:t>
      </w:r>
      <w:proofErr w:type="spellStart"/>
      <w:r w:rsidRPr="008A7ADE">
        <w:rPr>
          <w:rStyle w:val="VerbatimChar"/>
          <w:lang w:val="de-DE"/>
        </w:rPr>
        <w:t>Un</w:t>
      </w:r>
      <w:r w:rsidRPr="008A7ADE">
        <w:rPr>
          <w:rStyle w:val="VerbatimChar"/>
          <w:lang w:val="de-DE"/>
        </w:rPr>
        <w:t>terstuetzte</w:t>
      </w:r>
      <w:proofErr w:type="spellEnd"/>
      <w:r w:rsidRPr="008A7ADE">
        <w:rPr>
          <w:rStyle w:val="VerbatimChar"/>
          <w:lang w:val="de-DE"/>
        </w:rPr>
        <w:t xml:space="preserve"> Eingabevarianten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#### Variante A: Ein String mit semikolongetrennten Sets (CMD/BAT-sicher, empfohlen)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Diese Variante ist </w:t>
      </w:r>
      <w:proofErr w:type="spellStart"/>
      <w:r w:rsidRPr="008A7ADE">
        <w:rPr>
          <w:rStyle w:val="VerbatimChar"/>
          <w:lang w:val="de-DE"/>
        </w:rPr>
        <w:t>fuer</w:t>
      </w:r>
      <w:proofErr w:type="spellEnd"/>
      <w:r w:rsidRPr="008A7ADE">
        <w:rPr>
          <w:rStyle w:val="VerbatimChar"/>
          <w:lang w:val="de-DE"/>
        </w:rPr>
        <w:t xml:space="preserve"> CMD, Batch Files und den Windows Scheduler zwingend erforderlich.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Regeln: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- Innerhalb eines Koordinaten-Sets werden Dimensionselemente durch **Komma** getrennt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- Mehrere Koordinaten-Sets werden durch **Semikolon** getrennt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Beispiel ohne Dimensionsnamen:</w:t>
      </w:r>
    </w:p>
    <w:p w14:paraId="7F6B2C80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tm1o </w:t>
      </w:r>
      <w:proofErr w:type="spellStart"/>
      <w:r w:rsidRPr="008A7ADE">
        <w:rPr>
          <w:lang w:val="de-DE"/>
        </w:rPr>
        <w:t>cell-table</w:t>
      </w:r>
      <w:proofErr w:type="spellEnd"/>
      <w:r w:rsidRPr="008A7ADE">
        <w:rPr>
          <w:lang w:val="de-DE"/>
        </w:rPr>
        <w:t xml:space="preserve"> </w:t>
      </w:r>
      <w:proofErr w:type="spellStart"/>
      <w:r w:rsidRPr="008A7ADE">
        <w:rPr>
          <w:lang w:val="de-DE"/>
        </w:rPr>
        <w:t>read</w:t>
      </w:r>
      <w:proofErr w:type="spellEnd"/>
      <w:r w:rsidRPr="008A7ADE">
        <w:rPr>
          <w:lang w:val="de-DE"/>
        </w:rPr>
        <w:t xml:space="preserve"> DEV KST_2026 KST “P_10190,2S.GV2,Entwicklung,monatlich,Ist_EUR,Okt_25;P_10190,2S.GV2,Entwicklung,monatlich,Ist_EUR,Nov_25”</w:t>
      </w:r>
    </w:p>
    <w:p w14:paraId="4D971A98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Beispiel mit Dimensionsnamen:</w:t>
      </w:r>
    </w:p>
    <w:p w14:paraId="38E408DE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tm1o </w:t>
      </w:r>
      <w:proofErr w:type="spellStart"/>
      <w:r w:rsidRPr="008A7ADE">
        <w:rPr>
          <w:lang w:val="de-DE"/>
        </w:rPr>
        <w:t>cell-table</w:t>
      </w:r>
      <w:proofErr w:type="spellEnd"/>
      <w:r w:rsidRPr="008A7ADE">
        <w:rPr>
          <w:lang w:val="de-DE"/>
        </w:rPr>
        <w:t xml:space="preserve"> </w:t>
      </w:r>
      <w:proofErr w:type="spellStart"/>
      <w:r w:rsidRPr="008A7ADE">
        <w:rPr>
          <w:lang w:val="de-DE"/>
        </w:rPr>
        <w:t>read</w:t>
      </w:r>
      <w:proofErr w:type="spellEnd"/>
      <w:r w:rsidRPr="008A7ADE">
        <w:rPr>
          <w:lang w:val="de-DE"/>
        </w:rPr>
        <w:t xml:space="preserve"> DEV KST_2026 KST “Kostenstellen:P_10190,Kostenarten:2S.GV2,Freigabe:Entwicklung,Sichtweise:monatlich,Version:Ist_EUR,Zeit:Okt_25;Kostenstellen:P_10190,Kostenarten:2S.GV2,Freigabe:Entwicklung,Sichtweise:monatlich,Version:Ist_EUR,Zeit:Nov_25”</w:t>
      </w:r>
    </w:p>
    <w:p w14:paraId="1F3509B6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---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#### Variante B: Mehrere Strings, jeweils ein Set (nur interaktive PowerShell)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Diese Variante ist nur in interaktiven PowerShell Sessions </w:t>
      </w:r>
      <w:proofErr w:type="spellStart"/>
      <w:r w:rsidRPr="008A7ADE">
        <w:rPr>
          <w:rStyle w:val="VerbatimChar"/>
          <w:lang w:val="de-DE"/>
        </w:rPr>
        <w:t>moeglich</w:t>
      </w:r>
      <w:proofErr w:type="spellEnd"/>
      <w:r w:rsidRPr="008A7ADE">
        <w:rPr>
          <w:rStyle w:val="VerbatimChar"/>
          <w:lang w:val="de-DE"/>
        </w:rPr>
        <w:t xml:space="preserve"> und **nicht** CMD- oder Scheduler-</w:t>
      </w:r>
      <w:proofErr w:type="spellStart"/>
      <w:r w:rsidRPr="008A7ADE">
        <w:rPr>
          <w:rStyle w:val="VerbatimChar"/>
          <w:lang w:val="de-DE"/>
        </w:rPr>
        <w:t>faehig</w:t>
      </w:r>
      <w:proofErr w:type="spellEnd"/>
      <w:r w:rsidRPr="008A7ADE">
        <w:rPr>
          <w:rStyle w:val="VerbatimChar"/>
          <w:lang w:val="de-DE"/>
        </w:rPr>
        <w:t>.</w:t>
      </w:r>
    </w:p>
    <w:p w14:paraId="50C25585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tm1o </w:t>
      </w:r>
      <w:proofErr w:type="spellStart"/>
      <w:r w:rsidRPr="008A7ADE">
        <w:rPr>
          <w:lang w:val="de-DE"/>
        </w:rPr>
        <w:t>cell-table</w:t>
      </w:r>
      <w:proofErr w:type="spellEnd"/>
      <w:r w:rsidRPr="008A7ADE">
        <w:rPr>
          <w:lang w:val="de-DE"/>
        </w:rPr>
        <w:t xml:space="preserve"> </w:t>
      </w:r>
      <w:proofErr w:type="spellStart"/>
      <w:r w:rsidRPr="008A7ADE">
        <w:rPr>
          <w:lang w:val="de-DE"/>
        </w:rPr>
        <w:t>read</w:t>
      </w:r>
      <w:proofErr w:type="spellEnd"/>
      <w:r w:rsidRPr="008A7ADE">
        <w:rPr>
          <w:lang w:val="de-DE"/>
        </w:rPr>
        <w:t xml:space="preserve"> DEV KST_2026 KST </w:t>
      </w:r>
      <w:r w:rsidRPr="008A7ADE">
        <w:rPr>
          <w:rStyle w:val="VerbatimChar"/>
          <w:lang w:val="de-DE"/>
        </w:rPr>
        <w:t>"P_10190,2S.GV2,Entwicklung,monatlich,Ist_EUR,Okt_25"</w:t>
      </w:r>
      <w:r w:rsidRPr="008A7ADE">
        <w:rPr>
          <w:lang w:val="de-DE"/>
        </w:rPr>
        <w:t xml:space="preserve"> “P_10190,2S.GV2,Entwicklung,monatlich,Ist_EUR,Nov_25”</w:t>
      </w:r>
    </w:p>
    <w:p w14:paraId="4A57B751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---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#### Variante C: PowerShell Array von Array-Sets (nur Skripte)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Diese Variante eignet sich </w:t>
      </w:r>
      <w:proofErr w:type="spellStart"/>
      <w:r w:rsidRPr="008A7ADE">
        <w:rPr>
          <w:rStyle w:val="VerbatimChar"/>
          <w:lang w:val="de-DE"/>
        </w:rPr>
        <w:t>ausschliesslich</w:t>
      </w:r>
      <w:proofErr w:type="spellEnd"/>
      <w:r w:rsidRPr="008A7ADE">
        <w:rPr>
          <w:rStyle w:val="VerbatimChar"/>
          <w:lang w:val="de-DE"/>
        </w:rPr>
        <w:t xml:space="preserve"> </w:t>
      </w:r>
      <w:proofErr w:type="spellStart"/>
      <w:r w:rsidRPr="008A7ADE">
        <w:rPr>
          <w:rStyle w:val="VerbatimChar"/>
          <w:lang w:val="de-DE"/>
        </w:rPr>
        <w:t>fuer</w:t>
      </w:r>
      <w:proofErr w:type="spellEnd"/>
      <w:r w:rsidRPr="008A7ADE">
        <w:rPr>
          <w:rStyle w:val="VerbatimChar"/>
          <w:lang w:val="de-DE"/>
        </w:rPr>
        <w:t xml:space="preserve"> PowerShell Skripte und darf **nicht** aus CMD oder Batch Files aufgerufen werden.</w:t>
      </w:r>
    </w:p>
    <w:p w14:paraId="22207CC3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lastRenderedPageBreak/>
        <w:t>@( @(“P_10190”,“2S.GV2”,“Entwicklung”,“monatlich”,“Ist_EUR”,“Okt_25”), @(“P_10190”,“2S.GV2”,“Entwicklung”,“monatlich”,“Ist_EUR”,“Nov_25”) )</w:t>
      </w:r>
    </w:p>
    <w:p w14:paraId="535F129D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---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### Wichtiger Hinweis </w:t>
      </w:r>
      <w:proofErr w:type="spellStart"/>
      <w:r w:rsidRPr="008A7ADE">
        <w:rPr>
          <w:rStyle w:val="VerbatimChar"/>
          <w:lang w:val="de-DE"/>
        </w:rPr>
        <w:t>fuer</w:t>
      </w:r>
      <w:proofErr w:type="spellEnd"/>
      <w:r w:rsidRPr="008A7ADE">
        <w:rPr>
          <w:rStyle w:val="VerbatimChar"/>
          <w:lang w:val="de-DE"/>
        </w:rPr>
        <w:t xml:space="preserve"> CMD / BATCH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CMD trennt Parameter </w:t>
      </w:r>
      <w:proofErr w:type="spellStart"/>
      <w:r w:rsidRPr="008A7ADE">
        <w:rPr>
          <w:rStyle w:val="VerbatimChar"/>
          <w:lang w:val="de-DE"/>
        </w:rPr>
        <w:t>ausschliesslich</w:t>
      </w:r>
      <w:proofErr w:type="spellEnd"/>
      <w:r w:rsidRPr="008A7ADE">
        <w:rPr>
          <w:rStyle w:val="VerbatimChar"/>
          <w:lang w:val="de-DE"/>
        </w:rPr>
        <w:t xml:space="preserve"> nach Leerzeichen. 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Darum muss bei </w:t>
      </w:r>
      <w:proofErr w:type="spellStart"/>
      <w:r w:rsidRPr="008A7ADE">
        <w:rPr>
          <w:rStyle w:val="VerbatimChar"/>
          <w:lang w:val="de-DE"/>
        </w:rPr>
        <w:t>CellTable</w:t>
      </w:r>
      <w:proofErr w:type="spellEnd"/>
      <w:r w:rsidRPr="008A7ADE">
        <w:rPr>
          <w:rStyle w:val="VerbatimChar"/>
          <w:lang w:val="de-DE"/>
        </w:rPr>
        <w:t xml:space="preserve"> Aufrufen aus Batch Files oder dem Windows Scheduler immer **Variante A** verwendet werden:</w:t>
      </w:r>
    </w:p>
    <w:p w14:paraId="0159FFB5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-</w:t>
      </w:r>
      <w:proofErr w:type="spellStart"/>
      <w:r w:rsidRPr="008A7ADE">
        <w:rPr>
          <w:lang w:val="de-DE"/>
        </w:rPr>
        <w:t>CoordinateSets</w:t>
      </w:r>
      <w:proofErr w:type="spellEnd"/>
      <w:r w:rsidRPr="008A7ADE">
        <w:rPr>
          <w:lang w:val="de-DE"/>
        </w:rPr>
        <w:t xml:space="preserve"> “Set1;Set2”</w:t>
      </w:r>
    </w:p>
    <w:p w14:paraId="74B38117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Alle anderen Varianten funktionieren </w:t>
      </w:r>
      <w:proofErr w:type="spellStart"/>
      <w:r w:rsidRPr="008A7ADE">
        <w:rPr>
          <w:rStyle w:val="VerbatimChar"/>
          <w:lang w:val="de-DE"/>
        </w:rPr>
        <w:t>ausschliesslich</w:t>
      </w:r>
      <w:proofErr w:type="spellEnd"/>
      <w:r w:rsidRPr="008A7ADE">
        <w:rPr>
          <w:rStyle w:val="VerbatimChar"/>
          <w:lang w:val="de-DE"/>
        </w:rPr>
        <w:t xml:space="preserve"> in interaktiver PowerShell und </w:t>
      </w:r>
      <w:proofErr w:type="spellStart"/>
      <w:r w:rsidRPr="008A7ADE">
        <w:rPr>
          <w:rStyle w:val="VerbatimChar"/>
          <w:lang w:val="de-DE"/>
        </w:rPr>
        <w:t>fuehren</w:t>
      </w:r>
      <w:proofErr w:type="spellEnd"/>
      <w:r w:rsidRPr="008A7ADE">
        <w:rPr>
          <w:rStyle w:val="VerbatimChar"/>
          <w:lang w:val="de-DE"/>
        </w:rPr>
        <w:t xml:space="preserve"> in CMD oder Batch Umgebungen zu fehlerhaftem </w:t>
      </w:r>
      <w:proofErr w:type="spellStart"/>
      <w:r w:rsidRPr="008A7ADE">
        <w:rPr>
          <w:rStyle w:val="VerbatimChar"/>
          <w:lang w:val="de-DE"/>
        </w:rPr>
        <w:t>Parsing</w:t>
      </w:r>
      <w:proofErr w:type="spellEnd"/>
      <w:r w:rsidRPr="008A7ADE">
        <w:rPr>
          <w:rStyle w:val="VerbatimChar"/>
          <w:lang w:val="de-DE"/>
        </w:rPr>
        <w:t>.</w:t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cell-table</w:t>
      </w:r>
      <w:proofErr w:type="spellEnd"/>
      <w:r w:rsidRPr="008A7ADE">
        <w:rPr>
          <w:rStyle w:val="VerbatimChar"/>
          <w:lang w:val="de-DE"/>
        </w:rPr>
        <w:t xml:space="preserve"> </w:t>
      </w:r>
      <w:proofErr w:type="spellStart"/>
      <w:r w:rsidRPr="008A7ADE">
        <w:rPr>
          <w:rStyle w:val="VerbatimChar"/>
          <w:lang w:val="de-DE"/>
        </w:rPr>
        <w:t>read</w:t>
      </w:r>
      <w:proofErr w:type="spellEnd"/>
      <w:r w:rsidRPr="008A7ADE">
        <w:rPr>
          <w:rStyle w:val="VerbatimChar"/>
          <w:lang w:val="de-DE"/>
        </w:rPr>
        <w:t xml:space="preserve"> DEV KST_2026 KST "P_10190,2S.GV2,Entwicklung,monatlich,Ist_EUR,Okt_25;P_10190,2S.GV2,Entwicklung,monatlich,Ist_EUR,Nov_25"</w:t>
      </w:r>
    </w:p>
    <w:p w14:paraId="256C545B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Alternative Schreibweise mit Dimensionsnamen:</w:t>
      </w:r>
    </w:p>
    <w:p w14:paraId="47ECF5F5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>Kostenstellen:P_10190,Kostenarten:2S.GV2,Freigabe:Entwicklung,Sichtweise:monatlich,Version:Ist_EUR,Zeit:Okt_25;Kostenstellen:P_10190,Kostenarten:2S.GV2,Freigabe:Entwicklung,Sichtweise:monatlich,Version:Ist_EUR,Zeit:Nov_25</w:t>
      </w:r>
    </w:p>
    <w:p w14:paraId="68A49C1B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Dabei gelten folgende Regeln: - Dimension und Element sind durch einen Doppelpunkt getrennt - Die Reihenfolge der Dimensionen ist frei - Alle Dimensionen des Cubes müssen genau einmal enthalten sein</w:t>
      </w:r>
    </w:p>
    <w:p w14:paraId="0E05AB6D" w14:textId="77777777" w:rsidR="00E44008" w:rsidRDefault="008A7ADE">
      <w:pPr>
        <w:pStyle w:val="berschrift4"/>
      </w:pPr>
      <w:bookmarkStart w:id="27" w:name="command-übersicht"/>
      <w:bookmarkEnd w:id="26"/>
      <w:bookmarkEnd w:id="11"/>
      <w:r>
        <w:t xml:space="preserve">2.3.3 Command </w:t>
      </w:r>
      <w:proofErr w:type="spellStart"/>
      <w:r>
        <w:t>Übersicht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E44008" w14:paraId="505B6828" w14:textId="77777777" w:rsidTr="00E44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A8E327E" w14:textId="77777777" w:rsidR="00E44008" w:rsidRDefault="008A7ADE">
            <w:pPr>
              <w:pStyle w:val="Compact"/>
            </w:pPr>
            <w:r>
              <w:t>Command</w:t>
            </w:r>
          </w:p>
        </w:tc>
        <w:tc>
          <w:tcPr>
            <w:tcW w:w="2640" w:type="dxa"/>
          </w:tcPr>
          <w:p w14:paraId="0C33C09A" w14:textId="77777777" w:rsidR="00E44008" w:rsidRDefault="008A7ADE">
            <w:pPr>
              <w:pStyle w:val="Compact"/>
            </w:pPr>
            <w:r>
              <w:t>Kurzbeschreibung</w:t>
            </w:r>
          </w:p>
        </w:tc>
        <w:tc>
          <w:tcPr>
            <w:tcW w:w="2640" w:type="dxa"/>
          </w:tcPr>
          <w:p w14:paraId="38708998" w14:textId="77777777" w:rsidR="00E44008" w:rsidRDefault="008A7ADE">
            <w:pPr>
              <w:pStyle w:val="Compact"/>
            </w:pPr>
            <w:r>
              <w:t>Beispiel</w:t>
            </w:r>
          </w:p>
        </w:tc>
      </w:tr>
      <w:tr w:rsidR="00E44008" w14:paraId="6BFA3846" w14:textId="77777777">
        <w:tc>
          <w:tcPr>
            <w:tcW w:w="2640" w:type="dxa"/>
          </w:tcPr>
          <w:p w14:paraId="5DB79B80" w14:textId="77777777" w:rsidR="00E44008" w:rsidRDefault="008A7ADE">
            <w:pPr>
              <w:pStyle w:val="Compact"/>
            </w:pPr>
            <w:r>
              <w:t>tm1o –help</w:t>
            </w:r>
          </w:p>
        </w:tc>
        <w:tc>
          <w:tcPr>
            <w:tcW w:w="2640" w:type="dxa"/>
          </w:tcPr>
          <w:p w14:paraId="67D55696" w14:textId="77777777" w:rsidR="00E44008" w:rsidRDefault="008A7ADE">
            <w:pPr>
              <w:pStyle w:val="Compact"/>
            </w:pPr>
            <w:r>
              <w:t>Hilfe anzeigen</w:t>
            </w:r>
          </w:p>
        </w:tc>
        <w:tc>
          <w:tcPr>
            <w:tcW w:w="2640" w:type="dxa"/>
          </w:tcPr>
          <w:p w14:paraId="7E67B791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--help</w:t>
            </w:r>
          </w:p>
        </w:tc>
      </w:tr>
      <w:tr w:rsidR="00E44008" w14:paraId="7D985828" w14:textId="77777777">
        <w:tc>
          <w:tcPr>
            <w:tcW w:w="2640" w:type="dxa"/>
          </w:tcPr>
          <w:p w14:paraId="794DC658" w14:textId="77777777" w:rsidR="00E44008" w:rsidRDefault="008A7ADE">
            <w:pPr>
              <w:pStyle w:val="Compact"/>
            </w:pPr>
            <w:r>
              <w:t xml:space="preserve">tm1o run   process </w:t>
            </w:r>
          </w:p>
        </w:tc>
        <w:tc>
          <w:tcPr>
            <w:tcW w:w="2640" w:type="dxa"/>
          </w:tcPr>
          <w:p w14:paraId="37BF13FB" w14:textId="77777777" w:rsidR="00E44008" w:rsidRDefault="008A7ADE">
            <w:pPr>
              <w:pStyle w:val="Compact"/>
            </w:pPr>
            <w:r>
              <w:t>Einzelprozess ausfuehren</w:t>
            </w:r>
          </w:p>
        </w:tc>
        <w:tc>
          <w:tcPr>
            <w:tcW w:w="2640" w:type="dxa"/>
          </w:tcPr>
          <w:p w14:paraId="386E6152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run DEV KST_2026 process S_10_Kostenstellen</w:t>
            </w:r>
          </w:p>
        </w:tc>
      </w:tr>
      <w:tr w:rsidR="00E44008" w:rsidRPr="008A7ADE" w14:paraId="76835255" w14:textId="77777777">
        <w:tc>
          <w:tcPr>
            <w:tcW w:w="2640" w:type="dxa"/>
          </w:tcPr>
          <w:p w14:paraId="587B00C6" w14:textId="77777777" w:rsidR="00E44008" w:rsidRDefault="008A7ADE">
            <w:pPr>
              <w:pStyle w:val="Compact"/>
            </w:pPr>
            <w:r>
              <w:t xml:space="preserve">tm1o validate   process </w:t>
            </w:r>
          </w:p>
        </w:tc>
        <w:tc>
          <w:tcPr>
            <w:tcW w:w="2640" w:type="dxa"/>
          </w:tcPr>
          <w:p w14:paraId="01D98AB8" w14:textId="77777777" w:rsidR="00E44008" w:rsidRDefault="008A7ADE">
            <w:pPr>
              <w:pStyle w:val="Compact"/>
            </w:pPr>
            <w:r>
              <w:t>Einzelprozess validieren</w:t>
            </w:r>
          </w:p>
        </w:tc>
        <w:tc>
          <w:tcPr>
            <w:tcW w:w="2640" w:type="dxa"/>
          </w:tcPr>
          <w:p w14:paraId="11AB5FB5" w14:textId="77777777" w:rsidR="00E44008" w:rsidRPr="008A7ADE" w:rsidRDefault="008A7ADE">
            <w:pPr>
              <w:pStyle w:val="Compact"/>
              <w:rPr>
                <w:lang w:val="nl-NL"/>
              </w:rPr>
            </w:pPr>
            <w:r w:rsidRPr="008A7ADE">
              <w:rPr>
                <w:rStyle w:val="VerbatimChar"/>
                <w:lang w:val="nl-NL"/>
              </w:rPr>
              <w:t xml:space="preserve">tm1o </w:t>
            </w:r>
            <w:proofErr w:type="spellStart"/>
            <w:r w:rsidRPr="008A7ADE">
              <w:rPr>
                <w:rStyle w:val="VerbatimChar"/>
                <w:lang w:val="nl-NL"/>
              </w:rPr>
              <w:t>validate</w:t>
            </w:r>
            <w:proofErr w:type="spellEnd"/>
            <w:r w:rsidRPr="008A7ADE">
              <w:rPr>
                <w:rStyle w:val="VerbatimChar"/>
                <w:lang w:val="nl-NL"/>
              </w:rPr>
              <w:t xml:space="preserve"> DEV KST_2026 </w:t>
            </w:r>
            <w:proofErr w:type="spellStart"/>
            <w:r w:rsidRPr="008A7ADE">
              <w:rPr>
                <w:rStyle w:val="VerbatimChar"/>
                <w:lang w:val="nl-NL"/>
              </w:rPr>
              <w:t>process</w:t>
            </w:r>
            <w:proofErr w:type="spellEnd"/>
            <w:r w:rsidRPr="008A7ADE">
              <w:rPr>
                <w:rStyle w:val="VerbatimChar"/>
                <w:lang w:val="nl-NL"/>
              </w:rPr>
              <w:t xml:space="preserve"> S_10_Kostenstellen</w:t>
            </w:r>
          </w:p>
        </w:tc>
      </w:tr>
      <w:tr w:rsidR="00E44008" w:rsidRPr="008A7ADE" w14:paraId="303E4AD2" w14:textId="77777777">
        <w:tc>
          <w:tcPr>
            <w:tcW w:w="2640" w:type="dxa"/>
          </w:tcPr>
          <w:p w14:paraId="26FA84D6" w14:textId="77777777" w:rsidR="00E44008" w:rsidRDefault="008A7ADE">
            <w:pPr>
              <w:pStyle w:val="Compact"/>
            </w:pPr>
            <w:r>
              <w:t xml:space="preserve">tm1o </w:t>
            </w:r>
            <w:proofErr w:type="spellStart"/>
            <w:r>
              <w:t>dryrun</w:t>
            </w:r>
            <w:proofErr w:type="spellEnd"/>
            <w:r>
              <w:t xml:space="preserve">   process </w:t>
            </w:r>
          </w:p>
        </w:tc>
        <w:tc>
          <w:tcPr>
            <w:tcW w:w="2640" w:type="dxa"/>
          </w:tcPr>
          <w:p w14:paraId="73C6C641" w14:textId="77777777" w:rsidR="00E44008" w:rsidRDefault="008A7ADE">
            <w:pPr>
              <w:pStyle w:val="Compact"/>
            </w:pPr>
            <w:r>
              <w:t>Einzelprozess DryRun</w:t>
            </w:r>
          </w:p>
        </w:tc>
        <w:tc>
          <w:tcPr>
            <w:tcW w:w="2640" w:type="dxa"/>
          </w:tcPr>
          <w:p w14:paraId="2BB09484" w14:textId="77777777" w:rsidR="00E44008" w:rsidRPr="008A7ADE" w:rsidRDefault="008A7ADE">
            <w:pPr>
              <w:pStyle w:val="Compact"/>
              <w:rPr>
                <w:lang w:val="nl-NL"/>
              </w:rPr>
            </w:pPr>
            <w:r w:rsidRPr="008A7ADE">
              <w:rPr>
                <w:rStyle w:val="VerbatimChar"/>
                <w:lang w:val="nl-NL"/>
              </w:rPr>
              <w:t xml:space="preserve">tm1o </w:t>
            </w:r>
            <w:proofErr w:type="spellStart"/>
            <w:r w:rsidRPr="008A7ADE">
              <w:rPr>
                <w:rStyle w:val="VerbatimChar"/>
                <w:lang w:val="nl-NL"/>
              </w:rPr>
              <w:t>dryrun</w:t>
            </w:r>
            <w:proofErr w:type="spellEnd"/>
            <w:r w:rsidRPr="008A7ADE">
              <w:rPr>
                <w:rStyle w:val="VerbatimChar"/>
                <w:lang w:val="nl-NL"/>
              </w:rPr>
              <w:t xml:space="preserve"> DEV KST_2026 </w:t>
            </w:r>
            <w:proofErr w:type="spellStart"/>
            <w:r w:rsidRPr="008A7ADE">
              <w:rPr>
                <w:rStyle w:val="VerbatimChar"/>
                <w:lang w:val="nl-NL"/>
              </w:rPr>
              <w:t>process</w:t>
            </w:r>
            <w:proofErr w:type="spellEnd"/>
            <w:r w:rsidRPr="008A7ADE">
              <w:rPr>
                <w:rStyle w:val="VerbatimChar"/>
                <w:lang w:val="nl-NL"/>
              </w:rPr>
              <w:t xml:space="preserve"> S_10_Kostenstellen</w:t>
            </w:r>
          </w:p>
        </w:tc>
      </w:tr>
      <w:tr w:rsidR="00E44008" w14:paraId="72EB3996" w14:textId="77777777">
        <w:tc>
          <w:tcPr>
            <w:tcW w:w="2640" w:type="dxa"/>
          </w:tcPr>
          <w:p w14:paraId="60C91CF9" w14:textId="77777777" w:rsidR="00E44008" w:rsidRDefault="008A7ADE">
            <w:pPr>
              <w:pStyle w:val="Compact"/>
            </w:pPr>
            <w:r>
              <w:t xml:space="preserve">tm1o run   chain </w:t>
            </w:r>
          </w:p>
        </w:tc>
        <w:tc>
          <w:tcPr>
            <w:tcW w:w="2640" w:type="dxa"/>
          </w:tcPr>
          <w:p w14:paraId="1E696FA0" w14:textId="77777777" w:rsidR="00E44008" w:rsidRDefault="008A7ADE">
            <w:pPr>
              <w:pStyle w:val="Compact"/>
            </w:pPr>
            <w:r>
              <w:t>Chain ausfuehren</w:t>
            </w:r>
          </w:p>
        </w:tc>
        <w:tc>
          <w:tcPr>
            <w:tcW w:w="2640" w:type="dxa"/>
          </w:tcPr>
          <w:p w14:paraId="4DEC0792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run DEV KST_2026 chain DEV_KST_2026.json</w:t>
            </w:r>
          </w:p>
        </w:tc>
      </w:tr>
      <w:tr w:rsidR="00E44008" w:rsidRPr="008A7ADE" w14:paraId="7DA8BDA7" w14:textId="77777777">
        <w:tc>
          <w:tcPr>
            <w:tcW w:w="2640" w:type="dxa"/>
          </w:tcPr>
          <w:p w14:paraId="450D2F9F" w14:textId="77777777" w:rsidR="00E44008" w:rsidRDefault="008A7ADE">
            <w:pPr>
              <w:pStyle w:val="Compact"/>
            </w:pPr>
            <w:r>
              <w:lastRenderedPageBreak/>
              <w:t xml:space="preserve">tm1o validate   chain </w:t>
            </w:r>
          </w:p>
        </w:tc>
        <w:tc>
          <w:tcPr>
            <w:tcW w:w="2640" w:type="dxa"/>
          </w:tcPr>
          <w:p w14:paraId="25E8B19E" w14:textId="77777777" w:rsidR="00E44008" w:rsidRDefault="008A7ADE">
            <w:pPr>
              <w:pStyle w:val="Compact"/>
            </w:pPr>
            <w:r>
              <w:t>Chain validieren</w:t>
            </w:r>
          </w:p>
        </w:tc>
        <w:tc>
          <w:tcPr>
            <w:tcW w:w="2640" w:type="dxa"/>
          </w:tcPr>
          <w:p w14:paraId="6AF2BF7B" w14:textId="77777777" w:rsidR="00E44008" w:rsidRPr="008A7ADE" w:rsidRDefault="008A7ADE">
            <w:pPr>
              <w:pStyle w:val="Compact"/>
              <w:rPr>
                <w:lang w:val="fr-FR"/>
              </w:rPr>
            </w:pPr>
            <w:r w:rsidRPr="008A7ADE">
              <w:rPr>
                <w:rStyle w:val="VerbatimChar"/>
                <w:lang w:val="fr-FR"/>
              </w:rPr>
              <w:t xml:space="preserve">tm1o </w:t>
            </w:r>
            <w:proofErr w:type="spellStart"/>
            <w:r w:rsidRPr="008A7ADE">
              <w:rPr>
                <w:rStyle w:val="VerbatimChar"/>
                <w:lang w:val="fr-FR"/>
              </w:rPr>
              <w:t>validate</w:t>
            </w:r>
            <w:proofErr w:type="spellEnd"/>
            <w:r w:rsidRPr="008A7ADE">
              <w:rPr>
                <w:rStyle w:val="VerbatimChar"/>
                <w:lang w:val="fr-FR"/>
              </w:rPr>
              <w:t xml:space="preserve"> DEV KST_2026 </w:t>
            </w:r>
            <w:proofErr w:type="spellStart"/>
            <w:r w:rsidRPr="008A7ADE">
              <w:rPr>
                <w:rStyle w:val="VerbatimChar"/>
                <w:lang w:val="fr-FR"/>
              </w:rPr>
              <w:t>chain</w:t>
            </w:r>
            <w:proofErr w:type="spellEnd"/>
            <w:r w:rsidRPr="008A7ADE">
              <w:rPr>
                <w:rStyle w:val="VerbatimChar"/>
                <w:lang w:val="fr-FR"/>
              </w:rPr>
              <w:t xml:space="preserve"> DEV_KST_2026.json</w:t>
            </w:r>
          </w:p>
        </w:tc>
      </w:tr>
      <w:tr w:rsidR="00E44008" w14:paraId="0D69927D" w14:textId="77777777">
        <w:tc>
          <w:tcPr>
            <w:tcW w:w="2640" w:type="dxa"/>
          </w:tcPr>
          <w:p w14:paraId="4D80A621" w14:textId="77777777" w:rsidR="00E44008" w:rsidRDefault="008A7ADE">
            <w:pPr>
              <w:pStyle w:val="Compact"/>
            </w:pPr>
            <w:r>
              <w:t xml:space="preserve">tm1o </w:t>
            </w:r>
            <w:proofErr w:type="spellStart"/>
            <w:r>
              <w:t>dryrun</w:t>
            </w:r>
            <w:proofErr w:type="spellEnd"/>
            <w:r>
              <w:t xml:space="preserve">   chain </w:t>
            </w:r>
          </w:p>
        </w:tc>
        <w:tc>
          <w:tcPr>
            <w:tcW w:w="2640" w:type="dxa"/>
          </w:tcPr>
          <w:p w14:paraId="5B722092" w14:textId="77777777" w:rsidR="00E44008" w:rsidRDefault="008A7ADE">
            <w:pPr>
              <w:pStyle w:val="Compact"/>
            </w:pPr>
            <w:r>
              <w:t>Chain DryRun</w:t>
            </w:r>
          </w:p>
        </w:tc>
        <w:tc>
          <w:tcPr>
            <w:tcW w:w="2640" w:type="dxa"/>
          </w:tcPr>
          <w:p w14:paraId="4458600C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dryrun DEV KST_2026 chain DEV_KST_2026.json</w:t>
            </w:r>
          </w:p>
        </w:tc>
      </w:tr>
      <w:tr w:rsidR="00E44008" w:rsidRPr="008A7ADE" w14:paraId="6F635BD9" w14:textId="77777777">
        <w:tc>
          <w:tcPr>
            <w:tcW w:w="2640" w:type="dxa"/>
          </w:tcPr>
          <w:p w14:paraId="26258EFE" w14:textId="77777777" w:rsidR="00E44008" w:rsidRDefault="008A7ADE">
            <w:pPr>
              <w:pStyle w:val="Compact"/>
            </w:pPr>
            <w:r>
              <w:t xml:space="preserve">tm1o chore info   </w:t>
            </w:r>
          </w:p>
        </w:tc>
        <w:tc>
          <w:tcPr>
            <w:tcW w:w="2640" w:type="dxa"/>
          </w:tcPr>
          <w:p w14:paraId="09EB67FD" w14:textId="77777777" w:rsidR="00E44008" w:rsidRDefault="008A7ADE">
            <w:pPr>
              <w:pStyle w:val="Compact"/>
            </w:pPr>
            <w:r>
              <w:t>Chore Details anzeigen</w:t>
            </w:r>
          </w:p>
        </w:tc>
        <w:tc>
          <w:tcPr>
            <w:tcW w:w="2640" w:type="dxa"/>
          </w:tcPr>
          <w:p w14:paraId="270113DA" w14:textId="77777777" w:rsidR="00E44008" w:rsidRPr="008A7ADE" w:rsidRDefault="008A7ADE">
            <w:pPr>
              <w:pStyle w:val="Compact"/>
              <w:rPr>
                <w:lang w:val="de-DE"/>
              </w:rPr>
            </w:pPr>
            <w:r w:rsidRPr="008A7ADE">
              <w:rPr>
                <w:rStyle w:val="VerbatimChar"/>
                <w:lang w:val="de-DE"/>
              </w:rPr>
              <w:t xml:space="preserve">tm1o </w:t>
            </w:r>
            <w:proofErr w:type="spellStart"/>
            <w:r w:rsidRPr="008A7ADE">
              <w:rPr>
                <w:rStyle w:val="VerbatimChar"/>
                <w:lang w:val="de-DE"/>
              </w:rPr>
              <w:t>chore</w:t>
            </w:r>
            <w:proofErr w:type="spellEnd"/>
            <w:r w:rsidRPr="008A7ADE">
              <w:rPr>
                <w:rStyle w:val="VerbatimChar"/>
                <w:lang w:val="de-DE"/>
              </w:rPr>
              <w:t xml:space="preserve"> </w:t>
            </w:r>
            <w:proofErr w:type="spellStart"/>
            <w:r w:rsidRPr="008A7ADE">
              <w:rPr>
                <w:rStyle w:val="VerbatimChar"/>
                <w:lang w:val="de-DE"/>
              </w:rPr>
              <w:t>info</w:t>
            </w:r>
            <w:proofErr w:type="spellEnd"/>
            <w:r w:rsidRPr="008A7ADE">
              <w:rPr>
                <w:rStyle w:val="VerbatimChar"/>
                <w:lang w:val="de-DE"/>
              </w:rPr>
              <w:t xml:space="preserve"> DEV KST_2026 J_20_Gesamtprozess</w:t>
            </w:r>
          </w:p>
        </w:tc>
      </w:tr>
      <w:tr w:rsidR="00E44008" w14:paraId="336E3D46" w14:textId="77777777">
        <w:tc>
          <w:tcPr>
            <w:tcW w:w="2640" w:type="dxa"/>
          </w:tcPr>
          <w:p w14:paraId="51C782E0" w14:textId="77777777" w:rsidR="00E44008" w:rsidRDefault="008A7ADE">
            <w:pPr>
              <w:pStyle w:val="Compact"/>
            </w:pPr>
            <w:r>
              <w:t xml:space="preserve">tm1o chore enable   </w:t>
            </w:r>
          </w:p>
        </w:tc>
        <w:tc>
          <w:tcPr>
            <w:tcW w:w="2640" w:type="dxa"/>
          </w:tcPr>
          <w:p w14:paraId="6DF4ACB4" w14:textId="77777777" w:rsidR="00E44008" w:rsidRDefault="008A7ADE">
            <w:pPr>
              <w:pStyle w:val="Compact"/>
            </w:pPr>
            <w:r>
              <w:t>Chore aktivieren</w:t>
            </w:r>
          </w:p>
        </w:tc>
        <w:tc>
          <w:tcPr>
            <w:tcW w:w="2640" w:type="dxa"/>
          </w:tcPr>
          <w:p w14:paraId="5E9273B8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chore enable DEV KST_2026 J_20_Gesamtprozess</w:t>
            </w:r>
          </w:p>
        </w:tc>
      </w:tr>
      <w:tr w:rsidR="00E44008" w14:paraId="79E398CC" w14:textId="77777777">
        <w:tc>
          <w:tcPr>
            <w:tcW w:w="2640" w:type="dxa"/>
          </w:tcPr>
          <w:p w14:paraId="273181B2" w14:textId="77777777" w:rsidR="00E44008" w:rsidRDefault="008A7ADE">
            <w:pPr>
              <w:pStyle w:val="Compact"/>
            </w:pPr>
            <w:r>
              <w:t xml:space="preserve">tm1o chore disable   </w:t>
            </w:r>
          </w:p>
        </w:tc>
        <w:tc>
          <w:tcPr>
            <w:tcW w:w="2640" w:type="dxa"/>
          </w:tcPr>
          <w:p w14:paraId="31494648" w14:textId="77777777" w:rsidR="00E44008" w:rsidRDefault="008A7ADE">
            <w:pPr>
              <w:pStyle w:val="Compact"/>
            </w:pPr>
            <w:r>
              <w:t>Chore deaktivieren</w:t>
            </w:r>
          </w:p>
        </w:tc>
        <w:tc>
          <w:tcPr>
            <w:tcW w:w="2640" w:type="dxa"/>
          </w:tcPr>
          <w:p w14:paraId="631A0FF8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chore disable DEV KST_2026 J_20_Gesamtprozess</w:t>
            </w:r>
          </w:p>
        </w:tc>
      </w:tr>
      <w:tr w:rsidR="00E44008" w14:paraId="75CBA762" w14:textId="77777777">
        <w:tc>
          <w:tcPr>
            <w:tcW w:w="2640" w:type="dxa"/>
          </w:tcPr>
          <w:p w14:paraId="2B69C60B" w14:textId="77777777" w:rsidR="00E44008" w:rsidRDefault="008A7ADE">
            <w:pPr>
              <w:pStyle w:val="Compact"/>
            </w:pPr>
            <w:r>
              <w:t>tm1o env list</w:t>
            </w:r>
          </w:p>
        </w:tc>
        <w:tc>
          <w:tcPr>
            <w:tcW w:w="2640" w:type="dxa"/>
          </w:tcPr>
          <w:p w14:paraId="13DF5842" w14:textId="77777777" w:rsidR="00E44008" w:rsidRDefault="008A7ADE">
            <w:pPr>
              <w:pStyle w:val="Compact"/>
            </w:pPr>
            <w:r>
              <w:t>Environments anzeigen</w:t>
            </w:r>
          </w:p>
        </w:tc>
        <w:tc>
          <w:tcPr>
            <w:tcW w:w="2640" w:type="dxa"/>
          </w:tcPr>
          <w:p w14:paraId="7A49A1A8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env list</w:t>
            </w:r>
          </w:p>
        </w:tc>
      </w:tr>
      <w:tr w:rsidR="00E44008" w14:paraId="384B2FC1" w14:textId="77777777">
        <w:tc>
          <w:tcPr>
            <w:tcW w:w="2640" w:type="dxa"/>
          </w:tcPr>
          <w:p w14:paraId="20E15676" w14:textId="77777777" w:rsidR="00E44008" w:rsidRDefault="008A7ADE">
            <w:pPr>
              <w:pStyle w:val="Compact"/>
            </w:pPr>
            <w:r>
              <w:t xml:space="preserve">tm1o instance list </w:t>
            </w:r>
          </w:p>
        </w:tc>
        <w:tc>
          <w:tcPr>
            <w:tcW w:w="2640" w:type="dxa"/>
          </w:tcPr>
          <w:p w14:paraId="7FBEAA14" w14:textId="77777777" w:rsidR="00E44008" w:rsidRDefault="008A7ADE">
            <w:pPr>
              <w:pStyle w:val="Compact"/>
            </w:pPr>
            <w:r>
              <w:t>Instanzen anzeigen</w:t>
            </w:r>
          </w:p>
        </w:tc>
        <w:tc>
          <w:tcPr>
            <w:tcW w:w="2640" w:type="dxa"/>
          </w:tcPr>
          <w:p w14:paraId="508FD0D4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instance list DEV</w:t>
            </w:r>
          </w:p>
        </w:tc>
      </w:tr>
      <w:tr w:rsidR="00E44008" w14:paraId="75F9C4EA" w14:textId="77777777">
        <w:tc>
          <w:tcPr>
            <w:tcW w:w="2640" w:type="dxa"/>
          </w:tcPr>
          <w:p w14:paraId="3773D7AE" w14:textId="77777777" w:rsidR="00E44008" w:rsidRDefault="008A7ADE">
            <w:pPr>
              <w:pStyle w:val="Compact"/>
            </w:pPr>
            <w:r>
              <w:t xml:space="preserve">tm1o chain list  </w:t>
            </w:r>
          </w:p>
        </w:tc>
        <w:tc>
          <w:tcPr>
            <w:tcW w:w="2640" w:type="dxa"/>
          </w:tcPr>
          <w:p w14:paraId="7225FC82" w14:textId="77777777" w:rsidR="00E44008" w:rsidRDefault="008A7ADE">
            <w:pPr>
              <w:pStyle w:val="Compact"/>
            </w:pPr>
            <w:r>
              <w:t>Chains anzeigen</w:t>
            </w:r>
          </w:p>
        </w:tc>
        <w:tc>
          <w:tcPr>
            <w:tcW w:w="2640" w:type="dxa"/>
          </w:tcPr>
          <w:p w14:paraId="36550050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chain list DEV KST_2026</w:t>
            </w:r>
          </w:p>
        </w:tc>
      </w:tr>
      <w:tr w:rsidR="00E44008" w14:paraId="14E69D83" w14:textId="77777777">
        <w:tc>
          <w:tcPr>
            <w:tcW w:w="2640" w:type="dxa"/>
          </w:tcPr>
          <w:p w14:paraId="0A044CA2" w14:textId="77777777" w:rsidR="00E44008" w:rsidRDefault="008A7ADE">
            <w:pPr>
              <w:pStyle w:val="Compact"/>
            </w:pPr>
            <w:r>
              <w:t xml:space="preserve">tm1o status  </w:t>
            </w:r>
          </w:p>
        </w:tc>
        <w:tc>
          <w:tcPr>
            <w:tcW w:w="2640" w:type="dxa"/>
          </w:tcPr>
          <w:p w14:paraId="61FC8DA2" w14:textId="77777777" w:rsidR="00E44008" w:rsidRDefault="008A7ADE">
            <w:pPr>
              <w:pStyle w:val="Compact"/>
            </w:pPr>
            <w:r>
              <w:t>Status anzeigen</w:t>
            </w:r>
          </w:p>
        </w:tc>
        <w:tc>
          <w:tcPr>
            <w:tcW w:w="2640" w:type="dxa"/>
          </w:tcPr>
          <w:p w14:paraId="30D27531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status DEV KST_2026</w:t>
            </w:r>
          </w:p>
        </w:tc>
      </w:tr>
      <w:tr w:rsidR="00E44008" w14:paraId="3BE1C467" w14:textId="77777777">
        <w:tc>
          <w:tcPr>
            <w:tcW w:w="2640" w:type="dxa"/>
          </w:tcPr>
          <w:p w14:paraId="6E3573B8" w14:textId="77777777" w:rsidR="00E44008" w:rsidRDefault="008A7ADE">
            <w:pPr>
              <w:pStyle w:val="Compact"/>
            </w:pPr>
            <w:r>
              <w:t xml:space="preserve">tm1o lastlog  </w:t>
            </w:r>
          </w:p>
        </w:tc>
        <w:tc>
          <w:tcPr>
            <w:tcW w:w="2640" w:type="dxa"/>
          </w:tcPr>
          <w:p w14:paraId="13A53E7A" w14:textId="77777777" w:rsidR="00E44008" w:rsidRDefault="008A7ADE">
            <w:pPr>
              <w:pStyle w:val="Compact"/>
            </w:pPr>
            <w:r>
              <w:t>Letztes Logfile anzeigen</w:t>
            </w:r>
          </w:p>
        </w:tc>
        <w:tc>
          <w:tcPr>
            <w:tcW w:w="2640" w:type="dxa"/>
          </w:tcPr>
          <w:p w14:paraId="455A7FB3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lastlog DEV KST_2026</w:t>
            </w:r>
          </w:p>
        </w:tc>
      </w:tr>
      <w:tr w:rsidR="00E44008" w14:paraId="22F09D7C" w14:textId="77777777">
        <w:tc>
          <w:tcPr>
            <w:tcW w:w="2640" w:type="dxa"/>
          </w:tcPr>
          <w:p w14:paraId="5F387D1B" w14:textId="77777777" w:rsidR="00E44008" w:rsidRDefault="008A7ADE">
            <w:pPr>
              <w:pStyle w:val="Compact"/>
            </w:pPr>
            <w:r>
              <w:t xml:space="preserve">tm1o cell read    </w:t>
            </w:r>
          </w:p>
        </w:tc>
        <w:tc>
          <w:tcPr>
            <w:tcW w:w="2640" w:type="dxa"/>
          </w:tcPr>
          <w:p w14:paraId="15245EE9" w14:textId="77777777" w:rsidR="00E44008" w:rsidRDefault="008A7ADE">
            <w:pPr>
              <w:pStyle w:val="Compact"/>
            </w:pPr>
            <w:r>
              <w:t>Einzelne Zelle lesen</w:t>
            </w:r>
          </w:p>
        </w:tc>
        <w:tc>
          <w:tcPr>
            <w:tcW w:w="2640" w:type="dxa"/>
          </w:tcPr>
          <w:p w14:paraId="2F59CBEA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cell read DEV KST_2026 KST "..."</w:t>
            </w:r>
          </w:p>
        </w:tc>
      </w:tr>
      <w:tr w:rsidR="00E44008" w14:paraId="351A77FA" w14:textId="77777777">
        <w:tc>
          <w:tcPr>
            <w:tcW w:w="2640" w:type="dxa"/>
          </w:tcPr>
          <w:p w14:paraId="03D670D9" w14:textId="77777777" w:rsidR="00E44008" w:rsidRDefault="008A7ADE">
            <w:pPr>
              <w:pStyle w:val="Compact"/>
            </w:pPr>
            <w:r>
              <w:t xml:space="preserve">tm1o cell-table read    </w:t>
            </w:r>
          </w:p>
        </w:tc>
        <w:tc>
          <w:tcPr>
            <w:tcW w:w="2640" w:type="dxa"/>
          </w:tcPr>
          <w:p w14:paraId="54B3DD4B" w14:textId="77777777" w:rsidR="00E44008" w:rsidRDefault="008A7ADE">
            <w:pPr>
              <w:pStyle w:val="Compact"/>
            </w:pPr>
            <w:r>
              <w:t>Cell Table lesen</w:t>
            </w:r>
          </w:p>
        </w:tc>
        <w:tc>
          <w:tcPr>
            <w:tcW w:w="2640" w:type="dxa"/>
          </w:tcPr>
          <w:p w14:paraId="133D6363" w14:textId="77777777" w:rsidR="00E44008" w:rsidRDefault="008A7ADE">
            <w:pPr>
              <w:pStyle w:val="Compact"/>
            </w:pPr>
            <w:r>
              <w:rPr>
                <w:rStyle w:val="VerbatimChar"/>
              </w:rPr>
              <w:t>tm1o cell-table read DEV KST_2026 KST "...;..."</w:t>
            </w:r>
          </w:p>
        </w:tc>
      </w:tr>
    </w:tbl>
    <w:p w14:paraId="53796F56" w14:textId="77777777" w:rsidR="00E44008" w:rsidRDefault="008A7ADE">
      <w:r>
        <w:pict w14:anchorId="18DB3722">
          <v:rect id="_x0000_i1027" style="width:0;height:1.5pt" o:hralign="center" o:hrstd="t" o:hr="t"/>
        </w:pict>
      </w:r>
    </w:p>
    <w:p w14:paraId="74B114F3" w14:textId="77777777" w:rsidR="00E44008" w:rsidRPr="008A7ADE" w:rsidRDefault="008A7ADE">
      <w:pPr>
        <w:pStyle w:val="berschrift2"/>
        <w:rPr>
          <w:lang w:val="de-DE"/>
        </w:rPr>
      </w:pPr>
      <w:bookmarkStart w:id="28" w:name="logging"/>
      <w:bookmarkEnd w:id="27"/>
      <w:bookmarkEnd w:id="9"/>
      <w:bookmarkEnd w:id="5"/>
      <w:r w:rsidRPr="008A7ADE">
        <w:rPr>
          <w:lang w:val="de-DE"/>
        </w:rPr>
        <w:t xml:space="preserve">3. </w:t>
      </w:r>
      <w:proofErr w:type="spellStart"/>
      <w:r w:rsidRPr="008A7ADE">
        <w:rPr>
          <w:lang w:val="de-DE"/>
        </w:rPr>
        <w:t>Logging</w:t>
      </w:r>
      <w:proofErr w:type="spellEnd"/>
    </w:p>
    <w:p w14:paraId="487D9EE5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Der TM1 </w:t>
      </w:r>
      <w:proofErr w:type="spellStart"/>
      <w:r w:rsidRPr="008A7ADE">
        <w:rPr>
          <w:lang w:val="de-DE"/>
        </w:rPr>
        <w:t>Orchestrator</w:t>
      </w:r>
      <w:proofErr w:type="spellEnd"/>
      <w:r w:rsidRPr="008A7ADE">
        <w:rPr>
          <w:lang w:val="de-DE"/>
        </w:rPr>
        <w:t xml:space="preserve"> verwendet ein dreistufiges </w:t>
      </w:r>
      <w:proofErr w:type="spellStart"/>
      <w:r w:rsidRPr="008A7ADE">
        <w:rPr>
          <w:lang w:val="de-DE"/>
        </w:rPr>
        <w:t>Logging</w:t>
      </w:r>
      <w:proofErr w:type="spellEnd"/>
      <w:r w:rsidRPr="008A7ADE">
        <w:rPr>
          <w:lang w:val="de-DE"/>
        </w:rPr>
        <w:t xml:space="preserve"> System.</w:t>
      </w:r>
    </w:p>
    <w:p w14:paraId="16459155" w14:textId="77777777" w:rsidR="00E44008" w:rsidRDefault="008A7ADE">
      <w:pPr>
        <w:pStyle w:val="berschrift3"/>
      </w:pPr>
      <w:bookmarkStart w:id="29" w:name="logging-level"/>
      <w:r>
        <w:t>3.1 Logging Level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3"/>
        <w:gridCol w:w="4389"/>
      </w:tblGrid>
      <w:tr w:rsidR="00E44008" w14:paraId="15A09192" w14:textId="77777777" w:rsidTr="00E44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E53111" w14:textId="77777777" w:rsidR="00E44008" w:rsidRDefault="008A7ADE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4497FBB8" w14:textId="77777777" w:rsidR="00E44008" w:rsidRDefault="008A7ADE">
            <w:pPr>
              <w:pStyle w:val="Compact"/>
            </w:pPr>
            <w:r>
              <w:t>Beschreibung</w:t>
            </w:r>
          </w:p>
        </w:tc>
      </w:tr>
      <w:tr w:rsidR="00E44008" w:rsidRPr="008A7ADE" w14:paraId="03EFB2A6" w14:textId="77777777">
        <w:tc>
          <w:tcPr>
            <w:tcW w:w="0" w:type="auto"/>
          </w:tcPr>
          <w:p w14:paraId="4BFD4BB4" w14:textId="77777777" w:rsidR="00E44008" w:rsidRDefault="008A7ADE">
            <w:pPr>
              <w:pStyle w:val="Compact"/>
            </w:pPr>
            <w:r>
              <w:t>Info</w:t>
            </w:r>
          </w:p>
        </w:tc>
        <w:tc>
          <w:tcPr>
            <w:tcW w:w="0" w:type="auto"/>
          </w:tcPr>
          <w:p w14:paraId="4F4E2509" w14:textId="77777777" w:rsidR="00E44008" w:rsidRPr="008A7ADE" w:rsidRDefault="008A7ADE">
            <w:pPr>
              <w:pStyle w:val="Compact"/>
              <w:rPr>
                <w:lang w:val="de-DE"/>
              </w:rPr>
            </w:pPr>
            <w:r w:rsidRPr="008A7ADE">
              <w:rPr>
                <w:lang w:val="de-DE"/>
              </w:rPr>
              <w:t>Grobe Statusmeldungen, Start und Ende</w:t>
            </w:r>
          </w:p>
        </w:tc>
      </w:tr>
      <w:tr w:rsidR="00E44008" w14:paraId="34FA177C" w14:textId="77777777">
        <w:tc>
          <w:tcPr>
            <w:tcW w:w="0" w:type="auto"/>
          </w:tcPr>
          <w:p w14:paraId="1DA53EC2" w14:textId="77777777" w:rsidR="00E44008" w:rsidRDefault="008A7ADE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676551A5" w14:textId="77777777" w:rsidR="00E44008" w:rsidRDefault="008A7ADE">
            <w:pPr>
              <w:pStyle w:val="Compact"/>
            </w:pPr>
            <w:r>
              <w:t>Fachliche Details, Parameter</w:t>
            </w:r>
          </w:p>
        </w:tc>
      </w:tr>
      <w:tr w:rsidR="00E44008" w14:paraId="1BD66CF2" w14:textId="77777777">
        <w:tc>
          <w:tcPr>
            <w:tcW w:w="0" w:type="auto"/>
          </w:tcPr>
          <w:p w14:paraId="7963C324" w14:textId="77777777" w:rsidR="00E44008" w:rsidRDefault="008A7ADE">
            <w:pPr>
              <w:pStyle w:val="Compact"/>
            </w:pPr>
            <w:r>
              <w:t>Debug</w:t>
            </w:r>
          </w:p>
        </w:tc>
        <w:tc>
          <w:tcPr>
            <w:tcW w:w="0" w:type="auto"/>
          </w:tcPr>
          <w:p w14:paraId="034226C8" w14:textId="77777777" w:rsidR="00E44008" w:rsidRDefault="008A7ADE">
            <w:pPr>
              <w:pStyle w:val="Compact"/>
            </w:pPr>
            <w:r>
              <w:t>Technische Details, REST Payloads</w:t>
            </w:r>
          </w:p>
        </w:tc>
      </w:tr>
    </w:tbl>
    <w:p w14:paraId="0C1E52CA" w14:textId="77777777" w:rsidR="00E44008" w:rsidRDefault="008A7ADE">
      <w:pPr>
        <w:pStyle w:val="berschrift3"/>
      </w:pPr>
      <w:bookmarkStart w:id="30" w:name="prinzipien"/>
      <w:bookmarkEnd w:id="29"/>
      <w:r>
        <w:t>3.2 Prinzipien</w:t>
      </w:r>
    </w:p>
    <w:p w14:paraId="025AD5D2" w14:textId="77777777" w:rsidR="00E44008" w:rsidRDefault="008A7ADE">
      <w:pPr>
        <w:pStyle w:val="Compact"/>
        <w:numPr>
          <w:ilvl w:val="0"/>
          <w:numId w:val="7"/>
        </w:numPr>
      </w:pPr>
      <w:r>
        <w:t>Einheitliches Format</w:t>
      </w:r>
    </w:p>
    <w:p w14:paraId="71C982DF" w14:textId="77777777" w:rsidR="00E44008" w:rsidRDefault="008A7ADE">
      <w:pPr>
        <w:pStyle w:val="Compact"/>
        <w:numPr>
          <w:ilvl w:val="0"/>
          <w:numId w:val="7"/>
        </w:numPr>
      </w:pPr>
      <w:r>
        <w:t>Keine Sonderzeichen in Log Ausgaben</w:t>
      </w:r>
    </w:p>
    <w:p w14:paraId="5AAE9DF2" w14:textId="77777777" w:rsidR="00E44008" w:rsidRDefault="008A7ADE">
      <w:pPr>
        <w:pStyle w:val="Compact"/>
        <w:numPr>
          <w:ilvl w:val="0"/>
          <w:numId w:val="7"/>
        </w:numPr>
      </w:pPr>
      <w:r>
        <w:t>Debug Logging nur bei Bedarf</w:t>
      </w:r>
    </w:p>
    <w:p w14:paraId="77EE4446" w14:textId="77777777" w:rsidR="00E44008" w:rsidRDefault="008A7ADE">
      <w:r>
        <w:pict w14:anchorId="2CDEE121">
          <v:rect id="_x0000_i1028" style="width:0;height:1.5pt" o:hralign="center" o:hrstd="t" o:hr="t"/>
        </w:pict>
      </w:r>
    </w:p>
    <w:p w14:paraId="0ABE18D6" w14:textId="77777777" w:rsidR="00E44008" w:rsidRPr="008A7ADE" w:rsidRDefault="008A7ADE">
      <w:pPr>
        <w:pStyle w:val="berschrift2"/>
        <w:rPr>
          <w:lang w:val="de-DE"/>
        </w:rPr>
      </w:pPr>
      <w:bookmarkStart w:id="31" w:name="developer-guide"/>
      <w:bookmarkEnd w:id="30"/>
      <w:bookmarkEnd w:id="28"/>
      <w:r w:rsidRPr="008A7ADE">
        <w:rPr>
          <w:lang w:val="de-DE"/>
        </w:rPr>
        <w:lastRenderedPageBreak/>
        <w:t>4. Developer Guide</w:t>
      </w:r>
    </w:p>
    <w:p w14:paraId="39CB7055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Dieser Abschnitt beschreibt die interne Funktionsweise des TM1 </w:t>
      </w:r>
      <w:proofErr w:type="spellStart"/>
      <w:r w:rsidRPr="008A7ADE">
        <w:rPr>
          <w:lang w:val="de-DE"/>
        </w:rPr>
        <w:t>Orchestrators</w:t>
      </w:r>
      <w:proofErr w:type="spellEnd"/>
      <w:r w:rsidRPr="008A7ADE">
        <w:rPr>
          <w:lang w:val="de-DE"/>
        </w:rPr>
        <w:t xml:space="preserve"> aus Entwicklersicht.</w:t>
      </w:r>
    </w:p>
    <w:p w14:paraId="4CA13542" w14:textId="77777777" w:rsidR="00E44008" w:rsidRPr="008A7ADE" w:rsidRDefault="008A7ADE">
      <w:pPr>
        <w:pStyle w:val="berschrift3"/>
        <w:rPr>
          <w:lang w:val="de-DE"/>
        </w:rPr>
      </w:pPr>
      <w:bookmarkStart w:id="32" w:name="cli-tm1o.ps1"/>
      <w:r w:rsidRPr="008A7ADE">
        <w:rPr>
          <w:lang w:val="de-DE"/>
        </w:rPr>
        <w:t>4.1 CLI (tm1o.ps1)</w:t>
      </w:r>
    </w:p>
    <w:p w14:paraId="5F8510A6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Das CLI ist der zentrale Einstiegspunkt und hat </w:t>
      </w:r>
      <w:proofErr w:type="spellStart"/>
      <w:r w:rsidRPr="008A7ADE">
        <w:rPr>
          <w:lang w:val="de-DE"/>
        </w:rPr>
        <w:t>ausschliesslich</w:t>
      </w:r>
      <w:proofErr w:type="spellEnd"/>
      <w:r w:rsidRPr="008A7ADE">
        <w:rPr>
          <w:lang w:val="de-DE"/>
        </w:rPr>
        <w:t xml:space="preserve"> koordinierende Aufgaben.</w:t>
      </w:r>
    </w:p>
    <w:p w14:paraId="0EDC8AD2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b/>
          <w:bCs/>
          <w:lang w:val="de-DE"/>
        </w:rPr>
        <w:t>Zweck dieses Kapitels:</w:t>
      </w:r>
      <w:r w:rsidRPr="008A7ADE">
        <w:rPr>
          <w:lang w:val="de-DE"/>
        </w:rPr>
        <w:t xml:space="preserve"> Dieses Kapitel beschreibt zuerst die Rolle des CLI auf konzeptioneller Ebene und geht </w:t>
      </w:r>
      <w:proofErr w:type="spellStart"/>
      <w:r w:rsidRPr="008A7ADE">
        <w:rPr>
          <w:lang w:val="de-DE"/>
        </w:rPr>
        <w:t>anschliessend</w:t>
      </w:r>
      <w:proofErr w:type="spellEnd"/>
      <w:r w:rsidRPr="008A7ADE">
        <w:rPr>
          <w:lang w:val="de-DE"/>
        </w:rPr>
        <w:t xml:space="preserve"> schrittweise in die interne Architektur, den Ablauf und die technischen Details </w:t>
      </w:r>
      <w:proofErr w:type="spellStart"/>
      <w:r w:rsidRPr="008A7ADE">
        <w:rPr>
          <w:lang w:val="de-DE"/>
        </w:rPr>
        <w:t>ueber</w:t>
      </w:r>
      <w:proofErr w:type="spellEnd"/>
      <w:r w:rsidRPr="008A7ADE">
        <w:rPr>
          <w:lang w:val="de-DE"/>
        </w:rPr>
        <w:t>.</w:t>
      </w:r>
    </w:p>
    <w:p w14:paraId="3DC65DF3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Verantwortlichkeiten: </w:t>
      </w:r>
      <w:r w:rsidRPr="008A7ADE">
        <w:rPr>
          <w:lang w:val="de-DE"/>
        </w:rPr>
        <w:t xml:space="preserve">- </w:t>
      </w:r>
      <w:proofErr w:type="spellStart"/>
      <w:r w:rsidRPr="008A7ADE">
        <w:rPr>
          <w:lang w:val="de-DE"/>
        </w:rPr>
        <w:t>Parsing</w:t>
      </w:r>
      <w:proofErr w:type="spellEnd"/>
      <w:r w:rsidRPr="008A7ADE">
        <w:rPr>
          <w:lang w:val="de-DE"/>
        </w:rPr>
        <w:t xml:space="preserve"> und Validierung der Kommandozeilenparameter - Setzen des </w:t>
      </w:r>
      <w:proofErr w:type="spellStart"/>
      <w:r w:rsidRPr="008A7ADE">
        <w:rPr>
          <w:lang w:val="de-DE"/>
        </w:rPr>
        <w:t>Logging</w:t>
      </w:r>
      <w:proofErr w:type="spellEnd"/>
      <w:r w:rsidRPr="008A7ADE">
        <w:rPr>
          <w:lang w:val="de-DE"/>
        </w:rPr>
        <w:t xml:space="preserve"> Levels - Weiterleitung an den passenden Runner - </w:t>
      </w:r>
      <w:proofErr w:type="spellStart"/>
      <w:r w:rsidRPr="008A7ADE">
        <w:rPr>
          <w:lang w:val="de-DE"/>
        </w:rPr>
        <w:t>Rueckgabe</w:t>
      </w:r>
      <w:proofErr w:type="spellEnd"/>
      <w:r w:rsidRPr="008A7ADE">
        <w:rPr>
          <w:lang w:val="de-DE"/>
        </w:rPr>
        <w:t xml:space="preserve"> eines sauberen Exit Codes</w:t>
      </w:r>
    </w:p>
    <w:p w14:paraId="7E0F0DF0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Das CLI </w:t>
      </w:r>
      <w:proofErr w:type="spellStart"/>
      <w:r w:rsidRPr="008A7ADE">
        <w:rPr>
          <w:lang w:val="de-DE"/>
        </w:rPr>
        <w:t>enthaelt</w:t>
      </w:r>
      <w:proofErr w:type="spellEnd"/>
      <w:r w:rsidRPr="008A7ADE">
        <w:rPr>
          <w:lang w:val="de-DE"/>
        </w:rPr>
        <w:t xml:space="preserve"> bewusst keine TM1 Logik.</w:t>
      </w:r>
    </w:p>
    <w:p w14:paraId="2296A826" w14:textId="77777777" w:rsidR="00E44008" w:rsidRDefault="008A7ADE">
      <w:r>
        <w:pict w14:anchorId="7D6F774A">
          <v:rect id="_x0000_i1029" style="width:0;height:1.5pt" o:hralign="center" o:hrstd="t" o:hr="t"/>
        </w:pict>
      </w:r>
    </w:p>
    <w:p w14:paraId="08BD8C4E" w14:textId="77777777" w:rsidR="00E44008" w:rsidRPr="008A7ADE" w:rsidRDefault="008A7ADE">
      <w:pPr>
        <w:pStyle w:val="berschrift3"/>
        <w:rPr>
          <w:lang w:val="de-DE"/>
        </w:rPr>
      </w:pPr>
      <w:bookmarkStart w:id="33" w:name="cli-interne-architektur"/>
      <w:bookmarkEnd w:id="32"/>
      <w:r w:rsidRPr="008A7ADE">
        <w:rPr>
          <w:lang w:val="de-DE"/>
        </w:rPr>
        <w:t>4.1.1 CLI interne Architektur</w:t>
      </w:r>
    </w:p>
    <w:p w14:paraId="6ABC3F49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b/>
          <w:bCs/>
          <w:lang w:val="de-DE"/>
        </w:rPr>
        <w:t>Ziel und Rolle</w:t>
      </w:r>
    </w:p>
    <w:p w14:paraId="52D4C124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Das Command Line Interface (CLI) stellt die technische Eintrittsschicht des TM1 </w:t>
      </w:r>
      <w:proofErr w:type="spellStart"/>
      <w:r w:rsidRPr="008A7ADE">
        <w:rPr>
          <w:lang w:val="de-DE"/>
        </w:rPr>
        <w:t>Orchestrators</w:t>
      </w:r>
      <w:proofErr w:type="spellEnd"/>
      <w:r w:rsidRPr="008A7ADE">
        <w:rPr>
          <w:lang w:val="de-DE"/>
        </w:rPr>
        <w:t xml:space="preserve"> dar. Es ist bewusst </w:t>
      </w:r>
      <w:proofErr w:type="spellStart"/>
      <w:r w:rsidRPr="008A7ADE">
        <w:rPr>
          <w:lang w:val="de-DE"/>
        </w:rPr>
        <w:t>duenn</w:t>
      </w:r>
      <w:proofErr w:type="spellEnd"/>
      <w:r w:rsidRPr="008A7ADE">
        <w:rPr>
          <w:lang w:val="de-DE"/>
        </w:rPr>
        <w:t>, zustandslos und deterministisch implementiert.</w:t>
      </w:r>
    </w:p>
    <w:p w14:paraId="470251F4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Das CLI fungiert </w:t>
      </w:r>
      <w:proofErr w:type="spellStart"/>
      <w:r w:rsidRPr="008A7ADE">
        <w:rPr>
          <w:lang w:val="de-DE"/>
        </w:rPr>
        <w:t>ausschliesslich</w:t>
      </w:r>
      <w:proofErr w:type="spellEnd"/>
      <w:r w:rsidRPr="008A7ADE">
        <w:rPr>
          <w:lang w:val="de-DE"/>
        </w:rPr>
        <w:t xml:space="preserve"> als: - Argument Parser - Validierungsinstanz - Dispatcher (Routing) - Exit Code Quelle</w:t>
      </w:r>
    </w:p>
    <w:p w14:paraId="3F0EC93E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Fachliche Logik, TM1 Zugriff oder REST Kommunikation sind explizit ausgeschlossen.</w:t>
      </w:r>
    </w:p>
    <w:p w14:paraId="354B33EE" w14:textId="77777777" w:rsidR="00E44008" w:rsidRDefault="008A7ADE">
      <w:r>
        <w:pict w14:anchorId="38405CF3">
          <v:rect id="_x0000_i1030" style="width:0;height:1.5pt" o:hralign="center" o:hrstd="t" o:hr="t"/>
        </w:pict>
      </w:r>
    </w:p>
    <w:p w14:paraId="2113F439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b/>
          <w:bCs/>
          <w:lang w:val="de-DE"/>
        </w:rPr>
        <w:t>Interner Ablauf</w:t>
      </w:r>
    </w:p>
    <w:p w14:paraId="158D027B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Der interne Ablauf eines CLI Aufrufs folgt immer demselben Muster:</w:t>
      </w:r>
    </w:p>
    <w:p w14:paraId="5DA4DF01" w14:textId="77777777" w:rsidR="00E44008" w:rsidRDefault="008A7ADE">
      <w:pPr>
        <w:pStyle w:val="Compact"/>
        <w:numPr>
          <w:ilvl w:val="0"/>
          <w:numId w:val="8"/>
        </w:numPr>
      </w:pPr>
      <w:proofErr w:type="spellStart"/>
      <w:r>
        <w:t>Initialisierung</w:t>
      </w:r>
      <w:proofErr w:type="spellEnd"/>
    </w:p>
    <w:p w14:paraId="190C1DA8" w14:textId="77777777" w:rsidR="00E44008" w:rsidRDefault="008A7ADE">
      <w:pPr>
        <w:pStyle w:val="Compact"/>
        <w:numPr>
          <w:ilvl w:val="0"/>
          <w:numId w:val="8"/>
        </w:numPr>
      </w:pPr>
      <w:r>
        <w:t>Argument Parsing</w:t>
      </w:r>
    </w:p>
    <w:p w14:paraId="00DA65EA" w14:textId="77777777" w:rsidR="00E44008" w:rsidRDefault="008A7ADE">
      <w:pPr>
        <w:pStyle w:val="Compact"/>
        <w:numPr>
          <w:ilvl w:val="0"/>
          <w:numId w:val="8"/>
        </w:numPr>
      </w:pPr>
      <w:r>
        <w:t>Grundvalidierung</w:t>
      </w:r>
    </w:p>
    <w:p w14:paraId="5584781B" w14:textId="77777777" w:rsidR="00E44008" w:rsidRDefault="008A7ADE">
      <w:pPr>
        <w:pStyle w:val="Compact"/>
        <w:numPr>
          <w:ilvl w:val="0"/>
          <w:numId w:val="8"/>
        </w:numPr>
      </w:pPr>
      <w:r>
        <w:t>Command Aufloesung</w:t>
      </w:r>
    </w:p>
    <w:p w14:paraId="56008331" w14:textId="77777777" w:rsidR="00E44008" w:rsidRDefault="008A7ADE">
      <w:pPr>
        <w:pStyle w:val="Compact"/>
        <w:numPr>
          <w:ilvl w:val="0"/>
          <w:numId w:val="8"/>
        </w:numPr>
      </w:pPr>
      <w:r>
        <w:t>Weiterleitung an Runner</w:t>
      </w:r>
    </w:p>
    <w:p w14:paraId="6CB5DCDE" w14:textId="77777777" w:rsidR="00E44008" w:rsidRDefault="008A7ADE">
      <w:pPr>
        <w:pStyle w:val="Compact"/>
        <w:numPr>
          <w:ilvl w:val="0"/>
          <w:numId w:val="8"/>
        </w:numPr>
      </w:pPr>
      <w:r>
        <w:t>Exit Code Rueckgabe</w:t>
      </w:r>
    </w:p>
    <w:p w14:paraId="17E72A56" w14:textId="77777777" w:rsidR="00E44008" w:rsidRDefault="008A7ADE">
      <w:r>
        <w:pict w14:anchorId="183AB4EA">
          <v:rect id="_x0000_i1031" style="width:0;height:1.5pt" o:hralign="center" o:hrstd="t" o:hr="t"/>
        </w:pict>
      </w:r>
    </w:p>
    <w:p w14:paraId="1A4FD81F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b/>
          <w:bCs/>
          <w:lang w:val="de-DE"/>
        </w:rPr>
        <w:t>1. Initialisierung</w:t>
      </w:r>
    </w:p>
    <w:p w14:paraId="0422DD8E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lastRenderedPageBreak/>
        <w:t xml:space="preserve">Beim Start des CLI werden: - die </w:t>
      </w:r>
      <w:proofErr w:type="spellStart"/>
      <w:r w:rsidRPr="008A7ADE">
        <w:rPr>
          <w:lang w:val="de-DE"/>
        </w:rPr>
        <w:t>benoetigten</w:t>
      </w:r>
      <w:proofErr w:type="spellEnd"/>
      <w:r w:rsidRPr="008A7ADE">
        <w:rPr>
          <w:lang w:val="de-DE"/>
        </w:rPr>
        <w:t xml:space="preserve"> Module geladen (TM1O.Core, TM1O.Domain, TM1O.REST) - das </w:t>
      </w:r>
      <w:proofErr w:type="spellStart"/>
      <w:r w:rsidRPr="008A7ADE">
        <w:rPr>
          <w:lang w:val="de-DE"/>
        </w:rPr>
        <w:t>Logging</w:t>
      </w:r>
      <w:proofErr w:type="spellEnd"/>
      <w:r w:rsidRPr="008A7ADE">
        <w:rPr>
          <w:lang w:val="de-DE"/>
        </w:rPr>
        <w:t xml:space="preserve"> initialisiert - ein Default </w:t>
      </w:r>
      <w:proofErr w:type="spellStart"/>
      <w:r w:rsidRPr="008A7ADE">
        <w:rPr>
          <w:lang w:val="de-DE"/>
        </w:rPr>
        <w:t>Logging</w:t>
      </w:r>
      <w:proofErr w:type="spellEnd"/>
      <w:r w:rsidRPr="008A7ADE">
        <w:rPr>
          <w:lang w:val="de-DE"/>
        </w:rPr>
        <w:t xml:space="preserve"> Level gesetzt</w:t>
      </w:r>
    </w:p>
    <w:p w14:paraId="489A3E38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Das CLI </w:t>
      </w:r>
      <w:proofErr w:type="spellStart"/>
      <w:r w:rsidRPr="008A7ADE">
        <w:rPr>
          <w:lang w:val="de-DE"/>
        </w:rPr>
        <w:t>haelt</w:t>
      </w:r>
      <w:proofErr w:type="spellEnd"/>
      <w:r w:rsidRPr="008A7ADE">
        <w:rPr>
          <w:lang w:val="de-DE"/>
        </w:rPr>
        <w:t xml:space="preserve"> keinen globalen Zustand zwischen Aufrufen.</w:t>
      </w:r>
    </w:p>
    <w:p w14:paraId="6051B592" w14:textId="77777777" w:rsidR="00E44008" w:rsidRDefault="008A7ADE">
      <w:r>
        <w:pict w14:anchorId="1F3B384C">
          <v:rect id="_x0000_i1032" style="width:0;height:1.5pt" o:hralign="center" o:hrstd="t" o:hr="t"/>
        </w:pict>
      </w:r>
    </w:p>
    <w:p w14:paraId="39AF89F7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b/>
          <w:bCs/>
          <w:lang w:val="de-DE"/>
        </w:rPr>
        <w:t xml:space="preserve">2. Argument </w:t>
      </w:r>
      <w:proofErr w:type="spellStart"/>
      <w:r w:rsidRPr="008A7ADE">
        <w:rPr>
          <w:b/>
          <w:bCs/>
          <w:lang w:val="de-DE"/>
        </w:rPr>
        <w:t>Parsing</w:t>
      </w:r>
      <w:proofErr w:type="spellEnd"/>
    </w:p>
    <w:p w14:paraId="1E4CA019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Das CLI interpretiert die Kommandozeile positionsbasiert.</w:t>
      </w:r>
    </w:p>
    <w:p w14:paraId="7CA6B0FA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Beispiel:</w:t>
      </w:r>
    </w:p>
    <w:p w14:paraId="21E0551E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 xml:space="preserve">tm1o </w:t>
      </w:r>
      <w:proofErr w:type="spellStart"/>
      <w:r w:rsidRPr="008A7ADE">
        <w:rPr>
          <w:rStyle w:val="VerbatimChar"/>
          <w:lang w:val="de-DE"/>
        </w:rPr>
        <w:t>run</w:t>
      </w:r>
      <w:proofErr w:type="spellEnd"/>
      <w:r w:rsidRPr="008A7ADE">
        <w:rPr>
          <w:rStyle w:val="VerbatimChar"/>
          <w:lang w:val="de-DE"/>
        </w:rPr>
        <w:t xml:space="preserve"> DEV KST_2026 </w:t>
      </w:r>
      <w:proofErr w:type="spellStart"/>
      <w:r w:rsidRPr="008A7ADE">
        <w:rPr>
          <w:rStyle w:val="VerbatimChar"/>
          <w:lang w:val="de-DE"/>
        </w:rPr>
        <w:t>process</w:t>
      </w:r>
      <w:proofErr w:type="spellEnd"/>
      <w:r w:rsidRPr="008A7ADE">
        <w:rPr>
          <w:rStyle w:val="VerbatimChar"/>
          <w:lang w:val="de-DE"/>
        </w:rPr>
        <w:t xml:space="preserve"> S_10_Kostenstellen</w:t>
      </w:r>
    </w:p>
    <w:p w14:paraId="362E21C3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Interne logische Zerlegung:</w:t>
      </w:r>
    </w:p>
    <w:p w14:paraId="22D202B8" w14:textId="77777777" w:rsidR="00E44008" w:rsidRDefault="008A7ADE">
      <w:pPr>
        <w:pStyle w:val="SourceCode"/>
      </w:pPr>
      <w:r>
        <w:rPr>
          <w:rStyle w:val="VerbatimChar"/>
        </w:rPr>
        <w:t>Command     = run</w:t>
      </w:r>
      <w:r>
        <w:br/>
      </w:r>
      <w:r>
        <w:rPr>
          <w:rStyle w:val="VerbatimChar"/>
        </w:rPr>
        <w:t>Environment = DEV</w:t>
      </w:r>
      <w:r>
        <w:br/>
      </w:r>
      <w:r>
        <w:rPr>
          <w:rStyle w:val="VerbatimChar"/>
        </w:rPr>
        <w:t>Instance    = KST_2026</w:t>
      </w:r>
      <w:r>
        <w:br/>
      </w:r>
      <w:r>
        <w:rPr>
          <w:rStyle w:val="VerbatimChar"/>
        </w:rPr>
        <w:t>TargetType  = process</w:t>
      </w:r>
      <w:r>
        <w:br/>
      </w:r>
      <w:r>
        <w:rPr>
          <w:rStyle w:val="VerbatimChar"/>
        </w:rPr>
        <w:t>TargetName  = S_10_Kostenstellen</w:t>
      </w:r>
    </w:p>
    <w:p w14:paraId="6DBF0E41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Die Werte werden </w:t>
      </w:r>
      <w:proofErr w:type="spellStart"/>
      <w:r w:rsidRPr="008A7ADE">
        <w:rPr>
          <w:lang w:val="de-DE"/>
        </w:rPr>
        <w:t>ausschliesslich</w:t>
      </w:r>
      <w:proofErr w:type="spellEnd"/>
      <w:r w:rsidRPr="008A7ADE">
        <w:rPr>
          <w:lang w:val="de-DE"/>
        </w:rPr>
        <w:t xml:space="preserve"> strukturell interpretiert, nicht fachlich.</w:t>
      </w:r>
    </w:p>
    <w:p w14:paraId="5592C368" w14:textId="77777777" w:rsidR="00E44008" w:rsidRDefault="008A7ADE">
      <w:r>
        <w:pict w14:anchorId="3DEB736E">
          <v:rect id="_x0000_i1033" style="width:0;height:1.5pt" o:hralign="center" o:hrstd="t" o:hr="t"/>
        </w:pict>
      </w:r>
    </w:p>
    <w:p w14:paraId="7A5F46EB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b/>
          <w:bCs/>
          <w:lang w:val="de-DE"/>
        </w:rPr>
        <w:t>3. Grundvalidierung</w:t>
      </w:r>
    </w:p>
    <w:p w14:paraId="343092EB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Die Validierung im CLI ist rein technisch.</w:t>
      </w:r>
    </w:p>
    <w:p w14:paraId="46810A6D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Beispiele: - sind alle Pflichtargumente vorhanden - ist der Command bekannt - ist der </w:t>
      </w:r>
      <w:proofErr w:type="spellStart"/>
      <w:r w:rsidRPr="008A7ADE">
        <w:rPr>
          <w:lang w:val="de-DE"/>
        </w:rPr>
        <w:t>TargetType</w:t>
      </w:r>
      <w:proofErr w:type="spellEnd"/>
      <w:r w:rsidRPr="008A7ADE">
        <w:rPr>
          <w:lang w:val="de-DE"/>
        </w:rPr>
        <w:t xml:space="preserve"> </w:t>
      </w:r>
      <w:proofErr w:type="spellStart"/>
      <w:r w:rsidRPr="008A7ADE">
        <w:rPr>
          <w:lang w:val="de-DE"/>
        </w:rPr>
        <w:t>gueltig</w:t>
      </w:r>
      <w:proofErr w:type="spellEnd"/>
    </w:p>
    <w:p w14:paraId="5F79D542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Nicht Bestandteil der CLI Validierung: - Existenz von TM1 Objekten - Erreichbarkeit von Servern - fachliche </w:t>
      </w:r>
      <w:proofErr w:type="spellStart"/>
      <w:r w:rsidRPr="008A7ADE">
        <w:rPr>
          <w:lang w:val="de-DE"/>
        </w:rPr>
        <w:t>Plausibilitaet</w:t>
      </w:r>
      <w:proofErr w:type="spellEnd"/>
    </w:p>
    <w:p w14:paraId="5FF720C3" w14:textId="77777777" w:rsidR="00E44008" w:rsidRDefault="008A7ADE">
      <w:r>
        <w:pict w14:anchorId="0CB8292B">
          <v:rect id="_x0000_i1034" style="width:0;height:1.5pt" o:hralign="center" o:hrstd="t" o:hr="t"/>
        </w:pict>
      </w:r>
    </w:p>
    <w:p w14:paraId="26B0C63D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b/>
          <w:bCs/>
          <w:lang w:val="de-DE"/>
        </w:rPr>
        <w:t xml:space="preserve">4. Command </w:t>
      </w:r>
      <w:proofErr w:type="spellStart"/>
      <w:r w:rsidRPr="008A7ADE">
        <w:rPr>
          <w:b/>
          <w:bCs/>
          <w:lang w:val="de-DE"/>
        </w:rPr>
        <w:t>Aufloesung</w:t>
      </w:r>
      <w:proofErr w:type="spellEnd"/>
      <w:r w:rsidRPr="008A7ADE">
        <w:rPr>
          <w:b/>
          <w:bCs/>
          <w:lang w:val="de-DE"/>
        </w:rPr>
        <w:t xml:space="preserve"> (Routing)</w:t>
      </w:r>
    </w:p>
    <w:p w14:paraId="66B1CD20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Nach erfolgreichem </w:t>
      </w:r>
      <w:proofErr w:type="spellStart"/>
      <w:r w:rsidRPr="008A7ADE">
        <w:rPr>
          <w:lang w:val="de-DE"/>
        </w:rPr>
        <w:t>Parsing</w:t>
      </w:r>
      <w:proofErr w:type="spellEnd"/>
      <w:r w:rsidRPr="008A7ADE">
        <w:rPr>
          <w:lang w:val="de-DE"/>
        </w:rPr>
        <w:t xml:space="preserve"> wird der Aufruf einem Runner Typ zugeordnet.</w:t>
      </w:r>
    </w:p>
    <w:p w14:paraId="4E1742F4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Konzeptionelle Zuordnung:</w:t>
      </w:r>
    </w:p>
    <w:p w14:paraId="6D706DEB" w14:textId="77777777" w:rsidR="00E44008" w:rsidRPr="008A7ADE" w:rsidRDefault="008A7ADE">
      <w:pPr>
        <w:pStyle w:val="SourceCode"/>
        <w:rPr>
          <w:lang w:val="de-DE"/>
        </w:rPr>
      </w:pPr>
      <w:proofErr w:type="spellStart"/>
      <w:r w:rsidRPr="008A7ADE">
        <w:rPr>
          <w:rStyle w:val="VerbatimChar"/>
          <w:lang w:val="de-DE"/>
        </w:rPr>
        <w:t>process</w:t>
      </w:r>
      <w:proofErr w:type="spellEnd"/>
      <w:r w:rsidRPr="008A7ADE">
        <w:rPr>
          <w:rStyle w:val="VerbatimChar"/>
          <w:lang w:val="de-DE"/>
        </w:rPr>
        <w:t xml:space="preserve"> -&gt; Run_TM1_Process.ps1</w:t>
      </w:r>
      <w:r w:rsidRPr="008A7ADE">
        <w:rPr>
          <w:lang w:val="de-DE"/>
        </w:rPr>
        <w:br/>
      </w:r>
      <w:proofErr w:type="spellStart"/>
      <w:r w:rsidRPr="008A7ADE">
        <w:rPr>
          <w:rStyle w:val="VerbatimChar"/>
          <w:lang w:val="de-DE"/>
        </w:rPr>
        <w:t>query</w:t>
      </w:r>
      <w:proofErr w:type="spellEnd"/>
      <w:r w:rsidRPr="008A7ADE">
        <w:rPr>
          <w:rStyle w:val="VerbatimChar"/>
          <w:lang w:val="de-DE"/>
        </w:rPr>
        <w:t xml:space="preserve">   -&gt; Run_TM1_Query.ps1</w:t>
      </w:r>
      <w:r w:rsidRPr="008A7ADE">
        <w:rPr>
          <w:lang w:val="de-DE"/>
        </w:rPr>
        <w:br/>
      </w:r>
      <w:proofErr w:type="spellStart"/>
      <w:r w:rsidRPr="008A7ADE">
        <w:rPr>
          <w:rStyle w:val="VerbatimChar"/>
          <w:lang w:val="de-DE"/>
        </w:rPr>
        <w:t>chain</w:t>
      </w:r>
      <w:proofErr w:type="spellEnd"/>
      <w:r w:rsidRPr="008A7ADE">
        <w:rPr>
          <w:rStyle w:val="VerbatimChar"/>
          <w:lang w:val="de-DE"/>
        </w:rPr>
        <w:t xml:space="preserve">   -&gt; Run_TM1_Chore.ps1</w:t>
      </w:r>
    </w:p>
    <w:p w14:paraId="0D35C410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Das CLI kennt keine Implementierungsdetails der Runner.</w:t>
      </w:r>
    </w:p>
    <w:p w14:paraId="62AF5EAB" w14:textId="77777777" w:rsidR="00E44008" w:rsidRDefault="008A7ADE">
      <w:r>
        <w:pict w14:anchorId="101000CF">
          <v:rect id="_x0000_i1035" style="width:0;height:1.5pt" o:hralign="center" o:hrstd="t" o:hr="t"/>
        </w:pict>
      </w:r>
    </w:p>
    <w:p w14:paraId="7CCFC38C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b/>
          <w:bCs/>
          <w:lang w:val="de-DE"/>
        </w:rPr>
        <w:t>5. Weiterleitung an Runner</w:t>
      </w:r>
    </w:p>
    <w:p w14:paraId="498DD49C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lastRenderedPageBreak/>
        <w:t xml:space="preserve">Das CLI </w:t>
      </w:r>
      <w:proofErr w:type="spellStart"/>
      <w:r w:rsidRPr="008A7ADE">
        <w:rPr>
          <w:lang w:val="de-DE"/>
        </w:rPr>
        <w:t>uebergibt</w:t>
      </w:r>
      <w:proofErr w:type="spellEnd"/>
      <w:r w:rsidRPr="008A7ADE">
        <w:rPr>
          <w:lang w:val="de-DE"/>
        </w:rPr>
        <w:t>: - Environment - Instanz - Zielobjekt - Ausführungsmodus (</w:t>
      </w:r>
      <w:proofErr w:type="spellStart"/>
      <w:r w:rsidRPr="008A7ADE">
        <w:rPr>
          <w:lang w:val="de-DE"/>
        </w:rPr>
        <w:t>run</w:t>
      </w:r>
      <w:proofErr w:type="spellEnd"/>
      <w:r w:rsidRPr="008A7ADE">
        <w:rPr>
          <w:lang w:val="de-DE"/>
        </w:rPr>
        <w:t xml:space="preserve">, </w:t>
      </w:r>
      <w:proofErr w:type="spellStart"/>
      <w:r w:rsidRPr="008A7ADE">
        <w:rPr>
          <w:lang w:val="de-DE"/>
        </w:rPr>
        <w:t>validate</w:t>
      </w:r>
      <w:proofErr w:type="spellEnd"/>
      <w:r w:rsidRPr="008A7ADE">
        <w:rPr>
          <w:lang w:val="de-DE"/>
        </w:rPr>
        <w:t xml:space="preserve">, </w:t>
      </w:r>
      <w:proofErr w:type="spellStart"/>
      <w:r w:rsidRPr="008A7ADE">
        <w:rPr>
          <w:lang w:val="de-DE"/>
        </w:rPr>
        <w:t>dryrun</w:t>
      </w:r>
      <w:proofErr w:type="spellEnd"/>
      <w:r w:rsidRPr="008A7ADE">
        <w:rPr>
          <w:lang w:val="de-DE"/>
        </w:rPr>
        <w:t xml:space="preserve">) - </w:t>
      </w:r>
      <w:proofErr w:type="spellStart"/>
      <w:r w:rsidRPr="008A7ADE">
        <w:rPr>
          <w:lang w:val="de-DE"/>
        </w:rPr>
        <w:t>Logging</w:t>
      </w:r>
      <w:proofErr w:type="spellEnd"/>
      <w:r w:rsidRPr="008A7ADE">
        <w:rPr>
          <w:lang w:val="de-DE"/>
        </w:rPr>
        <w:t xml:space="preserve"> Kontext</w:t>
      </w:r>
    </w:p>
    <w:p w14:paraId="61223D29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Ab diesem Punkt liegt die Verantwortung </w:t>
      </w:r>
      <w:proofErr w:type="spellStart"/>
      <w:r w:rsidRPr="008A7ADE">
        <w:rPr>
          <w:lang w:val="de-DE"/>
        </w:rPr>
        <w:t>vollstaendig</w:t>
      </w:r>
      <w:proofErr w:type="spellEnd"/>
      <w:r w:rsidRPr="008A7ADE">
        <w:rPr>
          <w:lang w:val="de-DE"/>
        </w:rPr>
        <w:t xml:space="preserve"> beim Runner.</w:t>
      </w:r>
    </w:p>
    <w:p w14:paraId="79913B96" w14:textId="77777777" w:rsidR="00E44008" w:rsidRDefault="008A7ADE">
      <w:r>
        <w:pict w14:anchorId="50FBC2CA">
          <v:rect id="_x0000_i1036" style="width:0;height:1.5pt" o:hralign="center" o:hrstd="t" o:hr="t"/>
        </w:pict>
      </w:r>
    </w:p>
    <w:p w14:paraId="53A7E6B2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b/>
          <w:bCs/>
          <w:lang w:val="de-DE"/>
        </w:rPr>
        <w:t>6. Exit Code Strategie</w:t>
      </w:r>
    </w:p>
    <w:p w14:paraId="6B4A2895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Das CLI ist die einzige Komponente, die Exit Codes an das Betriebssystem </w:t>
      </w:r>
      <w:proofErr w:type="spellStart"/>
      <w:r w:rsidRPr="008A7ADE">
        <w:rPr>
          <w:lang w:val="de-DE"/>
        </w:rPr>
        <w:t>zurueckgibt</w:t>
      </w:r>
      <w:proofErr w:type="spellEnd"/>
      <w:r w:rsidRPr="008A7ADE">
        <w:rPr>
          <w:lang w:val="de-DE"/>
        </w:rPr>
        <w:t>.</w:t>
      </w:r>
    </w:p>
    <w:p w14:paraId="1703C7E1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Grundprinzip:</w:t>
      </w:r>
    </w:p>
    <w:p w14:paraId="0717BE03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>0 = Erfolgreich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1 = Fachlicher Fehler</w:t>
      </w:r>
      <w:r w:rsidRPr="008A7ADE">
        <w:rPr>
          <w:lang w:val="de-DE"/>
        </w:rPr>
        <w:br/>
      </w:r>
      <w:r w:rsidRPr="008A7ADE">
        <w:rPr>
          <w:rStyle w:val="VerbatimChar"/>
          <w:lang w:val="de-DE"/>
        </w:rPr>
        <w:t>2 = Technischer Fehler</w:t>
      </w:r>
    </w:p>
    <w:p w14:paraId="34E12034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Dadurch ist das CLI optimal </w:t>
      </w:r>
      <w:proofErr w:type="spellStart"/>
      <w:r w:rsidRPr="008A7ADE">
        <w:rPr>
          <w:lang w:val="de-DE"/>
        </w:rPr>
        <w:t>fuer</w:t>
      </w:r>
      <w:proofErr w:type="spellEnd"/>
      <w:r w:rsidRPr="008A7ADE">
        <w:rPr>
          <w:lang w:val="de-DE"/>
        </w:rPr>
        <w:t xml:space="preserve"> Scheduler und CI Systeme geeignet.</w:t>
      </w:r>
    </w:p>
    <w:p w14:paraId="3B9D3DB0" w14:textId="77777777" w:rsidR="00E44008" w:rsidRDefault="008A7ADE">
      <w:r>
        <w:pict w14:anchorId="656CA50F">
          <v:rect id="_x0000_i1037" style="width:0;height:1.5pt" o:hralign="center" o:hrstd="t" o:hr="t"/>
        </w:pict>
      </w:r>
    </w:p>
    <w:p w14:paraId="1A5457C4" w14:textId="77777777" w:rsidR="00E44008" w:rsidRDefault="008A7ADE">
      <w:pPr>
        <w:pStyle w:val="FirstParagraph"/>
      </w:pPr>
      <w:r>
        <w:rPr>
          <w:b/>
          <w:bCs/>
        </w:rPr>
        <w:t>Abgrenzung CLI vs Runner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5"/>
        <w:gridCol w:w="1281"/>
        <w:gridCol w:w="1595"/>
      </w:tblGrid>
      <w:tr w:rsidR="00E44008" w14:paraId="28FB58EC" w14:textId="77777777" w:rsidTr="00E44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B7B0FA" w14:textId="77777777" w:rsidR="00E44008" w:rsidRDefault="008A7ADE">
            <w:pPr>
              <w:pStyle w:val="Compact"/>
            </w:pPr>
            <w:r>
              <w:t>Aspekt</w:t>
            </w:r>
          </w:p>
        </w:tc>
        <w:tc>
          <w:tcPr>
            <w:tcW w:w="0" w:type="auto"/>
          </w:tcPr>
          <w:p w14:paraId="120D3832" w14:textId="77777777" w:rsidR="00E44008" w:rsidRDefault="008A7ADE">
            <w:pPr>
              <w:pStyle w:val="Compact"/>
            </w:pPr>
            <w:r>
              <w:t>CLI</w:t>
            </w:r>
          </w:p>
        </w:tc>
        <w:tc>
          <w:tcPr>
            <w:tcW w:w="0" w:type="auto"/>
          </w:tcPr>
          <w:p w14:paraId="203193AF" w14:textId="77777777" w:rsidR="00E44008" w:rsidRDefault="008A7ADE">
            <w:pPr>
              <w:pStyle w:val="Compact"/>
            </w:pPr>
            <w:r>
              <w:t>Runner</w:t>
            </w:r>
          </w:p>
        </w:tc>
      </w:tr>
      <w:tr w:rsidR="00E44008" w14:paraId="234BD74C" w14:textId="77777777">
        <w:tc>
          <w:tcPr>
            <w:tcW w:w="0" w:type="auto"/>
          </w:tcPr>
          <w:p w14:paraId="4D8F1FFD" w14:textId="77777777" w:rsidR="00E44008" w:rsidRDefault="008A7ADE">
            <w:pPr>
              <w:pStyle w:val="Compact"/>
            </w:pPr>
            <w:r>
              <w:t>Parsing</w:t>
            </w:r>
          </w:p>
        </w:tc>
        <w:tc>
          <w:tcPr>
            <w:tcW w:w="0" w:type="auto"/>
          </w:tcPr>
          <w:p w14:paraId="06CB06FA" w14:textId="77777777" w:rsidR="00E44008" w:rsidRDefault="008A7ADE">
            <w:pPr>
              <w:pStyle w:val="Compact"/>
            </w:pPr>
            <w:r>
              <w:t>Ja</w:t>
            </w:r>
          </w:p>
        </w:tc>
        <w:tc>
          <w:tcPr>
            <w:tcW w:w="0" w:type="auto"/>
          </w:tcPr>
          <w:p w14:paraId="35D76509" w14:textId="77777777" w:rsidR="00E44008" w:rsidRDefault="008A7ADE">
            <w:pPr>
              <w:pStyle w:val="Compact"/>
            </w:pPr>
            <w:r>
              <w:t>Nein</w:t>
            </w:r>
          </w:p>
        </w:tc>
      </w:tr>
      <w:tr w:rsidR="00E44008" w14:paraId="3E20F176" w14:textId="77777777">
        <w:tc>
          <w:tcPr>
            <w:tcW w:w="0" w:type="auto"/>
          </w:tcPr>
          <w:p w14:paraId="2F8F4DF6" w14:textId="77777777" w:rsidR="00E44008" w:rsidRDefault="008A7ADE">
            <w:pPr>
              <w:pStyle w:val="Compact"/>
            </w:pPr>
            <w:r>
              <w:t>Validierung</w:t>
            </w:r>
          </w:p>
        </w:tc>
        <w:tc>
          <w:tcPr>
            <w:tcW w:w="0" w:type="auto"/>
          </w:tcPr>
          <w:p w14:paraId="27AE978E" w14:textId="77777777" w:rsidR="00E44008" w:rsidRDefault="008A7ADE">
            <w:pPr>
              <w:pStyle w:val="Compact"/>
            </w:pPr>
            <w:r>
              <w:t>Technisch</w:t>
            </w:r>
          </w:p>
        </w:tc>
        <w:tc>
          <w:tcPr>
            <w:tcW w:w="0" w:type="auto"/>
          </w:tcPr>
          <w:p w14:paraId="6FF8FD79" w14:textId="77777777" w:rsidR="00E44008" w:rsidRDefault="008A7ADE">
            <w:pPr>
              <w:pStyle w:val="Compact"/>
            </w:pPr>
            <w:r>
              <w:t>Fachlich</w:t>
            </w:r>
          </w:p>
        </w:tc>
      </w:tr>
      <w:tr w:rsidR="00E44008" w14:paraId="14EB5A9C" w14:textId="77777777">
        <w:tc>
          <w:tcPr>
            <w:tcW w:w="0" w:type="auto"/>
          </w:tcPr>
          <w:p w14:paraId="10DC01EE" w14:textId="77777777" w:rsidR="00E44008" w:rsidRDefault="008A7ADE">
            <w:pPr>
              <w:pStyle w:val="Compact"/>
            </w:pPr>
            <w:r>
              <w:t>TM1 Zugriff</w:t>
            </w:r>
          </w:p>
        </w:tc>
        <w:tc>
          <w:tcPr>
            <w:tcW w:w="0" w:type="auto"/>
          </w:tcPr>
          <w:p w14:paraId="6342B491" w14:textId="77777777" w:rsidR="00E44008" w:rsidRDefault="008A7ADE">
            <w:pPr>
              <w:pStyle w:val="Compact"/>
            </w:pPr>
            <w:r>
              <w:t>Nein</w:t>
            </w:r>
          </w:p>
        </w:tc>
        <w:tc>
          <w:tcPr>
            <w:tcW w:w="0" w:type="auto"/>
          </w:tcPr>
          <w:p w14:paraId="111605DB" w14:textId="77777777" w:rsidR="00E44008" w:rsidRDefault="008A7ADE">
            <w:pPr>
              <w:pStyle w:val="Compact"/>
            </w:pPr>
            <w:r>
              <w:t>Ja</w:t>
            </w:r>
          </w:p>
        </w:tc>
      </w:tr>
      <w:tr w:rsidR="00E44008" w14:paraId="16067C8F" w14:textId="77777777">
        <w:tc>
          <w:tcPr>
            <w:tcW w:w="0" w:type="auto"/>
          </w:tcPr>
          <w:p w14:paraId="23FFC10E" w14:textId="77777777" w:rsidR="00E44008" w:rsidRDefault="008A7ADE">
            <w:pPr>
              <w:pStyle w:val="Compact"/>
            </w:pPr>
            <w:r>
              <w:t>REST Calls</w:t>
            </w:r>
          </w:p>
        </w:tc>
        <w:tc>
          <w:tcPr>
            <w:tcW w:w="0" w:type="auto"/>
          </w:tcPr>
          <w:p w14:paraId="259DFA46" w14:textId="77777777" w:rsidR="00E44008" w:rsidRDefault="008A7ADE">
            <w:pPr>
              <w:pStyle w:val="Compact"/>
            </w:pPr>
            <w:r>
              <w:t>Nein</w:t>
            </w:r>
          </w:p>
        </w:tc>
        <w:tc>
          <w:tcPr>
            <w:tcW w:w="0" w:type="auto"/>
          </w:tcPr>
          <w:p w14:paraId="38970E25" w14:textId="77777777" w:rsidR="00E44008" w:rsidRDefault="008A7ADE">
            <w:pPr>
              <w:pStyle w:val="Compact"/>
            </w:pPr>
            <w:r>
              <w:t>Ja</w:t>
            </w:r>
          </w:p>
        </w:tc>
      </w:tr>
      <w:tr w:rsidR="00E44008" w14:paraId="74E739C0" w14:textId="77777777">
        <w:tc>
          <w:tcPr>
            <w:tcW w:w="0" w:type="auto"/>
          </w:tcPr>
          <w:p w14:paraId="11E528A2" w14:textId="77777777" w:rsidR="00E44008" w:rsidRDefault="008A7ADE">
            <w:pPr>
              <w:pStyle w:val="Compact"/>
            </w:pPr>
            <w:r>
              <w:t>Exit Codes</w:t>
            </w:r>
          </w:p>
        </w:tc>
        <w:tc>
          <w:tcPr>
            <w:tcW w:w="0" w:type="auto"/>
          </w:tcPr>
          <w:p w14:paraId="1F54888C" w14:textId="77777777" w:rsidR="00E44008" w:rsidRDefault="008A7ADE">
            <w:pPr>
              <w:pStyle w:val="Compact"/>
            </w:pPr>
            <w:r>
              <w:t>Ja</w:t>
            </w:r>
          </w:p>
        </w:tc>
        <w:tc>
          <w:tcPr>
            <w:tcW w:w="0" w:type="auto"/>
          </w:tcPr>
          <w:p w14:paraId="09073775" w14:textId="77777777" w:rsidR="00E44008" w:rsidRDefault="008A7ADE">
            <w:pPr>
              <w:pStyle w:val="Compact"/>
            </w:pPr>
            <w:r>
              <w:t>Liefert Status</w:t>
            </w:r>
          </w:p>
        </w:tc>
      </w:tr>
    </w:tbl>
    <w:p w14:paraId="659F6812" w14:textId="77777777" w:rsidR="00E44008" w:rsidRDefault="008A7ADE">
      <w:r>
        <w:pict w14:anchorId="14051CF3">
          <v:rect id="_x0000_i1038" style="width:0;height:1.5pt" o:hralign="center" o:hrstd="t" o:hr="t"/>
        </w:pict>
      </w:r>
    </w:p>
    <w:p w14:paraId="2F6854FB" w14:textId="77777777" w:rsidR="00E44008" w:rsidRDefault="008A7ADE">
      <w:pPr>
        <w:pStyle w:val="FirstParagraph"/>
      </w:pPr>
      <w:r>
        <w:rPr>
          <w:b/>
          <w:bCs/>
        </w:rPr>
        <w:t>Designprinzipien</w:t>
      </w:r>
    </w:p>
    <w:p w14:paraId="5090DDE0" w14:textId="77777777" w:rsidR="00E44008" w:rsidRDefault="008A7ADE">
      <w:pPr>
        <w:pStyle w:val="Compact"/>
        <w:numPr>
          <w:ilvl w:val="0"/>
          <w:numId w:val="9"/>
        </w:numPr>
      </w:pPr>
      <w:r>
        <w:t>Kein Fachwissen über TM1</w:t>
      </w:r>
    </w:p>
    <w:p w14:paraId="609CB928" w14:textId="77777777" w:rsidR="00E44008" w:rsidRDefault="008A7ADE">
      <w:pPr>
        <w:pStyle w:val="Compact"/>
        <w:numPr>
          <w:ilvl w:val="0"/>
          <w:numId w:val="9"/>
        </w:numPr>
      </w:pPr>
      <w:r>
        <w:t>Keine REST Logik</w:t>
      </w:r>
    </w:p>
    <w:p w14:paraId="77782B1D" w14:textId="77777777" w:rsidR="00E44008" w:rsidRDefault="008A7ADE">
      <w:pPr>
        <w:pStyle w:val="Compact"/>
        <w:numPr>
          <w:ilvl w:val="0"/>
          <w:numId w:val="9"/>
        </w:numPr>
      </w:pPr>
      <w:r>
        <w:t>Keine Seiteneffekte</w:t>
      </w:r>
    </w:p>
    <w:p w14:paraId="581AF3D7" w14:textId="77777777" w:rsidR="00E44008" w:rsidRDefault="008A7ADE">
      <w:pPr>
        <w:pStyle w:val="Compact"/>
        <w:numPr>
          <w:ilvl w:val="0"/>
          <w:numId w:val="9"/>
        </w:numPr>
      </w:pPr>
      <w:r>
        <w:t>Jeder Aufruf ist isoliert</w:t>
      </w:r>
    </w:p>
    <w:p w14:paraId="1D096622" w14:textId="77777777" w:rsidR="00E44008" w:rsidRDefault="008A7ADE">
      <w:pPr>
        <w:pStyle w:val="Compact"/>
        <w:numPr>
          <w:ilvl w:val="0"/>
          <w:numId w:val="9"/>
        </w:numPr>
      </w:pPr>
      <w:r>
        <w:t>Deterministisches Verhalten</w:t>
      </w:r>
    </w:p>
    <w:p w14:paraId="0C9FF6D4" w14:textId="77777777" w:rsidR="00E44008" w:rsidRDefault="008A7ADE">
      <w:pPr>
        <w:pStyle w:val="berschrift3"/>
      </w:pPr>
      <w:bookmarkStart w:id="34" w:name="command-routing"/>
      <w:bookmarkEnd w:id="33"/>
      <w:r>
        <w:t>4.2 Command Routing</w:t>
      </w:r>
    </w:p>
    <w:p w14:paraId="6FCCD9A3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Basierend auf dem ersten Argument wird der </w:t>
      </w:r>
      <w:proofErr w:type="spellStart"/>
      <w:r w:rsidRPr="008A7ADE">
        <w:rPr>
          <w:lang w:val="de-DE"/>
        </w:rPr>
        <w:t>Zieltyp</w:t>
      </w:r>
      <w:proofErr w:type="spellEnd"/>
      <w:r w:rsidRPr="008A7ADE">
        <w:rPr>
          <w:lang w:val="de-DE"/>
        </w:rPr>
        <w:t xml:space="preserve"> bestimmt:</w:t>
      </w:r>
    </w:p>
    <w:p w14:paraId="20C62C04" w14:textId="77777777" w:rsidR="00E44008" w:rsidRDefault="008A7ADE">
      <w:pPr>
        <w:pStyle w:val="Compact"/>
        <w:numPr>
          <w:ilvl w:val="0"/>
          <w:numId w:val="10"/>
        </w:numPr>
      </w:pPr>
      <w:r>
        <w:t>process -&gt; Run_TM1_Process.ps1</w:t>
      </w:r>
    </w:p>
    <w:p w14:paraId="6D935B35" w14:textId="77777777" w:rsidR="00E44008" w:rsidRDefault="008A7ADE">
      <w:pPr>
        <w:pStyle w:val="Compact"/>
        <w:numPr>
          <w:ilvl w:val="0"/>
          <w:numId w:val="10"/>
        </w:numPr>
      </w:pPr>
      <w:r>
        <w:t>query -&gt; Run_TM1_Query.ps1</w:t>
      </w:r>
    </w:p>
    <w:p w14:paraId="491F0494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Dieses Routing ist zentral implementiert und leicht erweiterbar.</w:t>
      </w:r>
    </w:p>
    <w:p w14:paraId="45FF7336" w14:textId="77777777" w:rsidR="00E44008" w:rsidRPr="008A7ADE" w:rsidRDefault="008A7ADE">
      <w:pPr>
        <w:pStyle w:val="berschrift3"/>
        <w:rPr>
          <w:lang w:val="de-DE"/>
        </w:rPr>
      </w:pPr>
      <w:bookmarkStart w:id="35" w:name="runner-design"/>
      <w:bookmarkEnd w:id="34"/>
      <w:r w:rsidRPr="008A7ADE">
        <w:rPr>
          <w:lang w:val="de-DE"/>
        </w:rPr>
        <w:lastRenderedPageBreak/>
        <w:t>4.3 Runner Design</w:t>
      </w:r>
    </w:p>
    <w:p w14:paraId="73F3C976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Runner kapseln jeweils genau einen Anwendungsfall.</w:t>
      </w:r>
    </w:p>
    <w:p w14:paraId="6A84B4D1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Eigenschaften: - Kein </w:t>
      </w:r>
      <w:proofErr w:type="spellStart"/>
      <w:r w:rsidRPr="008A7ADE">
        <w:rPr>
          <w:lang w:val="de-DE"/>
        </w:rPr>
        <w:t>Parsing</w:t>
      </w:r>
      <w:proofErr w:type="spellEnd"/>
      <w:r w:rsidRPr="008A7ADE">
        <w:rPr>
          <w:lang w:val="de-DE"/>
        </w:rPr>
        <w:t xml:space="preserve"> von CLI Argumenten - Erwartet validierte Parameter </w:t>
      </w:r>
      <w:r w:rsidRPr="008A7ADE">
        <w:rPr>
          <w:lang w:val="de-DE"/>
        </w:rPr>
        <w:t>- Baut Domain Objekte auf - Ruft Core Services auf</w:t>
      </w:r>
    </w:p>
    <w:p w14:paraId="0019A6FF" w14:textId="77777777" w:rsidR="00E44008" w:rsidRPr="008A7ADE" w:rsidRDefault="008A7ADE">
      <w:pPr>
        <w:pStyle w:val="berschrift3"/>
        <w:rPr>
          <w:lang w:val="de-DE"/>
        </w:rPr>
      </w:pPr>
      <w:bookmarkStart w:id="36" w:name="erweiterung-um-neue-commands"/>
      <w:bookmarkEnd w:id="35"/>
      <w:r w:rsidRPr="008A7ADE">
        <w:rPr>
          <w:lang w:val="de-DE"/>
        </w:rPr>
        <w:t xml:space="preserve">4.4 Erweiterung um neue </w:t>
      </w:r>
      <w:proofErr w:type="spellStart"/>
      <w:r w:rsidRPr="008A7ADE">
        <w:rPr>
          <w:lang w:val="de-DE"/>
        </w:rPr>
        <w:t>Commands</w:t>
      </w:r>
      <w:proofErr w:type="spellEnd"/>
    </w:p>
    <w:p w14:paraId="73283BC8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Um einen neuen Command </w:t>
      </w:r>
      <w:proofErr w:type="spellStart"/>
      <w:r w:rsidRPr="008A7ADE">
        <w:rPr>
          <w:lang w:val="de-DE"/>
        </w:rPr>
        <w:t>hinzuzufuegen</w:t>
      </w:r>
      <w:proofErr w:type="spellEnd"/>
      <w:r w:rsidRPr="008A7ADE">
        <w:rPr>
          <w:lang w:val="de-DE"/>
        </w:rPr>
        <w:t>:</w:t>
      </w:r>
    </w:p>
    <w:p w14:paraId="698A5BDF" w14:textId="77777777" w:rsidR="00E44008" w:rsidRDefault="008A7ADE">
      <w:pPr>
        <w:pStyle w:val="Compact"/>
        <w:numPr>
          <w:ilvl w:val="0"/>
          <w:numId w:val="11"/>
        </w:numPr>
      </w:pPr>
      <w:r>
        <w:t xml:space="preserve">Neuen Runner </w:t>
      </w:r>
      <w:proofErr w:type="spellStart"/>
      <w:r>
        <w:t>anlegen</w:t>
      </w:r>
      <w:proofErr w:type="spellEnd"/>
    </w:p>
    <w:p w14:paraId="7BF356FF" w14:textId="77777777" w:rsidR="00E44008" w:rsidRDefault="008A7ADE">
      <w:pPr>
        <w:pStyle w:val="Compact"/>
        <w:numPr>
          <w:ilvl w:val="0"/>
          <w:numId w:val="11"/>
        </w:numPr>
      </w:pPr>
      <w:r>
        <w:t>Domain Objekt definieren</w:t>
      </w:r>
    </w:p>
    <w:p w14:paraId="415D5E70" w14:textId="77777777" w:rsidR="00E44008" w:rsidRDefault="008A7ADE">
      <w:pPr>
        <w:pStyle w:val="Compact"/>
        <w:numPr>
          <w:ilvl w:val="0"/>
          <w:numId w:val="11"/>
        </w:numPr>
      </w:pPr>
      <w:r>
        <w:t>Core Service nutzen oder erweitern</w:t>
      </w:r>
    </w:p>
    <w:p w14:paraId="35FCB472" w14:textId="77777777" w:rsidR="00E44008" w:rsidRDefault="008A7ADE">
      <w:pPr>
        <w:pStyle w:val="Compact"/>
        <w:numPr>
          <w:ilvl w:val="0"/>
          <w:numId w:val="11"/>
        </w:numPr>
      </w:pPr>
      <w:r>
        <w:t>Command im CLI registrieren</w:t>
      </w:r>
    </w:p>
    <w:p w14:paraId="3AA35760" w14:textId="77777777" w:rsidR="00E44008" w:rsidRDefault="008A7ADE">
      <w:r>
        <w:pict w14:anchorId="23344A5B">
          <v:rect id="_x0000_i1039" style="width:0;height:1.5pt" o:hralign="center" o:hrstd="t" o:hr="t"/>
        </w:pict>
      </w:r>
    </w:p>
    <w:p w14:paraId="275BCF2D" w14:textId="77777777" w:rsidR="00E44008" w:rsidRDefault="008A7ADE">
      <w:pPr>
        <w:pStyle w:val="berschrift2"/>
      </w:pPr>
      <w:bookmarkStart w:id="37" w:name="prozesse-ausfuehren"/>
      <w:bookmarkEnd w:id="36"/>
      <w:bookmarkEnd w:id="31"/>
      <w:r>
        <w:t>5. Prozesse ausfuehren</w:t>
      </w:r>
    </w:p>
    <w:p w14:paraId="0827A7E6" w14:textId="77777777" w:rsidR="00E44008" w:rsidRDefault="008A7ADE">
      <w:pPr>
        <w:pStyle w:val="berschrift3"/>
      </w:pPr>
      <w:bookmarkStart w:id="38" w:name="cli-beispiel"/>
      <w:r>
        <w:t>4.1 CLI Beispiel</w:t>
      </w:r>
    </w:p>
    <w:p w14:paraId="7460DF05" w14:textId="77777777" w:rsidR="00E44008" w:rsidRDefault="008A7ADE">
      <w:pPr>
        <w:pStyle w:val="SourceCode"/>
      </w:pPr>
      <w:r>
        <w:rPr>
          <w:rStyle w:val="VerbatimChar"/>
        </w:rPr>
        <w:t>./tm1o.ps1 process \</w:t>
      </w:r>
      <w:r>
        <w:br/>
      </w:r>
      <w:r>
        <w:rPr>
          <w:rStyle w:val="VerbatimChar"/>
        </w:rPr>
        <w:t xml:space="preserve">  -Server TM1DEV \</w:t>
      </w:r>
      <w:r>
        <w:br/>
      </w:r>
      <w:r>
        <w:rPr>
          <w:rStyle w:val="VerbatimChar"/>
        </w:rPr>
        <w:t xml:space="preserve">  -ProcessName Load_Dim_Product \</w:t>
      </w:r>
      <w:r>
        <w:br/>
      </w:r>
      <w:r>
        <w:rPr>
          <w:rStyle w:val="VerbatimChar"/>
        </w:rPr>
        <w:t xml:space="preserve">  -Parameters "pYear=2025;pScenario=PLAN" \</w:t>
      </w:r>
      <w:r>
        <w:br/>
      </w:r>
      <w:r>
        <w:rPr>
          <w:rStyle w:val="VerbatimChar"/>
        </w:rPr>
        <w:t xml:space="preserve">  -LogLevel Detail</w:t>
      </w:r>
    </w:p>
    <w:p w14:paraId="4358B30F" w14:textId="77777777" w:rsidR="00E44008" w:rsidRDefault="008A7ADE">
      <w:pPr>
        <w:pStyle w:val="berschrift3"/>
      </w:pPr>
      <w:bookmarkStart w:id="39" w:name="ablauf"/>
      <w:bookmarkEnd w:id="38"/>
      <w:r>
        <w:t>4.2 Ablauf</w:t>
      </w:r>
    </w:p>
    <w:p w14:paraId="3CDA242F" w14:textId="77777777" w:rsidR="00E44008" w:rsidRDefault="008A7ADE">
      <w:pPr>
        <w:pStyle w:val="Compact"/>
        <w:numPr>
          <w:ilvl w:val="0"/>
          <w:numId w:val="12"/>
        </w:numPr>
      </w:pPr>
      <w:r>
        <w:t>Aufbau der TM1 Session</w:t>
      </w:r>
    </w:p>
    <w:p w14:paraId="17AB01D5" w14:textId="77777777" w:rsidR="00E44008" w:rsidRDefault="008A7ADE">
      <w:pPr>
        <w:pStyle w:val="Compact"/>
        <w:numPr>
          <w:ilvl w:val="0"/>
          <w:numId w:val="12"/>
        </w:numPr>
      </w:pPr>
      <w:r>
        <w:t>Validierung des Prozesses</w:t>
      </w:r>
    </w:p>
    <w:p w14:paraId="16720B4B" w14:textId="77777777" w:rsidR="00E44008" w:rsidRDefault="008A7ADE">
      <w:pPr>
        <w:pStyle w:val="Compact"/>
        <w:numPr>
          <w:ilvl w:val="0"/>
          <w:numId w:val="12"/>
        </w:numPr>
      </w:pPr>
      <w:r>
        <w:t>Ausfuehrung ueber REST API</w:t>
      </w:r>
    </w:p>
    <w:p w14:paraId="3027F797" w14:textId="77777777" w:rsidR="00E44008" w:rsidRDefault="008A7ADE">
      <w:pPr>
        <w:pStyle w:val="Compact"/>
        <w:numPr>
          <w:ilvl w:val="0"/>
          <w:numId w:val="12"/>
        </w:numPr>
      </w:pPr>
      <w:r>
        <w:t>Auswertung des Rueckgabestatus</w:t>
      </w:r>
    </w:p>
    <w:p w14:paraId="0852304E" w14:textId="77777777" w:rsidR="00E44008" w:rsidRDefault="008A7ADE">
      <w:pPr>
        <w:pStyle w:val="Compact"/>
        <w:numPr>
          <w:ilvl w:val="0"/>
          <w:numId w:val="12"/>
        </w:numPr>
      </w:pPr>
      <w:r>
        <w:t>Logging und Exit Code</w:t>
      </w:r>
    </w:p>
    <w:p w14:paraId="5413C8A5" w14:textId="77777777" w:rsidR="00E44008" w:rsidRDefault="008A7ADE">
      <w:r>
        <w:pict w14:anchorId="281541C1">
          <v:rect id="_x0000_i1040" style="width:0;height:1.5pt" o:hralign="center" o:hrstd="t" o:hr="t"/>
        </w:pict>
      </w:r>
    </w:p>
    <w:p w14:paraId="16055782" w14:textId="5B805593" w:rsidR="00E44008" w:rsidRPr="008A7ADE" w:rsidRDefault="008A7ADE">
      <w:pPr>
        <w:pStyle w:val="berschrift2"/>
        <w:rPr>
          <w:lang w:val="de-DE"/>
        </w:rPr>
      </w:pPr>
      <w:bookmarkStart w:id="40" w:name="abfragen-ausfuehren"/>
      <w:bookmarkEnd w:id="39"/>
      <w:bookmarkEnd w:id="37"/>
      <w:r w:rsidRPr="008A7ADE">
        <w:rPr>
          <w:lang w:val="de-DE"/>
        </w:rPr>
        <w:t>6. Abfragen ausf</w:t>
      </w:r>
      <w:r>
        <w:rPr>
          <w:lang w:val="de-DE"/>
        </w:rPr>
        <w:t>ü</w:t>
      </w:r>
      <w:r w:rsidRPr="008A7ADE">
        <w:rPr>
          <w:lang w:val="de-DE"/>
        </w:rPr>
        <w:t>hren</w:t>
      </w:r>
    </w:p>
    <w:p w14:paraId="65FAC97A" w14:textId="77777777" w:rsidR="00E44008" w:rsidRPr="008A7ADE" w:rsidRDefault="008A7ADE">
      <w:pPr>
        <w:pStyle w:val="berschrift3"/>
        <w:rPr>
          <w:lang w:val="de-DE"/>
        </w:rPr>
      </w:pPr>
      <w:bookmarkStart w:id="41" w:name="koordinaten-normalisierung"/>
      <w:r w:rsidRPr="008A7ADE">
        <w:rPr>
          <w:lang w:val="de-DE"/>
        </w:rPr>
        <w:t>5.1 Koordinaten Normalisierung</w:t>
      </w:r>
    </w:p>
    <w:p w14:paraId="61103073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Koordinaten werden vereinheitlicht verarbeitet: - Semikolon getrennte Werte für </w:t>
      </w:r>
      <w:proofErr w:type="spellStart"/>
      <w:r w:rsidRPr="008A7ADE">
        <w:rPr>
          <w:lang w:val="de-DE"/>
        </w:rPr>
        <w:t>Cell</w:t>
      </w:r>
      <w:proofErr w:type="spellEnd"/>
      <w:r w:rsidRPr="008A7ADE">
        <w:rPr>
          <w:lang w:val="de-DE"/>
        </w:rPr>
        <w:t xml:space="preserve"> </w:t>
      </w:r>
      <w:proofErr w:type="spellStart"/>
      <w:r w:rsidRPr="008A7ADE">
        <w:rPr>
          <w:lang w:val="de-DE"/>
        </w:rPr>
        <w:t>Tables</w:t>
      </w:r>
      <w:proofErr w:type="spellEnd"/>
      <w:r w:rsidRPr="008A7ADE">
        <w:rPr>
          <w:lang w:val="de-DE"/>
        </w:rPr>
        <w:t xml:space="preserve"> - Einheitliches internes Format</w:t>
      </w:r>
    </w:p>
    <w:p w14:paraId="451F9188" w14:textId="77777777" w:rsidR="00E44008" w:rsidRDefault="008A7ADE">
      <w:pPr>
        <w:pStyle w:val="berschrift3"/>
      </w:pPr>
      <w:bookmarkStart w:id="42" w:name="cli-beispiel-1"/>
      <w:bookmarkEnd w:id="41"/>
      <w:r>
        <w:t xml:space="preserve">5.2 CLI </w:t>
      </w:r>
      <w:proofErr w:type="spellStart"/>
      <w:r>
        <w:t>Beispiel</w:t>
      </w:r>
      <w:proofErr w:type="spellEnd"/>
    </w:p>
    <w:p w14:paraId="671EDB81" w14:textId="77777777" w:rsidR="00E44008" w:rsidRDefault="008A7ADE">
      <w:pPr>
        <w:pStyle w:val="SourceCode"/>
      </w:pPr>
      <w:r>
        <w:rPr>
          <w:rStyle w:val="VerbatimChar"/>
        </w:rPr>
        <w:t>./tm1o.ps1 query \</w:t>
      </w:r>
      <w:r>
        <w:br/>
      </w:r>
      <w:r>
        <w:rPr>
          <w:rStyle w:val="VerbatimChar"/>
        </w:rPr>
        <w:t xml:space="preserve">  -Server TM1DEV \</w:t>
      </w:r>
      <w:r>
        <w:br/>
      </w:r>
      <w:r>
        <w:rPr>
          <w:rStyle w:val="VerbatimChar"/>
        </w:rPr>
        <w:t xml:space="preserve">  -Cube Sales \</w:t>
      </w:r>
      <w:r>
        <w:br/>
      </w:r>
      <w:r>
        <w:rPr>
          <w:rStyle w:val="VerbatimChar"/>
        </w:rPr>
        <w:t xml:space="preserve">  -Dimensions "Year=2025;Scenario=ACTUAL" \</w:t>
      </w:r>
      <w:r>
        <w:br/>
      </w:r>
      <w:r>
        <w:rPr>
          <w:rStyle w:val="VerbatimChar"/>
        </w:rPr>
        <w:t xml:space="preserve">  -LogLevel Info</w:t>
      </w:r>
    </w:p>
    <w:p w14:paraId="25D7E08C" w14:textId="77777777" w:rsidR="00E44008" w:rsidRDefault="008A7ADE">
      <w:r>
        <w:lastRenderedPageBreak/>
        <w:pict w14:anchorId="52884189">
          <v:rect id="_x0000_i1041" style="width:0;height:1.5pt" o:hralign="center" o:hrstd="t" o:hr="t"/>
        </w:pict>
      </w:r>
    </w:p>
    <w:p w14:paraId="65CE17ED" w14:textId="77777777" w:rsidR="00E44008" w:rsidRPr="008A7ADE" w:rsidRDefault="008A7ADE">
      <w:pPr>
        <w:pStyle w:val="berschrift2"/>
        <w:rPr>
          <w:lang w:val="de-DE"/>
        </w:rPr>
      </w:pPr>
      <w:bookmarkStart w:id="43" w:name="konfiguration"/>
      <w:bookmarkEnd w:id="42"/>
      <w:bookmarkEnd w:id="40"/>
      <w:r w:rsidRPr="008A7ADE">
        <w:rPr>
          <w:lang w:val="de-DE"/>
        </w:rPr>
        <w:t>7. Konfiguration</w:t>
      </w:r>
    </w:p>
    <w:p w14:paraId="2E78BA5D" w14:textId="77777777" w:rsidR="00E44008" w:rsidRPr="008A7ADE" w:rsidRDefault="008A7ADE">
      <w:pPr>
        <w:pStyle w:val="berschrift3"/>
        <w:rPr>
          <w:lang w:val="de-DE"/>
        </w:rPr>
      </w:pPr>
      <w:bookmarkStart w:id="44" w:name="server-definition"/>
      <w:r w:rsidRPr="008A7ADE">
        <w:rPr>
          <w:lang w:val="de-DE"/>
        </w:rPr>
        <w:t>7.1 Server Definition</w:t>
      </w:r>
    </w:p>
    <w:p w14:paraId="68923E66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Server Konfigurationen werden zentral verwaltet: - URL - Authentication Mode - Timeout</w:t>
      </w:r>
    </w:p>
    <w:p w14:paraId="4D70CD3C" w14:textId="77777777" w:rsidR="00E44008" w:rsidRDefault="008A7ADE">
      <w:pPr>
        <w:pStyle w:val="berschrift3"/>
      </w:pPr>
      <w:bookmarkStart w:id="45" w:name="credentials"/>
      <w:bookmarkEnd w:id="44"/>
      <w:r>
        <w:t>7.2 Credentials</w:t>
      </w:r>
    </w:p>
    <w:p w14:paraId="7B7E4C23" w14:textId="77777777" w:rsidR="00E44008" w:rsidRDefault="008A7ADE">
      <w:pPr>
        <w:pStyle w:val="Compact"/>
        <w:numPr>
          <w:ilvl w:val="0"/>
          <w:numId w:val="13"/>
        </w:numPr>
      </w:pPr>
      <w:r>
        <w:t>Keine Klartext Passwörter im Code</w:t>
      </w:r>
    </w:p>
    <w:p w14:paraId="373BD6A6" w14:textId="77777777" w:rsidR="00E44008" w:rsidRDefault="008A7ADE">
      <w:pPr>
        <w:pStyle w:val="Compact"/>
        <w:numPr>
          <w:ilvl w:val="0"/>
          <w:numId w:val="13"/>
        </w:numPr>
      </w:pPr>
      <w:r>
        <w:t>Nutzung sicherer Credential Stores</w:t>
      </w:r>
    </w:p>
    <w:p w14:paraId="0DA66291" w14:textId="77777777" w:rsidR="00E44008" w:rsidRDefault="008A7ADE">
      <w:pPr>
        <w:pStyle w:val="berschrift3"/>
      </w:pPr>
      <w:bookmarkStart w:id="46" w:name="automatisierungsuser-für-tm1-rest-api"/>
      <w:bookmarkEnd w:id="45"/>
      <w:r>
        <w:t>7.3 Automatisierungsuser für TM1 REST API</w:t>
      </w:r>
    </w:p>
    <w:p w14:paraId="43201A5C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b/>
          <w:bCs/>
          <w:lang w:val="de-DE"/>
        </w:rPr>
        <w:t>Zweck dieses Abschnitts:</w:t>
      </w:r>
      <w:r w:rsidRPr="008A7ADE">
        <w:rPr>
          <w:lang w:val="de-DE"/>
        </w:rPr>
        <w:t xml:space="preserve"> Für den Zugriff auf die TM1 REST API ist pro Environment und Instanz ein dedizierter Automatisierungsuser erforderlich. Dieser Benutzer wird ausschließlich für technische Zugriffe durch den TM1 </w:t>
      </w:r>
      <w:proofErr w:type="spellStart"/>
      <w:r w:rsidRPr="008A7ADE">
        <w:rPr>
          <w:lang w:val="de-DE"/>
        </w:rPr>
        <w:t>Orchestrator</w:t>
      </w:r>
      <w:proofErr w:type="spellEnd"/>
      <w:r w:rsidRPr="008A7ADE">
        <w:rPr>
          <w:lang w:val="de-DE"/>
        </w:rPr>
        <w:t xml:space="preserve"> verwendet.</w:t>
      </w:r>
    </w:p>
    <w:p w14:paraId="41A0126A" w14:textId="77777777" w:rsidR="00E44008" w:rsidRPr="008A7ADE" w:rsidRDefault="008A7ADE">
      <w:pPr>
        <w:pStyle w:val="berschrift4"/>
        <w:rPr>
          <w:lang w:val="de-DE"/>
        </w:rPr>
      </w:pPr>
      <w:bookmarkStart w:id="47" w:name="environments-und-instanzen"/>
      <w:r w:rsidRPr="008A7ADE">
        <w:rPr>
          <w:lang w:val="de-DE"/>
        </w:rPr>
        <w:t>Environments und Instanzen</w:t>
      </w:r>
    </w:p>
    <w:p w14:paraId="34EF41ED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Typische Environments: - DEV - TEST - PROD</w:t>
      </w:r>
    </w:p>
    <w:p w14:paraId="59C0FDA2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Typische Instanzen: - KST_2026 - BER_25 - NVR_25</w:t>
      </w:r>
    </w:p>
    <w:p w14:paraId="5BCF1634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>Der Automatisierungsuser muss in jeder relevanten Instanz separat bekannt und berechtigt sein.</w:t>
      </w:r>
    </w:p>
    <w:p w14:paraId="3293A760" w14:textId="77777777" w:rsidR="00E44008" w:rsidRPr="008A7ADE" w:rsidRDefault="008A7ADE">
      <w:pPr>
        <w:pStyle w:val="berschrift4"/>
        <w:rPr>
          <w:lang w:val="de-DE"/>
        </w:rPr>
      </w:pPr>
      <w:bookmarkStart w:id="48" w:name="benutzername-und-namespace"/>
      <w:bookmarkEnd w:id="47"/>
      <w:r w:rsidRPr="008A7ADE">
        <w:rPr>
          <w:lang w:val="de-DE"/>
        </w:rPr>
        <w:t>Benutzername und Namespace</w:t>
      </w:r>
    </w:p>
    <w:p w14:paraId="6588E996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Der Benutzername folgt einem festen Namensschema:</w:t>
      </w:r>
    </w:p>
    <w:p w14:paraId="507605EB" w14:textId="77777777" w:rsidR="00E44008" w:rsidRDefault="008A7ADE">
      <w:pPr>
        <w:pStyle w:val="Compact"/>
        <w:numPr>
          <w:ilvl w:val="0"/>
          <w:numId w:val="14"/>
        </w:numPr>
      </w:pPr>
      <w:r>
        <w:t>ikbdev01_tm1_automation</w:t>
      </w:r>
    </w:p>
    <w:p w14:paraId="5ACDEDD3" w14:textId="77777777" w:rsidR="00E44008" w:rsidRDefault="008A7ADE">
      <w:pPr>
        <w:pStyle w:val="Compact"/>
        <w:numPr>
          <w:ilvl w:val="0"/>
          <w:numId w:val="14"/>
        </w:numPr>
      </w:pPr>
      <w:r>
        <w:t>ikbtest01_tm1_automation</w:t>
      </w:r>
    </w:p>
    <w:p w14:paraId="29298F3F" w14:textId="77777777" w:rsidR="00E44008" w:rsidRDefault="008A7ADE">
      <w:pPr>
        <w:pStyle w:val="FirstParagraph"/>
      </w:pPr>
      <w:r>
        <w:t>Der CAM Namespace ist: - LDAP</w:t>
      </w:r>
    </w:p>
    <w:p w14:paraId="3A692453" w14:textId="77777777" w:rsidR="00E44008" w:rsidRDefault="008A7ADE">
      <w:pPr>
        <w:pStyle w:val="berschrift4"/>
      </w:pPr>
      <w:bookmarkStart w:id="49" w:name="berechtigungen"/>
      <w:bookmarkEnd w:id="48"/>
      <w:r>
        <w:t>Berechtigungen</w:t>
      </w:r>
    </w:p>
    <w:p w14:paraId="6EA36615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Der Automatisierungsuser muss: - in der </w:t>
      </w:r>
      <w:proofErr w:type="spellStart"/>
      <w:r w:rsidRPr="008A7ADE">
        <w:rPr>
          <w:lang w:val="de-DE"/>
        </w:rPr>
        <w:t>UserGroups</w:t>
      </w:r>
      <w:proofErr w:type="spellEnd"/>
      <w:r w:rsidRPr="008A7ADE">
        <w:rPr>
          <w:lang w:val="de-DE"/>
        </w:rPr>
        <w:t xml:space="preserve"> Zuordnung der jeweiligen Instanz vorhanden sein - mindestens ADMIN Rechte besitzen - Ausführungsrechte auf Prozesse, Cubes und Chores haben</w:t>
      </w:r>
    </w:p>
    <w:p w14:paraId="0D901CFB" w14:textId="77777777" w:rsidR="00E44008" w:rsidRPr="008A7ADE" w:rsidRDefault="008A7ADE">
      <w:pPr>
        <w:pStyle w:val="berschrift4"/>
        <w:rPr>
          <w:lang w:val="de-DE"/>
        </w:rPr>
      </w:pPr>
      <w:bookmarkStart w:id="50" w:name="api-key-authentication-header"/>
      <w:bookmarkEnd w:id="49"/>
      <w:r w:rsidRPr="008A7ADE">
        <w:rPr>
          <w:lang w:val="de-DE"/>
        </w:rPr>
        <w:t>API Key (Authentication Header)</w:t>
      </w:r>
    </w:p>
    <w:p w14:paraId="6CB48BA5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Der API Key wird aus folgenden Komponenten gebildet:</w:t>
      </w:r>
    </w:p>
    <w:p w14:paraId="655E1733" w14:textId="77777777" w:rsidR="00E44008" w:rsidRDefault="008A7ADE">
      <w:pPr>
        <w:pStyle w:val="Compact"/>
        <w:numPr>
          <w:ilvl w:val="0"/>
          <w:numId w:val="15"/>
        </w:numPr>
      </w:pPr>
      <w:r>
        <w:t>Username</w:t>
      </w:r>
    </w:p>
    <w:p w14:paraId="65ACECD9" w14:textId="77777777" w:rsidR="00E44008" w:rsidRDefault="008A7ADE">
      <w:pPr>
        <w:pStyle w:val="Compact"/>
        <w:numPr>
          <w:ilvl w:val="0"/>
          <w:numId w:val="15"/>
        </w:numPr>
      </w:pPr>
      <w:r>
        <w:t>Passwort</w:t>
      </w:r>
    </w:p>
    <w:p w14:paraId="36071B32" w14:textId="77777777" w:rsidR="00E44008" w:rsidRDefault="008A7ADE">
      <w:pPr>
        <w:pStyle w:val="Compact"/>
        <w:numPr>
          <w:ilvl w:val="0"/>
          <w:numId w:val="15"/>
        </w:numPr>
      </w:pPr>
      <w:r>
        <w:t>Namespace</w:t>
      </w:r>
    </w:p>
    <w:p w14:paraId="49AB2940" w14:textId="77777777" w:rsidR="00E44008" w:rsidRDefault="008A7ADE">
      <w:pPr>
        <w:pStyle w:val="FirstParagraph"/>
      </w:pPr>
      <w:r>
        <w:t>Format vor Encoding (ASCII):</w:t>
      </w:r>
    </w:p>
    <w:p w14:paraId="465A5F28" w14:textId="77777777" w:rsidR="00E44008" w:rsidRDefault="008A7ADE">
      <w:pPr>
        <w:pStyle w:val="SourceCode"/>
      </w:pPr>
      <w:r>
        <w:rPr>
          <w:rStyle w:val="VerbatimChar"/>
        </w:rPr>
        <w:lastRenderedPageBreak/>
        <w:t>Username:Password:Namespace</w:t>
      </w:r>
    </w:p>
    <w:p w14:paraId="14015262" w14:textId="77777777" w:rsidR="00E44008" w:rsidRDefault="008A7ADE">
      <w:pPr>
        <w:pStyle w:val="FirstParagraph"/>
      </w:pPr>
      <w:r>
        <w:t>Beispiel (ASCII):</w:t>
      </w:r>
    </w:p>
    <w:p w14:paraId="11C22CB5" w14:textId="77777777" w:rsidR="00E44008" w:rsidRDefault="008A7ADE">
      <w:pPr>
        <w:pStyle w:val="SourceCode"/>
      </w:pPr>
      <w:r>
        <w:rPr>
          <w:rStyle w:val="VerbatimChar"/>
        </w:rPr>
        <w:t>ikbdev01_tm1_automation:SecretPassword:LDAP</w:t>
      </w:r>
    </w:p>
    <w:p w14:paraId="6139CA95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Der String wird Base64 encodiert.</w:t>
      </w:r>
    </w:p>
    <w:p w14:paraId="011DA421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Hinweis: </w:t>
      </w:r>
      <w:r w:rsidRPr="008A7ADE">
        <w:rPr>
          <w:lang w:val="de-DE"/>
        </w:rPr>
        <w:t xml:space="preserve">- Online Encoding ist z.B. möglich unter https://www.base64encode.org/ - Der resultierende Wert wird im </w:t>
      </w:r>
      <w:proofErr w:type="spellStart"/>
      <w:r w:rsidRPr="008A7ADE">
        <w:rPr>
          <w:lang w:val="de-DE"/>
        </w:rPr>
        <w:t>Authorization</w:t>
      </w:r>
      <w:proofErr w:type="spellEnd"/>
      <w:r w:rsidRPr="008A7ADE">
        <w:rPr>
          <w:lang w:val="de-DE"/>
        </w:rPr>
        <w:t xml:space="preserve"> Header der REST API verwendet</w:t>
      </w:r>
    </w:p>
    <w:p w14:paraId="692E2BFA" w14:textId="77777777" w:rsidR="00E44008" w:rsidRPr="008A7ADE" w:rsidRDefault="008A7ADE">
      <w:pPr>
        <w:pStyle w:val="berschrift4"/>
        <w:rPr>
          <w:lang w:val="de-DE"/>
        </w:rPr>
      </w:pPr>
      <w:bookmarkStart w:id="51" w:name="anlegen-des-benutzers-per-ti-script"/>
      <w:bookmarkEnd w:id="50"/>
      <w:r w:rsidRPr="008A7ADE">
        <w:rPr>
          <w:lang w:val="de-DE"/>
        </w:rPr>
        <w:t xml:space="preserve">Anlegen des Benutzers per TI </w:t>
      </w:r>
      <w:proofErr w:type="spellStart"/>
      <w:r w:rsidRPr="008A7ADE">
        <w:rPr>
          <w:lang w:val="de-DE"/>
        </w:rPr>
        <w:t>Script</w:t>
      </w:r>
      <w:proofErr w:type="spellEnd"/>
    </w:p>
    <w:p w14:paraId="2B59F32F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Der Automatisierungsuser kann per TI </w:t>
      </w:r>
      <w:proofErr w:type="spellStart"/>
      <w:r w:rsidRPr="008A7ADE">
        <w:rPr>
          <w:lang w:val="de-DE"/>
        </w:rPr>
        <w:t>Script</w:t>
      </w:r>
      <w:proofErr w:type="spellEnd"/>
      <w:r w:rsidRPr="008A7ADE">
        <w:rPr>
          <w:lang w:val="de-DE"/>
        </w:rPr>
        <w:t xml:space="preserve"> in TM1 angelegt werden.</w:t>
      </w:r>
    </w:p>
    <w:p w14:paraId="34D31D74" w14:textId="77777777" w:rsidR="00E44008" w:rsidRPr="008A7ADE" w:rsidRDefault="008A7ADE">
      <w:pPr>
        <w:pStyle w:val="Textkrper"/>
        <w:rPr>
          <w:lang w:val="de-DE"/>
        </w:rPr>
      </w:pPr>
      <w:r w:rsidRPr="008A7ADE">
        <w:rPr>
          <w:lang w:val="de-DE"/>
        </w:rPr>
        <w:t xml:space="preserve">Beispiel (ASCII, TI </w:t>
      </w:r>
      <w:proofErr w:type="spellStart"/>
      <w:r w:rsidRPr="008A7ADE">
        <w:rPr>
          <w:lang w:val="de-DE"/>
        </w:rPr>
        <w:t>Script</w:t>
      </w:r>
      <w:proofErr w:type="spellEnd"/>
      <w:r w:rsidRPr="008A7ADE">
        <w:rPr>
          <w:lang w:val="de-DE"/>
        </w:rPr>
        <w:t>):</w:t>
      </w:r>
    </w:p>
    <w:p w14:paraId="221DBAA4" w14:textId="77777777" w:rsidR="00E44008" w:rsidRPr="008A7ADE" w:rsidRDefault="008A7ADE">
      <w:pPr>
        <w:pStyle w:val="SourceCode"/>
        <w:rPr>
          <w:lang w:val="de-DE"/>
        </w:rPr>
      </w:pPr>
      <w:r w:rsidRPr="008A7ADE">
        <w:rPr>
          <w:rStyle w:val="VerbatimChar"/>
          <w:lang w:val="de-DE"/>
        </w:rPr>
        <w:t>AddClient('CAMID("LDAP:u:uid=ikbdev01_tm1_automation,ou=people")');</w:t>
      </w:r>
    </w:p>
    <w:p w14:paraId="698DF4B3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Dabei ist sicherzustellen, dass der Benutzer anschließend den passenden Gruppen zugeordnet wird.</w:t>
      </w:r>
    </w:p>
    <w:p w14:paraId="05F1700A" w14:textId="77777777" w:rsidR="00E44008" w:rsidRDefault="008A7ADE">
      <w:r>
        <w:pict w14:anchorId="5046F5FE">
          <v:rect id="_x0000_i1042" style="width:0;height:1.5pt" o:hralign="center" o:hrstd="t" o:hr="t"/>
        </w:pict>
      </w:r>
    </w:p>
    <w:p w14:paraId="1A63F086" w14:textId="77777777" w:rsidR="00E44008" w:rsidRDefault="008A7ADE">
      <w:pPr>
        <w:pStyle w:val="berschrift2"/>
      </w:pPr>
      <w:bookmarkStart w:id="52" w:name="fehlerbehandlung"/>
      <w:bookmarkEnd w:id="51"/>
      <w:bookmarkEnd w:id="46"/>
      <w:bookmarkEnd w:id="43"/>
      <w:r>
        <w:t>8. Fehlerbehandlung</w:t>
      </w:r>
    </w:p>
    <w:p w14:paraId="070F03B3" w14:textId="77777777" w:rsidR="00E44008" w:rsidRDefault="008A7ADE">
      <w:pPr>
        <w:pStyle w:val="Compact"/>
        <w:numPr>
          <w:ilvl w:val="0"/>
          <w:numId w:val="16"/>
        </w:numPr>
      </w:pPr>
      <w:r>
        <w:t>Einheitliche Exception Klassen</w:t>
      </w:r>
    </w:p>
    <w:p w14:paraId="660D9449" w14:textId="77777777" w:rsidR="00E44008" w:rsidRDefault="008A7ADE">
      <w:pPr>
        <w:pStyle w:val="Compact"/>
        <w:numPr>
          <w:ilvl w:val="0"/>
          <w:numId w:val="16"/>
        </w:numPr>
      </w:pPr>
      <w:r>
        <w:t>Klare Exit Codes</w:t>
      </w:r>
    </w:p>
    <w:p w14:paraId="31FE9F72" w14:textId="77777777" w:rsidR="00E44008" w:rsidRDefault="008A7ADE">
      <w:pPr>
        <w:pStyle w:val="Compact"/>
        <w:numPr>
          <w:ilvl w:val="0"/>
          <w:numId w:val="16"/>
        </w:numPr>
      </w:pPr>
      <w:r>
        <w:t>Aussagekraeftige Fehlermeldungen</w:t>
      </w:r>
    </w:p>
    <w:p w14:paraId="1037939C" w14:textId="77777777" w:rsidR="00E44008" w:rsidRDefault="008A7ADE">
      <w:r>
        <w:pict w14:anchorId="4D57E737">
          <v:rect id="_x0000_i1043" style="width:0;height:1.5pt" o:hralign="center" o:hrstd="t" o:hr="t"/>
        </w:pict>
      </w:r>
    </w:p>
    <w:p w14:paraId="3F268E2E" w14:textId="77777777" w:rsidR="00E44008" w:rsidRPr="008A7ADE" w:rsidRDefault="008A7ADE">
      <w:pPr>
        <w:pStyle w:val="berschrift2"/>
        <w:rPr>
          <w:lang w:val="de-DE"/>
        </w:rPr>
      </w:pPr>
      <w:bookmarkStart w:id="53" w:name="erweiterungen-roadmap"/>
      <w:bookmarkEnd w:id="52"/>
      <w:r w:rsidRPr="008A7ADE">
        <w:rPr>
          <w:lang w:val="de-DE"/>
        </w:rPr>
        <w:t>9. Erweiterungen (Roadmap)</w:t>
      </w:r>
    </w:p>
    <w:p w14:paraId="452951A1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Geplante Erweiterungen: - GitHub Integration - GUI (WPF oder Web) - Erweiterte Monitoring Funktionen</w:t>
      </w:r>
    </w:p>
    <w:p w14:paraId="5D2D5BF0" w14:textId="77777777" w:rsidR="00E44008" w:rsidRDefault="008A7ADE">
      <w:r>
        <w:pict w14:anchorId="404E0FEF">
          <v:rect id="_x0000_i1044" style="width:0;height:1.5pt" o:hralign="center" o:hrstd="t" o:hr="t"/>
        </w:pict>
      </w:r>
    </w:p>
    <w:p w14:paraId="302CE6D9" w14:textId="77777777" w:rsidR="00E44008" w:rsidRDefault="008A7ADE">
      <w:pPr>
        <w:pStyle w:val="berschrift2"/>
      </w:pPr>
      <w:bookmarkStart w:id="54" w:name="namenskonventionen"/>
      <w:bookmarkEnd w:id="53"/>
      <w:r>
        <w:t>10. Namenskonventionen</w:t>
      </w:r>
    </w:p>
    <w:p w14:paraId="45A0D272" w14:textId="77777777" w:rsidR="00E44008" w:rsidRDefault="008A7ADE">
      <w:pPr>
        <w:pStyle w:val="Compact"/>
        <w:numPr>
          <w:ilvl w:val="0"/>
          <w:numId w:val="17"/>
        </w:numPr>
      </w:pPr>
      <w:r>
        <w:t>Module: TM1O.*</w:t>
      </w:r>
    </w:p>
    <w:p w14:paraId="45B6416C" w14:textId="77777777" w:rsidR="00E44008" w:rsidRDefault="008A7ADE">
      <w:pPr>
        <w:pStyle w:val="Compact"/>
        <w:numPr>
          <w:ilvl w:val="0"/>
          <w:numId w:val="17"/>
        </w:numPr>
      </w:pPr>
      <w:r>
        <w:t>Skripte: Verb_Subject.ps1</w:t>
      </w:r>
    </w:p>
    <w:p w14:paraId="7BF8962F" w14:textId="77777777" w:rsidR="00E44008" w:rsidRDefault="008A7ADE">
      <w:pPr>
        <w:pStyle w:val="Compact"/>
        <w:numPr>
          <w:ilvl w:val="0"/>
          <w:numId w:val="17"/>
        </w:numPr>
      </w:pPr>
      <w:r>
        <w:t>Parameter: PascalCase</w:t>
      </w:r>
    </w:p>
    <w:p w14:paraId="0AA693FF" w14:textId="77777777" w:rsidR="00E44008" w:rsidRDefault="008A7ADE">
      <w:r>
        <w:pict w14:anchorId="0DC60D55">
          <v:rect id="_x0000_i1045" style="width:0;height:1.5pt" o:hralign="center" o:hrstd="t" o:hr="t"/>
        </w:pict>
      </w:r>
    </w:p>
    <w:p w14:paraId="3388481F" w14:textId="77777777" w:rsidR="00E44008" w:rsidRDefault="008A7ADE">
      <w:pPr>
        <w:pStyle w:val="berschrift2"/>
      </w:pPr>
      <w:bookmarkStart w:id="55" w:name="best-practices"/>
      <w:bookmarkEnd w:id="54"/>
      <w:r>
        <w:t>11. Best Practices</w:t>
      </w:r>
    </w:p>
    <w:p w14:paraId="0E43A6BB" w14:textId="77777777" w:rsidR="00E44008" w:rsidRDefault="008A7ADE">
      <w:pPr>
        <w:pStyle w:val="Compact"/>
        <w:numPr>
          <w:ilvl w:val="0"/>
          <w:numId w:val="18"/>
        </w:numPr>
      </w:pPr>
      <w:r>
        <w:t>Kleine, klar definierte Prozesse</w:t>
      </w:r>
    </w:p>
    <w:p w14:paraId="546002C3" w14:textId="77777777" w:rsidR="00E44008" w:rsidRDefault="008A7ADE">
      <w:pPr>
        <w:pStyle w:val="Compact"/>
        <w:numPr>
          <w:ilvl w:val="0"/>
          <w:numId w:val="18"/>
        </w:numPr>
      </w:pPr>
      <w:r>
        <w:t>Aussagekraeftige Prozess Parameter</w:t>
      </w:r>
    </w:p>
    <w:p w14:paraId="0256E0D7" w14:textId="77777777" w:rsidR="00E44008" w:rsidRDefault="008A7ADE">
      <w:pPr>
        <w:pStyle w:val="Compact"/>
        <w:numPr>
          <w:ilvl w:val="0"/>
          <w:numId w:val="18"/>
        </w:numPr>
      </w:pPr>
      <w:r>
        <w:t>Logging Level bewusst waehlen</w:t>
      </w:r>
    </w:p>
    <w:p w14:paraId="59FC3E18" w14:textId="77777777" w:rsidR="00E44008" w:rsidRDefault="008A7ADE">
      <w:r>
        <w:lastRenderedPageBreak/>
        <w:pict w14:anchorId="01FA30A0">
          <v:rect id="_x0000_i1046" style="width:0;height:1.5pt" o:hralign="center" o:hrstd="t" o:hr="t"/>
        </w:pict>
      </w:r>
    </w:p>
    <w:p w14:paraId="3CE6FC15" w14:textId="77777777" w:rsidR="00E44008" w:rsidRPr="008A7ADE" w:rsidRDefault="008A7ADE">
      <w:pPr>
        <w:pStyle w:val="berschrift2"/>
        <w:rPr>
          <w:lang w:val="de-DE"/>
        </w:rPr>
      </w:pPr>
      <w:bookmarkStart w:id="56" w:name="operator-guide"/>
      <w:bookmarkEnd w:id="55"/>
      <w:r w:rsidRPr="008A7ADE">
        <w:rPr>
          <w:lang w:val="de-DE"/>
        </w:rPr>
        <w:t>12. Operator Guide</w:t>
      </w:r>
    </w:p>
    <w:p w14:paraId="0461888D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Dieser Abschnitt beschreibt die Nutzung des TM1 </w:t>
      </w:r>
      <w:proofErr w:type="spellStart"/>
      <w:r w:rsidRPr="008A7ADE">
        <w:rPr>
          <w:lang w:val="de-DE"/>
        </w:rPr>
        <w:t>Orchestrators</w:t>
      </w:r>
      <w:proofErr w:type="spellEnd"/>
      <w:r w:rsidRPr="008A7ADE">
        <w:rPr>
          <w:lang w:val="de-DE"/>
        </w:rPr>
        <w:t xml:space="preserve"> aus Betriebs und Anwendersicht.</w:t>
      </w:r>
    </w:p>
    <w:p w14:paraId="2CC03150" w14:textId="77777777" w:rsidR="00E44008" w:rsidRPr="008A7ADE" w:rsidRDefault="008A7ADE">
      <w:pPr>
        <w:pStyle w:val="berschrift3"/>
        <w:rPr>
          <w:lang w:val="de-DE"/>
        </w:rPr>
      </w:pPr>
      <w:bookmarkStart w:id="57" w:name="aufruf-ueber-command-line"/>
      <w:r w:rsidRPr="008A7ADE">
        <w:rPr>
          <w:lang w:val="de-DE"/>
        </w:rPr>
        <w:t xml:space="preserve">12.1 Aufruf </w:t>
      </w:r>
      <w:proofErr w:type="spellStart"/>
      <w:r w:rsidRPr="008A7ADE">
        <w:rPr>
          <w:lang w:val="de-DE"/>
        </w:rPr>
        <w:t>ueber</w:t>
      </w:r>
      <w:proofErr w:type="spellEnd"/>
      <w:r w:rsidRPr="008A7ADE">
        <w:rPr>
          <w:lang w:val="de-DE"/>
        </w:rPr>
        <w:t xml:space="preserve"> Command Line</w:t>
      </w:r>
    </w:p>
    <w:p w14:paraId="6430845B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Der TM1 </w:t>
      </w:r>
      <w:proofErr w:type="spellStart"/>
      <w:r w:rsidRPr="008A7ADE">
        <w:rPr>
          <w:lang w:val="de-DE"/>
        </w:rPr>
        <w:t>Orchestrator</w:t>
      </w:r>
      <w:proofErr w:type="spellEnd"/>
      <w:r w:rsidRPr="008A7ADE">
        <w:rPr>
          <w:lang w:val="de-DE"/>
        </w:rPr>
        <w:t xml:space="preserve"> kann systemweit eingebunden werden.</w:t>
      </w:r>
    </w:p>
    <w:p w14:paraId="34527D09" w14:textId="77777777" w:rsidR="00E44008" w:rsidRDefault="008A7ADE">
      <w:pPr>
        <w:pStyle w:val="Textkrper"/>
      </w:pPr>
      <w:proofErr w:type="spellStart"/>
      <w:r>
        <w:t>Beispiel</w:t>
      </w:r>
      <w:proofErr w:type="spellEnd"/>
      <w:r>
        <w:t>:</w:t>
      </w:r>
    </w:p>
    <w:p w14:paraId="5B93A446" w14:textId="77777777" w:rsidR="00E44008" w:rsidRDefault="008A7ADE">
      <w:pPr>
        <w:pStyle w:val="SourceCode"/>
      </w:pPr>
      <w:r>
        <w:rPr>
          <w:rStyle w:val="VerbatimChar"/>
        </w:rPr>
        <w:t>tm1o run DEV process Load_Dim_Product pYear=2025 pScenario=PLAN</w:t>
      </w:r>
    </w:p>
    <w:p w14:paraId="4A1201BF" w14:textId="77777777" w:rsidR="00E44008" w:rsidRDefault="008A7ADE">
      <w:pPr>
        <w:pStyle w:val="FirstParagraph"/>
      </w:pPr>
      <w:r>
        <w:t>Typische Einsatzszenarien: - Windows Task Scheduler - Batch Files - CI Jobs</w:t>
      </w:r>
    </w:p>
    <w:p w14:paraId="2FD9E0F1" w14:textId="77777777" w:rsidR="00E44008" w:rsidRDefault="008A7ADE">
      <w:pPr>
        <w:pStyle w:val="berschrift3"/>
      </w:pPr>
      <w:bookmarkStart w:id="58" w:name="logging-im-betrieb"/>
      <w:bookmarkEnd w:id="57"/>
      <w:r>
        <w:t>12.2 Logging im Betrieb</w:t>
      </w:r>
    </w:p>
    <w:p w14:paraId="54974E3F" w14:textId="77777777" w:rsidR="00E44008" w:rsidRDefault="008A7ADE">
      <w:pPr>
        <w:pStyle w:val="Compact"/>
        <w:numPr>
          <w:ilvl w:val="0"/>
          <w:numId w:val="19"/>
        </w:numPr>
      </w:pPr>
      <w:r>
        <w:t>Info Level fuer produktive Laeufe</w:t>
      </w:r>
    </w:p>
    <w:p w14:paraId="4BA1B8C7" w14:textId="77777777" w:rsidR="00E44008" w:rsidRDefault="008A7ADE">
      <w:pPr>
        <w:pStyle w:val="Compact"/>
        <w:numPr>
          <w:ilvl w:val="0"/>
          <w:numId w:val="19"/>
        </w:numPr>
      </w:pPr>
      <w:r>
        <w:t>Detail Level fuer Fachtests</w:t>
      </w:r>
    </w:p>
    <w:p w14:paraId="163A87BB" w14:textId="77777777" w:rsidR="00E44008" w:rsidRDefault="008A7ADE">
      <w:pPr>
        <w:pStyle w:val="Compact"/>
        <w:numPr>
          <w:ilvl w:val="0"/>
          <w:numId w:val="19"/>
        </w:numPr>
      </w:pPr>
      <w:r>
        <w:t>Debug Level nur zur Fehleranalyse</w:t>
      </w:r>
    </w:p>
    <w:p w14:paraId="5E75D7D0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Logfiles dienen als alleinige Quelle </w:t>
      </w:r>
      <w:proofErr w:type="spellStart"/>
      <w:r w:rsidRPr="008A7ADE">
        <w:rPr>
          <w:lang w:val="de-DE"/>
        </w:rPr>
        <w:t>fuer</w:t>
      </w:r>
      <w:proofErr w:type="spellEnd"/>
      <w:r w:rsidRPr="008A7ADE">
        <w:rPr>
          <w:lang w:val="de-DE"/>
        </w:rPr>
        <w:t xml:space="preserve"> Monitoring und Auditing.</w:t>
      </w:r>
    </w:p>
    <w:p w14:paraId="69E54052" w14:textId="77777777" w:rsidR="00E44008" w:rsidRDefault="008A7ADE">
      <w:r>
        <w:pict w14:anchorId="76282D2F">
          <v:rect id="_x0000_i1047" style="width:0;height:1.5pt" o:hralign="center" o:hrstd="t" o:hr="t"/>
        </w:pict>
      </w:r>
    </w:p>
    <w:p w14:paraId="1AE16A00" w14:textId="77777777" w:rsidR="00E44008" w:rsidRPr="008A7ADE" w:rsidRDefault="008A7ADE">
      <w:pPr>
        <w:pStyle w:val="berschrift2"/>
        <w:rPr>
          <w:lang w:val="de-DE"/>
        </w:rPr>
      </w:pPr>
      <w:bookmarkStart w:id="59" w:name="technische-referenz"/>
      <w:bookmarkEnd w:id="58"/>
      <w:bookmarkEnd w:id="56"/>
      <w:r w:rsidRPr="008A7ADE">
        <w:rPr>
          <w:lang w:val="de-DE"/>
        </w:rPr>
        <w:t>13. Technische Referenz</w:t>
      </w:r>
    </w:p>
    <w:p w14:paraId="54AC3E2B" w14:textId="77777777" w:rsidR="00E44008" w:rsidRPr="008A7ADE" w:rsidRDefault="008A7ADE">
      <w:pPr>
        <w:pStyle w:val="berschrift3"/>
        <w:rPr>
          <w:lang w:val="de-DE"/>
        </w:rPr>
      </w:pPr>
      <w:bookmarkStart w:id="60" w:name="tm1o.core"/>
      <w:r w:rsidRPr="008A7ADE">
        <w:rPr>
          <w:lang w:val="de-DE"/>
        </w:rPr>
        <w:t>13.1 TM1O.Core</w:t>
      </w:r>
    </w:p>
    <w:p w14:paraId="6ED9CBFD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 xml:space="preserve">Verantwortlichkeiten: - Zentrale Steuerung - </w:t>
      </w:r>
      <w:proofErr w:type="spellStart"/>
      <w:r w:rsidRPr="008A7ADE">
        <w:rPr>
          <w:lang w:val="de-DE"/>
        </w:rPr>
        <w:t>Logging</w:t>
      </w:r>
      <w:proofErr w:type="spellEnd"/>
      <w:r w:rsidRPr="008A7ADE">
        <w:rPr>
          <w:lang w:val="de-DE"/>
        </w:rPr>
        <w:t xml:space="preserve"> - </w:t>
      </w:r>
      <w:proofErr w:type="spellStart"/>
      <w:r w:rsidRPr="008A7ADE">
        <w:rPr>
          <w:lang w:val="de-DE"/>
        </w:rPr>
        <w:t>Exception</w:t>
      </w:r>
      <w:proofErr w:type="spellEnd"/>
      <w:r w:rsidRPr="008A7ADE">
        <w:rPr>
          <w:lang w:val="de-DE"/>
        </w:rPr>
        <w:t xml:space="preserve"> Handling - Konfigurationszugriff</w:t>
      </w:r>
    </w:p>
    <w:p w14:paraId="347396FB" w14:textId="77777777" w:rsidR="00E44008" w:rsidRPr="008A7ADE" w:rsidRDefault="008A7ADE">
      <w:pPr>
        <w:pStyle w:val="berschrift3"/>
        <w:rPr>
          <w:lang w:val="de-DE"/>
        </w:rPr>
      </w:pPr>
      <w:bookmarkStart w:id="61" w:name="tm1o.rest"/>
      <w:bookmarkEnd w:id="60"/>
      <w:r w:rsidRPr="008A7ADE">
        <w:rPr>
          <w:lang w:val="de-DE"/>
        </w:rPr>
        <w:t>13.2 TM1O.REST</w:t>
      </w:r>
    </w:p>
    <w:p w14:paraId="5173EE94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Verantwortlichkeiten: - REST Session Management - HTTP Kommunikation - Payload Normalisierung</w:t>
      </w:r>
    </w:p>
    <w:p w14:paraId="679483F9" w14:textId="77777777" w:rsidR="00E44008" w:rsidRPr="008A7ADE" w:rsidRDefault="008A7ADE">
      <w:pPr>
        <w:pStyle w:val="berschrift3"/>
        <w:rPr>
          <w:lang w:val="de-DE"/>
        </w:rPr>
      </w:pPr>
      <w:bookmarkStart w:id="62" w:name="tm1o.domain"/>
      <w:bookmarkEnd w:id="61"/>
      <w:r w:rsidRPr="008A7ADE">
        <w:rPr>
          <w:lang w:val="de-DE"/>
        </w:rPr>
        <w:t>13.3 TM1O.Domain</w:t>
      </w:r>
    </w:p>
    <w:p w14:paraId="4797C9FD" w14:textId="77777777" w:rsidR="00E44008" w:rsidRPr="008A7ADE" w:rsidRDefault="008A7ADE">
      <w:pPr>
        <w:pStyle w:val="FirstParagraph"/>
        <w:rPr>
          <w:lang w:val="de-DE"/>
        </w:rPr>
      </w:pPr>
      <w:r w:rsidRPr="008A7ADE">
        <w:rPr>
          <w:lang w:val="de-DE"/>
        </w:rPr>
        <w:t>Verantwortlichkeiten: - Prozess Modelle - Query Modelle - Parameter Objekte</w:t>
      </w:r>
    </w:p>
    <w:p w14:paraId="252CC348" w14:textId="77777777" w:rsidR="00E44008" w:rsidRDefault="008A7ADE">
      <w:r>
        <w:pict w14:anchorId="7E5A53B7">
          <v:rect id="_x0000_i1048" style="width:0;height:1.5pt" o:hralign="center" o:hrstd="t" o:hr="t"/>
        </w:pict>
      </w:r>
    </w:p>
    <w:p w14:paraId="414C68DD" w14:textId="77777777" w:rsidR="00E44008" w:rsidRDefault="008A7ADE">
      <w:pPr>
        <w:pStyle w:val="berschrift2"/>
      </w:pPr>
      <w:bookmarkStart w:id="63" w:name="anhang"/>
      <w:bookmarkEnd w:id="62"/>
      <w:bookmarkEnd w:id="59"/>
      <w:r>
        <w:t>14. Anhang</w:t>
      </w:r>
    </w:p>
    <w:p w14:paraId="2B5FB99B" w14:textId="77777777" w:rsidR="00E44008" w:rsidRDefault="008A7ADE">
      <w:pPr>
        <w:pStyle w:val="berschrift3"/>
      </w:pPr>
      <w:bookmarkStart w:id="64" w:name="exit-codes"/>
      <w:r>
        <w:t>11.1 Exit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2190"/>
      </w:tblGrid>
      <w:tr w:rsidR="00E44008" w14:paraId="3895BA96" w14:textId="77777777" w:rsidTr="00E44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60488D" w14:textId="77777777" w:rsidR="00E44008" w:rsidRDefault="008A7ADE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12CC0984" w14:textId="77777777" w:rsidR="00E44008" w:rsidRDefault="008A7ADE">
            <w:pPr>
              <w:pStyle w:val="Compact"/>
            </w:pPr>
            <w:r>
              <w:t>Bedeutung</w:t>
            </w:r>
          </w:p>
        </w:tc>
      </w:tr>
      <w:tr w:rsidR="00E44008" w14:paraId="30D97DEF" w14:textId="77777777">
        <w:tc>
          <w:tcPr>
            <w:tcW w:w="0" w:type="auto"/>
          </w:tcPr>
          <w:p w14:paraId="6323D7B8" w14:textId="77777777" w:rsidR="00E44008" w:rsidRDefault="008A7ADE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11795C4" w14:textId="77777777" w:rsidR="00E44008" w:rsidRDefault="008A7ADE">
            <w:pPr>
              <w:pStyle w:val="Compact"/>
            </w:pPr>
            <w:r>
              <w:t>Erfolgreich</w:t>
            </w:r>
          </w:p>
        </w:tc>
      </w:tr>
      <w:tr w:rsidR="00E44008" w14:paraId="5C2C7AB8" w14:textId="77777777">
        <w:tc>
          <w:tcPr>
            <w:tcW w:w="0" w:type="auto"/>
          </w:tcPr>
          <w:p w14:paraId="22C10BDF" w14:textId="77777777" w:rsidR="00E44008" w:rsidRDefault="008A7ADE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62F13FE1" w14:textId="77777777" w:rsidR="00E44008" w:rsidRDefault="008A7ADE">
            <w:pPr>
              <w:pStyle w:val="Compact"/>
            </w:pPr>
            <w:r>
              <w:t>Fachlicher Fehler</w:t>
            </w:r>
          </w:p>
        </w:tc>
      </w:tr>
      <w:tr w:rsidR="00E44008" w14:paraId="728CD31D" w14:textId="77777777">
        <w:tc>
          <w:tcPr>
            <w:tcW w:w="0" w:type="auto"/>
          </w:tcPr>
          <w:p w14:paraId="316CD8D5" w14:textId="77777777" w:rsidR="00E44008" w:rsidRDefault="008A7AD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7C7441D" w14:textId="77777777" w:rsidR="00E44008" w:rsidRDefault="008A7ADE">
            <w:pPr>
              <w:pStyle w:val="Compact"/>
            </w:pPr>
            <w:r>
              <w:t>Technischer Fehler</w:t>
            </w:r>
          </w:p>
        </w:tc>
      </w:tr>
      <w:bookmarkEnd w:id="64"/>
      <w:bookmarkEnd w:id="63"/>
      <w:bookmarkEnd w:id="0"/>
    </w:tbl>
    <w:p w14:paraId="1F8C03C9" w14:textId="77777777" w:rsidR="008A7ADE" w:rsidRDefault="008A7ADE"/>
    <w:sectPr w:rsidR="00000000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60A6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3010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2B623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8F9CDBF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C23E771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99629431">
    <w:abstractNumId w:val="0"/>
  </w:num>
  <w:num w:numId="2" w16cid:durableId="2132820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952575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753936339">
    <w:abstractNumId w:val="1"/>
  </w:num>
  <w:num w:numId="5" w16cid:durableId="158814954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718092048">
    <w:abstractNumId w:val="1"/>
  </w:num>
  <w:num w:numId="7" w16cid:durableId="1276642340">
    <w:abstractNumId w:val="1"/>
  </w:num>
  <w:num w:numId="8" w16cid:durableId="16622730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01709842">
    <w:abstractNumId w:val="1"/>
  </w:num>
  <w:num w:numId="10" w16cid:durableId="1247376910">
    <w:abstractNumId w:val="1"/>
  </w:num>
  <w:num w:numId="11" w16cid:durableId="807434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901598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27634371">
    <w:abstractNumId w:val="1"/>
  </w:num>
  <w:num w:numId="14" w16cid:durableId="354158812">
    <w:abstractNumId w:val="1"/>
  </w:num>
  <w:num w:numId="15" w16cid:durableId="1790006059">
    <w:abstractNumId w:val="1"/>
  </w:num>
  <w:num w:numId="16" w16cid:durableId="1963681593">
    <w:abstractNumId w:val="1"/>
  </w:num>
  <w:num w:numId="17" w16cid:durableId="887107676">
    <w:abstractNumId w:val="1"/>
  </w:num>
  <w:num w:numId="18" w16cid:durableId="1276018322">
    <w:abstractNumId w:val="1"/>
  </w:num>
  <w:num w:numId="19" w16cid:durableId="12271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08"/>
    <w:rsid w:val="005B2DCA"/>
    <w:rsid w:val="008A7ADE"/>
    <w:rsid w:val="00C94AAB"/>
    <w:rsid w:val="00E4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2815B976"/>
  <w15:docId w15:val="{3CA301AE-222D-4F61-BEC3-475D69C8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2583</Words>
  <Characters>16273</Characters>
  <Application>Microsoft Office Word</Application>
  <DocSecurity>0</DocSecurity>
  <Lines>135</Lines>
  <Paragraphs>37</Paragraphs>
  <ScaleCrop>false</ScaleCrop>
  <Company>BayernInvest</Company>
  <LinksUpToDate>false</LinksUpToDate>
  <CharactersWithSpaces>18819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Hermes, Martin</dc:creator>
  <cp:keywords/>
  <cp:lastModifiedBy>Hermes, Martin</cp:lastModifiedBy>
  <cp:revision>3</cp:revision>
  <dcterms:created xsi:type="dcterms:W3CDTF">2025-12-15T16:32:00Z</dcterms:created>
  <dcterms:modified xsi:type="dcterms:W3CDTF">2025-12-15T16:32:00Z</dcterms:modified>
</cp:coreProperties>
</file>