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26A3C" w14:textId="0CDFE45D" w:rsidR="00C11B96" w:rsidRPr="002D3872" w:rsidRDefault="002D3872" w:rsidP="002D3872">
      <w:pPr>
        <w:jc w:val="center"/>
        <w:rPr>
          <w:rFonts w:ascii="Arial Black" w:hAnsi="Arial Black"/>
          <w:sz w:val="32"/>
          <w:szCs w:val="32"/>
          <w:u w:val="single"/>
        </w:rPr>
      </w:pPr>
      <w:r w:rsidRPr="002D3872">
        <w:rPr>
          <w:rFonts w:ascii="Arial Black" w:hAnsi="Arial Black"/>
          <w:sz w:val="32"/>
          <w:szCs w:val="32"/>
          <w:u w:val="single"/>
        </w:rPr>
        <w:t>Nmap</w:t>
      </w:r>
    </w:p>
    <w:p w14:paraId="6A3D8E21" w14:textId="7F43AC66" w:rsidR="002D3872" w:rsidRPr="002D3872" w:rsidRDefault="002D3872">
      <w:pPr>
        <w:rPr>
          <w:rFonts w:ascii="Arial Black" w:hAnsi="Arial Black"/>
          <w:b/>
          <w:bCs/>
          <w:u w:val="single"/>
        </w:rPr>
      </w:pPr>
      <w:proofErr w:type="spellStart"/>
      <w:r w:rsidRPr="002D3872">
        <w:rPr>
          <w:rFonts w:ascii="Arial Black" w:hAnsi="Arial Black"/>
          <w:b/>
          <w:bCs/>
          <w:u w:val="single"/>
        </w:rPr>
        <w:t>Escaneo</w:t>
      </w:r>
      <w:proofErr w:type="spellEnd"/>
      <w:r w:rsidRPr="002D3872">
        <w:rPr>
          <w:rFonts w:ascii="Arial Black" w:hAnsi="Arial Black"/>
          <w:b/>
          <w:bCs/>
          <w:u w:val="single"/>
        </w:rPr>
        <w:t xml:space="preserve"> </w:t>
      </w:r>
      <w:proofErr w:type="spellStart"/>
      <w:r w:rsidRPr="002D3872">
        <w:rPr>
          <w:rFonts w:ascii="Arial Black" w:hAnsi="Arial Black"/>
          <w:b/>
          <w:bCs/>
          <w:u w:val="single"/>
        </w:rPr>
        <w:t>silencioso</w:t>
      </w:r>
      <w:proofErr w:type="spellEnd"/>
      <w:r w:rsidRPr="002D3872">
        <w:rPr>
          <w:rFonts w:ascii="Arial Black" w:hAnsi="Arial Black"/>
          <w:b/>
          <w:bCs/>
          <w:u w:val="single"/>
        </w:rPr>
        <w:t>:</w:t>
      </w:r>
    </w:p>
    <w:p w14:paraId="1DFF5C1B" w14:textId="77777777" w:rsidR="002D3872" w:rsidRPr="002D3872" w:rsidRDefault="002D3872" w:rsidP="002D3872">
      <w:pPr>
        <w:jc w:val="both"/>
        <w:rPr>
          <w:lang w:val="es-AR"/>
        </w:rPr>
      </w:pPr>
      <w:r w:rsidRPr="002D3872">
        <w:rPr>
          <w:b/>
          <w:bCs/>
          <w:lang w:val="es-AR"/>
        </w:rPr>
        <w:t>-</w:t>
      </w:r>
      <w:proofErr w:type="spellStart"/>
      <w:r w:rsidRPr="002D3872">
        <w:rPr>
          <w:b/>
          <w:bCs/>
          <w:lang w:val="es-AR"/>
        </w:rPr>
        <w:t>sS</w:t>
      </w:r>
      <w:proofErr w:type="spellEnd"/>
      <w:r w:rsidRPr="002D3872">
        <w:rPr>
          <w:b/>
          <w:bCs/>
          <w:lang w:val="es-AR"/>
        </w:rPr>
        <w:t>:</w:t>
      </w:r>
      <w:r w:rsidRPr="002D3872">
        <w:rPr>
          <w:lang w:val="es-AR"/>
        </w:rPr>
        <w:t xml:space="preserve"> Este es el escaneo de tipo "SYN" o "</w:t>
      </w:r>
      <w:proofErr w:type="spellStart"/>
      <w:r w:rsidRPr="002D3872">
        <w:rPr>
          <w:lang w:val="es-AR"/>
        </w:rPr>
        <w:t>half</w:t>
      </w:r>
      <w:proofErr w:type="spellEnd"/>
      <w:r w:rsidRPr="002D3872">
        <w:rPr>
          <w:lang w:val="es-AR"/>
        </w:rPr>
        <w:t xml:space="preserve">-open". En este tipo de escaneo, </w:t>
      </w:r>
      <w:proofErr w:type="spellStart"/>
      <w:r w:rsidRPr="002D3872">
        <w:rPr>
          <w:lang w:val="es-AR"/>
        </w:rPr>
        <w:t>Nmap</w:t>
      </w:r>
      <w:proofErr w:type="spellEnd"/>
      <w:r w:rsidRPr="002D3872">
        <w:rPr>
          <w:lang w:val="es-AR"/>
        </w:rPr>
        <w:t xml:space="preserve"> no completa el proceso de conexión TCP, lo que lo hace menos probable que sea detectado por los sistemas objetivo.</w:t>
      </w:r>
    </w:p>
    <w:p w14:paraId="687D4163" w14:textId="77777777" w:rsidR="002D3872" w:rsidRPr="002D3872" w:rsidRDefault="002D3872" w:rsidP="002D3872">
      <w:pPr>
        <w:jc w:val="both"/>
        <w:rPr>
          <w:lang w:val="es-AR"/>
        </w:rPr>
      </w:pPr>
      <w:r w:rsidRPr="002D3872">
        <w:rPr>
          <w:b/>
          <w:bCs/>
          <w:lang w:val="es-AR"/>
        </w:rPr>
        <w:t>-</w:t>
      </w:r>
      <w:proofErr w:type="spellStart"/>
      <w:r w:rsidRPr="002D3872">
        <w:rPr>
          <w:b/>
          <w:bCs/>
          <w:lang w:val="es-AR"/>
        </w:rPr>
        <w:t>sT</w:t>
      </w:r>
      <w:proofErr w:type="spellEnd"/>
      <w:r w:rsidRPr="002D3872">
        <w:rPr>
          <w:b/>
          <w:bCs/>
          <w:lang w:val="es-AR"/>
        </w:rPr>
        <w:t>:</w:t>
      </w:r>
      <w:r w:rsidRPr="002D3872">
        <w:rPr>
          <w:lang w:val="es-AR"/>
        </w:rPr>
        <w:t xml:space="preserve"> Este es el escaneo TCP "</w:t>
      </w:r>
      <w:proofErr w:type="spellStart"/>
      <w:r w:rsidRPr="002D3872">
        <w:rPr>
          <w:lang w:val="es-AR"/>
        </w:rPr>
        <w:t>connect</w:t>
      </w:r>
      <w:proofErr w:type="spellEnd"/>
      <w:r w:rsidRPr="002D3872">
        <w:rPr>
          <w:lang w:val="es-AR"/>
        </w:rPr>
        <w:t xml:space="preserve">". En este tipo de escaneo, </w:t>
      </w:r>
      <w:proofErr w:type="spellStart"/>
      <w:r w:rsidRPr="002D3872">
        <w:rPr>
          <w:lang w:val="es-AR"/>
        </w:rPr>
        <w:t>Nmap</w:t>
      </w:r>
      <w:proofErr w:type="spellEnd"/>
      <w:r w:rsidRPr="002D3872">
        <w:rPr>
          <w:lang w:val="es-AR"/>
        </w:rPr>
        <w:t xml:space="preserve"> completa la conexión TCP con el sistema objetivo. Aunque es más "ruidoso" que el escaneo SYN, sigue siendo bastante silencioso en comparación con otros tipos de escaneos.</w:t>
      </w:r>
    </w:p>
    <w:p w14:paraId="28425B0B" w14:textId="77777777" w:rsidR="002D3872" w:rsidRPr="002D3872" w:rsidRDefault="002D3872" w:rsidP="002D3872">
      <w:pPr>
        <w:jc w:val="both"/>
        <w:rPr>
          <w:lang w:val="es-AR"/>
        </w:rPr>
      </w:pPr>
      <w:r w:rsidRPr="002D3872">
        <w:rPr>
          <w:b/>
          <w:bCs/>
          <w:lang w:val="es-AR"/>
        </w:rPr>
        <w:t>-</w:t>
      </w:r>
      <w:proofErr w:type="spellStart"/>
      <w:r w:rsidRPr="002D3872">
        <w:rPr>
          <w:b/>
          <w:bCs/>
          <w:lang w:val="es-AR"/>
        </w:rPr>
        <w:t>Pn</w:t>
      </w:r>
      <w:proofErr w:type="spellEnd"/>
      <w:r w:rsidRPr="002D3872">
        <w:rPr>
          <w:b/>
          <w:bCs/>
          <w:lang w:val="es-AR"/>
        </w:rPr>
        <w:t>:</w:t>
      </w:r>
      <w:r w:rsidRPr="002D3872">
        <w:rPr>
          <w:lang w:val="es-AR"/>
        </w:rPr>
        <w:t xml:space="preserve"> Esta opción evita la detección de hosts y se asume que todos los hosts están activos. Esto puede evitar la necesidad de enviar paquetes de ping y potencialmente reducir la visibilidad del escaneo.</w:t>
      </w:r>
    </w:p>
    <w:p w14:paraId="14AB73F0" w14:textId="77777777" w:rsidR="002D3872" w:rsidRPr="002D3872" w:rsidRDefault="002D3872" w:rsidP="002D3872">
      <w:pPr>
        <w:jc w:val="both"/>
        <w:rPr>
          <w:lang w:val="es-AR"/>
        </w:rPr>
      </w:pPr>
      <w:r w:rsidRPr="002D3872">
        <w:rPr>
          <w:b/>
          <w:bCs/>
          <w:lang w:val="es-AR"/>
        </w:rPr>
        <w:t>-n:</w:t>
      </w:r>
      <w:r w:rsidRPr="002D3872">
        <w:rPr>
          <w:lang w:val="es-AR"/>
        </w:rPr>
        <w:t xml:space="preserve"> Esta opción evita la resolución de DNS, lo que puede acelerar el escaneo y reducir la cantidad de tráfico generado.</w:t>
      </w:r>
    </w:p>
    <w:p w14:paraId="108B87D8" w14:textId="4D2786CD" w:rsidR="002D3872" w:rsidRPr="00B43E93" w:rsidRDefault="002D3872" w:rsidP="002D3872">
      <w:pPr>
        <w:jc w:val="both"/>
        <w:rPr>
          <w:lang w:val="es-AR"/>
        </w:rPr>
      </w:pPr>
      <w:r w:rsidRPr="002D3872">
        <w:rPr>
          <w:b/>
          <w:bCs/>
          <w:lang w:val="es-AR"/>
        </w:rPr>
        <w:t>-T0 a -T5:</w:t>
      </w:r>
      <w:r w:rsidRPr="002D3872">
        <w:rPr>
          <w:lang w:val="es-AR"/>
        </w:rPr>
        <w:t xml:space="preserve"> Estas son opciones de tiempo de espera que controlan la velocidad del escaneo.</w:t>
      </w:r>
      <w:r w:rsidRPr="002D3872">
        <w:t xml:space="preserve"> </w:t>
      </w:r>
      <w:r w:rsidRPr="00B43E93">
        <w:rPr>
          <w:lang w:val="es-AR"/>
        </w:rPr>
        <w:t>En este caso usamos un -T</w:t>
      </w:r>
      <w:r w:rsidR="00B43E93">
        <w:rPr>
          <w:lang w:val="es-AR"/>
        </w:rPr>
        <w:t>0</w:t>
      </w:r>
    </w:p>
    <w:p w14:paraId="53E73226" w14:textId="2D03BE86" w:rsidR="002D3872" w:rsidRPr="00B43E93" w:rsidRDefault="002D3872" w:rsidP="002D3872">
      <w:pPr>
        <w:jc w:val="both"/>
        <w:rPr>
          <w:lang w:val="es-AR"/>
        </w:rPr>
      </w:pPr>
      <w:r w:rsidRPr="002D3872">
        <w:rPr>
          <w:b/>
          <w:bCs/>
          <w:lang w:val="es-AR"/>
        </w:rPr>
        <w:t>--min-</w:t>
      </w:r>
      <w:proofErr w:type="spellStart"/>
      <w:r w:rsidRPr="002D3872">
        <w:rPr>
          <w:b/>
          <w:bCs/>
          <w:lang w:val="es-AR"/>
        </w:rPr>
        <w:t>rate</w:t>
      </w:r>
      <w:proofErr w:type="spellEnd"/>
      <w:r w:rsidRPr="002D3872">
        <w:rPr>
          <w:b/>
          <w:bCs/>
          <w:lang w:val="es-AR"/>
        </w:rPr>
        <w:t xml:space="preserve"> y --</w:t>
      </w:r>
      <w:proofErr w:type="spellStart"/>
      <w:r w:rsidRPr="002D3872">
        <w:rPr>
          <w:b/>
          <w:bCs/>
          <w:lang w:val="es-AR"/>
        </w:rPr>
        <w:t>max-rate</w:t>
      </w:r>
      <w:proofErr w:type="spellEnd"/>
      <w:r w:rsidRPr="002D3872">
        <w:rPr>
          <w:b/>
          <w:bCs/>
          <w:lang w:val="es-AR"/>
        </w:rPr>
        <w:t>:</w:t>
      </w:r>
      <w:r w:rsidRPr="002D3872">
        <w:rPr>
          <w:lang w:val="es-AR"/>
        </w:rPr>
        <w:t xml:space="preserve"> Estas opciones permiten controlar la velocidad de envío de paquetes, lo que puede ayudar a ajustar el nivel de "ruido" generado por el escaneo</w:t>
      </w:r>
      <w:r w:rsidRPr="00B43E93">
        <w:rPr>
          <w:lang w:val="es-AR"/>
        </w:rPr>
        <w:t>.</w:t>
      </w:r>
    </w:p>
    <w:p w14:paraId="374DDC3B" w14:textId="77BDE4EE" w:rsidR="002D3872" w:rsidRPr="002D3872" w:rsidRDefault="002D3872" w:rsidP="002D3872">
      <w:pPr>
        <w:jc w:val="both"/>
      </w:pPr>
      <w:r w:rsidRPr="002D3872">
        <w:rPr>
          <w:b/>
          <w:bCs/>
          <w:lang w:val="es-AR"/>
        </w:rPr>
        <w:t>-p-:</w:t>
      </w:r>
      <w:r w:rsidRPr="002D3872">
        <w:rPr>
          <w:lang w:val="es-AR"/>
        </w:rPr>
        <w:t xml:space="preserve"> Escanea todos los puertos, lo que puede aumentar la cantidad de </w:t>
      </w:r>
      <w:proofErr w:type="gramStart"/>
      <w:r w:rsidRPr="002D3872">
        <w:rPr>
          <w:lang w:val="es-AR"/>
        </w:rPr>
        <w:t>tráfico</w:t>
      </w:r>
      <w:proofErr w:type="gramEnd"/>
      <w:r w:rsidRPr="002D3872">
        <w:rPr>
          <w:lang w:val="es-AR"/>
        </w:rPr>
        <w:t xml:space="preserve"> pero no necesariamente aumenta el ruido, ya que no se realizan acciones adicionales en los puertos</w:t>
      </w:r>
      <w:r w:rsidRPr="002D3872">
        <w:t>.</w:t>
      </w:r>
    </w:p>
    <w:p w14:paraId="7719C4A8" w14:textId="57F501A4" w:rsidR="002D3872" w:rsidRPr="002D3872" w:rsidRDefault="002D3872" w:rsidP="002D3872">
      <w:pPr>
        <w:jc w:val="both"/>
        <w:rPr>
          <w:lang w:val="es-AR"/>
        </w:rPr>
      </w:pPr>
      <w:r w:rsidRPr="002D3872">
        <w:rPr>
          <w:b/>
          <w:bCs/>
          <w:lang w:val="es-AR"/>
        </w:rPr>
        <w:t>--min-</w:t>
      </w:r>
      <w:proofErr w:type="spellStart"/>
      <w:r w:rsidRPr="002D3872">
        <w:rPr>
          <w:b/>
          <w:bCs/>
          <w:lang w:val="es-AR"/>
        </w:rPr>
        <w:t>rate</w:t>
      </w:r>
      <w:proofErr w:type="spellEnd"/>
      <w:r w:rsidRPr="002D3872">
        <w:rPr>
          <w:b/>
          <w:bCs/>
          <w:lang w:val="es-AR"/>
        </w:rPr>
        <w:t xml:space="preserve"> 5000:</w:t>
      </w:r>
      <w:r w:rsidRPr="002D3872">
        <w:rPr>
          <w:lang w:val="es-AR"/>
        </w:rPr>
        <w:t xml:space="preserve"> Establece una tasa mínima de paquetes por segundo, lo que podría acelerar el escaneo sin generar demasiado ruido.</w:t>
      </w:r>
    </w:p>
    <w:p w14:paraId="56C3208A" w14:textId="77777777" w:rsidR="002D3872" w:rsidRPr="002D3872" w:rsidRDefault="002D3872">
      <w:pPr>
        <w:rPr>
          <w:lang w:val="es-AR"/>
        </w:rPr>
      </w:pPr>
    </w:p>
    <w:p w14:paraId="74F4C5C3" w14:textId="5AE1C87C" w:rsidR="002D3872" w:rsidRPr="002D3872" w:rsidRDefault="002D3872">
      <w:pPr>
        <w:rPr>
          <w:b/>
          <w:bCs/>
          <w:u w:val="single"/>
          <w:lang w:val="es-AR"/>
        </w:rPr>
      </w:pPr>
      <w:r w:rsidRPr="002D3872">
        <w:rPr>
          <w:b/>
          <w:bCs/>
          <w:u w:val="single"/>
          <w:lang w:val="es-AR"/>
        </w:rPr>
        <w:t>Escaneo más silencioso posible:</w:t>
      </w:r>
    </w:p>
    <w:p w14:paraId="659F1FD5" w14:textId="3171E178" w:rsidR="002D3872" w:rsidRPr="002D3872" w:rsidRDefault="002D3872" w:rsidP="002D3872">
      <w:pPr>
        <w:jc w:val="center"/>
        <w:rPr>
          <w:b/>
          <w:bCs/>
          <w:sz w:val="28"/>
          <w:szCs w:val="28"/>
        </w:rPr>
      </w:pPr>
      <w:proofErr w:type="spellStart"/>
      <w:r w:rsidRPr="002D3872">
        <w:rPr>
          <w:b/>
          <w:bCs/>
          <w:sz w:val="28"/>
          <w:szCs w:val="28"/>
        </w:rPr>
        <w:t>nmap</w:t>
      </w:r>
      <w:proofErr w:type="spellEnd"/>
      <w:r w:rsidRPr="002D3872">
        <w:rPr>
          <w:b/>
          <w:bCs/>
          <w:sz w:val="28"/>
          <w:szCs w:val="28"/>
        </w:rPr>
        <w:t xml:space="preserve"> -</w:t>
      </w:r>
      <w:proofErr w:type="spellStart"/>
      <w:r w:rsidRPr="002D3872">
        <w:rPr>
          <w:b/>
          <w:bCs/>
          <w:sz w:val="28"/>
          <w:szCs w:val="28"/>
        </w:rPr>
        <w:t>sS</w:t>
      </w:r>
      <w:proofErr w:type="spellEnd"/>
      <w:r w:rsidRPr="002D3872">
        <w:rPr>
          <w:b/>
          <w:bCs/>
          <w:sz w:val="28"/>
          <w:szCs w:val="28"/>
        </w:rPr>
        <w:t xml:space="preserve"> -T0 -p- -</w:t>
      </w:r>
      <w:proofErr w:type="spellStart"/>
      <w:r w:rsidRPr="002D3872">
        <w:rPr>
          <w:b/>
          <w:bCs/>
          <w:sz w:val="28"/>
          <w:szCs w:val="28"/>
        </w:rPr>
        <w:t>Pn</w:t>
      </w:r>
      <w:proofErr w:type="spellEnd"/>
      <w:r w:rsidRPr="002D3872">
        <w:rPr>
          <w:b/>
          <w:bCs/>
          <w:sz w:val="28"/>
          <w:szCs w:val="28"/>
        </w:rPr>
        <w:t xml:space="preserve"> -n IP</w:t>
      </w:r>
    </w:p>
    <w:p w14:paraId="0052F434" w14:textId="77777777" w:rsidR="002D3872" w:rsidRPr="002D3872" w:rsidRDefault="002D3872" w:rsidP="002D3872">
      <w:pPr>
        <w:jc w:val="both"/>
        <w:rPr>
          <w:lang w:val="es-AR"/>
        </w:rPr>
      </w:pPr>
      <w:r w:rsidRPr="002D3872">
        <w:rPr>
          <w:b/>
          <w:bCs/>
          <w:lang w:val="es-AR"/>
        </w:rPr>
        <w:t>-</w:t>
      </w:r>
      <w:proofErr w:type="spellStart"/>
      <w:r w:rsidRPr="002D3872">
        <w:rPr>
          <w:b/>
          <w:bCs/>
          <w:lang w:val="es-AR"/>
        </w:rPr>
        <w:t>sS</w:t>
      </w:r>
      <w:proofErr w:type="spellEnd"/>
      <w:r w:rsidRPr="002D3872">
        <w:rPr>
          <w:b/>
          <w:bCs/>
          <w:lang w:val="es-AR"/>
        </w:rPr>
        <w:t>:</w:t>
      </w:r>
      <w:r w:rsidRPr="002D3872">
        <w:rPr>
          <w:lang w:val="es-AR"/>
        </w:rPr>
        <w:t xml:space="preserve"> Se utiliza un escaneo de tipo SYN, que es más silencioso ya que no completa la conexión TCP.</w:t>
      </w:r>
    </w:p>
    <w:p w14:paraId="096F2EA9" w14:textId="77777777" w:rsidR="002D3872" w:rsidRPr="002D3872" w:rsidRDefault="002D3872" w:rsidP="002D3872">
      <w:pPr>
        <w:jc w:val="both"/>
        <w:rPr>
          <w:lang w:val="es-AR"/>
        </w:rPr>
      </w:pPr>
      <w:r w:rsidRPr="002D3872">
        <w:rPr>
          <w:b/>
          <w:bCs/>
          <w:lang w:val="es-AR"/>
        </w:rPr>
        <w:t>-T0:</w:t>
      </w:r>
      <w:r w:rsidRPr="002D3872">
        <w:rPr>
          <w:lang w:val="es-AR"/>
        </w:rPr>
        <w:t xml:space="preserve"> Se establece el nivel de tiempo de espera en el mínimo, lo que ralentiza el escaneo y reduce la probabilidad de ser detectado.</w:t>
      </w:r>
    </w:p>
    <w:p w14:paraId="095DAC9E" w14:textId="77777777" w:rsidR="002D3872" w:rsidRPr="002D3872" w:rsidRDefault="002D3872" w:rsidP="002D3872">
      <w:pPr>
        <w:jc w:val="both"/>
        <w:rPr>
          <w:lang w:val="es-AR"/>
        </w:rPr>
      </w:pPr>
      <w:r w:rsidRPr="002D3872">
        <w:rPr>
          <w:b/>
          <w:bCs/>
          <w:lang w:val="es-AR"/>
        </w:rPr>
        <w:t>-p-:</w:t>
      </w:r>
      <w:r w:rsidRPr="002D3872">
        <w:rPr>
          <w:lang w:val="es-AR"/>
        </w:rPr>
        <w:t xml:space="preserve"> Escanea todos los puertos, lo que podría generar más </w:t>
      </w:r>
      <w:proofErr w:type="gramStart"/>
      <w:r w:rsidRPr="002D3872">
        <w:rPr>
          <w:lang w:val="es-AR"/>
        </w:rPr>
        <w:t>tráfico</w:t>
      </w:r>
      <w:proofErr w:type="gramEnd"/>
      <w:r w:rsidRPr="002D3872">
        <w:rPr>
          <w:lang w:val="es-AR"/>
        </w:rPr>
        <w:t xml:space="preserve"> pero no necesariamente aumenta el ruido, ya que no se realizan acciones adicionales en los puertos.</w:t>
      </w:r>
    </w:p>
    <w:p w14:paraId="69B3D31F" w14:textId="77777777" w:rsidR="002D3872" w:rsidRPr="002D3872" w:rsidRDefault="002D3872" w:rsidP="002D3872">
      <w:pPr>
        <w:jc w:val="both"/>
        <w:rPr>
          <w:lang w:val="es-AR"/>
        </w:rPr>
      </w:pPr>
      <w:r w:rsidRPr="002D3872">
        <w:rPr>
          <w:b/>
          <w:bCs/>
          <w:lang w:val="es-AR"/>
        </w:rPr>
        <w:t>-</w:t>
      </w:r>
      <w:proofErr w:type="spellStart"/>
      <w:r w:rsidRPr="002D3872">
        <w:rPr>
          <w:b/>
          <w:bCs/>
          <w:lang w:val="es-AR"/>
        </w:rPr>
        <w:t>Pn</w:t>
      </w:r>
      <w:proofErr w:type="spellEnd"/>
      <w:r w:rsidRPr="002D3872">
        <w:rPr>
          <w:b/>
          <w:bCs/>
          <w:lang w:val="es-AR"/>
        </w:rPr>
        <w:t>:</w:t>
      </w:r>
      <w:r w:rsidRPr="002D3872">
        <w:rPr>
          <w:lang w:val="es-AR"/>
        </w:rPr>
        <w:t xml:space="preserve"> Se evita la detección de hosts, asumiendo que todos los hosts están activos.</w:t>
      </w:r>
    </w:p>
    <w:p w14:paraId="32B743E0" w14:textId="77777777" w:rsidR="002D3872" w:rsidRPr="002D3872" w:rsidRDefault="002D3872" w:rsidP="002D3872">
      <w:pPr>
        <w:jc w:val="both"/>
        <w:rPr>
          <w:lang w:val="es-AR"/>
        </w:rPr>
      </w:pPr>
      <w:r w:rsidRPr="002D3872">
        <w:rPr>
          <w:b/>
          <w:bCs/>
          <w:lang w:val="es-AR"/>
        </w:rPr>
        <w:t>-n:</w:t>
      </w:r>
      <w:r w:rsidRPr="002D3872">
        <w:rPr>
          <w:lang w:val="es-AR"/>
        </w:rPr>
        <w:t xml:space="preserve"> Se evita la resolución de DNS para reducir la cantidad de tráfico generado y acelerar el escaneo.</w:t>
      </w:r>
    </w:p>
    <w:p w14:paraId="3BB3C5BC" w14:textId="77777777" w:rsidR="002D3872" w:rsidRPr="002D3872" w:rsidRDefault="002D3872" w:rsidP="002D3872">
      <w:pPr>
        <w:jc w:val="both"/>
        <w:rPr>
          <w:lang w:val="es-AR"/>
        </w:rPr>
      </w:pPr>
      <w:r w:rsidRPr="002D3872">
        <w:rPr>
          <w:lang w:val="es-AR"/>
        </w:rPr>
        <w:t>Este escaneo es muy discreto ya que utiliza un escaneo SYN, minimiza el tiempo de espera y evita actividades adicionales que podrían llamar la atención de los sistemas objetivo.</w:t>
      </w:r>
    </w:p>
    <w:p w14:paraId="4C9B07D3" w14:textId="77777777" w:rsidR="002D3872" w:rsidRDefault="002D3872" w:rsidP="002D3872">
      <w:pPr>
        <w:jc w:val="both"/>
        <w:rPr>
          <w:lang w:val="es-AR"/>
        </w:rPr>
      </w:pPr>
    </w:p>
    <w:p w14:paraId="184FE7E0" w14:textId="4CD7580D" w:rsidR="00F06BD8" w:rsidRPr="00F06BD8" w:rsidRDefault="00F06BD8" w:rsidP="002D3872">
      <w:pPr>
        <w:jc w:val="both"/>
        <w:rPr>
          <w:rFonts w:ascii="Arial Black" w:hAnsi="Arial Black"/>
          <w:b/>
          <w:bCs/>
          <w:u w:val="single"/>
        </w:rPr>
      </w:pPr>
      <w:r w:rsidRPr="00F06BD8">
        <w:rPr>
          <w:rFonts w:ascii="Arial Black" w:hAnsi="Arial Black"/>
          <w:b/>
          <w:bCs/>
          <w:u w:val="single"/>
        </w:rPr>
        <w:lastRenderedPageBreak/>
        <w:t>Escaneo medio:</w:t>
      </w:r>
    </w:p>
    <w:p w14:paraId="7307AC6B" w14:textId="2F33467F" w:rsidR="00F06BD8" w:rsidRPr="00F06BD8" w:rsidRDefault="00F06BD8" w:rsidP="00F06BD8">
      <w:pPr>
        <w:jc w:val="center"/>
        <w:rPr>
          <w:b/>
          <w:bCs/>
        </w:rPr>
      </w:pPr>
      <w:proofErr w:type="spellStart"/>
      <w:r w:rsidRPr="00F06BD8">
        <w:rPr>
          <w:b/>
          <w:bCs/>
        </w:rPr>
        <w:t>nmap</w:t>
      </w:r>
      <w:proofErr w:type="spellEnd"/>
      <w:r w:rsidRPr="00F06BD8">
        <w:rPr>
          <w:b/>
          <w:bCs/>
        </w:rPr>
        <w:t xml:space="preserve"> -</w:t>
      </w:r>
      <w:proofErr w:type="spellStart"/>
      <w:r w:rsidRPr="00F06BD8">
        <w:rPr>
          <w:b/>
          <w:bCs/>
        </w:rPr>
        <w:t>sS</w:t>
      </w:r>
      <w:proofErr w:type="spellEnd"/>
      <w:r w:rsidRPr="00F06BD8">
        <w:rPr>
          <w:b/>
          <w:bCs/>
        </w:rPr>
        <w:t xml:space="preserve"> -</w:t>
      </w:r>
      <w:proofErr w:type="spellStart"/>
      <w:r w:rsidRPr="00F06BD8">
        <w:rPr>
          <w:b/>
          <w:bCs/>
        </w:rPr>
        <w:t>sC</w:t>
      </w:r>
      <w:proofErr w:type="spellEnd"/>
      <w:r w:rsidRPr="00F06BD8">
        <w:rPr>
          <w:b/>
          <w:bCs/>
        </w:rPr>
        <w:t xml:space="preserve"> -</w:t>
      </w:r>
      <w:proofErr w:type="spellStart"/>
      <w:r w:rsidRPr="00F06BD8">
        <w:rPr>
          <w:b/>
          <w:bCs/>
        </w:rPr>
        <w:t>sV</w:t>
      </w:r>
      <w:proofErr w:type="spellEnd"/>
      <w:r w:rsidRPr="00F06BD8">
        <w:rPr>
          <w:b/>
          <w:bCs/>
        </w:rPr>
        <w:t xml:space="preserve"> -p- -n -</w:t>
      </w:r>
      <w:proofErr w:type="spellStart"/>
      <w:r w:rsidRPr="00F06BD8">
        <w:rPr>
          <w:b/>
          <w:bCs/>
        </w:rPr>
        <w:t>Pn</w:t>
      </w:r>
      <w:proofErr w:type="spellEnd"/>
      <w:r w:rsidRPr="00F06BD8">
        <w:rPr>
          <w:b/>
          <w:bCs/>
        </w:rPr>
        <w:t xml:space="preserve"> -open -open -</w:t>
      </w:r>
      <w:proofErr w:type="spellStart"/>
      <w:r w:rsidRPr="00F06BD8">
        <w:rPr>
          <w:b/>
          <w:bCs/>
        </w:rPr>
        <w:t>vvv</w:t>
      </w:r>
      <w:proofErr w:type="spellEnd"/>
      <w:r w:rsidRPr="00F06BD8">
        <w:rPr>
          <w:b/>
          <w:bCs/>
        </w:rPr>
        <w:t xml:space="preserve"> --min-rate 5000 192.168.0.15</w:t>
      </w:r>
    </w:p>
    <w:p w14:paraId="0D72DB5E" w14:textId="77777777" w:rsidR="00F06BD8" w:rsidRPr="00F06BD8" w:rsidRDefault="00F06BD8" w:rsidP="00F06BD8">
      <w:pPr>
        <w:jc w:val="both"/>
        <w:rPr>
          <w:lang w:val="es-AR"/>
        </w:rPr>
      </w:pPr>
      <w:r w:rsidRPr="00F06BD8">
        <w:rPr>
          <w:b/>
          <w:bCs/>
          <w:lang w:val="es-AR"/>
        </w:rPr>
        <w:t>-</w:t>
      </w:r>
      <w:proofErr w:type="spellStart"/>
      <w:r w:rsidRPr="00F06BD8">
        <w:rPr>
          <w:b/>
          <w:bCs/>
          <w:lang w:val="es-AR"/>
        </w:rPr>
        <w:t>sS</w:t>
      </w:r>
      <w:proofErr w:type="spellEnd"/>
      <w:r w:rsidRPr="00F06BD8">
        <w:rPr>
          <w:b/>
          <w:bCs/>
          <w:lang w:val="es-AR"/>
        </w:rPr>
        <w:t>:</w:t>
      </w:r>
      <w:r w:rsidRPr="00F06BD8">
        <w:rPr>
          <w:lang w:val="es-AR"/>
        </w:rPr>
        <w:t xml:space="preserve"> Utiliza un escaneo de tipo SYN, que es más silencioso ya que no completa la conexión TCP.</w:t>
      </w:r>
    </w:p>
    <w:p w14:paraId="0A565DB9" w14:textId="77777777" w:rsidR="00F06BD8" w:rsidRPr="00F06BD8" w:rsidRDefault="00F06BD8" w:rsidP="00F06BD8">
      <w:pPr>
        <w:jc w:val="both"/>
        <w:rPr>
          <w:lang w:val="es-AR"/>
        </w:rPr>
      </w:pPr>
      <w:r w:rsidRPr="00F06BD8">
        <w:rPr>
          <w:b/>
          <w:bCs/>
          <w:lang w:val="es-AR"/>
        </w:rPr>
        <w:t>-</w:t>
      </w:r>
      <w:proofErr w:type="spellStart"/>
      <w:r w:rsidRPr="00F06BD8">
        <w:rPr>
          <w:b/>
          <w:bCs/>
          <w:lang w:val="es-AR"/>
        </w:rPr>
        <w:t>sC</w:t>
      </w:r>
      <w:proofErr w:type="spellEnd"/>
      <w:r w:rsidRPr="00F06BD8">
        <w:rPr>
          <w:b/>
          <w:bCs/>
          <w:lang w:val="es-AR"/>
        </w:rPr>
        <w:t>:</w:t>
      </w:r>
      <w:r w:rsidRPr="00F06BD8">
        <w:rPr>
          <w:lang w:val="es-AR"/>
        </w:rPr>
        <w:t xml:space="preserve"> Activa scripts de escaneo predeterminados, lo que puede agregar un poco de ruido al escaneo.</w:t>
      </w:r>
    </w:p>
    <w:p w14:paraId="2E563B01" w14:textId="77777777" w:rsidR="00F06BD8" w:rsidRPr="00F06BD8" w:rsidRDefault="00F06BD8" w:rsidP="00F06BD8">
      <w:pPr>
        <w:jc w:val="both"/>
        <w:rPr>
          <w:lang w:val="es-AR"/>
        </w:rPr>
      </w:pPr>
      <w:r w:rsidRPr="00F06BD8">
        <w:rPr>
          <w:b/>
          <w:bCs/>
          <w:lang w:val="es-AR"/>
        </w:rPr>
        <w:t>-</w:t>
      </w:r>
      <w:proofErr w:type="spellStart"/>
      <w:r w:rsidRPr="00F06BD8">
        <w:rPr>
          <w:b/>
          <w:bCs/>
          <w:lang w:val="es-AR"/>
        </w:rPr>
        <w:t>sV</w:t>
      </w:r>
      <w:proofErr w:type="spellEnd"/>
      <w:r w:rsidRPr="00F06BD8">
        <w:rPr>
          <w:b/>
          <w:bCs/>
          <w:lang w:val="es-AR"/>
        </w:rPr>
        <w:t>:</w:t>
      </w:r>
      <w:r w:rsidRPr="00F06BD8">
        <w:rPr>
          <w:lang w:val="es-AR"/>
        </w:rPr>
        <w:t xml:space="preserve"> Realiza la detección de versiones de servicios, lo que puede generar solicitudes adicionales y aumentar ligeramente el nivel de ruido.</w:t>
      </w:r>
    </w:p>
    <w:p w14:paraId="3D226310" w14:textId="77777777" w:rsidR="00F06BD8" w:rsidRPr="00F06BD8" w:rsidRDefault="00F06BD8" w:rsidP="00F06BD8">
      <w:pPr>
        <w:jc w:val="both"/>
        <w:rPr>
          <w:lang w:val="es-AR"/>
        </w:rPr>
      </w:pPr>
      <w:r w:rsidRPr="00F06BD8">
        <w:rPr>
          <w:b/>
          <w:bCs/>
          <w:lang w:val="es-AR"/>
        </w:rPr>
        <w:t>-p-:</w:t>
      </w:r>
      <w:r w:rsidRPr="00F06BD8">
        <w:rPr>
          <w:lang w:val="es-AR"/>
        </w:rPr>
        <w:t xml:space="preserve"> Escanea todos los puertos, lo que puede aumentar la cantidad de </w:t>
      </w:r>
      <w:proofErr w:type="gramStart"/>
      <w:r w:rsidRPr="00F06BD8">
        <w:rPr>
          <w:lang w:val="es-AR"/>
        </w:rPr>
        <w:t>tráfico</w:t>
      </w:r>
      <w:proofErr w:type="gramEnd"/>
      <w:r w:rsidRPr="00F06BD8">
        <w:rPr>
          <w:lang w:val="es-AR"/>
        </w:rPr>
        <w:t xml:space="preserve"> pero no necesariamente aumenta el ruido, ya que no se realizan acciones adicionales en los puertos.</w:t>
      </w:r>
    </w:p>
    <w:p w14:paraId="6B3F4483" w14:textId="77777777" w:rsidR="00F06BD8" w:rsidRPr="00F06BD8" w:rsidRDefault="00F06BD8" w:rsidP="00F06BD8">
      <w:pPr>
        <w:jc w:val="both"/>
        <w:rPr>
          <w:lang w:val="es-AR"/>
        </w:rPr>
      </w:pPr>
      <w:r w:rsidRPr="00F06BD8">
        <w:rPr>
          <w:b/>
          <w:bCs/>
          <w:lang w:val="es-AR"/>
        </w:rPr>
        <w:t>-n:</w:t>
      </w:r>
      <w:r w:rsidRPr="00F06BD8">
        <w:rPr>
          <w:lang w:val="es-AR"/>
        </w:rPr>
        <w:t xml:space="preserve"> Evita la resolución de DNS, lo que puede reducir la cantidad de tráfico generado y acelerar el escaneo.</w:t>
      </w:r>
    </w:p>
    <w:p w14:paraId="75343E69" w14:textId="77777777" w:rsidR="00F06BD8" w:rsidRPr="00F06BD8" w:rsidRDefault="00F06BD8" w:rsidP="00F06BD8">
      <w:pPr>
        <w:jc w:val="both"/>
        <w:rPr>
          <w:lang w:val="es-AR"/>
        </w:rPr>
      </w:pPr>
      <w:r w:rsidRPr="00F06BD8">
        <w:rPr>
          <w:b/>
          <w:bCs/>
          <w:lang w:val="es-AR"/>
        </w:rPr>
        <w:t>-</w:t>
      </w:r>
      <w:proofErr w:type="spellStart"/>
      <w:r w:rsidRPr="00F06BD8">
        <w:rPr>
          <w:b/>
          <w:bCs/>
          <w:lang w:val="es-AR"/>
        </w:rPr>
        <w:t>Pn</w:t>
      </w:r>
      <w:proofErr w:type="spellEnd"/>
      <w:r w:rsidRPr="00F06BD8">
        <w:rPr>
          <w:lang w:val="es-AR"/>
        </w:rPr>
        <w:t>: Evita la detección de hosts y asume que todos los hosts están activos, lo que puede reducir la visibilidad del escaneo.</w:t>
      </w:r>
    </w:p>
    <w:p w14:paraId="704B46D7" w14:textId="77777777" w:rsidR="00F06BD8" w:rsidRPr="00F06BD8" w:rsidRDefault="00F06BD8" w:rsidP="00F06BD8">
      <w:pPr>
        <w:jc w:val="both"/>
        <w:rPr>
          <w:lang w:val="es-AR"/>
        </w:rPr>
      </w:pPr>
      <w:r w:rsidRPr="00F06BD8">
        <w:rPr>
          <w:b/>
          <w:bCs/>
          <w:lang w:val="es-AR"/>
        </w:rPr>
        <w:t>-open:</w:t>
      </w:r>
      <w:r w:rsidRPr="00F06BD8">
        <w:rPr>
          <w:lang w:val="es-AR"/>
        </w:rPr>
        <w:t xml:space="preserve"> Filtra los resultados para mostrar solo los hosts con puertos abiertos, lo que puede reducir la cantidad de datos de salida, pero no afecta directamente el nivel de ruido.</w:t>
      </w:r>
    </w:p>
    <w:p w14:paraId="12E99A53" w14:textId="77777777" w:rsidR="00F06BD8" w:rsidRPr="00F06BD8" w:rsidRDefault="00F06BD8" w:rsidP="00F06BD8">
      <w:pPr>
        <w:jc w:val="both"/>
        <w:rPr>
          <w:lang w:val="es-AR"/>
        </w:rPr>
      </w:pPr>
      <w:r w:rsidRPr="00F06BD8">
        <w:rPr>
          <w:lang w:val="es-AR"/>
        </w:rPr>
        <w:t>-</w:t>
      </w:r>
      <w:proofErr w:type="spellStart"/>
      <w:r w:rsidRPr="00F06BD8">
        <w:rPr>
          <w:lang w:val="es-AR"/>
        </w:rPr>
        <w:t>vvv</w:t>
      </w:r>
      <w:proofErr w:type="spellEnd"/>
      <w:r w:rsidRPr="00F06BD8">
        <w:rPr>
          <w:lang w:val="es-AR"/>
        </w:rPr>
        <w:t>: Establece un nivel de verbosidad muy alto, lo que significa que se mostrará una cantidad significativa de información sobre el progreso del escaneo. Esto no afecta directamente el nivel de ruido del escaneo, pero puede hacer que la salida sea más notable.</w:t>
      </w:r>
    </w:p>
    <w:p w14:paraId="26D20B24" w14:textId="77777777" w:rsidR="00F06BD8" w:rsidRPr="00F06BD8" w:rsidRDefault="00F06BD8" w:rsidP="00F06BD8">
      <w:pPr>
        <w:jc w:val="both"/>
        <w:rPr>
          <w:lang w:val="es-AR"/>
        </w:rPr>
      </w:pPr>
      <w:r w:rsidRPr="00F06BD8">
        <w:rPr>
          <w:lang w:val="es-AR"/>
        </w:rPr>
        <w:t>--min-</w:t>
      </w:r>
      <w:proofErr w:type="spellStart"/>
      <w:r w:rsidRPr="00F06BD8">
        <w:rPr>
          <w:lang w:val="es-AR"/>
        </w:rPr>
        <w:t>rate</w:t>
      </w:r>
      <w:proofErr w:type="spellEnd"/>
      <w:r w:rsidRPr="00F06BD8">
        <w:rPr>
          <w:lang w:val="es-AR"/>
        </w:rPr>
        <w:t xml:space="preserve"> 5000: Establece una tasa mínima de paquetes por segundo, lo que podría acelerar el escaneo sin generar demasiado ruido.</w:t>
      </w:r>
    </w:p>
    <w:p w14:paraId="1E43528B" w14:textId="77777777" w:rsidR="00F06BD8" w:rsidRDefault="00F06BD8" w:rsidP="002D3872">
      <w:pPr>
        <w:jc w:val="both"/>
        <w:rPr>
          <w:lang w:val="es-AR"/>
        </w:rPr>
      </w:pPr>
    </w:p>
    <w:p w14:paraId="6408D2D3" w14:textId="77777777" w:rsidR="00F06BD8" w:rsidRDefault="00F06BD8" w:rsidP="002D3872">
      <w:pPr>
        <w:jc w:val="both"/>
      </w:pPr>
    </w:p>
    <w:p w14:paraId="51615E2F" w14:textId="77777777" w:rsidR="00F06BD8" w:rsidRDefault="00F06BD8" w:rsidP="002D3872">
      <w:pPr>
        <w:jc w:val="both"/>
      </w:pPr>
    </w:p>
    <w:p w14:paraId="50E66FFD" w14:textId="77777777" w:rsidR="00F06BD8" w:rsidRDefault="00F06BD8" w:rsidP="002D3872">
      <w:pPr>
        <w:jc w:val="both"/>
      </w:pPr>
    </w:p>
    <w:p w14:paraId="7A47629C" w14:textId="77777777" w:rsidR="00F06BD8" w:rsidRDefault="00F06BD8" w:rsidP="002D3872">
      <w:pPr>
        <w:jc w:val="both"/>
      </w:pPr>
    </w:p>
    <w:p w14:paraId="30BAB8BF" w14:textId="77777777" w:rsidR="00F06BD8" w:rsidRDefault="00F06BD8" w:rsidP="002D3872">
      <w:pPr>
        <w:jc w:val="both"/>
      </w:pPr>
    </w:p>
    <w:p w14:paraId="00D4C631" w14:textId="77777777" w:rsidR="00F06BD8" w:rsidRDefault="00F06BD8" w:rsidP="002D3872">
      <w:pPr>
        <w:jc w:val="both"/>
      </w:pPr>
    </w:p>
    <w:p w14:paraId="63783C5E" w14:textId="77777777" w:rsidR="00F06BD8" w:rsidRDefault="00F06BD8" w:rsidP="002D3872">
      <w:pPr>
        <w:jc w:val="both"/>
      </w:pPr>
    </w:p>
    <w:p w14:paraId="1881440C" w14:textId="77777777" w:rsidR="00F06BD8" w:rsidRDefault="00F06BD8" w:rsidP="002D3872">
      <w:pPr>
        <w:jc w:val="both"/>
      </w:pPr>
    </w:p>
    <w:p w14:paraId="7882A186" w14:textId="77777777" w:rsidR="00F06BD8" w:rsidRDefault="00F06BD8" w:rsidP="002D3872">
      <w:pPr>
        <w:jc w:val="both"/>
      </w:pPr>
    </w:p>
    <w:p w14:paraId="0C7BC995" w14:textId="77777777" w:rsidR="00F06BD8" w:rsidRDefault="00F06BD8" w:rsidP="002D3872">
      <w:pPr>
        <w:jc w:val="both"/>
      </w:pPr>
    </w:p>
    <w:p w14:paraId="7EDAEBF6" w14:textId="77777777" w:rsidR="00F06BD8" w:rsidRPr="00F06BD8" w:rsidRDefault="00F06BD8" w:rsidP="002D3872">
      <w:pPr>
        <w:jc w:val="both"/>
      </w:pPr>
    </w:p>
    <w:p w14:paraId="216164D6" w14:textId="77777777" w:rsidR="002D3872" w:rsidRPr="00F06BD8" w:rsidRDefault="002D3872"/>
    <w:p w14:paraId="7FDF1A60" w14:textId="35D938D7" w:rsidR="002D3872" w:rsidRPr="00F06BD8" w:rsidRDefault="002D3872" w:rsidP="00F06BD8">
      <w:pPr>
        <w:jc w:val="both"/>
        <w:rPr>
          <w:rFonts w:ascii="Arial Black" w:hAnsi="Arial Black"/>
          <w:b/>
          <w:bCs/>
          <w:u w:val="single"/>
        </w:rPr>
      </w:pPr>
      <w:proofErr w:type="spellStart"/>
      <w:r w:rsidRPr="00F06BD8">
        <w:rPr>
          <w:rFonts w:ascii="Arial Black" w:hAnsi="Arial Black"/>
          <w:b/>
          <w:bCs/>
          <w:u w:val="single"/>
        </w:rPr>
        <w:lastRenderedPageBreak/>
        <w:t>Escaneo</w:t>
      </w:r>
      <w:proofErr w:type="spellEnd"/>
      <w:r w:rsidRPr="00F06BD8">
        <w:rPr>
          <w:rFonts w:ascii="Arial Black" w:hAnsi="Arial Black"/>
          <w:b/>
          <w:bCs/>
          <w:u w:val="single"/>
        </w:rPr>
        <w:t xml:space="preserve"> Ruidoso:</w:t>
      </w:r>
    </w:p>
    <w:p w14:paraId="66F41B7E" w14:textId="6008038E" w:rsidR="00F06BD8" w:rsidRPr="00F06BD8" w:rsidRDefault="00F06BD8" w:rsidP="00F06BD8">
      <w:pPr>
        <w:jc w:val="center"/>
        <w:rPr>
          <w:b/>
          <w:bCs/>
        </w:rPr>
      </w:pPr>
      <w:proofErr w:type="spellStart"/>
      <w:r w:rsidRPr="00F06BD8">
        <w:rPr>
          <w:b/>
          <w:bCs/>
        </w:rPr>
        <w:t>nmap</w:t>
      </w:r>
      <w:proofErr w:type="spellEnd"/>
      <w:r w:rsidRPr="00F06BD8">
        <w:rPr>
          <w:b/>
          <w:bCs/>
        </w:rPr>
        <w:t xml:space="preserve"> -</w:t>
      </w:r>
      <w:proofErr w:type="spellStart"/>
      <w:r w:rsidRPr="00F06BD8">
        <w:rPr>
          <w:b/>
          <w:bCs/>
        </w:rPr>
        <w:t>sS</w:t>
      </w:r>
      <w:proofErr w:type="spellEnd"/>
      <w:r w:rsidRPr="00F06BD8">
        <w:rPr>
          <w:b/>
          <w:bCs/>
        </w:rPr>
        <w:t xml:space="preserve"> -</w:t>
      </w:r>
      <w:proofErr w:type="spellStart"/>
      <w:r w:rsidRPr="00F06BD8">
        <w:rPr>
          <w:b/>
          <w:bCs/>
        </w:rPr>
        <w:t>sV</w:t>
      </w:r>
      <w:proofErr w:type="spellEnd"/>
      <w:r w:rsidRPr="00F06BD8">
        <w:rPr>
          <w:b/>
          <w:bCs/>
        </w:rPr>
        <w:t xml:space="preserve"> -</w:t>
      </w:r>
      <w:proofErr w:type="spellStart"/>
      <w:r w:rsidRPr="00F06BD8">
        <w:rPr>
          <w:b/>
          <w:bCs/>
        </w:rPr>
        <w:t>sC</w:t>
      </w:r>
      <w:proofErr w:type="spellEnd"/>
      <w:r w:rsidRPr="00F06BD8">
        <w:rPr>
          <w:b/>
          <w:bCs/>
        </w:rPr>
        <w:t xml:space="preserve"> -p- -T5 -v -A -PN -d --script-</w:t>
      </w:r>
      <w:proofErr w:type="spellStart"/>
      <w:r w:rsidRPr="00F06BD8">
        <w:rPr>
          <w:b/>
          <w:bCs/>
        </w:rPr>
        <w:t>args</w:t>
      </w:r>
      <w:proofErr w:type="spellEnd"/>
      <w:r w:rsidRPr="00F06BD8">
        <w:rPr>
          <w:b/>
          <w:bCs/>
        </w:rPr>
        <w:t>=unsafe=1 IP</w:t>
      </w:r>
    </w:p>
    <w:p w14:paraId="4F176475" w14:textId="2FF50CAD" w:rsidR="00F06BD8" w:rsidRPr="00F06BD8" w:rsidRDefault="00F06BD8" w:rsidP="00F06BD8">
      <w:pPr>
        <w:jc w:val="both"/>
        <w:rPr>
          <w:lang w:val="es-AR"/>
        </w:rPr>
      </w:pPr>
      <w:r w:rsidRPr="00F06BD8">
        <w:rPr>
          <w:b/>
          <w:bCs/>
          <w:lang w:val="es-AR"/>
        </w:rPr>
        <w:t>-</w:t>
      </w:r>
      <w:proofErr w:type="spellStart"/>
      <w:r w:rsidRPr="00F06BD8">
        <w:rPr>
          <w:b/>
          <w:bCs/>
          <w:lang w:val="es-AR"/>
        </w:rPr>
        <w:t>sS</w:t>
      </w:r>
      <w:proofErr w:type="spellEnd"/>
      <w:r w:rsidRPr="00F06BD8">
        <w:rPr>
          <w:b/>
          <w:bCs/>
          <w:lang w:val="es-AR"/>
        </w:rPr>
        <w:t>:</w:t>
      </w:r>
      <w:r w:rsidRPr="00F06BD8">
        <w:rPr>
          <w:lang w:val="es-AR"/>
        </w:rPr>
        <w:t xml:space="preserve"> Utiliza un escaneo de tipo SYN.</w:t>
      </w:r>
    </w:p>
    <w:p w14:paraId="4F75CED8" w14:textId="77777777" w:rsidR="00F06BD8" w:rsidRPr="00F06BD8" w:rsidRDefault="00F06BD8" w:rsidP="00F06BD8">
      <w:pPr>
        <w:jc w:val="both"/>
        <w:rPr>
          <w:lang w:val="es-AR"/>
        </w:rPr>
      </w:pPr>
      <w:r w:rsidRPr="00F06BD8">
        <w:rPr>
          <w:b/>
          <w:bCs/>
          <w:lang w:val="es-AR"/>
        </w:rPr>
        <w:t>-</w:t>
      </w:r>
      <w:proofErr w:type="spellStart"/>
      <w:r w:rsidRPr="00F06BD8">
        <w:rPr>
          <w:b/>
          <w:bCs/>
          <w:lang w:val="es-AR"/>
        </w:rPr>
        <w:t>sV</w:t>
      </w:r>
      <w:proofErr w:type="spellEnd"/>
      <w:r w:rsidRPr="00F06BD8">
        <w:rPr>
          <w:b/>
          <w:bCs/>
          <w:lang w:val="es-AR"/>
        </w:rPr>
        <w:t>:</w:t>
      </w:r>
      <w:r w:rsidRPr="00F06BD8">
        <w:rPr>
          <w:lang w:val="es-AR"/>
        </w:rPr>
        <w:t xml:space="preserve"> Realiza la detección de versiones de servicios.</w:t>
      </w:r>
    </w:p>
    <w:p w14:paraId="758D1559" w14:textId="77777777" w:rsidR="00F06BD8" w:rsidRPr="00F06BD8" w:rsidRDefault="00F06BD8" w:rsidP="00F06BD8">
      <w:pPr>
        <w:jc w:val="both"/>
        <w:rPr>
          <w:lang w:val="es-AR"/>
        </w:rPr>
      </w:pPr>
      <w:r w:rsidRPr="00F06BD8">
        <w:rPr>
          <w:b/>
          <w:bCs/>
          <w:lang w:val="es-AR"/>
        </w:rPr>
        <w:t>-</w:t>
      </w:r>
      <w:proofErr w:type="spellStart"/>
      <w:r w:rsidRPr="00F06BD8">
        <w:rPr>
          <w:b/>
          <w:bCs/>
          <w:lang w:val="es-AR"/>
        </w:rPr>
        <w:t>sC</w:t>
      </w:r>
      <w:proofErr w:type="spellEnd"/>
      <w:r w:rsidRPr="00F06BD8">
        <w:rPr>
          <w:b/>
          <w:bCs/>
          <w:lang w:val="es-AR"/>
        </w:rPr>
        <w:t>:</w:t>
      </w:r>
      <w:r w:rsidRPr="00F06BD8">
        <w:rPr>
          <w:lang w:val="es-AR"/>
        </w:rPr>
        <w:t xml:space="preserve"> Activa scripts de escaneo predeterminados.</w:t>
      </w:r>
    </w:p>
    <w:p w14:paraId="4078F237" w14:textId="77777777" w:rsidR="00F06BD8" w:rsidRPr="00F06BD8" w:rsidRDefault="00F06BD8" w:rsidP="00F06BD8">
      <w:pPr>
        <w:jc w:val="both"/>
        <w:rPr>
          <w:lang w:val="es-AR"/>
        </w:rPr>
      </w:pPr>
      <w:r w:rsidRPr="00F06BD8">
        <w:rPr>
          <w:b/>
          <w:bCs/>
          <w:lang w:val="es-AR"/>
        </w:rPr>
        <w:t>-p-:</w:t>
      </w:r>
      <w:r w:rsidRPr="00F06BD8">
        <w:rPr>
          <w:lang w:val="es-AR"/>
        </w:rPr>
        <w:t xml:space="preserve"> Escanea todos los puertos.</w:t>
      </w:r>
    </w:p>
    <w:p w14:paraId="7AF0FD9F" w14:textId="77777777" w:rsidR="00F06BD8" w:rsidRPr="00F06BD8" w:rsidRDefault="00F06BD8" w:rsidP="00F06BD8">
      <w:pPr>
        <w:jc w:val="both"/>
        <w:rPr>
          <w:lang w:val="es-AR"/>
        </w:rPr>
      </w:pPr>
      <w:r w:rsidRPr="00F06BD8">
        <w:rPr>
          <w:b/>
          <w:bCs/>
          <w:lang w:val="es-AR"/>
        </w:rPr>
        <w:t>-T5:</w:t>
      </w:r>
      <w:r w:rsidRPr="00F06BD8">
        <w:rPr>
          <w:lang w:val="es-AR"/>
        </w:rPr>
        <w:t xml:space="preserve"> Establece el nivel de tiempo de espera en el máximo, lo que acelera el </w:t>
      </w:r>
      <w:proofErr w:type="gramStart"/>
      <w:r w:rsidRPr="00F06BD8">
        <w:rPr>
          <w:lang w:val="es-AR"/>
        </w:rPr>
        <w:t>escaneo</w:t>
      </w:r>
      <w:proofErr w:type="gramEnd"/>
      <w:r w:rsidRPr="00F06BD8">
        <w:rPr>
          <w:lang w:val="es-AR"/>
        </w:rPr>
        <w:t xml:space="preserve"> pero aumenta la probabilidad de ser detectado.</w:t>
      </w:r>
    </w:p>
    <w:p w14:paraId="0A3EAE35" w14:textId="77777777" w:rsidR="00F06BD8" w:rsidRPr="00F06BD8" w:rsidRDefault="00F06BD8" w:rsidP="00F06BD8">
      <w:pPr>
        <w:jc w:val="both"/>
        <w:rPr>
          <w:lang w:val="es-AR"/>
        </w:rPr>
      </w:pPr>
      <w:r w:rsidRPr="00F06BD8">
        <w:rPr>
          <w:b/>
          <w:bCs/>
          <w:lang w:val="es-AR"/>
        </w:rPr>
        <w:t>-v:</w:t>
      </w:r>
      <w:r w:rsidRPr="00F06BD8">
        <w:rPr>
          <w:lang w:val="es-AR"/>
        </w:rPr>
        <w:t xml:space="preserve"> Establece un nivel de verbosidad alto para obtener una salida detallada.</w:t>
      </w:r>
    </w:p>
    <w:p w14:paraId="21ADDB08" w14:textId="77777777" w:rsidR="00F06BD8" w:rsidRPr="00F06BD8" w:rsidRDefault="00F06BD8" w:rsidP="00F06BD8">
      <w:pPr>
        <w:jc w:val="both"/>
        <w:rPr>
          <w:lang w:val="es-AR"/>
        </w:rPr>
      </w:pPr>
      <w:r w:rsidRPr="00F06BD8">
        <w:rPr>
          <w:b/>
          <w:bCs/>
          <w:lang w:val="es-AR"/>
        </w:rPr>
        <w:t>-A:</w:t>
      </w:r>
      <w:r w:rsidRPr="00F06BD8">
        <w:rPr>
          <w:lang w:val="es-AR"/>
        </w:rPr>
        <w:t xml:space="preserve"> Activa la detección de sistemas operativos y otros detalles avanzados.</w:t>
      </w:r>
    </w:p>
    <w:p w14:paraId="25B88917" w14:textId="77777777" w:rsidR="00F06BD8" w:rsidRPr="00F06BD8" w:rsidRDefault="00F06BD8" w:rsidP="00F06BD8">
      <w:pPr>
        <w:jc w:val="both"/>
        <w:rPr>
          <w:lang w:val="es-AR"/>
        </w:rPr>
      </w:pPr>
      <w:r w:rsidRPr="00F06BD8">
        <w:rPr>
          <w:b/>
          <w:bCs/>
          <w:lang w:val="es-AR"/>
        </w:rPr>
        <w:t>-PN:</w:t>
      </w:r>
      <w:r w:rsidRPr="00F06BD8">
        <w:rPr>
          <w:lang w:val="es-AR"/>
        </w:rPr>
        <w:t xml:space="preserve"> Se omite la detección de hosts, asumiendo que todos los hosts están activos.</w:t>
      </w:r>
    </w:p>
    <w:p w14:paraId="33700043" w14:textId="77777777" w:rsidR="00F06BD8" w:rsidRPr="00F06BD8" w:rsidRDefault="00F06BD8" w:rsidP="00F06BD8">
      <w:pPr>
        <w:jc w:val="both"/>
        <w:rPr>
          <w:lang w:val="es-AR"/>
        </w:rPr>
      </w:pPr>
      <w:r w:rsidRPr="00F06BD8">
        <w:rPr>
          <w:b/>
          <w:bCs/>
          <w:lang w:val="es-AR"/>
        </w:rPr>
        <w:t>-d:</w:t>
      </w:r>
      <w:r w:rsidRPr="00F06BD8">
        <w:rPr>
          <w:lang w:val="es-AR"/>
        </w:rPr>
        <w:t xml:space="preserve"> Activa el modo depuración para mostrar detalles adicionales sobre el escaneo.</w:t>
      </w:r>
    </w:p>
    <w:p w14:paraId="6AC6DA10" w14:textId="77777777" w:rsidR="00F06BD8" w:rsidRPr="00F06BD8" w:rsidRDefault="00F06BD8" w:rsidP="00F06BD8">
      <w:pPr>
        <w:jc w:val="both"/>
        <w:rPr>
          <w:lang w:val="es-AR"/>
        </w:rPr>
      </w:pPr>
      <w:r w:rsidRPr="00F06BD8">
        <w:rPr>
          <w:b/>
          <w:bCs/>
          <w:lang w:val="es-AR"/>
        </w:rPr>
        <w:t>--script-</w:t>
      </w:r>
      <w:proofErr w:type="spellStart"/>
      <w:r w:rsidRPr="00F06BD8">
        <w:rPr>
          <w:b/>
          <w:bCs/>
          <w:lang w:val="es-AR"/>
        </w:rPr>
        <w:t>args</w:t>
      </w:r>
      <w:proofErr w:type="spellEnd"/>
      <w:r w:rsidRPr="00F06BD8">
        <w:rPr>
          <w:b/>
          <w:bCs/>
          <w:lang w:val="es-AR"/>
        </w:rPr>
        <w:t>=</w:t>
      </w:r>
      <w:proofErr w:type="spellStart"/>
      <w:r w:rsidRPr="00F06BD8">
        <w:rPr>
          <w:b/>
          <w:bCs/>
          <w:lang w:val="es-AR"/>
        </w:rPr>
        <w:t>unsafe</w:t>
      </w:r>
      <w:proofErr w:type="spellEnd"/>
      <w:r w:rsidRPr="00F06BD8">
        <w:rPr>
          <w:b/>
          <w:bCs/>
          <w:lang w:val="es-AR"/>
        </w:rPr>
        <w:t>=1</w:t>
      </w:r>
      <w:r w:rsidRPr="00F06BD8">
        <w:rPr>
          <w:lang w:val="es-AR"/>
        </w:rPr>
        <w:t>: Activa scripts que pueden ser considerados más intrusivos o "peligrosos".</w:t>
      </w:r>
    </w:p>
    <w:p w14:paraId="69A87BD7" w14:textId="77777777" w:rsidR="00F06BD8" w:rsidRPr="00F06BD8" w:rsidRDefault="00F06BD8" w:rsidP="00F06BD8">
      <w:pPr>
        <w:jc w:val="both"/>
        <w:rPr>
          <w:lang w:val="es-AR"/>
        </w:rPr>
      </w:pPr>
      <w:r w:rsidRPr="00F06BD8">
        <w:rPr>
          <w:lang w:val="es-AR"/>
        </w:rPr>
        <w:t>Este escaneo es muy ruidoso porque activa la detección de versiones de servicios, scripts de escaneo, y detección de sistemas operativos, además de establecer un tiempo de espera muy corto y un alto nivel de verbosidad.</w:t>
      </w:r>
    </w:p>
    <w:p w14:paraId="61AB7FBF" w14:textId="16712325" w:rsidR="002D3872" w:rsidRDefault="002D3872">
      <w:pPr>
        <w:rPr>
          <w:rStyle w:val="Strong"/>
          <w:rFonts w:ascii="Segoe UI" w:hAnsi="Segoe UI" w:cs="Segoe UI"/>
          <w:color w:val="ECECEC"/>
          <w:bdr w:val="single" w:sz="2" w:space="0" w:color="E3E3E3" w:frame="1"/>
          <w:shd w:val="clear" w:color="auto" w:fill="212121"/>
          <w:lang w:val="es-AR"/>
        </w:rPr>
      </w:pPr>
    </w:p>
    <w:p w14:paraId="535ED2ED" w14:textId="4CA34427" w:rsidR="00B43E93" w:rsidRDefault="00B43E93">
      <w:pPr>
        <w:rPr>
          <w:rStyle w:val="Strong"/>
          <w:rFonts w:ascii="Segoe UI" w:hAnsi="Segoe UI" w:cs="Segoe UI"/>
          <w:color w:val="ECECEC"/>
          <w:bdr w:val="single" w:sz="2" w:space="0" w:color="E3E3E3" w:frame="1"/>
          <w:shd w:val="clear" w:color="auto" w:fill="212121"/>
          <w:lang w:val="es-AR"/>
        </w:rPr>
      </w:pPr>
    </w:p>
    <w:p w14:paraId="2BAA89BE"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2EF9C532"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35C94E2E"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6A0C8391"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5929167B"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5E51AA73"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1BDECDEB"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69F854BE"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57202B7B"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5BA11E23"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69808183" w14:textId="77777777" w:rsidR="00B43E93" w:rsidRDefault="00B43E93">
      <w:pPr>
        <w:rPr>
          <w:rStyle w:val="Strong"/>
          <w:rFonts w:ascii="Segoe UI" w:hAnsi="Segoe UI" w:cs="Segoe UI"/>
          <w:color w:val="ECECEC"/>
          <w:bdr w:val="single" w:sz="2" w:space="0" w:color="E3E3E3" w:frame="1"/>
          <w:shd w:val="clear" w:color="auto" w:fill="212121"/>
          <w:lang w:val="es-AR"/>
        </w:rPr>
      </w:pPr>
    </w:p>
    <w:p w14:paraId="4B7B247D" w14:textId="77777777" w:rsidR="00B43E93" w:rsidRPr="00B43E93" w:rsidRDefault="00B43E93" w:rsidP="00B43E93">
      <w:pPr>
        <w:jc w:val="both"/>
        <w:rPr>
          <w:lang w:val="es-AR"/>
        </w:rPr>
      </w:pPr>
      <w:r w:rsidRPr="00B43E93">
        <w:rPr>
          <w:lang w:val="es-AR"/>
        </w:rPr>
        <w:lastRenderedPageBreak/>
        <w:t xml:space="preserve">-T0: Parada repentina. Este modo ralentiza </w:t>
      </w:r>
      <w:proofErr w:type="spellStart"/>
      <w:r w:rsidRPr="00B43E93">
        <w:rPr>
          <w:lang w:val="es-AR"/>
        </w:rPr>
        <w:t>Nmap</w:t>
      </w:r>
      <w:proofErr w:type="spellEnd"/>
      <w:r w:rsidRPr="00B43E93">
        <w:rPr>
          <w:lang w:val="es-AR"/>
        </w:rPr>
        <w:t xml:space="preserve"> a su máximo. Establece un tiempo entre los paquetes extremadamente largo, lo que hace que el escaneo sea muy lento y sigiloso. Es útil cuando la discreción es una prioridad máxima.</w:t>
      </w:r>
    </w:p>
    <w:p w14:paraId="4E33BD7B" w14:textId="77777777" w:rsidR="00B43E93" w:rsidRPr="00B43E93" w:rsidRDefault="00B43E93" w:rsidP="00B43E93">
      <w:pPr>
        <w:jc w:val="both"/>
        <w:rPr>
          <w:lang w:val="es-AR"/>
        </w:rPr>
      </w:pPr>
      <w:r w:rsidRPr="00B43E93">
        <w:rPr>
          <w:lang w:val="es-AR"/>
        </w:rPr>
        <w:t xml:space="preserve">-T1: Sigiloso. Un poco más rápido que -T0, pero </w:t>
      </w:r>
      <w:proofErr w:type="spellStart"/>
      <w:r w:rsidRPr="00B43E93">
        <w:rPr>
          <w:lang w:val="es-AR"/>
        </w:rPr>
        <w:t>aún</w:t>
      </w:r>
      <w:proofErr w:type="spellEnd"/>
      <w:r w:rsidRPr="00B43E93">
        <w:rPr>
          <w:lang w:val="es-AR"/>
        </w:rPr>
        <w:t xml:space="preserve"> así bastante lento. Adecuado para escenarios donde se necesita un escaneo muy silencioso y no se necesita velocidad.</w:t>
      </w:r>
    </w:p>
    <w:p w14:paraId="31F8EB01" w14:textId="77777777" w:rsidR="00B43E93" w:rsidRPr="00B43E93" w:rsidRDefault="00B43E93" w:rsidP="00B43E93">
      <w:pPr>
        <w:jc w:val="both"/>
        <w:rPr>
          <w:lang w:val="es-AR"/>
        </w:rPr>
      </w:pPr>
      <w:r w:rsidRPr="00B43E93">
        <w:rPr>
          <w:lang w:val="es-AR"/>
        </w:rPr>
        <w:t>-T2: Moderado. Este es el valor predeterminado si no se especifica ninguno. Proporciona un equilibrio entre velocidad y sigilo, lo que lo hace útil en la mayoría de los escenarios.</w:t>
      </w:r>
    </w:p>
    <w:p w14:paraId="355C5E9B" w14:textId="77777777" w:rsidR="00B43E93" w:rsidRPr="00B43E93" w:rsidRDefault="00B43E93" w:rsidP="00B43E93">
      <w:pPr>
        <w:jc w:val="both"/>
        <w:rPr>
          <w:lang w:val="es-AR"/>
        </w:rPr>
      </w:pPr>
      <w:r w:rsidRPr="00B43E93">
        <w:rPr>
          <w:lang w:val="es-AR"/>
        </w:rPr>
        <w:t xml:space="preserve">-T3: Ágil. Un poco más rápido que el modo predeterminado, pero </w:t>
      </w:r>
      <w:proofErr w:type="spellStart"/>
      <w:r w:rsidRPr="00B43E93">
        <w:rPr>
          <w:lang w:val="es-AR"/>
        </w:rPr>
        <w:t>aún</w:t>
      </w:r>
      <w:proofErr w:type="spellEnd"/>
      <w:r w:rsidRPr="00B43E93">
        <w:rPr>
          <w:lang w:val="es-AR"/>
        </w:rPr>
        <w:t xml:space="preserve"> razonablemente discreto. Adecuado para escaneos en redes donde la velocidad es importante pero la discreción sigue siendo una preocupación.</w:t>
      </w:r>
    </w:p>
    <w:p w14:paraId="33A62099" w14:textId="77777777" w:rsidR="00B43E93" w:rsidRPr="00B43E93" w:rsidRDefault="00B43E93" w:rsidP="00B43E93">
      <w:pPr>
        <w:jc w:val="both"/>
        <w:rPr>
          <w:lang w:val="es-AR"/>
        </w:rPr>
      </w:pPr>
      <w:r w:rsidRPr="00B43E93">
        <w:rPr>
          <w:lang w:val="es-AR"/>
        </w:rPr>
        <w:t>-T4: Rápido. Mucho más rápido que los modos anteriores, lo que lo hace más ruidoso. Adecuado para escaneos en redes donde la velocidad es prioritaria y el sigilo no es una preocupación importante.</w:t>
      </w:r>
    </w:p>
    <w:p w14:paraId="073D6195" w14:textId="77777777" w:rsidR="00B43E93" w:rsidRPr="00B43E93" w:rsidRDefault="00B43E93" w:rsidP="00B43E93">
      <w:pPr>
        <w:jc w:val="both"/>
        <w:rPr>
          <w:lang w:val="es-AR"/>
        </w:rPr>
      </w:pPr>
      <w:r w:rsidRPr="00B43E93">
        <w:rPr>
          <w:lang w:val="es-AR"/>
        </w:rPr>
        <w:t>-T5: Insensato. El más rápido y menos sigiloso de todos los modos. Este modo genera una gran cantidad de tráfico y es más probable que sea detectado por dispositivos de seguridad. Adecuado para escenarios donde la velocidad es crítica y no importa la discreción.</w:t>
      </w:r>
    </w:p>
    <w:p w14:paraId="3DEC3303" w14:textId="77777777" w:rsidR="00B43E93" w:rsidRDefault="00B43E93">
      <w:pPr>
        <w:rPr>
          <w:rStyle w:val="Strong"/>
          <w:rFonts w:ascii="Segoe UI" w:hAnsi="Segoe UI" w:cs="Segoe UI"/>
          <w:color w:val="ECECEC"/>
          <w:bdr w:val="single" w:sz="2" w:space="0" w:color="E3E3E3" w:frame="1"/>
          <w:shd w:val="clear" w:color="auto" w:fill="212121"/>
          <w:lang w:val="es-AR"/>
        </w:rPr>
      </w:pPr>
    </w:p>
    <w:sectPr w:rsidR="00B43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59B7"/>
    <w:multiLevelType w:val="multilevel"/>
    <w:tmpl w:val="FA8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C24FF"/>
    <w:multiLevelType w:val="multilevel"/>
    <w:tmpl w:val="123C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52648"/>
    <w:multiLevelType w:val="multilevel"/>
    <w:tmpl w:val="90AC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05B29"/>
    <w:multiLevelType w:val="multilevel"/>
    <w:tmpl w:val="FBFA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E2681B"/>
    <w:multiLevelType w:val="multilevel"/>
    <w:tmpl w:val="1FCA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5748751">
    <w:abstractNumId w:val="1"/>
  </w:num>
  <w:num w:numId="2" w16cid:durableId="438643422">
    <w:abstractNumId w:val="2"/>
  </w:num>
  <w:num w:numId="3" w16cid:durableId="447088019">
    <w:abstractNumId w:val="4"/>
  </w:num>
  <w:num w:numId="4" w16cid:durableId="1743790898">
    <w:abstractNumId w:val="0"/>
  </w:num>
  <w:num w:numId="5" w16cid:durableId="1236090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96"/>
    <w:rsid w:val="001D2DAC"/>
    <w:rsid w:val="002D3872"/>
    <w:rsid w:val="00B43E93"/>
    <w:rsid w:val="00C11B96"/>
    <w:rsid w:val="00F0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B8EA"/>
  <w15:chartTrackingRefBased/>
  <w15:docId w15:val="{F1CEBB4A-3CFD-4A6B-9994-610C31A7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8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3872"/>
    <w:rPr>
      <w:b/>
      <w:bCs/>
    </w:rPr>
  </w:style>
  <w:style w:type="character" w:styleId="HTMLCode">
    <w:name w:val="HTML Code"/>
    <w:basedOn w:val="DefaultParagraphFont"/>
    <w:uiPriority w:val="99"/>
    <w:semiHidden/>
    <w:unhideWhenUsed/>
    <w:rsid w:val="00B43E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347573">
      <w:bodyDiv w:val="1"/>
      <w:marLeft w:val="0"/>
      <w:marRight w:val="0"/>
      <w:marTop w:val="0"/>
      <w:marBottom w:val="0"/>
      <w:divBdr>
        <w:top w:val="none" w:sz="0" w:space="0" w:color="auto"/>
        <w:left w:val="none" w:sz="0" w:space="0" w:color="auto"/>
        <w:bottom w:val="none" w:sz="0" w:space="0" w:color="auto"/>
        <w:right w:val="none" w:sz="0" w:space="0" w:color="auto"/>
      </w:divBdr>
    </w:div>
    <w:div w:id="578903344">
      <w:bodyDiv w:val="1"/>
      <w:marLeft w:val="0"/>
      <w:marRight w:val="0"/>
      <w:marTop w:val="0"/>
      <w:marBottom w:val="0"/>
      <w:divBdr>
        <w:top w:val="none" w:sz="0" w:space="0" w:color="auto"/>
        <w:left w:val="none" w:sz="0" w:space="0" w:color="auto"/>
        <w:bottom w:val="none" w:sz="0" w:space="0" w:color="auto"/>
        <w:right w:val="none" w:sz="0" w:space="0" w:color="auto"/>
      </w:divBdr>
    </w:div>
    <w:div w:id="1078289909">
      <w:bodyDiv w:val="1"/>
      <w:marLeft w:val="0"/>
      <w:marRight w:val="0"/>
      <w:marTop w:val="0"/>
      <w:marBottom w:val="0"/>
      <w:divBdr>
        <w:top w:val="none" w:sz="0" w:space="0" w:color="auto"/>
        <w:left w:val="none" w:sz="0" w:space="0" w:color="auto"/>
        <w:bottom w:val="none" w:sz="0" w:space="0" w:color="auto"/>
        <w:right w:val="none" w:sz="0" w:space="0" w:color="auto"/>
      </w:divBdr>
    </w:div>
    <w:div w:id="1149663828">
      <w:bodyDiv w:val="1"/>
      <w:marLeft w:val="0"/>
      <w:marRight w:val="0"/>
      <w:marTop w:val="0"/>
      <w:marBottom w:val="0"/>
      <w:divBdr>
        <w:top w:val="none" w:sz="0" w:space="0" w:color="auto"/>
        <w:left w:val="none" w:sz="0" w:space="0" w:color="auto"/>
        <w:bottom w:val="none" w:sz="0" w:space="0" w:color="auto"/>
        <w:right w:val="none" w:sz="0" w:space="0" w:color="auto"/>
      </w:divBdr>
    </w:div>
    <w:div w:id="1602908093">
      <w:bodyDiv w:val="1"/>
      <w:marLeft w:val="0"/>
      <w:marRight w:val="0"/>
      <w:marTop w:val="0"/>
      <w:marBottom w:val="0"/>
      <w:divBdr>
        <w:top w:val="none" w:sz="0" w:space="0" w:color="auto"/>
        <w:left w:val="none" w:sz="0" w:space="0" w:color="auto"/>
        <w:bottom w:val="none" w:sz="0" w:space="0" w:color="auto"/>
        <w:right w:val="none" w:sz="0" w:space="0" w:color="auto"/>
      </w:divBdr>
    </w:div>
    <w:div w:id="18287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imoberdorfmhhmm7@gmail.com</dc:creator>
  <cp:keywords/>
  <dc:description/>
  <cp:lastModifiedBy>imoberdorfmhhmm7@gmail.com</cp:lastModifiedBy>
  <cp:revision>3</cp:revision>
  <dcterms:created xsi:type="dcterms:W3CDTF">2024-03-31T18:06:00Z</dcterms:created>
  <dcterms:modified xsi:type="dcterms:W3CDTF">2024-03-31T18:27:00Z</dcterms:modified>
</cp:coreProperties>
</file>