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5F69B3B7" w:rsidR="00EB6411" w:rsidRPr="00EB6411" w:rsidRDefault="00EB6411" w:rsidP="00EB6411">
            <w:r w:rsidRPr="00EB6411">
              <w:rPr>
                <w:b/>
                <w:bCs/>
              </w:rPr>
              <w:t>Nombre estudiante:</w:t>
            </w:r>
            <w:r w:rsidRPr="00EB6411">
              <w:t> </w:t>
            </w:r>
            <w:r w:rsidR="006E5089">
              <w:t>Martín Jenkins Pavez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060454FE" w:rsidR="00EB6411" w:rsidRPr="00EB6411" w:rsidRDefault="00EB6411" w:rsidP="00EB6411">
            <w:r w:rsidRPr="00EB6411">
              <w:rPr>
                <w:b/>
                <w:bCs/>
              </w:rPr>
              <w:t>Asignatura:</w:t>
            </w:r>
            <w:r w:rsidRPr="00EB6411">
              <w:t> </w:t>
            </w:r>
            <w:r w:rsidR="006E5089">
              <w:t>Modelamiento de B.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1BF45D1E" w:rsidR="00EB6411" w:rsidRPr="00EB6411" w:rsidRDefault="00EB6411" w:rsidP="00EB6411">
            <w:r w:rsidRPr="00EB6411">
              <w:rPr>
                <w:b/>
                <w:bCs/>
              </w:rPr>
              <w:t>Carrera:</w:t>
            </w:r>
            <w:r w:rsidRPr="00EB6411">
              <w:t> </w:t>
            </w:r>
            <w:r w:rsidR="006E5089">
              <w:t>Analista Programador ONLINE</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1A91EC03" w:rsidR="00EB6411" w:rsidRPr="00EB6411" w:rsidRDefault="00EB6411" w:rsidP="00EB6411">
            <w:r w:rsidRPr="00EB6411">
              <w:rPr>
                <w:b/>
                <w:bCs/>
              </w:rPr>
              <w:t>Fecha:</w:t>
            </w:r>
            <w:r w:rsidRPr="00EB6411">
              <w:t> </w:t>
            </w:r>
            <w:r w:rsidR="006E5089">
              <w:t>11/01/2025</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continuación te presentaremos el contexto de negocio que deberás analizar en detalle: </w:t>
      </w:r>
    </w:p>
    <w:p w14:paraId="18700032" w14:textId="7D748C0D" w:rsidR="0038352E" w:rsidRDefault="0038352E" w:rsidP="0038352E">
      <w:pPr>
        <w:pStyle w:val="Ttulo3"/>
      </w:pPr>
      <w:r>
        <w:t xml:space="preserve">Contexto de negocio: </w:t>
      </w:r>
      <w:r w:rsidRPr="0038352E">
        <w:t>Línea Aérea BT&amp;Airways</w:t>
      </w:r>
    </w:p>
    <w:p w14:paraId="2381370F" w14:textId="77777777" w:rsidR="0038352E" w:rsidRDefault="0038352E" w:rsidP="0038352E">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67908C20">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Para llevar a cabo este proceso, tendrás que utilizar la herramienta Oracle SQL Data Modeler,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633DA383">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0A601DE1" w:rsidR="00A7311F" w:rsidRDefault="00671901">
                            <w:r>
                              <w:rPr>
                                <w:noProof/>
                              </w:rPr>
                              <w:drawing>
                                <wp:inline distT="0" distB="0" distL="0" distR="0" wp14:anchorId="2466F437" wp14:editId="1D15D11B">
                                  <wp:extent cx="6009640" cy="1090930"/>
                                  <wp:effectExtent l="0" t="0" r="0" b="0"/>
                                  <wp:docPr id="11994849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84974" name="Imagen 1" descr="Texto&#10;&#10;El contenido generado por IA puede ser incorrecto."/>
                                          <pic:cNvPicPr/>
                                        </pic:nvPicPr>
                                        <pic:blipFill>
                                          <a:blip r:embed="rId18"/>
                                          <a:stretch>
                                            <a:fillRect/>
                                          </a:stretch>
                                        </pic:blipFill>
                                        <pic:spPr>
                                          <a:xfrm>
                                            <a:off x="0" y="0"/>
                                            <a:ext cx="6009640" cy="1090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0A601DE1" w:rsidR="00A7311F" w:rsidRDefault="00671901">
                      <w:r>
                        <w:rPr>
                          <w:noProof/>
                        </w:rPr>
                        <w:drawing>
                          <wp:inline distT="0" distB="0" distL="0" distR="0" wp14:anchorId="2466F437" wp14:editId="1D15D11B">
                            <wp:extent cx="6009640" cy="1090930"/>
                            <wp:effectExtent l="0" t="0" r="0" b="0"/>
                            <wp:docPr id="11994849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84974" name="Imagen 1" descr="Texto&#10;&#10;El contenido generado por IA puede ser incorrecto."/>
                                    <pic:cNvPicPr/>
                                  </pic:nvPicPr>
                                  <pic:blipFill>
                                    <a:blip r:embed="rId18"/>
                                    <a:stretch>
                                      <a:fillRect/>
                                    </a:stretch>
                                  </pic:blipFill>
                                  <pic:spPr>
                                    <a:xfrm>
                                      <a:off x="0" y="0"/>
                                      <a:ext cx="6009640" cy="1090930"/>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62AFF2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5947896A" w:rsidR="00A7311F" w:rsidRDefault="00671901" w:rsidP="00A7311F">
                            <w:r>
                              <w:rPr>
                                <w:noProof/>
                              </w:rPr>
                              <w:drawing>
                                <wp:inline distT="0" distB="0" distL="0" distR="0" wp14:anchorId="286F967A" wp14:editId="1DE90729">
                                  <wp:extent cx="6009640" cy="1184275"/>
                                  <wp:effectExtent l="0" t="0" r="0" b="0"/>
                                  <wp:docPr id="16523176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7642" name="Imagen 1" descr="Texto&#10;&#10;El contenido generado por IA puede ser incorrecto."/>
                                          <pic:cNvPicPr/>
                                        </pic:nvPicPr>
                                        <pic:blipFill>
                                          <a:blip r:embed="rId21"/>
                                          <a:stretch>
                                            <a:fillRect/>
                                          </a:stretch>
                                        </pic:blipFill>
                                        <pic:spPr>
                                          <a:xfrm>
                                            <a:off x="0" y="0"/>
                                            <a:ext cx="6009640" cy="11842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2C69AC2A" w14:textId="5947896A" w:rsidR="00A7311F" w:rsidRDefault="00671901" w:rsidP="00A7311F">
                      <w:r>
                        <w:rPr>
                          <w:noProof/>
                        </w:rPr>
                        <w:drawing>
                          <wp:inline distT="0" distB="0" distL="0" distR="0" wp14:anchorId="286F967A" wp14:editId="1DE90729">
                            <wp:extent cx="6009640" cy="1184275"/>
                            <wp:effectExtent l="0" t="0" r="0" b="0"/>
                            <wp:docPr id="16523176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7642" name="Imagen 1" descr="Texto&#10;&#10;El contenido generado por IA puede ser incorrecto."/>
                                    <pic:cNvPicPr/>
                                  </pic:nvPicPr>
                                  <pic:blipFill>
                                    <a:blip r:embed="rId21"/>
                                    <a:stretch>
                                      <a:fillRect/>
                                    </a:stretch>
                                  </pic:blipFill>
                                  <pic:spPr>
                                    <a:xfrm>
                                      <a:off x="0" y="0"/>
                                      <a:ext cx="6009640" cy="1184275"/>
                                    </a:xfrm>
                                    <a:prstGeom prst="rect">
                                      <a:avLst/>
                                    </a:prstGeom>
                                  </pic:spPr>
                                </pic:pic>
                              </a:graphicData>
                            </a:graphic>
                          </wp:inline>
                        </w:drawing>
                      </w:r>
                    </w:p>
                  </w:txbxContent>
                </v:textbox>
                <w10:wrap type="square"/>
              </v:shape>
            </w:pict>
          </mc:Fallback>
        </mc:AlternateConten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.dmd</w:t>
      </w:r>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Ejemplo de archivos de diseño generado con SQL Developer Data Modeler</w:t>
      </w:r>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(Modelo_Base)</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Modeler. </w:t>
      </w:r>
      <w:r w:rsidR="003137D7" w:rsidRPr="6F265E14">
        <w:rPr>
          <w:lang w:val="en-US"/>
        </w:rPr>
        <w:t xml:space="preserve">Oracle. (s.f.).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Una vez generado el archivo .dmd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52DC46AF">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99ACDF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C7230" w14:textId="77777777" w:rsidR="00D720F6" w:rsidRDefault="00D720F6" w:rsidP="004F1A07">
      <w:pPr>
        <w:spacing w:after="0" w:line="240" w:lineRule="auto"/>
      </w:pPr>
      <w:r>
        <w:separator/>
      </w:r>
    </w:p>
  </w:endnote>
  <w:endnote w:type="continuationSeparator" w:id="0">
    <w:p w14:paraId="592D2E64" w14:textId="77777777" w:rsidR="00D720F6" w:rsidRDefault="00D720F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057ED" w14:textId="77777777" w:rsidR="00D720F6" w:rsidRDefault="00D720F6" w:rsidP="004F1A07">
      <w:pPr>
        <w:spacing w:after="0" w:line="240" w:lineRule="auto"/>
      </w:pPr>
      <w:r>
        <w:separator/>
      </w:r>
    </w:p>
  </w:footnote>
  <w:footnote w:type="continuationSeparator" w:id="0">
    <w:p w14:paraId="21968EF5" w14:textId="77777777" w:rsidR="00D720F6" w:rsidRDefault="00D720F6"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1901"/>
    <w:rsid w:val="0067245D"/>
    <w:rsid w:val="00694AD5"/>
    <w:rsid w:val="006A4DF3"/>
    <w:rsid w:val="006B1635"/>
    <w:rsid w:val="006B447A"/>
    <w:rsid w:val="006D3918"/>
    <w:rsid w:val="006E5089"/>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3B63"/>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37747"/>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720F6"/>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9339D"/>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 w:type="character" w:styleId="Hipervnculovisitado">
    <w:name w:val="FollowedHyperlink"/>
    <w:basedOn w:val="Fuentedeprrafopredeter"/>
    <w:uiPriority w:val="99"/>
    <w:semiHidden/>
    <w:unhideWhenUsed/>
    <w:rsid w:val="00A377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1163</Words>
  <Characters>6399</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Martin Jenkins</cp:lastModifiedBy>
  <cp:revision>3</cp:revision>
  <dcterms:created xsi:type="dcterms:W3CDTF">2026-01-11T20:56:00Z</dcterms:created>
  <dcterms:modified xsi:type="dcterms:W3CDTF">2026-01-11T20:58:00Z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