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CBD36" w14:textId="61A7E420" w:rsidR="00367BCD" w:rsidRPr="00B5058D" w:rsidRDefault="000407C1" w:rsidP="000407C1">
      <w:pPr>
        <w:pStyle w:val="Title"/>
        <w:rPr>
          <w:sz w:val="72"/>
          <w:szCs w:val="72"/>
          <w:lang w:val="hu-HU"/>
        </w:rPr>
      </w:pPr>
      <w:r w:rsidRPr="00B5058D">
        <w:rPr>
          <w:sz w:val="72"/>
          <w:szCs w:val="72"/>
          <w:lang w:val="hu-HU"/>
        </w:rPr>
        <w:t>The Backrooms</w:t>
      </w:r>
    </w:p>
    <w:p w14:paraId="00E79B1C" w14:textId="4AE703C6" w:rsidR="000407C1" w:rsidRPr="00B5058D" w:rsidRDefault="000407C1" w:rsidP="000407C1">
      <w:pPr>
        <w:pStyle w:val="Heading1"/>
        <w:rPr>
          <w:sz w:val="36"/>
          <w:szCs w:val="36"/>
          <w:lang w:val="hu-HU"/>
        </w:rPr>
      </w:pPr>
      <w:r w:rsidRPr="00B5058D">
        <w:rPr>
          <w:sz w:val="36"/>
          <w:szCs w:val="36"/>
          <w:lang w:val="hu-HU"/>
        </w:rPr>
        <w:t>A játékról röviden</w:t>
      </w:r>
    </w:p>
    <w:p w14:paraId="266330D7" w14:textId="5BCB2100" w:rsidR="000407C1" w:rsidRPr="00B5058D" w:rsidRDefault="000407C1" w:rsidP="000407C1">
      <w:pPr>
        <w:rPr>
          <w:sz w:val="24"/>
          <w:szCs w:val="24"/>
          <w:lang w:val="hu-HU"/>
        </w:rPr>
      </w:pPr>
      <w:r w:rsidRPr="00B5058D">
        <w:rPr>
          <w:sz w:val="24"/>
          <w:szCs w:val="24"/>
          <w:lang w:val="hu-HU"/>
        </w:rPr>
        <w:t>A játék egy raycaster alapú labirintus játék, ami a “backrooms” városi legendát kelti életre. A “backrooms” egy olyan hely, ahová – a legenda szerint – a valóságból lehet bejutni, ha nem vigyáz az ember. Ebben az irodahelyiségben örökké bóklászhat bárki, aki bekerül, soha nem fog kiutat találni.</w:t>
      </w:r>
    </w:p>
    <w:p w14:paraId="1ABDD8CA" w14:textId="38FF5E50" w:rsidR="005A786E" w:rsidRPr="00B5058D" w:rsidRDefault="005A786E" w:rsidP="005A786E">
      <w:pPr>
        <w:pStyle w:val="Heading1"/>
        <w:rPr>
          <w:sz w:val="36"/>
          <w:szCs w:val="36"/>
          <w:lang w:val="hu-HU"/>
        </w:rPr>
      </w:pPr>
      <w:r w:rsidRPr="00B5058D">
        <w:rPr>
          <w:sz w:val="36"/>
          <w:szCs w:val="36"/>
          <w:lang w:val="hu-HU"/>
        </w:rPr>
        <w:t>Referencia:</w:t>
      </w:r>
    </w:p>
    <w:p w14:paraId="1DF8D092" w14:textId="716B27A7" w:rsidR="00B20222" w:rsidRPr="00B5058D" w:rsidRDefault="00B20222" w:rsidP="00B20222">
      <w:pPr>
        <w:rPr>
          <w:sz w:val="24"/>
          <w:szCs w:val="24"/>
          <w:lang w:val="hu-HU"/>
        </w:rPr>
      </w:pPr>
      <w:r w:rsidRPr="00B5058D">
        <w:rPr>
          <w:noProof/>
          <w:sz w:val="24"/>
          <w:szCs w:val="24"/>
          <w:lang w:val="hu-HU"/>
        </w:rPr>
        <w:drawing>
          <wp:inline distT="0" distB="0" distL="0" distR="0" wp14:anchorId="6CBB5F73" wp14:editId="50132CAB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FD7C" w14:textId="1CF9C24C" w:rsidR="000407C1" w:rsidRPr="00B5058D" w:rsidRDefault="00B5058D" w:rsidP="000407C1">
      <w:pPr>
        <w:pStyle w:val="Heading1"/>
        <w:rPr>
          <w:rStyle w:val="Heading1Char"/>
          <w:sz w:val="36"/>
          <w:szCs w:val="36"/>
          <w:lang w:val="hu-HU"/>
        </w:rPr>
      </w:pPr>
      <w:r w:rsidRPr="00B5058D">
        <w:rPr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58240" behindDoc="0" locked="0" layoutInCell="1" allowOverlap="1" wp14:anchorId="3AA1C8BD" wp14:editId="1B0FBCF7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3324225" cy="6896100"/>
            <wp:effectExtent l="0" t="0" r="9525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440" cy="6924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7C1" w:rsidRPr="00B5058D">
        <w:rPr>
          <w:sz w:val="36"/>
          <w:szCs w:val="36"/>
          <w:lang w:val="hu-HU"/>
        </w:rPr>
        <w:t xml:space="preserve">A </w:t>
      </w:r>
      <w:r w:rsidR="000407C1" w:rsidRPr="00B5058D">
        <w:rPr>
          <w:rStyle w:val="Heading1Char"/>
          <w:sz w:val="36"/>
          <w:szCs w:val="36"/>
          <w:lang w:val="hu-HU"/>
        </w:rPr>
        <w:t>játék felépítése</w:t>
      </w:r>
    </w:p>
    <w:p w14:paraId="04D22184" w14:textId="72D2D31C" w:rsidR="000407C1" w:rsidRPr="00B5058D" w:rsidRDefault="000407C1" w:rsidP="000407C1">
      <w:pPr>
        <w:rPr>
          <w:sz w:val="24"/>
          <w:szCs w:val="24"/>
          <w:lang w:val="hu-HU"/>
        </w:rPr>
      </w:pPr>
      <w:r w:rsidRPr="00B5058D">
        <w:rPr>
          <w:sz w:val="24"/>
          <w:szCs w:val="24"/>
          <w:lang w:val="hu-HU"/>
        </w:rPr>
        <w:t>A program tulajdonképpen két fontosabb részből áll, az egyik maga a játék, a másik, a játékhoz tartozó menürendszer.</w:t>
      </w:r>
    </w:p>
    <w:p w14:paraId="760A722B" w14:textId="7C3AAE30" w:rsidR="000407C1" w:rsidRPr="00B5058D" w:rsidRDefault="000407C1" w:rsidP="000407C1">
      <w:pPr>
        <w:rPr>
          <w:sz w:val="24"/>
          <w:szCs w:val="24"/>
          <w:lang w:val="hu-HU"/>
        </w:rPr>
      </w:pPr>
      <w:r w:rsidRPr="00B5058D">
        <w:rPr>
          <w:b/>
          <w:bCs/>
          <w:sz w:val="24"/>
          <w:szCs w:val="24"/>
          <w:lang w:val="hu-HU"/>
        </w:rPr>
        <w:t>RayCaster</w:t>
      </w:r>
      <w:r w:rsidRPr="00B5058D">
        <w:rPr>
          <w:sz w:val="24"/>
          <w:szCs w:val="24"/>
          <w:lang w:val="hu-HU"/>
        </w:rPr>
        <w:t xml:space="preserve">: </w:t>
      </w:r>
    </w:p>
    <w:p w14:paraId="72396204" w14:textId="56EF2213" w:rsidR="000407C1" w:rsidRPr="00B5058D" w:rsidRDefault="000407C1" w:rsidP="000407C1">
      <w:pPr>
        <w:rPr>
          <w:sz w:val="24"/>
          <w:szCs w:val="24"/>
          <w:lang w:val="hu-HU"/>
        </w:rPr>
      </w:pPr>
      <w:r w:rsidRPr="00B5058D">
        <w:rPr>
          <w:sz w:val="24"/>
          <w:szCs w:val="24"/>
          <w:lang w:val="hu-HU"/>
        </w:rPr>
        <w:tab/>
      </w:r>
      <w:r w:rsidRPr="00B5058D">
        <w:rPr>
          <w:sz w:val="24"/>
          <w:szCs w:val="24"/>
          <w:lang w:val="hu-HU"/>
        </w:rPr>
        <w:tab/>
      </w:r>
      <w:r w:rsidRPr="00B5058D">
        <w:rPr>
          <w:b/>
          <w:bCs/>
          <w:sz w:val="24"/>
          <w:szCs w:val="24"/>
          <w:lang w:val="hu-HU"/>
        </w:rPr>
        <w:t>Logic</w:t>
      </w:r>
      <w:r w:rsidRPr="00B5058D">
        <w:rPr>
          <w:sz w:val="24"/>
          <w:szCs w:val="24"/>
          <w:lang w:val="hu-HU"/>
        </w:rPr>
        <w:t>: Itt található a játékhoz tartozó irányítás, illetve a sugarak, amikkel a falakat ábrázoló téglalapok magassága kiszámolható.</w:t>
      </w:r>
    </w:p>
    <w:p w14:paraId="2EFB1F53" w14:textId="33CB4ED6" w:rsidR="000407C1" w:rsidRPr="00B5058D" w:rsidRDefault="000407C1" w:rsidP="000407C1">
      <w:pPr>
        <w:rPr>
          <w:sz w:val="24"/>
          <w:szCs w:val="24"/>
          <w:lang w:val="hu-HU"/>
        </w:rPr>
      </w:pPr>
      <w:r w:rsidRPr="00B5058D">
        <w:rPr>
          <w:sz w:val="24"/>
          <w:szCs w:val="24"/>
          <w:lang w:val="hu-HU"/>
        </w:rPr>
        <w:tab/>
      </w:r>
      <w:r w:rsidRPr="00B5058D">
        <w:rPr>
          <w:sz w:val="24"/>
          <w:szCs w:val="24"/>
          <w:lang w:val="hu-HU"/>
        </w:rPr>
        <w:tab/>
      </w:r>
      <w:r w:rsidRPr="00B5058D">
        <w:rPr>
          <w:b/>
          <w:bCs/>
          <w:sz w:val="24"/>
          <w:szCs w:val="24"/>
          <w:lang w:val="hu-HU"/>
        </w:rPr>
        <w:t>Models</w:t>
      </w:r>
      <w:r w:rsidRPr="00B5058D">
        <w:rPr>
          <w:sz w:val="24"/>
          <w:szCs w:val="24"/>
          <w:lang w:val="hu-HU"/>
        </w:rPr>
        <w:t>: A karakter és a pálya tulajdonságai.</w:t>
      </w:r>
    </w:p>
    <w:p w14:paraId="67A5236A" w14:textId="4C8ACA42" w:rsidR="000407C1" w:rsidRPr="00B5058D" w:rsidRDefault="000407C1" w:rsidP="000407C1">
      <w:pPr>
        <w:rPr>
          <w:sz w:val="24"/>
          <w:szCs w:val="24"/>
          <w:lang w:val="hu-HU"/>
        </w:rPr>
      </w:pPr>
      <w:r w:rsidRPr="00B5058D">
        <w:rPr>
          <w:sz w:val="24"/>
          <w:szCs w:val="24"/>
          <w:lang w:val="hu-HU"/>
        </w:rPr>
        <w:tab/>
      </w:r>
      <w:r w:rsidRPr="00B5058D">
        <w:rPr>
          <w:sz w:val="24"/>
          <w:szCs w:val="24"/>
          <w:lang w:val="hu-HU"/>
        </w:rPr>
        <w:tab/>
      </w:r>
      <w:r w:rsidRPr="00B5058D">
        <w:rPr>
          <w:b/>
          <w:bCs/>
          <w:sz w:val="24"/>
          <w:szCs w:val="24"/>
          <w:lang w:val="hu-HU"/>
        </w:rPr>
        <w:t>Renderer</w:t>
      </w:r>
      <w:r w:rsidRPr="00B5058D">
        <w:rPr>
          <w:sz w:val="24"/>
          <w:szCs w:val="24"/>
          <w:lang w:val="hu-HU"/>
        </w:rPr>
        <w:t xml:space="preserve">: Itt található a Display, ami a tényleges kirajzolást fogja végezni attól függően, hogy a </w:t>
      </w:r>
      <w:r w:rsidRPr="00B5058D">
        <w:rPr>
          <w:b/>
          <w:bCs/>
          <w:sz w:val="24"/>
          <w:szCs w:val="24"/>
          <w:lang w:val="hu-HU"/>
        </w:rPr>
        <w:t>RayCalculator</w:t>
      </w:r>
      <w:r w:rsidRPr="00B5058D">
        <w:rPr>
          <w:sz w:val="24"/>
          <w:szCs w:val="24"/>
          <w:lang w:val="hu-HU"/>
        </w:rPr>
        <w:t xml:space="preserve"> milyen adatokkal tér vissza. Ha térkép módban vagyunk, akkor pedig a térképet felülnézetből rajzolja ki.</w:t>
      </w:r>
    </w:p>
    <w:p w14:paraId="2F4D89B5" w14:textId="009B4970" w:rsidR="000407C1" w:rsidRPr="00B5058D" w:rsidRDefault="000407C1" w:rsidP="000407C1">
      <w:pPr>
        <w:rPr>
          <w:sz w:val="24"/>
          <w:szCs w:val="24"/>
          <w:lang w:val="hu-HU"/>
        </w:rPr>
      </w:pPr>
      <w:r w:rsidRPr="00B5058D">
        <w:rPr>
          <w:b/>
          <w:bCs/>
          <w:sz w:val="24"/>
          <w:szCs w:val="24"/>
          <w:lang w:val="hu-HU"/>
        </w:rPr>
        <w:t>MainMenu</w:t>
      </w:r>
      <w:r w:rsidRPr="00B5058D">
        <w:rPr>
          <w:sz w:val="24"/>
          <w:szCs w:val="24"/>
          <w:lang w:val="hu-HU"/>
        </w:rPr>
        <w:t xml:space="preserve">: Ebben a projektben az összes ablak mvvm vagy szimpla C# </w:t>
      </w:r>
      <w:r w:rsidR="005A786E" w:rsidRPr="00B5058D">
        <w:rPr>
          <w:sz w:val="24"/>
          <w:szCs w:val="24"/>
          <w:lang w:val="hu-HU"/>
        </w:rPr>
        <w:t>WPF</w:t>
      </w:r>
      <w:r w:rsidRPr="00B5058D">
        <w:rPr>
          <w:sz w:val="24"/>
          <w:szCs w:val="24"/>
          <w:lang w:val="hu-HU"/>
        </w:rPr>
        <w:t xml:space="preserve"> alapokra épült, komplexitástól függően.</w:t>
      </w:r>
    </w:p>
    <w:p w14:paraId="005350CF" w14:textId="008E9FAF" w:rsidR="000407C1" w:rsidRPr="00B5058D" w:rsidRDefault="000407C1" w:rsidP="000407C1">
      <w:pPr>
        <w:rPr>
          <w:sz w:val="24"/>
          <w:szCs w:val="24"/>
          <w:lang w:val="hu-HU"/>
        </w:rPr>
      </w:pPr>
      <w:r w:rsidRPr="00B5058D">
        <w:rPr>
          <w:sz w:val="24"/>
          <w:szCs w:val="24"/>
          <w:lang w:val="hu-HU"/>
        </w:rPr>
        <w:tab/>
      </w:r>
      <w:r w:rsidRPr="00B5058D">
        <w:rPr>
          <w:sz w:val="24"/>
          <w:szCs w:val="24"/>
          <w:lang w:val="hu-HU"/>
        </w:rPr>
        <w:tab/>
      </w:r>
      <w:r w:rsidRPr="00B5058D">
        <w:rPr>
          <w:b/>
          <w:bCs/>
          <w:sz w:val="24"/>
          <w:szCs w:val="24"/>
          <w:lang w:val="hu-HU"/>
        </w:rPr>
        <w:t>MainWindow</w:t>
      </w:r>
      <w:r w:rsidRPr="00B5058D">
        <w:rPr>
          <w:sz w:val="24"/>
          <w:szCs w:val="24"/>
          <w:lang w:val="hu-HU"/>
        </w:rPr>
        <w:t xml:space="preserve">: </w:t>
      </w:r>
      <w:r w:rsidR="00FC63BE" w:rsidRPr="00B5058D">
        <w:rPr>
          <w:sz w:val="24"/>
          <w:szCs w:val="24"/>
          <w:lang w:val="hu-HU"/>
        </w:rPr>
        <w:t>Ez az ablak fog elindulni a játék indításakor, innen tudunk a tényleges játékba bekerülni, a leaderboard-ot megnézni, olvasni a városi legendáról vagy kilépni.</w:t>
      </w:r>
    </w:p>
    <w:p w14:paraId="7A909AD8" w14:textId="55D67BA9" w:rsidR="00FC63BE" w:rsidRPr="00B5058D" w:rsidRDefault="00FC63BE" w:rsidP="000407C1">
      <w:pPr>
        <w:rPr>
          <w:sz w:val="24"/>
          <w:szCs w:val="24"/>
          <w:lang w:val="hu-HU"/>
        </w:rPr>
      </w:pPr>
      <w:r w:rsidRPr="00B5058D">
        <w:rPr>
          <w:sz w:val="24"/>
          <w:szCs w:val="24"/>
          <w:lang w:val="hu-HU"/>
        </w:rPr>
        <w:tab/>
      </w:r>
      <w:r w:rsidRPr="00B5058D">
        <w:rPr>
          <w:sz w:val="24"/>
          <w:szCs w:val="24"/>
          <w:lang w:val="hu-HU"/>
        </w:rPr>
        <w:tab/>
      </w:r>
      <w:r w:rsidRPr="00B5058D">
        <w:rPr>
          <w:b/>
          <w:bCs/>
          <w:sz w:val="24"/>
          <w:szCs w:val="24"/>
          <w:lang w:val="hu-HU"/>
        </w:rPr>
        <w:t>AskForName</w:t>
      </w:r>
      <w:r w:rsidRPr="00B5058D">
        <w:rPr>
          <w:sz w:val="24"/>
          <w:szCs w:val="24"/>
          <w:lang w:val="hu-HU"/>
        </w:rPr>
        <w:t>: A játék indításakor meg kell adnunk egy nevet, amely a leaderboard-on szerepelni fog.</w:t>
      </w:r>
    </w:p>
    <w:p w14:paraId="2052DD0F" w14:textId="005E2127" w:rsidR="00FC63BE" w:rsidRPr="00B5058D" w:rsidRDefault="00FC63BE" w:rsidP="000407C1">
      <w:pPr>
        <w:rPr>
          <w:sz w:val="24"/>
          <w:szCs w:val="24"/>
          <w:lang w:val="hu-HU"/>
        </w:rPr>
      </w:pPr>
      <w:r w:rsidRPr="00B5058D">
        <w:rPr>
          <w:sz w:val="24"/>
          <w:szCs w:val="24"/>
          <w:lang w:val="hu-HU"/>
        </w:rPr>
        <w:tab/>
      </w:r>
      <w:r w:rsidRPr="00B5058D">
        <w:rPr>
          <w:sz w:val="24"/>
          <w:szCs w:val="24"/>
          <w:lang w:val="hu-HU"/>
        </w:rPr>
        <w:tab/>
      </w:r>
      <w:r w:rsidRPr="00B5058D">
        <w:rPr>
          <w:b/>
          <w:bCs/>
          <w:sz w:val="24"/>
          <w:szCs w:val="24"/>
          <w:lang w:val="hu-HU"/>
        </w:rPr>
        <w:t>ContextWindow</w:t>
      </w:r>
      <w:r w:rsidRPr="00B5058D">
        <w:rPr>
          <w:sz w:val="24"/>
          <w:szCs w:val="24"/>
          <w:lang w:val="hu-HU"/>
        </w:rPr>
        <w:t>: Itt olvashatunk egy kicsit a városi legendáról.</w:t>
      </w:r>
    </w:p>
    <w:p w14:paraId="3408B169" w14:textId="02B928C9" w:rsidR="00FC63BE" w:rsidRPr="00B5058D" w:rsidRDefault="00FC63BE" w:rsidP="000407C1">
      <w:pPr>
        <w:rPr>
          <w:sz w:val="24"/>
          <w:szCs w:val="24"/>
          <w:lang w:val="hu-HU"/>
        </w:rPr>
      </w:pPr>
      <w:r w:rsidRPr="00B5058D">
        <w:rPr>
          <w:b/>
          <w:bCs/>
          <w:sz w:val="24"/>
          <w:szCs w:val="24"/>
          <w:lang w:val="hu-HU"/>
        </w:rPr>
        <w:t>LeaderboardWindow</w:t>
      </w:r>
      <w:r w:rsidRPr="00B5058D">
        <w:rPr>
          <w:sz w:val="24"/>
          <w:szCs w:val="24"/>
          <w:lang w:val="hu-HU"/>
        </w:rPr>
        <w:t>: Nevek, a játékban töltött idejükkel párosítva.</w:t>
      </w:r>
    </w:p>
    <w:p w14:paraId="2D3D32AB" w14:textId="2EAF4620" w:rsidR="00B20222" w:rsidRPr="005A786E" w:rsidRDefault="00B20222" w:rsidP="00B20222">
      <w:pPr>
        <w:rPr>
          <w:lang w:val="hu-HU"/>
        </w:rPr>
      </w:pPr>
    </w:p>
    <w:p w14:paraId="15220083" w14:textId="547A4E9F" w:rsidR="005A786E" w:rsidRPr="005A786E" w:rsidRDefault="005A786E" w:rsidP="00B20222">
      <w:pPr>
        <w:rPr>
          <w:lang w:val="hu-HU"/>
        </w:rPr>
      </w:pPr>
    </w:p>
    <w:p w14:paraId="732709F8" w14:textId="3BB651A0" w:rsidR="005A786E" w:rsidRPr="005A786E" w:rsidRDefault="005A786E" w:rsidP="00B20222">
      <w:pPr>
        <w:rPr>
          <w:lang w:val="hu-HU"/>
        </w:rPr>
      </w:pPr>
    </w:p>
    <w:p w14:paraId="5C663B91" w14:textId="59081EB6" w:rsidR="005A786E" w:rsidRPr="005A786E" w:rsidRDefault="005A786E" w:rsidP="00B20222">
      <w:pPr>
        <w:rPr>
          <w:lang w:val="hu-HU"/>
        </w:rPr>
      </w:pPr>
    </w:p>
    <w:p w14:paraId="278F21AE" w14:textId="390BE9D3" w:rsidR="005A786E" w:rsidRPr="005A786E" w:rsidRDefault="005A786E" w:rsidP="00B20222">
      <w:pPr>
        <w:rPr>
          <w:lang w:val="hu-HU"/>
        </w:rPr>
      </w:pPr>
    </w:p>
    <w:p w14:paraId="75E87D52" w14:textId="731CAB59" w:rsidR="005A786E" w:rsidRPr="005A786E" w:rsidRDefault="005A786E" w:rsidP="00B20222">
      <w:pPr>
        <w:rPr>
          <w:lang w:val="hu-HU"/>
        </w:rPr>
      </w:pPr>
    </w:p>
    <w:p w14:paraId="2DE65936" w14:textId="273A0A04" w:rsidR="005A786E" w:rsidRPr="00B5058D" w:rsidRDefault="005A786E" w:rsidP="005A786E">
      <w:pPr>
        <w:pStyle w:val="Heading1"/>
        <w:rPr>
          <w:sz w:val="36"/>
          <w:szCs w:val="36"/>
          <w:lang w:val="hu-HU"/>
        </w:rPr>
      </w:pPr>
      <w:r w:rsidRPr="00B5058D">
        <w:rPr>
          <w:sz w:val="36"/>
          <w:szCs w:val="36"/>
          <w:lang w:val="hu-HU"/>
        </w:rPr>
        <w:t>RayCasting</w:t>
      </w:r>
    </w:p>
    <w:p w14:paraId="4D408DA4" w14:textId="77777777" w:rsidR="005A786E" w:rsidRPr="00B5058D" w:rsidRDefault="005A786E" w:rsidP="005A786E">
      <w:pPr>
        <w:rPr>
          <w:sz w:val="24"/>
          <w:szCs w:val="24"/>
          <w:lang w:val="hu-HU"/>
        </w:rPr>
      </w:pPr>
      <w:r w:rsidRPr="00B5058D">
        <w:rPr>
          <w:sz w:val="24"/>
          <w:szCs w:val="24"/>
          <w:lang w:val="hu-HU"/>
        </w:rPr>
        <w:t xml:space="preserve">A raycasting technológiát fogja a játék alkalmazni. Ezt a rendszert használta a régi Wolfenstein 3D, Doom és egyéb klasszikusok is. </w:t>
      </w:r>
    </w:p>
    <w:p w14:paraId="0329B7BA" w14:textId="6029C3D0" w:rsidR="005A786E" w:rsidRPr="00B5058D" w:rsidRDefault="005A786E" w:rsidP="005A786E">
      <w:pPr>
        <w:rPr>
          <w:sz w:val="24"/>
          <w:szCs w:val="24"/>
          <w:lang w:val="hu-HU"/>
        </w:rPr>
      </w:pPr>
      <w:r w:rsidRPr="00B5058D">
        <w:rPr>
          <w:sz w:val="24"/>
          <w:szCs w:val="24"/>
          <w:lang w:val="hu-HU"/>
        </w:rPr>
        <w:t xml:space="preserve">Az alapelv az, hogy van egy 2D-s térképünk, amelyekben ‘0’-k jelzik a folyosót, és ‘1’-k jelzik a falakat. (Később lesz szó róla a </w:t>
      </w:r>
      <w:r w:rsidRPr="00B5058D">
        <w:rPr>
          <w:i/>
          <w:iCs/>
          <w:sz w:val="24"/>
          <w:szCs w:val="24"/>
          <w:lang w:val="hu-HU"/>
        </w:rPr>
        <w:t>bővítés</w:t>
      </w:r>
      <w:r w:rsidRPr="00B5058D">
        <w:rPr>
          <w:sz w:val="24"/>
          <w:szCs w:val="24"/>
          <w:lang w:val="hu-HU"/>
        </w:rPr>
        <w:t xml:space="preserve"> szekcióban.)</w:t>
      </w:r>
    </w:p>
    <w:p w14:paraId="07DC31DC" w14:textId="77777777" w:rsidR="005A786E" w:rsidRPr="00B5058D" w:rsidRDefault="005A786E" w:rsidP="005A786E">
      <w:pPr>
        <w:rPr>
          <w:sz w:val="24"/>
          <w:szCs w:val="24"/>
          <w:lang w:val="hu-HU"/>
        </w:rPr>
      </w:pPr>
      <w:r w:rsidRPr="00B5058D">
        <w:rPr>
          <w:sz w:val="24"/>
          <w:szCs w:val="24"/>
          <w:lang w:val="hu-HU"/>
        </w:rPr>
        <w:t xml:space="preserve"> A játékosnak van egy FOV-ja (field of view/látószög), amelyen belül ki fogunk lövelni sugarakat. Ha ezek a sugarak fallal ütköznek, akkor kiszámítható, hogy egy falnak mennyire kell magasnak lennie, ezzel térhatást keltve. Továbbá a falakról azt is meg lehet mondani, hogy melyik oldalát látjuk, a játékostól oldalra eső falakat kissé sötétebb színnel fogjuk megjeleníteni. </w:t>
      </w:r>
    </w:p>
    <w:p w14:paraId="789EFAFD" w14:textId="60153199" w:rsidR="005A786E" w:rsidRPr="00B5058D" w:rsidRDefault="005A786E" w:rsidP="005A786E">
      <w:pPr>
        <w:rPr>
          <w:sz w:val="24"/>
          <w:szCs w:val="24"/>
          <w:lang w:val="hu-HU"/>
        </w:rPr>
      </w:pPr>
      <w:r w:rsidRPr="00B5058D">
        <w:rPr>
          <w:sz w:val="24"/>
          <w:szCs w:val="24"/>
          <w:lang w:val="hu-HU"/>
        </w:rPr>
        <w:t xml:space="preserve">A padló és a plafon egyszerűen megvalósítható, hiszen minden fal a képernyő közepétől fog kiindulni. Ezt kihasználva, még a falak kirajzolása előtt, feltöltjük a képernyőt a középvonaltól felfelé a plafon színével, lefelé pedig a padlóéval. </w:t>
      </w:r>
    </w:p>
    <w:p w14:paraId="281C97F2" w14:textId="206509CB" w:rsidR="005A786E" w:rsidRPr="00B5058D" w:rsidRDefault="005A786E" w:rsidP="005A786E">
      <w:pPr>
        <w:pStyle w:val="Heading1"/>
        <w:rPr>
          <w:sz w:val="36"/>
          <w:szCs w:val="36"/>
          <w:lang w:val="hu-HU"/>
        </w:rPr>
      </w:pPr>
      <w:r w:rsidRPr="00B5058D">
        <w:rPr>
          <w:sz w:val="36"/>
          <w:szCs w:val="36"/>
          <w:lang w:val="hu-HU"/>
        </w:rPr>
        <w:t>Bővítés</w:t>
      </w:r>
    </w:p>
    <w:p w14:paraId="5F35839D" w14:textId="1C7AA1D1" w:rsidR="005A786E" w:rsidRDefault="005A786E" w:rsidP="005A786E">
      <w:pPr>
        <w:rPr>
          <w:sz w:val="24"/>
          <w:szCs w:val="24"/>
          <w:lang w:val="hu-HU"/>
        </w:rPr>
      </w:pPr>
      <w:r w:rsidRPr="00B5058D">
        <w:rPr>
          <w:sz w:val="24"/>
          <w:szCs w:val="24"/>
          <w:lang w:val="hu-HU"/>
        </w:rPr>
        <w:t xml:space="preserve">Ha a projekt gyorsan halad, az bővíthető </w:t>
      </w:r>
      <w:r w:rsidR="00B5058D" w:rsidRPr="00B5058D">
        <w:rPr>
          <w:sz w:val="24"/>
          <w:szCs w:val="24"/>
          <w:lang w:val="hu-HU"/>
        </w:rPr>
        <w:t xml:space="preserve">egyéb színű falakkal, hiszen a RayCalculator bővíthető úgy, hogy a falnak a színét is visszaadja. Például a térképen ’2’ jelölné az egyéb színű falakat. </w:t>
      </w:r>
      <w:r w:rsidR="00B5058D" w:rsidRPr="00B5058D">
        <w:rPr>
          <w:sz w:val="24"/>
          <w:szCs w:val="24"/>
          <w:lang w:val="hu-HU"/>
        </w:rPr>
        <w:br/>
        <w:t>Képeket is lehet akár használni, nem csak színeket, de ez meglehetősen nehezebb, hiszen a képeket pixeloszloponként kell felépíteni, ahhoz, hogy szépen nézzen ki a játék.</w:t>
      </w:r>
    </w:p>
    <w:p w14:paraId="279E9F8D" w14:textId="644ED65F" w:rsidR="00B5058D" w:rsidRDefault="00B5058D" w:rsidP="00B5058D">
      <w:pPr>
        <w:pStyle w:val="Heading1"/>
        <w:rPr>
          <w:lang w:val="hu-HU"/>
        </w:rPr>
      </w:pPr>
      <w:r>
        <w:rPr>
          <w:lang w:val="hu-HU"/>
        </w:rPr>
        <w:t>Fejlesztés lépései</w:t>
      </w:r>
    </w:p>
    <w:p w14:paraId="3F82E596" w14:textId="6B37F1B3" w:rsidR="00602083" w:rsidRDefault="00602083" w:rsidP="00602083">
      <w:pPr>
        <w:pStyle w:val="Heading2"/>
        <w:rPr>
          <w:lang w:val="hu-HU"/>
        </w:rPr>
      </w:pPr>
      <w:r>
        <w:rPr>
          <w:lang w:val="hu-HU"/>
        </w:rPr>
        <w:t>Timer</w:t>
      </w:r>
    </w:p>
    <w:p w14:paraId="5C40434F" w14:textId="274C4BE0" w:rsidR="00602083" w:rsidRPr="00602083" w:rsidRDefault="00602083" w:rsidP="00602083">
      <w:pPr>
        <w:rPr>
          <w:lang w:val="hu-HU"/>
        </w:rPr>
      </w:pPr>
      <w:r>
        <w:rPr>
          <w:lang w:val="hu-HU"/>
        </w:rPr>
        <w:t>A logika nagyrésze azon alapszik, hogy másodpercenként x alkalommal meghívódnak a metódusai. A kirajzolás (és a hozzá illő számolás), illetve a mozgás is másodpercenként 60-szor lesz meghívva, ez természetesen állítható, kisebb teljesítményű rendszerek esetén. Ehhez a Timer-nek ~16ms-enként kell ütnie.</w:t>
      </w:r>
    </w:p>
    <w:p w14:paraId="54635905" w14:textId="3836CD8F" w:rsidR="00B5058D" w:rsidRDefault="00B5058D" w:rsidP="00B5058D">
      <w:pPr>
        <w:pStyle w:val="Heading2"/>
        <w:rPr>
          <w:lang w:val="hu-HU"/>
        </w:rPr>
      </w:pPr>
      <w:r>
        <w:rPr>
          <w:lang w:val="hu-HU"/>
        </w:rPr>
        <w:t>Kirajzolás</w:t>
      </w:r>
    </w:p>
    <w:p w14:paraId="7D3CCFC7" w14:textId="70F4CECC" w:rsidR="00B5058D" w:rsidRDefault="00B5058D" w:rsidP="00B5058D">
      <w:pPr>
        <w:rPr>
          <w:lang w:val="hu-HU"/>
        </w:rPr>
      </w:pPr>
      <w:r>
        <w:rPr>
          <w:lang w:val="hu-HU"/>
        </w:rPr>
        <w:t>Első lépésként véletlen színű 1 pixel széles oszlopokat rajzolunk ki a képernyőre. Innentől kezdve ezeknek a mérete a később megírandó RayCalculator alapján kiszámítható.</w:t>
      </w:r>
    </w:p>
    <w:p w14:paraId="7AAE5A12" w14:textId="018E4635" w:rsidR="00B5058D" w:rsidRDefault="00B5058D" w:rsidP="00B5058D">
      <w:pPr>
        <w:pStyle w:val="Heading2"/>
        <w:rPr>
          <w:lang w:val="hu-HU"/>
        </w:rPr>
      </w:pPr>
      <w:r>
        <w:rPr>
          <w:lang w:val="hu-HU"/>
        </w:rPr>
        <w:lastRenderedPageBreak/>
        <w:t>RayCalculator</w:t>
      </w:r>
    </w:p>
    <w:p w14:paraId="4A2808EA" w14:textId="0A7A50CA" w:rsidR="00B5058D" w:rsidRDefault="00B5058D" w:rsidP="00B5058D">
      <w:pPr>
        <w:rPr>
          <w:lang w:val="hu-HU"/>
        </w:rPr>
      </w:pPr>
      <w:r>
        <w:rPr>
          <w:lang w:val="hu-HU"/>
        </w:rPr>
        <w:t>Itt fog a legtöbb számítás lezajlani. Ennek az osztálynak a logikája alapján kiszámítható lesz a falak magassága a Display osztály számára, és máris ki tudunk rajzolni egy pályát „3D”-ben.</w:t>
      </w:r>
    </w:p>
    <w:p w14:paraId="1179FDC6" w14:textId="174015AA" w:rsidR="00B5058D" w:rsidRDefault="00B5058D" w:rsidP="00B5058D">
      <w:pPr>
        <w:pStyle w:val="Heading2"/>
        <w:rPr>
          <w:lang w:val="hu-HU"/>
        </w:rPr>
      </w:pPr>
      <w:r>
        <w:rPr>
          <w:lang w:val="hu-HU"/>
        </w:rPr>
        <w:t>Mozgás</w:t>
      </w:r>
    </w:p>
    <w:p w14:paraId="108BDDF9" w14:textId="350788A6" w:rsidR="00B5058D" w:rsidRDefault="00B5058D" w:rsidP="00B5058D">
      <w:pPr>
        <w:rPr>
          <w:lang w:val="hu-HU"/>
        </w:rPr>
      </w:pPr>
      <w:r>
        <w:rPr>
          <w:lang w:val="hu-HU"/>
        </w:rPr>
        <w:t xml:space="preserve">El kell érni, hogy tudjunk mozogni a játékban. A KeyBoard.IsKeyDown </w:t>
      </w:r>
      <w:r w:rsidR="00602083">
        <w:rPr>
          <w:lang w:val="hu-HU"/>
        </w:rPr>
        <w:t xml:space="preserve">osztályt használva egyszerre akár több gombot lenyomva is mozoghat a játékos. Tehát ha például W és A gombot is lenyom, akkor balra és felfelé is mozogni fog egyszerre. </w:t>
      </w:r>
    </w:p>
    <w:p w14:paraId="7D120B96" w14:textId="5C22491C" w:rsidR="00602083" w:rsidRDefault="00602083" w:rsidP="00602083">
      <w:pPr>
        <w:pStyle w:val="Heading2"/>
        <w:rPr>
          <w:lang w:val="hu-HU"/>
        </w:rPr>
      </w:pPr>
      <w:r>
        <w:rPr>
          <w:lang w:val="hu-HU"/>
        </w:rPr>
        <w:t>Hitbox</w:t>
      </w:r>
    </w:p>
    <w:p w14:paraId="2A5B9E46" w14:textId="6BFA121F" w:rsidR="00602083" w:rsidRDefault="00602083" w:rsidP="00602083">
      <w:pPr>
        <w:rPr>
          <w:lang w:val="hu-HU"/>
        </w:rPr>
      </w:pPr>
      <w:r>
        <w:rPr>
          <w:lang w:val="hu-HU"/>
        </w:rPr>
        <w:t xml:space="preserve">A játékos már tud mozogni, azonban a falakon még át tud sétálni. Ez nem csak logikátlan, hanem a játék összeomlásához is vezethet, hiszen a raycaster rendszer azon alapszik, hogy mindenképpen lesz mivel „ütköznie” a sugaraknak. </w:t>
      </w:r>
    </w:p>
    <w:p w14:paraId="73961217" w14:textId="3BB3F3A0" w:rsidR="00602083" w:rsidRDefault="00602083" w:rsidP="00602083">
      <w:pPr>
        <w:rPr>
          <w:lang w:val="hu-HU"/>
        </w:rPr>
      </w:pPr>
      <w:r>
        <w:rPr>
          <w:lang w:val="hu-HU"/>
        </w:rPr>
        <w:t>Könnyen megoldható, hogy a játékos ne tudjon áthaladni a falakon, szimplán mozgás előtt elmentjük a helyét a játékosnak, és ha a lefelé kerekített pozíciója egy falon belül esne, akkor a mozgást „visszavonjuk” (mivel minden a rajzolás előtt lezajlik, ezért nem lesz villódzás, ebből a játékos semmit sem érzékel).</w:t>
      </w:r>
    </w:p>
    <w:p w14:paraId="019617F9" w14:textId="7653D7BF" w:rsidR="002F5A07" w:rsidRDefault="002F5A07" w:rsidP="002F5A07">
      <w:pPr>
        <w:pStyle w:val="Heading2"/>
        <w:rPr>
          <w:lang w:val="hu-HU"/>
        </w:rPr>
      </w:pPr>
      <w:r>
        <w:rPr>
          <w:lang w:val="hu-HU"/>
        </w:rPr>
        <w:t>Térkép mód</w:t>
      </w:r>
    </w:p>
    <w:p w14:paraId="0988BBA4" w14:textId="375AAFB6" w:rsidR="002F5A07" w:rsidRPr="002F5A07" w:rsidRDefault="002F5A07" w:rsidP="002F5A07">
      <w:pPr>
        <w:rPr>
          <w:lang w:val="hu-HU"/>
        </w:rPr>
      </w:pPr>
      <w:r>
        <w:rPr>
          <w:lang w:val="hu-HU"/>
        </w:rPr>
        <w:t>Írjunk meg egy térképes üzemmódót, amire az ’M’ betűvel válthatunk. Itt kirajzoljuk felülnézetes módban a játékteret, a karakterünket és szimuláljuk a sugarakat, amiket kilövünk.</w:t>
      </w:r>
    </w:p>
    <w:p w14:paraId="0151D770" w14:textId="354456CE" w:rsidR="00602083" w:rsidRDefault="00602083" w:rsidP="00602083">
      <w:pPr>
        <w:pStyle w:val="Heading2"/>
        <w:rPr>
          <w:lang w:val="hu-HU"/>
        </w:rPr>
      </w:pPr>
      <w:r>
        <w:rPr>
          <w:lang w:val="hu-HU"/>
        </w:rPr>
        <w:t>Menürendszer</w:t>
      </w:r>
    </w:p>
    <w:p w14:paraId="19C2E6CB" w14:textId="584B8A44" w:rsidR="00602083" w:rsidRDefault="00602083" w:rsidP="00602083">
      <w:pPr>
        <w:pStyle w:val="Heading3"/>
        <w:rPr>
          <w:lang w:val="hu-HU"/>
        </w:rPr>
      </w:pPr>
      <w:r>
        <w:rPr>
          <w:lang w:val="hu-HU"/>
        </w:rPr>
        <w:t>Játék indítása</w:t>
      </w:r>
    </w:p>
    <w:p w14:paraId="65042532" w14:textId="094C6F72" w:rsidR="00602083" w:rsidRDefault="00602083" w:rsidP="00602083">
      <w:pPr>
        <w:rPr>
          <w:lang w:val="hu-HU"/>
        </w:rPr>
      </w:pPr>
      <w:r>
        <w:rPr>
          <w:lang w:val="hu-HU"/>
        </w:rPr>
        <w:t>Tudjuk elindítani a játékot, egyszerűen megnyitjuk a játék ablakát, ami innentől az előzőek szerint működik.</w:t>
      </w:r>
    </w:p>
    <w:p w14:paraId="532E96A1" w14:textId="384CE5E3" w:rsidR="00602083" w:rsidRDefault="00602083" w:rsidP="00602083">
      <w:pPr>
        <w:pStyle w:val="Heading3"/>
        <w:rPr>
          <w:lang w:val="hu-HU"/>
        </w:rPr>
      </w:pPr>
      <w:r>
        <w:rPr>
          <w:lang w:val="hu-HU"/>
        </w:rPr>
        <w:t>Leadeboard</w:t>
      </w:r>
    </w:p>
    <w:p w14:paraId="791BFA05" w14:textId="32915A9C" w:rsidR="00602083" w:rsidRDefault="00602083" w:rsidP="00602083">
      <w:pPr>
        <w:rPr>
          <w:lang w:val="hu-HU"/>
        </w:rPr>
      </w:pPr>
      <w:r>
        <w:rPr>
          <w:lang w:val="hu-HU"/>
        </w:rPr>
        <w:t xml:space="preserve">Mivel a játék eléggé meta, és nincs tényleges célja, ezért abban tudjuk mérni a játékosok teljesítményét, hogy mennyi időt sikerült elpazarolniuk a backrooms-ban. Ehhez a játék indításakor bekérünk egy nevet, majd az indításkor lementett idő, és a befejezéskor lekért idő alapján ki tudjuk számítani, hogy </w:t>
      </w:r>
      <w:r w:rsidR="002F5A07">
        <w:rPr>
          <w:lang w:val="hu-HU"/>
        </w:rPr>
        <w:t>mennyi időt töltött a játékos a labirintusban.</w:t>
      </w:r>
    </w:p>
    <w:p w14:paraId="0D4DE46C" w14:textId="17364045" w:rsidR="002F5A07" w:rsidRDefault="002F5A07" w:rsidP="002F5A07">
      <w:pPr>
        <w:pStyle w:val="Heading3"/>
        <w:rPr>
          <w:lang w:val="hu-HU"/>
        </w:rPr>
      </w:pPr>
      <w:r>
        <w:rPr>
          <w:lang w:val="hu-HU"/>
        </w:rPr>
        <w:t>Context</w:t>
      </w:r>
    </w:p>
    <w:p w14:paraId="174C64EB" w14:textId="63441BED" w:rsidR="002F5A07" w:rsidRDefault="002F5A07" w:rsidP="002F5A07">
      <w:pPr>
        <w:rPr>
          <w:lang w:val="hu-HU"/>
        </w:rPr>
      </w:pPr>
      <w:r>
        <w:rPr>
          <w:lang w:val="hu-HU"/>
        </w:rPr>
        <w:t>Mivel egy városi legendáról van szó, nem mindenki fogja ismerni. Ezért létrehozunk egy ablakot, amiben röviden leírjuk azt, amit a dokumentum elején is leírtunk.</w:t>
      </w:r>
    </w:p>
    <w:p w14:paraId="46F03BD9" w14:textId="45A35931" w:rsidR="002F5A07" w:rsidRDefault="002F5A07" w:rsidP="002F5A07">
      <w:pPr>
        <w:pStyle w:val="Heading3"/>
        <w:rPr>
          <w:lang w:val="hu-HU"/>
        </w:rPr>
      </w:pPr>
      <w:r>
        <w:rPr>
          <w:lang w:val="hu-HU"/>
        </w:rPr>
        <w:t>Kilépés</w:t>
      </w:r>
    </w:p>
    <w:p w14:paraId="26A188E4" w14:textId="502522C6" w:rsidR="002F5A07" w:rsidRPr="002F5A07" w:rsidRDefault="002F5A07" w:rsidP="002F5A07">
      <w:pPr>
        <w:rPr>
          <w:lang w:val="hu-HU"/>
        </w:rPr>
      </w:pPr>
      <w:r>
        <w:rPr>
          <w:lang w:val="hu-HU"/>
        </w:rPr>
        <w:t>Természetesen a játékot be is kell tudni zárni. A játék alapvetően nem fogja a felső „X” gombot és társait tartalmazni, így csak a kilépés gombbal tudjuk elhagyni a játékot.</w:t>
      </w:r>
    </w:p>
    <w:sectPr w:rsidR="002F5A07" w:rsidRPr="002F5A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1036D"/>
    <w:multiLevelType w:val="hybridMultilevel"/>
    <w:tmpl w:val="4A66A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30D8F"/>
    <w:multiLevelType w:val="hybridMultilevel"/>
    <w:tmpl w:val="BC768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B72033"/>
    <w:multiLevelType w:val="hybridMultilevel"/>
    <w:tmpl w:val="E4BC83F4"/>
    <w:lvl w:ilvl="0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3" w15:restartNumberingAfterBreak="0">
    <w:nsid w:val="7049038E"/>
    <w:multiLevelType w:val="hybridMultilevel"/>
    <w:tmpl w:val="24425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770895">
    <w:abstractNumId w:val="2"/>
  </w:num>
  <w:num w:numId="2" w16cid:durableId="1764564739">
    <w:abstractNumId w:val="3"/>
  </w:num>
  <w:num w:numId="3" w16cid:durableId="1432819620">
    <w:abstractNumId w:val="1"/>
  </w:num>
  <w:num w:numId="4" w16cid:durableId="2069454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C1"/>
    <w:rsid w:val="000407C1"/>
    <w:rsid w:val="002F5A07"/>
    <w:rsid w:val="00367BCD"/>
    <w:rsid w:val="005A786E"/>
    <w:rsid w:val="00602083"/>
    <w:rsid w:val="00B20222"/>
    <w:rsid w:val="00B5058D"/>
    <w:rsid w:val="00F4753E"/>
    <w:rsid w:val="00F80185"/>
    <w:rsid w:val="00FC6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6C353"/>
  <w15:chartTrackingRefBased/>
  <w15:docId w15:val="{DFDB2B55-5A39-4B37-9261-ECA84DE04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07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07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0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07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407C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020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784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Kvaka Martin</dc:creator>
  <cp:keywords/>
  <dc:description/>
  <cp:lastModifiedBy>Kvaka Martin</cp:lastModifiedBy>
  <cp:revision>3</cp:revision>
  <dcterms:created xsi:type="dcterms:W3CDTF">2022-12-05T22:45:00Z</dcterms:created>
  <dcterms:modified xsi:type="dcterms:W3CDTF">2022-12-06T11:00:00Z</dcterms:modified>
</cp:coreProperties>
</file>