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BC9" w:rsidRDefault="00821F81">
      <w:pPr>
        <w:pStyle w:val="Title"/>
      </w:pPr>
      <w:r>
        <w:t>Assignment 1</w:t>
      </w:r>
    </w:p>
    <w:p w:rsidR="00EE3BC9" w:rsidRDefault="00041BC0">
      <w:pPr>
        <w:pStyle w:val="Heading1"/>
      </w:pPr>
      <w:r>
        <w:t xml:space="preserve"> </w:t>
      </w:r>
    </w:p>
    <w:p w:rsidR="00EE3BC9" w:rsidRPr="00122EB9" w:rsidRDefault="00041BC0">
      <w:pPr>
        <w:rPr>
          <w:i/>
        </w:rPr>
      </w:pPr>
      <w:r w:rsidRPr="003739AA">
        <w:rPr>
          <w:i/>
        </w:rPr>
        <w:t>See p1.m</w:t>
      </w:r>
    </w:p>
    <w:p w:rsidR="00175EA1" w:rsidRDefault="00041BC0" w:rsidP="00175EA1">
      <w:pPr>
        <w:pStyle w:val="Heading1"/>
      </w:pPr>
      <w:r>
        <w:t xml:space="preserve"> </w:t>
      </w:r>
    </w:p>
    <w:p w:rsidR="00041BC0" w:rsidRPr="003739AA" w:rsidRDefault="003739AA" w:rsidP="003739AA">
      <w:pPr>
        <w:rPr>
          <w:i/>
        </w:rPr>
      </w:pPr>
      <w:r>
        <w:rPr>
          <w:i/>
        </w:rPr>
        <w:t>S</w:t>
      </w:r>
      <w:r w:rsidR="00041BC0" w:rsidRPr="003739AA">
        <w:rPr>
          <w:i/>
        </w:rPr>
        <w:t>ee p2.m</w:t>
      </w:r>
    </w:p>
    <w:p w:rsidR="00175EA1" w:rsidRDefault="00175EA1" w:rsidP="00175EA1">
      <w:pPr>
        <w:pStyle w:val="Heading1"/>
      </w:pPr>
    </w:p>
    <w:p w:rsidR="00041BC0" w:rsidRPr="00041BC0" w:rsidRDefault="00041BC0" w:rsidP="00041BC0">
      <w:pPr>
        <w:pStyle w:val="ListParagraph"/>
        <w:numPr>
          <w:ilvl w:val="0"/>
          <w:numId w:val="15"/>
        </w:numPr>
      </w:pPr>
      <w:r>
        <w:t>See p3.m</w:t>
      </w:r>
    </w:p>
    <w:p w:rsidR="00041BC0" w:rsidRDefault="00041BC0" w:rsidP="00041BC0">
      <w:pPr>
        <w:pStyle w:val="ListParagraph"/>
        <w:numPr>
          <w:ilvl w:val="0"/>
          <w:numId w:val="15"/>
        </w:numPr>
      </w:pPr>
      <w:r>
        <w:t xml:space="preserve"> </w:t>
      </w:r>
    </w:p>
    <w:tbl>
      <w:tblPr>
        <w:tblStyle w:val="TableGrid"/>
        <w:tblW w:w="0" w:type="auto"/>
        <w:tblInd w:w="1440" w:type="dxa"/>
        <w:tblLook w:val="04A0" w:firstRow="1" w:lastRow="0" w:firstColumn="1" w:lastColumn="0" w:noHBand="0" w:noVBand="1"/>
      </w:tblPr>
      <w:tblGrid>
        <w:gridCol w:w="2055"/>
        <w:gridCol w:w="2025"/>
      </w:tblGrid>
      <w:tr w:rsidR="007831DB" w:rsidRPr="00BC3B5D" w:rsidTr="00783566">
        <w:tc>
          <w:tcPr>
            <w:tcW w:w="2055" w:type="dxa"/>
          </w:tcPr>
          <w:p w:rsidR="007831DB" w:rsidRPr="00BC3B5D" w:rsidRDefault="007831DB" w:rsidP="00C86EEE">
            <w:pPr>
              <w:pStyle w:val="ListParagraph"/>
              <w:ind w:left="0"/>
              <w:jc w:val="center"/>
              <w:rPr>
                <w:b/>
              </w:rPr>
            </w:pPr>
            <w:r>
              <w:rPr>
                <w:b/>
              </w:rPr>
              <w:t>K</w:t>
            </w:r>
          </w:p>
        </w:tc>
        <w:tc>
          <w:tcPr>
            <w:tcW w:w="2025" w:type="dxa"/>
          </w:tcPr>
          <w:p w:rsidR="007831DB" w:rsidRPr="00BC3B5D" w:rsidRDefault="007831DB" w:rsidP="00C86EEE">
            <w:pPr>
              <w:pStyle w:val="ListParagraph"/>
              <w:ind w:left="0"/>
              <w:jc w:val="center"/>
              <w:rPr>
                <w:b/>
              </w:rPr>
            </w:pPr>
            <w:r w:rsidRPr="00BC3B5D">
              <w:rPr>
                <w:b/>
              </w:rPr>
              <w:t>Training Error</w:t>
            </w:r>
          </w:p>
        </w:tc>
      </w:tr>
      <w:tr w:rsidR="007831DB" w:rsidTr="00783566">
        <w:tc>
          <w:tcPr>
            <w:tcW w:w="2055" w:type="dxa"/>
          </w:tcPr>
          <w:p w:rsidR="007831DB" w:rsidRDefault="007831DB" w:rsidP="00C86EEE">
            <w:pPr>
              <w:pStyle w:val="ListParagraph"/>
              <w:ind w:left="0"/>
              <w:jc w:val="center"/>
            </w:pPr>
            <w:r>
              <w:t>1</w:t>
            </w:r>
          </w:p>
        </w:tc>
        <w:tc>
          <w:tcPr>
            <w:tcW w:w="2025" w:type="dxa"/>
          </w:tcPr>
          <w:p w:rsidR="007831DB" w:rsidRDefault="007831DB" w:rsidP="00C86EEE">
            <w:pPr>
              <w:pStyle w:val="ListParagraph"/>
              <w:ind w:left="0"/>
              <w:jc w:val="center"/>
            </w:pPr>
            <w:r>
              <w:t>0.0835</w:t>
            </w:r>
          </w:p>
        </w:tc>
      </w:tr>
      <w:tr w:rsidR="007831DB" w:rsidTr="00783566">
        <w:tc>
          <w:tcPr>
            <w:tcW w:w="2055" w:type="dxa"/>
          </w:tcPr>
          <w:p w:rsidR="007831DB" w:rsidRDefault="007831DB" w:rsidP="00C86EEE">
            <w:pPr>
              <w:pStyle w:val="ListParagraph"/>
              <w:ind w:left="0"/>
              <w:jc w:val="center"/>
            </w:pPr>
            <w:r>
              <w:t>3</w:t>
            </w:r>
          </w:p>
        </w:tc>
        <w:tc>
          <w:tcPr>
            <w:tcW w:w="2025" w:type="dxa"/>
          </w:tcPr>
          <w:p w:rsidR="007831DB" w:rsidRDefault="007831DB" w:rsidP="00C86EEE">
            <w:pPr>
              <w:pStyle w:val="ListParagraph"/>
              <w:ind w:left="0"/>
              <w:jc w:val="center"/>
            </w:pPr>
            <w:r>
              <w:t>0.0790</w:t>
            </w:r>
          </w:p>
        </w:tc>
      </w:tr>
      <w:tr w:rsidR="007831DB" w:rsidTr="00783566">
        <w:tc>
          <w:tcPr>
            <w:tcW w:w="2055" w:type="dxa"/>
          </w:tcPr>
          <w:p w:rsidR="007831DB" w:rsidRDefault="007831DB" w:rsidP="00C86EEE">
            <w:pPr>
              <w:pStyle w:val="ListParagraph"/>
              <w:ind w:left="0"/>
              <w:jc w:val="center"/>
            </w:pPr>
            <w:r>
              <w:t>5</w:t>
            </w:r>
          </w:p>
        </w:tc>
        <w:tc>
          <w:tcPr>
            <w:tcW w:w="2025" w:type="dxa"/>
          </w:tcPr>
          <w:p w:rsidR="007831DB" w:rsidRDefault="007831DB" w:rsidP="00C86EEE">
            <w:pPr>
              <w:pStyle w:val="ListParagraph"/>
              <w:ind w:left="0"/>
              <w:jc w:val="center"/>
            </w:pPr>
            <w:r>
              <w:t>0.0850</w:t>
            </w:r>
          </w:p>
        </w:tc>
      </w:tr>
      <w:tr w:rsidR="007831DB" w:rsidTr="00783566">
        <w:tc>
          <w:tcPr>
            <w:tcW w:w="2055" w:type="dxa"/>
          </w:tcPr>
          <w:p w:rsidR="007831DB" w:rsidRDefault="007831DB" w:rsidP="00C86EEE">
            <w:pPr>
              <w:pStyle w:val="ListParagraph"/>
              <w:ind w:left="0"/>
              <w:jc w:val="center"/>
            </w:pPr>
            <w:r>
              <w:t>7</w:t>
            </w:r>
          </w:p>
        </w:tc>
        <w:tc>
          <w:tcPr>
            <w:tcW w:w="2025" w:type="dxa"/>
          </w:tcPr>
          <w:p w:rsidR="007831DB" w:rsidRDefault="007831DB" w:rsidP="00C86EEE">
            <w:pPr>
              <w:pStyle w:val="ListParagraph"/>
              <w:ind w:left="0"/>
              <w:jc w:val="center"/>
            </w:pPr>
            <w:r>
              <w:t>0.0885</w:t>
            </w:r>
          </w:p>
        </w:tc>
      </w:tr>
    </w:tbl>
    <w:p w:rsidR="007831DB" w:rsidRDefault="007831DB" w:rsidP="007831DB">
      <w:pPr>
        <w:pStyle w:val="ListParagraph"/>
        <w:ind w:left="1440"/>
      </w:pPr>
    </w:p>
    <w:p w:rsidR="00041BC0" w:rsidRDefault="00041BC0" w:rsidP="007831DB">
      <w:pPr>
        <w:ind w:left="708" w:firstLine="708"/>
      </w:pPr>
      <w:r>
        <w:t>It seems that as K strays from 3, the error rate increases.</w:t>
      </w:r>
    </w:p>
    <w:p w:rsidR="00175EA1" w:rsidRDefault="00610393" w:rsidP="00175EA1">
      <w:pPr>
        <w:pStyle w:val="ListParagraph"/>
        <w:numPr>
          <w:ilvl w:val="0"/>
          <w:numId w:val="15"/>
        </w:numPr>
      </w:pPr>
      <w:r>
        <w:t xml:space="preserve"> </w:t>
      </w:r>
    </w:p>
    <w:p w:rsidR="00610393" w:rsidRDefault="00610393" w:rsidP="00610393">
      <w:pPr>
        <w:pStyle w:val="ListParagraph"/>
        <w:ind w:left="1440"/>
      </w:pPr>
      <w:r>
        <w:t>K = 5: err = 0.0850</w:t>
      </w:r>
    </w:p>
    <w:p w:rsidR="00610393" w:rsidRDefault="00610393" w:rsidP="00610393">
      <w:pPr>
        <w:pStyle w:val="ListParagraph"/>
        <w:ind w:left="1440"/>
      </w:pPr>
      <w:r>
        <w:t>Confusion Matrix:</w:t>
      </w:r>
    </w:p>
    <w:tbl>
      <w:tblPr>
        <w:tblStyle w:val="TableGrid"/>
        <w:tblW w:w="0" w:type="auto"/>
        <w:tblInd w:w="1440" w:type="dxa"/>
        <w:tblLook w:val="04A0" w:firstRow="1" w:lastRow="0" w:firstColumn="1" w:lastColumn="0" w:noHBand="0" w:noVBand="1"/>
      </w:tblPr>
      <w:tblGrid>
        <w:gridCol w:w="640"/>
        <w:gridCol w:w="727"/>
        <w:gridCol w:w="727"/>
        <w:gridCol w:w="727"/>
        <w:gridCol w:w="727"/>
        <w:gridCol w:w="727"/>
        <w:gridCol w:w="727"/>
        <w:gridCol w:w="727"/>
        <w:gridCol w:w="727"/>
        <w:gridCol w:w="727"/>
        <w:gridCol w:w="727"/>
      </w:tblGrid>
      <w:tr w:rsidR="00800A2E" w:rsidTr="00C06055">
        <w:tc>
          <w:tcPr>
            <w:tcW w:w="640" w:type="dxa"/>
            <w:tcBorders>
              <w:top w:val="nil"/>
              <w:left w:val="nil"/>
              <w:bottom w:val="nil"/>
              <w:right w:val="nil"/>
            </w:tcBorders>
          </w:tcPr>
          <w:p w:rsidR="00800A2E" w:rsidRPr="00800A2E" w:rsidRDefault="00800A2E" w:rsidP="00800A2E">
            <w:pPr>
              <w:jc w:val="center"/>
            </w:pPr>
          </w:p>
        </w:tc>
        <w:tc>
          <w:tcPr>
            <w:tcW w:w="727" w:type="dxa"/>
            <w:tcBorders>
              <w:top w:val="nil"/>
              <w:left w:val="nil"/>
              <w:bottom w:val="dotted" w:sz="4" w:space="0" w:color="auto"/>
              <w:right w:val="nil"/>
            </w:tcBorders>
            <w:vAlign w:val="center"/>
          </w:tcPr>
          <w:p w:rsidR="00800A2E" w:rsidRPr="00800A2E" w:rsidRDefault="00800A2E" w:rsidP="00800A2E">
            <w:pPr>
              <w:jc w:val="center"/>
            </w:pPr>
            <w:r>
              <w:t>0</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7</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8</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9</w:t>
            </w:r>
          </w:p>
        </w:tc>
      </w:tr>
      <w:tr w:rsidR="00800A2E" w:rsidTr="00C06055">
        <w:tc>
          <w:tcPr>
            <w:tcW w:w="640" w:type="dxa"/>
            <w:tcBorders>
              <w:top w:val="nil"/>
              <w:left w:val="nil"/>
              <w:bottom w:val="nil"/>
              <w:right w:val="dotted" w:sz="4" w:space="0" w:color="auto"/>
            </w:tcBorders>
          </w:tcPr>
          <w:p w:rsidR="00800A2E" w:rsidRPr="00800A2E" w:rsidRDefault="00800A2E" w:rsidP="00800A2E">
            <w:pPr>
              <w:jc w:val="center"/>
            </w:pPr>
            <w: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sidRPr="00800A2E">
              <w:t>173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234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192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188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199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Pr="00C06055" w:rsidRDefault="00800A2E" w:rsidP="00800A2E">
            <w:pPr>
              <w:jc w:val="center"/>
              <w:rPr>
                <w:rFonts w:ascii="Calibri" w:hAnsi="Calibri" w:cs="Calibri"/>
                <w:b/>
                <w:color w:val="000000"/>
              </w:rPr>
            </w:pPr>
            <w:r w:rsidRPr="00C06055">
              <w:rPr>
                <w:rFonts w:ascii="Calibri" w:hAnsi="Calibri" w:cs="Calibri"/>
                <w:b/>
                <w:color w:val="000000"/>
              </w:rPr>
              <w:t>12</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158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171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Pr="00C06055" w:rsidRDefault="00800A2E" w:rsidP="00800A2E">
            <w:pPr>
              <w:jc w:val="center"/>
              <w:rPr>
                <w:rFonts w:ascii="Calibri" w:hAnsi="Calibri" w:cs="Calibri"/>
                <w:b/>
                <w:color w:val="000000"/>
              </w:rPr>
            </w:pPr>
            <w:r w:rsidRPr="00C06055">
              <w:rPr>
                <w:rFonts w:ascii="Calibri" w:hAnsi="Calibri" w:cs="Calibri"/>
                <w:b/>
                <w:color w:val="000000"/>
              </w:rPr>
              <w:t>12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178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8</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160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177</w:t>
            </w:r>
          </w:p>
        </w:tc>
      </w:tr>
    </w:tbl>
    <w:p w:rsidR="00610393" w:rsidRDefault="00610393" w:rsidP="00610393">
      <w:pPr>
        <w:pStyle w:val="ListParagraph"/>
        <w:ind w:left="1440"/>
      </w:pPr>
    </w:p>
    <w:p w:rsidR="00C06055" w:rsidRDefault="00C06055" w:rsidP="00610393">
      <w:pPr>
        <w:pStyle w:val="ListParagraph"/>
        <w:ind w:left="1440"/>
      </w:pPr>
      <w:r>
        <w:t xml:space="preserve">It seems that 7 and 1 are confused, however this is asymmetric, as 1 and 7 are never confused. I suspect this has to do with the variants of 1, particularly those with a horizontal line at the bottom. I believe that the classifier is able to correctly identify </w:t>
      </w:r>
      <w:r>
        <w:lastRenderedPageBreak/>
        <w:t xml:space="preserve">those variants of 1, whereas it confuses those that do not have the horizontal line, </w:t>
      </w:r>
      <w:r w:rsidR="005B71C7">
        <w:t>with 7.</w:t>
      </w:r>
    </w:p>
    <w:p w:rsidR="00AC17CA" w:rsidRDefault="005B71C7" w:rsidP="00AC17CA">
      <w:pPr>
        <w:pStyle w:val="ListParagraph"/>
        <w:ind w:left="1440"/>
      </w:pPr>
      <w:r>
        <w:t>Additionally, 4 and 9 are con</w:t>
      </w:r>
      <w:r w:rsidR="008A6ADB">
        <w:t>fused, but this confusion is</w:t>
      </w:r>
      <w:r>
        <w:t xml:space="preserve"> more symmetric. I suspect that this is because there are few, if any, explicit identifiers of either class, unlike the 1-and-7 case, with regards to the horizontal line at the bottom of 1, which is absent from any variant of 7.</w:t>
      </w:r>
    </w:p>
    <w:p w:rsidR="00AC17CA" w:rsidRDefault="00AC17CA" w:rsidP="00AC17CA">
      <w:pPr>
        <w:pStyle w:val="Heading1"/>
      </w:pPr>
    </w:p>
    <w:p w:rsidR="00AC17CA" w:rsidRPr="003739AA" w:rsidRDefault="00AC17CA" w:rsidP="003739AA">
      <w:pPr>
        <w:rPr>
          <w:i/>
        </w:rPr>
      </w:pPr>
      <w:r w:rsidRPr="003739AA">
        <w:rPr>
          <w:i/>
        </w:rPr>
        <w:t>See p4.m</w:t>
      </w:r>
    </w:p>
    <w:p w:rsidR="003739AA" w:rsidRDefault="003739AA" w:rsidP="003739AA">
      <w:pPr>
        <w:pStyle w:val="Heading1"/>
      </w:pPr>
    </w:p>
    <w:p w:rsidR="003739AA" w:rsidRDefault="003739AA" w:rsidP="00FF181B">
      <w:pPr>
        <w:pStyle w:val="ListParagraph"/>
        <w:numPr>
          <w:ilvl w:val="0"/>
          <w:numId w:val="19"/>
        </w:numPr>
      </w:pPr>
      <w:r w:rsidRPr="00FF181B">
        <w:t>See p5.m</w:t>
      </w:r>
    </w:p>
    <w:p w:rsidR="00062E8A" w:rsidRDefault="00062E8A" w:rsidP="00062E8A">
      <w:pPr>
        <w:pStyle w:val="ListParagraph"/>
        <w:numPr>
          <w:ilvl w:val="0"/>
          <w:numId w:val="19"/>
        </w:numPr>
      </w:pPr>
      <w:r>
        <w:t xml:space="preserve"> </w:t>
      </w:r>
    </w:p>
    <w:tbl>
      <w:tblPr>
        <w:tblStyle w:val="TableGrid"/>
        <w:tblW w:w="0" w:type="auto"/>
        <w:tblInd w:w="1440" w:type="dxa"/>
        <w:tblLook w:val="04A0" w:firstRow="1" w:lastRow="0" w:firstColumn="1" w:lastColumn="0" w:noHBand="0" w:noVBand="1"/>
      </w:tblPr>
      <w:tblGrid>
        <w:gridCol w:w="2055"/>
        <w:gridCol w:w="2025"/>
        <w:gridCol w:w="1965"/>
      </w:tblGrid>
      <w:tr w:rsidR="00062E8A" w:rsidTr="00062E8A">
        <w:tc>
          <w:tcPr>
            <w:tcW w:w="2055" w:type="dxa"/>
          </w:tcPr>
          <w:p w:rsidR="00062E8A" w:rsidRPr="00BC3B5D" w:rsidRDefault="00062E8A" w:rsidP="00C86EEE">
            <w:pPr>
              <w:pStyle w:val="ListParagraph"/>
              <w:ind w:left="0"/>
              <w:jc w:val="center"/>
              <w:rPr>
                <w:b/>
              </w:rPr>
            </w:pPr>
            <w:r w:rsidRPr="00BC3B5D">
              <w:rPr>
                <w:b/>
              </w:rPr>
              <w:t>Iterations</w:t>
            </w:r>
          </w:p>
        </w:tc>
        <w:tc>
          <w:tcPr>
            <w:tcW w:w="2025" w:type="dxa"/>
          </w:tcPr>
          <w:p w:rsidR="00062E8A" w:rsidRPr="00BC3B5D" w:rsidRDefault="00062E8A" w:rsidP="00C86EEE">
            <w:pPr>
              <w:pStyle w:val="ListParagraph"/>
              <w:ind w:left="0"/>
              <w:jc w:val="center"/>
              <w:rPr>
                <w:b/>
              </w:rPr>
            </w:pPr>
            <w:r w:rsidRPr="00BC3B5D">
              <w:rPr>
                <w:b/>
              </w:rPr>
              <w:t>Training Error</w:t>
            </w:r>
          </w:p>
        </w:tc>
        <w:tc>
          <w:tcPr>
            <w:tcW w:w="1965" w:type="dxa"/>
          </w:tcPr>
          <w:p w:rsidR="00062E8A" w:rsidRPr="00BC3B5D" w:rsidRDefault="00062E8A" w:rsidP="00C86EEE">
            <w:pPr>
              <w:pStyle w:val="ListParagraph"/>
              <w:ind w:left="0"/>
              <w:jc w:val="center"/>
              <w:rPr>
                <w:b/>
              </w:rPr>
            </w:pPr>
            <w:r w:rsidRPr="00BC3B5D">
              <w:rPr>
                <w:b/>
              </w:rPr>
              <w:t>Test Error</w:t>
            </w:r>
          </w:p>
        </w:tc>
      </w:tr>
      <w:tr w:rsidR="00062E8A" w:rsidTr="00062E8A">
        <w:tc>
          <w:tcPr>
            <w:tcW w:w="2055" w:type="dxa"/>
          </w:tcPr>
          <w:p w:rsidR="00062E8A" w:rsidRDefault="00062E8A" w:rsidP="00C86EEE">
            <w:pPr>
              <w:pStyle w:val="ListParagraph"/>
              <w:ind w:left="0"/>
              <w:jc w:val="center"/>
            </w:pPr>
            <w:r>
              <w:t>100</w:t>
            </w:r>
          </w:p>
        </w:tc>
        <w:tc>
          <w:tcPr>
            <w:tcW w:w="2025" w:type="dxa"/>
          </w:tcPr>
          <w:p w:rsidR="00062E8A" w:rsidRDefault="00062E8A" w:rsidP="00C86EEE">
            <w:pPr>
              <w:pStyle w:val="ListParagraph"/>
              <w:ind w:left="0"/>
              <w:jc w:val="center"/>
            </w:pPr>
            <w:r>
              <w:t>0.2922</w:t>
            </w:r>
          </w:p>
        </w:tc>
        <w:tc>
          <w:tcPr>
            <w:tcW w:w="1965" w:type="dxa"/>
          </w:tcPr>
          <w:p w:rsidR="00062E8A" w:rsidRDefault="00062E8A" w:rsidP="00C86EEE">
            <w:pPr>
              <w:pStyle w:val="ListParagraph"/>
              <w:ind w:left="0"/>
              <w:jc w:val="center"/>
            </w:pPr>
            <w:r>
              <w:t>0.3698</w:t>
            </w:r>
          </w:p>
        </w:tc>
      </w:tr>
      <w:tr w:rsidR="00062E8A" w:rsidTr="00062E8A">
        <w:tc>
          <w:tcPr>
            <w:tcW w:w="2055" w:type="dxa"/>
          </w:tcPr>
          <w:p w:rsidR="00062E8A" w:rsidRDefault="00062E8A" w:rsidP="00C86EEE">
            <w:pPr>
              <w:pStyle w:val="ListParagraph"/>
              <w:ind w:left="0"/>
              <w:jc w:val="center"/>
            </w:pPr>
            <w:r>
              <w:t>1000</w:t>
            </w:r>
          </w:p>
        </w:tc>
        <w:tc>
          <w:tcPr>
            <w:tcW w:w="2025" w:type="dxa"/>
          </w:tcPr>
          <w:p w:rsidR="00062E8A" w:rsidRDefault="00062E8A" w:rsidP="00C86EEE">
            <w:pPr>
              <w:pStyle w:val="ListParagraph"/>
              <w:ind w:left="0"/>
              <w:jc w:val="center"/>
            </w:pPr>
            <w:r>
              <w:t>0.2078</w:t>
            </w:r>
          </w:p>
        </w:tc>
        <w:tc>
          <w:tcPr>
            <w:tcW w:w="1965" w:type="dxa"/>
          </w:tcPr>
          <w:p w:rsidR="00062E8A" w:rsidRDefault="00062E8A" w:rsidP="00C86EEE">
            <w:pPr>
              <w:pStyle w:val="ListParagraph"/>
              <w:ind w:left="0"/>
              <w:jc w:val="center"/>
            </w:pPr>
            <w:r>
              <w:t>0.2287</w:t>
            </w:r>
          </w:p>
        </w:tc>
      </w:tr>
      <w:tr w:rsidR="00062E8A" w:rsidTr="00062E8A">
        <w:tc>
          <w:tcPr>
            <w:tcW w:w="2055" w:type="dxa"/>
          </w:tcPr>
          <w:p w:rsidR="00062E8A" w:rsidRDefault="00062E8A" w:rsidP="00C86EEE">
            <w:pPr>
              <w:pStyle w:val="ListParagraph"/>
              <w:ind w:left="0"/>
              <w:jc w:val="center"/>
            </w:pPr>
            <w:r>
              <w:t>10000</w:t>
            </w:r>
          </w:p>
        </w:tc>
        <w:tc>
          <w:tcPr>
            <w:tcW w:w="2025" w:type="dxa"/>
          </w:tcPr>
          <w:p w:rsidR="00062E8A" w:rsidRDefault="00062E8A" w:rsidP="00C86EEE">
            <w:pPr>
              <w:pStyle w:val="ListParagraph"/>
              <w:ind w:left="0"/>
              <w:jc w:val="center"/>
            </w:pPr>
            <w:r>
              <w:t>0.2311</w:t>
            </w:r>
          </w:p>
        </w:tc>
        <w:tc>
          <w:tcPr>
            <w:tcW w:w="1965" w:type="dxa"/>
          </w:tcPr>
          <w:p w:rsidR="00062E8A" w:rsidRDefault="00062E8A" w:rsidP="00C86EEE">
            <w:pPr>
              <w:pStyle w:val="ListParagraph"/>
              <w:ind w:left="0"/>
              <w:jc w:val="center"/>
            </w:pPr>
            <w:r>
              <w:t>0.2190</w:t>
            </w:r>
          </w:p>
        </w:tc>
      </w:tr>
    </w:tbl>
    <w:p w:rsidR="00062E8A" w:rsidRDefault="00062E8A" w:rsidP="00062E8A">
      <w:pPr>
        <w:pStyle w:val="ListParagraph"/>
        <w:ind w:left="1440"/>
      </w:pPr>
    </w:p>
    <w:p w:rsidR="00B11EE9" w:rsidRDefault="00F70BDB" w:rsidP="00B11EE9">
      <w:pPr>
        <w:pStyle w:val="ListParagraph"/>
        <w:ind w:left="1440"/>
      </w:pPr>
      <w:r>
        <w:t xml:space="preserve">Interestingly, training error was lowest at 1000 iterations. I believe this is just a statistical error, since </w:t>
      </w:r>
      <w:r w:rsidR="003C3911">
        <w:t xml:space="preserve">this method is, in effect, trying to brute force the ideal weights, and so it is expected that the more attempts it gets, the closer it becomes. This is reflected in the constantly decreasing test error. The improvement in test error follows a logarithmic trend, which is consistent with the expectations of such a strategy (as </w:t>
      </w:r>
      <w:r w:rsidR="00B11EE9">
        <w:t>the ideal weight is being approached, an exponentially larger number of iterations are expected.</w:t>
      </w:r>
    </w:p>
    <w:p w:rsidR="00B11EE9" w:rsidRDefault="00B11EE9" w:rsidP="00B11EE9">
      <w:pPr>
        <w:pStyle w:val="Heading1"/>
      </w:pPr>
    </w:p>
    <w:p w:rsidR="00B11EE9" w:rsidRDefault="00B11EE9" w:rsidP="00B11EE9">
      <w:pPr>
        <w:pStyle w:val="ListParagraph"/>
        <w:numPr>
          <w:ilvl w:val="0"/>
          <w:numId w:val="20"/>
        </w:numPr>
      </w:pPr>
      <w:r w:rsidRPr="00FF181B">
        <w:t>See p</w:t>
      </w:r>
      <w:r w:rsidR="00AD5B12">
        <w:t>6</w:t>
      </w:r>
      <w:r w:rsidRPr="00FF181B">
        <w:t>.m</w:t>
      </w:r>
    </w:p>
    <w:p w:rsidR="00B11EE9" w:rsidRDefault="007B577E" w:rsidP="00B11EE9">
      <w:pPr>
        <w:pStyle w:val="ListParagraph"/>
        <w:numPr>
          <w:ilvl w:val="0"/>
          <w:numId w:val="20"/>
        </w:numPr>
      </w:pPr>
      <w:r>
        <w:t xml:space="preserve"> </w:t>
      </w:r>
    </w:p>
    <w:tbl>
      <w:tblPr>
        <w:tblStyle w:val="TableGrid"/>
        <w:tblW w:w="0" w:type="auto"/>
        <w:tblInd w:w="1440" w:type="dxa"/>
        <w:tblLook w:val="04A0" w:firstRow="1" w:lastRow="0" w:firstColumn="1" w:lastColumn="0" w:noHBand="0" w:noVBand="1"/>
      </w:tblPr>
      <w:tblGrid>
        <w:gridCol w:w="2055"/>
        <w:gridCol w:w="2025"/>
        <w:gridCol w:w="1965"/>
      </w:tblGrid>
      <w:tr w:rsidR="007B577E" w:rsidRPr="00BC3B5D" w:rsidTr="00783566">
        <w:tc>
          <w:tcPr>
            <w:tcW w:w="2055" w:type="dxa"/>
          </w:tcPr>
          <w:p w:rsidR="007B577E" w:rsidRPr="00BC3B5D" w:rsidRDefault="007B577E" w:rsidP="00C86EEE">
            <w:pPr>
              <w:pStyle w:val="ListParagraph"/>
              <w:ind w:left="0"/>
              <w:jc w:val="center"/>
              <w:rPr>
                <w:b/>
              </w:rPr>
            </w:pPr>
            <w:r w:rsidRPr="00BC3B5D">
              <w:rPr>
                <w:b/>
              </w:rPr>
              <w:t>Iterations</w:t>
            </w:r>
          </w:p>
        </w:tc>
        <w:tc>
          <w:tcPr>
            <w:tcW w:w="2025" w:type="dxa"/>
          </w:tcPr>
          <w:p w:rsidR="007B577E" w:rsidRPr="00BC3B5D" w:rsidRDefault="007B577E" w:rsidP="00C86EEE">
            <w:pPr>
              <w:pStyle w:val="ListParagraph"/>
              <w:ind w:left="0"/>
              <w:jc w:val="center"/>
              <w:rPr>
                <w:b/>
              </w:rPr>
            </w:pPr>
            <w:r w:rsidRPr="00BC3B5D">
              <w:rPr>
                <w:b/>
              </w:rPr>
              <w:t>Training Error</w:t>
            </w:r>
          </w:p>
        </w:tc>
        <w:tc>
          <w:tcPr>
            <w:tcW w:w="1965" w:type="dxa"/>
          </w:tcPr>
          <w:p w:rsidR="007B577E" w:rsidRPr="00BC3B5D" w:rsidRDefault="007B577E" w:rsidP="00C86EEE">
            <w:pPr>
              <w:pStyle w:val="ListParagraph"/>
              <w:ind w:left="0"/>
              <w:jc w:val="center"/>
              <w:rPr>
                <w:b/>
              </w:rPr>
            </w:pPr>
            <w:r w:rsidRPr="00BC3B5D">
              <w:rPr>
                <w:b/>
              </w:rPr>
              <w:t>Test Error</w:t>
            </w:r>
          </w:p>
        </w:tc>
      </w:tr>
      <w:tr w:rsidR="007B577E" w:rsidTr="00783566">
        <w:tc>
          <w:tcPr>
            <w:tcW w:w="2055" w:type="dxa"/>
          </w:tcPr>
          <w:p w:rsidR="007B577E" w:rsidRDefault="007B577E" w:rsidP="00C86EEE">
            <w:pPr>
              <w:pStyle w:val="ListParagraph"/>
              <w:ind w:left="0"/>
              <w:jc w:val="center"/>
            </w:pPr>
            <w:r>
              <w:t>30</w:t>
            </w:r>
          </w:p>
        </w:tc>
        <w:tc>
          <w:tcPr>
            <w:tcW w:w="2025" w:type="dxa"/>
          </w:tcPr>
          <w:p w:rsidR="007B577E" w:rsidRDefault="007B577E" w:rsidP="00C86EEE">
            <w:pPr>
              <w:pStyle w:val="ListParagraph"/>
              <w:ind w:left="0"/>
              <w:jc w:val="center"/>
            </w:pPr>
            <w:r w:rsidRPr="007B577E">
              <w:t>0.0291</w:t>
            </w:r>
          </w:p>
        </w:tc>
        <w:tc>
          <w:tcPr>
            <w:tcW w:w="1965" w:type="dxa"/>
          </w:tcPr>
          <w:p w:rsidR="007B577E" w:rsidRDefault="007B577E" w:rsidP="00C86EEE">
            <w:pPr>
              <w:pStyle w:val="ListParagraph"/>
              <w:ind w:left="0"/>
              <w:jc w:val="center"/>
            </w:pPr>
            <w:r w:rsidRPr="007B577E">
              <w:t>0.0608</w:t>
            </w:r>
          </w:p>
        </w:tc>
      </w:tr>
    </w:tbl>
    <w:p w:rsidR="007B577E" w:rsidRDefault="007B577E" w:rsidP="00C86EEE">
      <w:pPr>
        <w:pStyle w:val="ListParagraph"/>
        <w:ind w:left="1440"/>
        <w:jc w:val="center"/>
      </w:pPr>
    </w:p>
    <w:p w:rsidR="007B577E" w:rsidRDefault="007B577E" w:rsidP="007B577E">
      <w:pPr>
        <w:pStyle w:val="ListParagraph"/>
        <w:ind w:left="1440"/>
      </w:pPr>
      <w:r>
        <w:t>Compared to 5b</w:t>
      </w:r>
      <w:r w:rsidR="008F502F">
        <w:t>), these results are fantastic; these errors are up to an order of magnitude less than those in the brute-force model, with significantly fewer iterations. This is because a</w:t>
      </w:r>
      <w:r w:rsidR="00AD5B12">
        <w:t>n optimization</w:t>
      </w:r>
      <w:r w:rsidR="008F502F">
        <w:t xml:space="preserve"> strategy was used—gradient decent—which had the model learn at each iteration, instead of starting from scratch in an attempt to produce the best weights.</w:t>
      </w:r>
    </w:p>
    <w:p w:rsidR="008F502F" w:rsidRDefault="008F502F" w:rsidP="008F502F">
      <w:pPr>
        <w:pStyle w:val="Heading1"/>
      </w:pPr>
    </w:p>
    <w:p w:rsidR="008F502F" w:rsidRPr="00122EB9" w:rsidRDefault="008F502F" w:rsidP="00122EB9">
      <w:pPr>
        <w:rPr>
          <w:i/>
        </w:rPr>
      </w:pPr>
      <w:r w:rsidRPr="00122EB9">
        <w:rPr>
          <w:i/>
        </w:rPr>
        <w:t>See p</w:t>
      </w:r>
      <w:r w:rsidR="00AD5B12" w:rsidRPr="00122EB9">
        <w:rPr>
          <w:i/>
        </w:rPr>
        <w:t>7</w:t>
      </w:r>
      <w:r w:rsidRPr="00122EB9">
        <w:rPr>
          <w:i/>
        </w:rPr>
        <w:t>.m</w:t>
      </w:r>
    </w:p>
    <w:p w:rsidR="008F502F" w:rsidRDefault="008F502F" w:rsidP="008F502F">
      <w:pPr>
        <w:pStyle w:val="Heading1"/>
      </w:pPr>
    </w:p>
    <w:p w:rsidR="008F502F" w:rsidRDefault="008F502F" w:rsidP="008F502F">
      <w:pPr>
        <w:pStyle w:val="ListParagraph"/>
        <w:numPr>
          <w:ilvl w:val="0"/>
          <w:numId w:val="22"/>
        </w:numPr>
      </w:pPr>
      <w:r w:rsidRPr="00FF181B">
        <w:t>See p</w:t>
      </w:r>
      <w:r w:rsidR="00AD5B12">
        <w:t>8</w:t>
      </w:r>
      <w:r w:rsidRPr="00FF181B">
        <w:t>.m</w:t>
      </w:r>
    </w:p>
    <w:p w:rsidR="00841939" w:rsidRDefault="00841939" w:rsidP="008F502F">
      <w:pPr>
        <w:pStyle w:val="ListParagraph"/>
        <w:numPr>
          <w:ilvl w:val="0"/>
          <w:numId w:val="22"/>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7831DB" w:rsidRPr="00BC3B5D" w:rsidTr="007831DB">
        <w:tc>
          <w:tcPr>
            <w:tcW w:w="2024" w:type="dxa"/>
          </w:tcPr>
          <w:p w:rsidR="007831DB" w:rsidRPr="00BC3B5D" w:rsidRDefault="007831DB" w:rsidP="00C86EEE">
            <w:pPr>
              <w:pStyle w:val="ListParagraph"/>
              <w:ind w:left="0"/>
              <w:jc w:val="center"/>
              <w:rPr>
                <w:b/>
              </w:rPr>
            </w:pPr>
            <w:r w:rsidRPr="00BC3B5D">
              <w:rPr>
                <w:b/>
              </w:rPr>
              <w:t>Iterations</w:t>
            </w:r>
          </w:p>
        </w:tc>
        <w:tc>
          <w:tcPr>
            <w:tcW w:w="1967" w:type="dxa"/>
          </w:tcPr>
          <w:p w:rsidR="007831DB" w:rsidRPr="00BC3B5D" w:rsidRDefault="007831DB" w:rsidP="00C86EEE">
            <w:pPr>
              <w:pStyle w:val="ListParagraph"/>
              <w:ind w:left="0"/>
              <w:jc w:val="center"/>
              <w:rPr>
                <w:b/>
              </w:rPr>
            </w:pPr>
            <w:r>
              <w:rPr>
                <w:b/>
              </w:rPr>
              <w:t>Learning Rate</w:t>
            </w:r>
          </w:p>
        </w:tc>
        <w:tc>
          <w:tcPr>
            <w:tcW w:w="1991" w:type="dxa"/>
          </w:tcPr>
          <w:p w:rsidR="007831DB" w:rsidRPr="00BC3B5D" w:rsidRDefault="007831DB" w:rsidP="00C86EEE">
            <w:pPr>
              <w:pStyle w:val="ListParagraph"/>
              <w:ind w:left="0"/>
              <w:jc w:val="center"/>
              <w:rPr>
                <w:b/>
              </w:rPr>
            </w:pPr>
            <w:r w:rsidRPr="00BC3B5D">
              <w:rPr>
                <w:b/>
              </w:rPr>
              <w:t>Training Error</w:t>
            </w:r>
          </w:p>
        </w:tc>
        <w:tc>
          <w:tcPr>
            <w:tcW w:w="1928" w:type="dxa"/>
          </w:tcPr>
          <w:p w:rsidR="007831DB" w:rsidRPr="00BC3B5D" w:rsidRDefault="007831DB" w:rsidP="00C86EEE">
            <w:pPr>
              <w:pStyle w:val="ListParagraph"/>
              <w:ind w:left="0"/>
              <w:jc w:val="center"/>
              <w:rPr>
                <w:b/>
              </w:rPr>
            </w:pPr>
            <w:r w:rsidRPr="00BC3B5D">
              <w:rPr>
                <w:b/>
              </w:rPr>
              <w:t>Test Error</w:t>
            </w:r>
          </w:p>
        </w:tc>
      </w:tr>
      <w:tr w:rsidR="007831DB" w:rsidTr="007831DB">
        <w:tc>
          <w:tcPr>
            <w:tcW w:w="2024" w:type="dxa"/>
          </w:tcPr>
          <w:p w:rsidR="007831DB" w:rsidRDefault="00DF1B9F" w:rsidP="00C86EEE">
            <w:pPr>
              <w:pStyle w:val="ListParagraph"/>
              <w:ind w:left="0"/>
              <w:jc w:val="center"/>
            </w:pPr>
            <w:r>
              <w:t>100</w:t>
            </w:r>
          </w:p>
        </w:tc>
        <w:tc>
          <w:tcPr>
            <w:tcW w:w="1967" w:type="dxa"/>
          </w:tcPr>
          <w:p w:rsidR="007831DB" w:rsidRPr="007B577E" w:rsidRDefault="007831DB" w:rsidP="00C86EEE">
            <w:pPr>
              <w:pStyle w:val="ListParagraph"/>
              <w:ind w:left="0"/>
              <w:jc w:val="center"/>
            </w:pPr>
            <w:r>
              <w:t>0.01</w:t>
            </w:r>
          </w:p>
        </w:tc>
        <w:tc>
          <w:tcPr>
            <w:tcW w:w="1991" w:type="dxa"/>
          </w:tcPr>
          <w:p w:rsidR="007831DB" w:rsidRDefault="007831DB" w:rsidP="00C86EEE">
            <w:pPr>
              <w:pStyle w:val="ListParagraph"/>
              <w:ind w:left="0"/>
              <w:jc w:val="center"/>
            </w:pPr>
            <w:r w:rsidRPr="007831DB">
              <w:t>0.0654</w:t>
            </w:r>
          </w:p>
        </w:tc>
        <w:tc>
          <w:tcPr>
            <w:tcW w:w="1928" w:type="dxa"/>
          </w:tcPr>
          <w:p w:rsidR="007831DB" w:rsidRDefault="007831DB" w:rsidP="00C86EEE">
            <w:pPr>
              <w:pStyle w:val="ListParagraph"/>
              <w:ind w:left="0"/>
              <w:jc w:val="center"/>
            </w:pPr>
            <w:r w:rsidRPr="007831DB">
              <w:t>0.1790</w:t>
            </w:r>
          </w:p>
        </w:tc>
      </w:tr>
    </w:tbl>
    <w:p w:rsidR="004A5FE8" w:rsidRDefault="004A5FE8" w:rsidP="00841939">
      <w:pPr>
        <w:pStyle w:val="ListParagraph"/>
        <w:ind w:left="1440"/>
      </w:pPr>
    </w:p>
    <w:tbl>
      <w:tblPr>
        <w:tblStyle w:val="TableGrid"/>
        <w:tblW w:w="0" w:type="auto"/>
        <w:tblInd w:w="1440" w:type="dxa"/>
        <w:tblLook w:val="04A0" w:firstRow="1" w:lastRow="0" w:firstColumn="1" w:lastColumn="0" w:noHBand="0" w:noVBand="1"/>
      </w:tblPr>
      <w:tblGrid>
        <w:gridCol w:w="640"/>
        <w:gridCol w:w="727"/>
        <w:gridCol w:w="727"/>
        <w:gridCol w:w="727"/>
        <w:gridCol w:w="727"/>
        <w:gridCol w:w="727"/>
        <w:gridCol w:w="727"/>
        <w:gridCol w:w="727"/>
        <w:gridCol w:w="727"/>
        <w:gridCol w:w="727"/>
        <w:gridCol w:w="727"/>
      </w:tblGrid>
      <w:tr w:rsidR="00FC23B8" w:rsidTr="00783566">
        <w:tc>
          <w:tcPr>
            <w:tcW w:w="640" w:type="dxa"/>
            <w:tcBorders>
              <w:top w:val="nil"/>
              <w:left w:val="nil"/>
              <w:bottom w:val="nil"/>
              <w:right w:val="nil"/>
            </w:tcBorders>
          </w:tcPr>
          <w:p w:rsidR="00FC23B8" w:rsidRPr="00800A2E" w:rsidRDefault="00FC23B8" w:rsidP="00783566">
            <w:pPr>
              <w:jc w:val="center"/>
            </w:pPr>
          </w:p>
        </w:tc>
        <w:tc>
          <w:tcPr>
            <w:tcW w:w="727" w:type="dxa"/>
            <w:tcBorders>
              <w:top w:val="nil"/>
              <w:left w:val="nil"/>
              <w:bottom w:val="dotted" w:sz="4" w:space="0" w:color="auto"/>
              <w:right w:val="nil"/>
            </w:tcBorders>
            <w:vAlign w:val="center"/>
          </w:tcPr>
          <w:p w:rsidR="00FC23B8" w:rsidRPr="00800A2E" w:rsidRDefault="00FC23B8" w:rsidP="00783566">
            <w:pPr>
              <w:jc w:val="center"/>
            </w:pPr>
            <w:r>
              <w:t>0</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1</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2</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3</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4</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5</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6</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7</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8</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9</w:t>
            </w:r>
          </w:p>
        </w:tc>
      </w:tr>
      <w:tr w:rsidR="00FC23B8" w:rsidTr="00783566">
        <w:tc>
          <w:tcPr>
            <w:tcW w:w="640" w:type="dxa"/>
            <w:tcBorders>
              <w:top w:val="nil"/>
              <w:left w:val="nil"/>
              <w:bottom w:val="nil"/>
              <w:right w:val="dotted" w:sz="4" w:space="0" w:color="auto"/>
            </w:tcBorders>
          </w:tcPr>
          <w:p w:rsidR="00FC23B8" w:rsidRPr="00800A2E" w:rsidRDefault="00FC23B8" w:rsidP="00FC23B8">
            <w:pPr>
              <w:jc w:val="center"/>
            </w:pPr>
            <w: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155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225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165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166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r>
      <w:tr w:rsidR="00FC23B8" w:rsidRPr="00C06055"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189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130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151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152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22</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146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163</w:t>
            </w:r>
          </w:p>
        </w:tc>
      </w:tr>
    </w:tbl>
    <w:p w:rsidR="00FC23B8" w:rsidRDefault="00FC23B8" w:rsidP="00841939">
      <w:pPr>
        <w:pStyle w:val="ListParagraph"/>
        <w:ind w:left="1440"/>
      </w:pPr>
    </w:p>
    <w:p w:rsidR="001730A3" w:rsidRDefault="001730A3" w:rsidP="00841939">
      <w:pPr>
        <w:pStyle w:val="ListParagraph"/>
        <w:ind w:left="1440"/>
      </w:pPr>
      <w:r>
        <w:t xml:space="preserve">Although the training error in this model is less than those in 3c), there are significantly more confused digits in this classifier, and many are not symmetrical. Digits 7 and 2 are confused, with almost no symmetry. I suspect this is because of the horizontal line that some use to “cross” the “spine” of their 7s. Likewise, 7 and 9 are confused, and this too is hardly symmetrical, and I cite the same reason for this. </w:t>
      </w:r>
      <w:r w:rsidR="000404A3">
        <w:t>2 and 8 do share symmetrical confusion, and this is likely because they can be quite similar. Interestingly, none of the confused digits in 3c) were nearly as confused in this model.</w:t>
      </w:r>
    </w:p>
    <w:p w:rsidR="00DD0CD0" w:rsidRDefault="00DD0CD0" w:rsidP="00DD0CD0">
      <w:pPr>
        <w:pStyle w:val="Heading1"/>
      </w:pPr>
    </w:p>
    <w:p w:rsidR="00DD0CD0" w:rsidRDefault="00AD5B12" w:rsidP="00DD0CD0">
      <w:pPr>
        <w:pStyle w:val="ListParagraph"/>
        <w:numPr>
          <w:ilvl w:val="0"/>
          <w:numId w:val="23"/>
        </w:numPr>
      </w:pPr>
      <w:r>
        <w:t>See p9</w:t>
      </w:r>
      <w:r w:rsidR="00DD0CD0" w:rsidRPr="00FF181B">
        <w:t>.m</w:t>
      </w:r>
    </w:p>
    <w:p w:rsidR="004E1004" w:rsidRDefault="004E1004" w:rsidP="00DD0CD0">
      <w:pPr>
        <w:pStyle w:val="ListParagraph"/>
        <w:numPr>
          <w:ilvl w:val="0"/>
          <w:numId w:val="23"/>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4E1004" w:rsidRPr="00BC3B5D" w:rsidTr="00AD5B12">
        <w:tc>
          <w:tcPr>
            <w:tcW w:w="2024" w:type="dxa"/>
            <w:tcBorders>
              <w:bottom w:val="single" w:sz="4" w:space="0" w:color="auto"/>
            </w:tcBorders>
          </w:tcPr>
          <w:p w:rsidR="004E1004" w:rsidRPr="00BC3B5D" w:rsidRDefault="004E1004" w:rsidP="00C86EEE">
            <w:pPr>
              <w:pStyle w:val="ListParagraph"/>
              <w:ind w:left="0"/>
              <w:jc w:val="center"/>
              <w:rPr>
                <w:b/>
              </w:rPr>
            </w:pPr>
            <w:r w:rsidRPr="00BC3B5D">
              <w:rPr>
                <w:b/>
              </w:rPr>
              <w:t>Iterations</w:t>
            </w:r>
          </w:p>
        </w:tc>
        <w:tc>
          <w:tcPr>
            <w:tcW w:w="1967" w:type="dxa"/>
            <w:tcBorders>
              <w:bottom w:val="single" w:sz="4" w:space="0" w:color="auto"/>
            </w:tcBorders>
          </w:tcPr>
          <w:p w:rsidR="004E1004" w:rsidRPr="00BC3B5D" w:rsidRDefault="004E1004" w:rsidP="00C86EEE">
            <w:pPr>
              <w:pStyle w:val="ListParagraph"/>
              <w:ind w:left="0"/>
              <w:jc w:val="center"/>
              <w:rPr>
                <w:b/>
              </w:rPr>
            </w:pPr>
            <w:r>
              <w:rPr>
                <w:b/>
              </w:rPr>
              <w:t>Learning Rate</w:t>
            </w:r>
          </w:p>
        </w:tc>
        <w:tc>
          <w:tcPr>
            <w:tcW w:w="1991" w:type="dxa"/>
            <w:tcBorders>
              <w:bottom w:val="single" w:sz="4" w:space="0" w:color="auto"/>
            </w:tcBorders>
          </w:tcPr>
          <w:p w:rsidR="004E1004" w:rsidRPr="00BC3B5D" w:rsidRDefault="004E1004" w:rsidP="00C86EEE">
            <w:pPr>
              <w:pStyle w:val="ListParagraph"/>
              <w:ind w:left="0"/>
              <w:jc w:val="center"/>
              <w:rPr>
                <w:b/>
              </w:rPr>
            </w:pPr>
            <w:r w:rsidRPr="00BC3B5D">
              <w:rPr>
                <w:b/>
              </w:rPr>
              <w:t>Training Error</w:t>
            </w:r>
          </w:p>
        </w:tc>
        <w:tc>
          <w:tcPr>
            <w:tcW w:w="1928" w:type="dxa"/>
            <w:tcBorders>
              <w:bottom w:val="single" w:sz="4" w:space="0" w:color="auto"/>
            </w:tcBorders>
          </w:tcPr>
          <w:p w:rsidR="004E1004" w:rsidRPr="00BC3B5D" w:rsidRDefault="004E1004" w:rsidP="00C86EEE">
            <w:pPr>
              <w:pStyle w:val="ListParagraph"/>
              <w:ind w:left="0"/>
              <w:jc w:val="center"/>
              <w:rPr>
                <w:b/>
              </w:rPr>
            </w:pPr>
            <w:r w:rsidRPr="00BC3B5D">
              <w:rPr>
                <w:b/>
              </w:rPr>
              <w:t>Test Error</w:t>
            </w:r>
          </w:p>
        </w:tc>
      </w:tr>
      <w:tr w:rsidR="004E1004" w:rsidTr="00AD5B12">
        <w:tc>
          <w:tcPr>
            <w:tcW w:w="2024" w:type="dxa"/>
            <w:tcBorders>
              <w:bottom w:val="single" w:sz="4" w:space="0" w:color="auto"/>
            </w:tcBorders>
          </w:tcPr>
          <w:p w:rsidR="004E1004" w:rsidRDefault="004E1004" w:rsidP="00C86EEE">
            <w:pPr>
              <w:pStyle w:val="ListParagraph"/>
              <w:ind w:left="0"/>
              <w:jc w:val="center"/>
            </w:pPr>
            <w:r>
              <w:t>100</w:t>
            </w:r>
          </w:p>
        </w:tc>
        <w:tc>
          <w:tcPr>
            <w:tcW w:w="1967" w:type="dxa"/>
            <w:tcBorders>
              <w:bottom w:val="single" w:sz="4" w:space="0" w:color="auto"/>
            </w:tcBorders>
          </w:tcPr>
          <w:p w:rsidR="004E1004" w:rsidRPr="007B577E" w:rsidRDefault="004E1004" w:rsidP="00C86EEE">
            <w:pPr>
              <w:pStyle w:val="ListParagraph"/>
              <w:ind w:left="0"/>
              <w:jc w:val="center"/>
            </w:pPr>
            <w:r>
              <w:t>0.01</w:t>
            </w:r>
          </w:p>
        </w:tc>
        <w:tc>
          <w:tcPr>
            <w:tcW w:w="1991" w:type="dxa"/>
            <w:tcBorders>
              <w:bottom w:val="single" w:sz="4" w:space="0" w:color="auto"/>
            </w:tcBorders>
          </w:tcPr>
          <w:p w:rsidR="004E1004" w:rsidRDefault="00AD5B12" w:rsidP="00C86EEE">
            <w:pPr>
              <w:pStyle w:val="ListParagraph"/>
              <w:ind w:left="0"/>
              <w:jc w:val="center"/>
            </w:pPr>
            <w:r w:rsidRPr="00AD5B12">
              <w:t>0.8542</w:t>
            </w:r>
          </w:p>
        </w:tc>
        <w:tc>
          <w:tcPr>
            <w:tcW w:w="1928" w:type="dxa"/>
            <w:tcBorders>
              <w:bottom w:val="single" w:sz="4" w:space="0" w:color="auto"/>
            </w:tcBorders>
          </w:tcPr>
          <w:p w:rsidR="004E1004" w:rsidRDefault="00AD5B12" w:rsidP="00C86EEE">
            <w:pPr>
              <w:pStyle w:val="ListParagraph"/>
              <w:ind w:left="0"/>
              <w:jc w:val="center"/>
            </w:pPr>
            <w:r w:rsidRPr="00AD5B12">
              <w:t>0.8820</w:t>
            </w:r>
          </w:p>
        </w:tc>
      </w:tr>
    </w:tbl>
    <w:p w:rsidR="004E1004" w:rsidRDefault="004E1004" w:rsidP="004E1004">
      <w:pPr>
        <w:pStyle w:val="ListParagraph"/>
        <w:ind w:left="1440"/>
      </w:pPr>
    </w:p>
    <w:p w:rsidR="00AD5B12" w:rsidRDefault="00AD5B12" w:rsidP="004E1004">
      <w:pPr>
        <w:pStyle w:val="ListParagraph"/>
        <w:ind w:left="1440"/>
      </w:pPr>
      <w:r>
        <w:t>The training and test errors in this model are significantly worse than those in 8b). This could be an indication that the learning rate needs tweaking, or that the softmax single sample rule is not ideal for classifying this dataset. Additionally, it could simply be the result of too few iterations.</w:t>
      </w:r>
    </w:p>
    <w:p w:rsidR="00AD5B12" w:rsidRDefault="00AD5B12" w:rsidP="00AD5B12">
      <w:pPr>
        <w:pStyle w:val="Heading1"/>
      </w:pPr>
    </w:p>
    <w:p w:rsidR="00AD5B12" w:rsidRDefault="00AD5B12" w:rsidP="00AD5B12">
      <w:pPr>
        <w:pStyle w:val="ListParagraph"/>
        <w:numPr>
          <w:ilvl w:val="0"/>
          <w:numId w:val="24"/>
        </w:numPr>
      </w:pPr>
      <w:r w:rsidRPr="00FF181B">
        <w:t>See p</w:t>
      </w:r>
      <w:r>
        <w:t>10</w:t>
      </w:r>
      <w:r w:rsidR="000B218B">
        <w:t>a</w:t>
      </w:r>
      <w:r w:rsidRPr="00FF181B">
        <w:t>.m</w:t>
      </w:r>
    </w:p>
    <w:p w:rsidR="000B218B" w:rsidRDefault="000B218B" w:rsidP="000B218B">
      <w:pPr>
        <w:pStyle w:val="ListParagraph"/>
        <w:numPr>
          <w:ilvl w:val="0"/>
          <w:numId w:val="24"/>
        </w:numPr>
      </w:pPr>
      <w:r w:rsidRPr="00FF181B">
        <w:t>See p</w:t>
      </w:r>
      <w:r>
        <w:t>10b</w:t>
      </w:r>
      <w:r w:rsidRPr="00FF181B">
        <w:t>.m</w:t>
      </w:r>
    </w:p>
    <w:p w:rsidR="000B218B" w:rsidRDefault="00122EB9" w:rsidP="00AD5B12">
      <w:pPr>
        <w:pStyle w:val="ListParagraph"/>
        <w:numPr>
          <w:ilvl w:val="0"/>
          <w:numId w:val="24"/>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122EB9" w:rsidRPr="00BC3B5D" w:rsidTr="00783566">
        <w:tc>
          <w:tcPr>
            <w:tcW w:w="2024" w:type="dxa"/>
            <w:tcBorders>
              <w:bottom w:val="single" w:sz="4" w:space="0" w:color="auto"/>
            </w:tcBorders>
          </w:tcPr>
          <w:p w:rsidR="00122EB9" w:rsidRPr="00BC3B5D" w:rsidRDefault="00C86EEE" w:rsidP="00C86EEE">
            <w:pPr>
              <w:pStyle w:val="ListParagraph"/>
              <w:ind w:left="0"/>
              <w:jc w:val="center"/>
              <w:rPr>
                <w:b/>
              </w:rPr>
            </w:pPr>
            <w:r>
              <w:rPr>
                <w:b/>
              </w:rPr>
              <w:t>Regularization</w:t>
            </w:r>
          </w:p>
        </w:tc>
        <w:tc>
          <w:tcPr>
            <w:tcW w:w="1967" w:type="dxa"/>
            <w:tcBorders>
              <w:bottom w:val="single" w:sz="4" w:space="0" w:color="auto"/>
            </w:tcBorders>
          </w:tcPr>
          <w:p w:rsidR="00122EB9" w:rsidRPr="00BC3B5D" w:rsidRDefault="00A17BD9" w:rsidP="00C86EEE">
            <w:pPr>
              <w:pStyle w:val="ListParagraph"/>
              <w:ind w:left="0"/>
              <w:jc w:val="center"/>
              <w:rPr>
                <w:b/>
              </w:rPr>
            </w:pPr>
            <w:r>
              <w:rPr>
                <w:b/>
              </w:rPr>
              <w:t>Hidden Layers</w:t>
            </w:r>
          </w:p>
        </w:tc>
        <w:tc>
          <w:tcPr>
            <w:tcW w:w="1991" w:type="dxa"/>
            <w:tcBorders>
              <w:bottom w:val="single" w:sz="4" w:space="0" w:color="auto"/>
            </w:tcBorders>
          </w:tcPr>
          <w:p w:rsidR="00122EB9" w:rsidRPr="00BC3B5D" w:rsidRDefault="00F84DF0" w:rsidP="00C86EEE">
            <w:pPr>
              <w:pStyle w:val="ListParagraph"/>
              <w:ind w:left="0"/>
              <w:jc w:val="center"/>
              <w:rPr>
                <w:b/>
              </w:rPr>
            </w:pPr>
            <w:r>
              <w:rPr>
                <w:b/>
              </w:rPr>
              <w:t>Validation</w:t>
            </w:r>
            <w:r w:rsidR="00122EB9" w:rsidRPr="00BC3B5D">
              <w:rPr>
                <w:b/>
              </w:rPr>
              <w:t xml:space="preserve"> Error</w:t>
            </w:r>
          </w:p>
        </w:tc>
        <w:tc>
          <w:tcPr>
            <w:tcW w:w="1928" w:type="dxa"/>
            <w:tcBorders>
              <w:bottom w:val="single" w:sz="4" w:space="0" w:color="auto"/>
            </w:tcBorders>
          </w:tcPr>
          <w:p w:rsidR="00122EB9" w:rsidRPr="00BC3B5D" w:rsidRDefault="00122EB9" w:rsidP="00C86EEE">
            <w:pPr>
              <w:pStyle w:val="ListParagraph"/>
              <w:ind w:left="0"/>
              <w:jc w:val="center"/>
              <w:rPr>
                <w:b/>
              </w:rPr>
            </w:pPr>
            <w:r w:rsidRPr="00BC3B5D">
              <w:rPr>
                <w:b/>
              </w:rPr>
              <w:t>Test Error</w:t>
            </w:r>
          </w:p>
        </w:tc>
      </w:tr>
      <w:tr w:rsidR="00122EB9" w:rsidTr="00783566">
        <w:tc>
          <w:tcPr>
            <w:tcW w:w="2024" w:type="dxa"/>
            <w:tcBorders>
              <w:bottom w:val="single" w:sz="4" w:space="0" w:color="auto"/>
            </w:tcBorders>
          </w:tcPr>
          <w:p w:rsidR="00122EB9" w:rsidRDefault="00A17BD9" w:rsidP="00C86EEE">
            <w:pPr>
              <w:pStyle w:val="ListParagraph"/>
              <w:ind w:left="0"/>
              <w:jc w:val="center"/>
            </w:pPr>
            <w:r>
              <w:t>0.8</w:t>
            </w:r>
          </w:p>
        </w:tc>
        <w:tc>
          <w:tcPr>
            <w:tcW w:w="1967" w:type="dxa"/>
            <w:tcBorders>
              <w:bottom w:val="single" w:sz="4" w:space="0" w:color="auto"/>
            </w:tcBorders>
          </w:tcPr>
          <w:p w:rsidR="00122EB9" w:rsidRPr="007B577E" w:rsidRDefault="00C86EEE" w:rsidP="00C86EEE">
            <w:pPr>
              <w:pStyle w:val="ListParagraph"/>
              <w:ind w:left="0"/>
              <w:jc w:val="center"/>
            </w:pPr>
            <w:r>
              <w:t>[</w:t>
            </w:r>
            <w:r w:rsidR="00A17BD9">
              <w:t>100</w:t>
            </w:r>
            <w:r>
              <w:t>]</w:t>
            </w:r>
          </w:p>
        </w:tc>
        <w:tc>
          <w:tcPr>
            <w:tcW w:w="1991" w:type="dxa"/>
            <w:tcBorders>
              <w:bottom w:val="single" w:sz="4" w:space="0" w:color="auto"/>
            </w:tcBorders>
          </w:tcPr>
          <w:p w:rsidR="00122EB9" w:rsidRDefault="00A17BD9" w:rsidP="00C86EEE">
            <w:pPr>
              <w:pStyle w:val="ListParagraph"/>
              <w:ind w:left="0"/>
              <w:jc w:val="center"/>
            </w:pPr>
            <w:r w:rsidRPr="00A17BD9">
              <w:t>0.0680</w:t>
            </w:r>
          </w:p>
        </w:tc>
        <w:tc>
          <w:tcPr>
            <w:tcW w:w="1928" w:type="dxa"/>
            <w:tcBorders>
              <w:bottom w:val="single" w:sz="4" w:space="0" w:color="auto"/>
            </w:tcBorders>
          </w:tcPr>
          <w:p w:rsidR="00122EB9" w:rsidRDefault="00A17BD9" w:rsidP="00C86EEE">
            <w:pPr>
              <w:pStyle w:val="ListParagraph"/>
              <w:ind w:left="0"/>
              <w:jc w:val="center"/>
            </w:pPr>
            <w:r w:rsidRPr="00A17BD9">
              <w:t>0.0915</w:t>
            </w:r>
          </w:p>
        </w:tc>
      </w:tr>
    </w:tbl>
    <w:p w:rsidR="00122EB9" w:rsidRDefault="00122EB9" w:rsidP="00122EB9">
      <w:pPr>
        <w:pStyle w:val="ListParagraph"/>
        <w:ind w:left="1440"/>
      </w:pPr>
    </w:p>
    <w:p w:rsidR="00A17BD9" w:rsidRDefault="00825106" w:rsidP="00122EB9">
      <w:pPr>
        <w:pStyle w:val="ListParagraph"/>
        <w:ind w:left="1440"/>
      </w:pPr>
      <w:r>
        <w:t xml:space="preserve">With a validation error similar </w:t>
      </w:r>
      <w:r w:rsidR="00A17BD9">
        <w:t>to 8b), this model has a significantly better test error than both cases. Like 8b), this model is significantly better than 9b)</w:t>
      </w:r>
      <w:r w:rsidR="00C86EEE">
        <w:t>.</w:t>
      </w:r>
    </w:p>
    <w:p w:rsidR="00AC17CA" w:rsidRDefault="00F84DF0" w:rsidP="00F84DF0">
      <w:pPr>
        <w:pStyle w:val="ListParagraph"/>
        <w:numPr>
          <w:ilvl w:val="0"/>
          <w:numId w:val="24"/>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F84DF0" w:rsidRPr="00BC3B5D" w:rsidTr="00783566">
        <w:tc>
          <w:tcPr>
            <w:tcW w:w="2024" w:type="dxa"/>
            <w:tcBorders>
              <w:bottom w:val="single" w:sz="4" w:space="0" w:color="auto"/>
            </w:tcBorders>
          </w:tcPr>
          <w:p w:rsidR="00F84DF0" w:rsidRPr="00BC3B5D" w:rsidRDefault="00F84DF0" w:rsidP="00783566">
            <w:pPr>
              <w:pStyle w:val="ListParagraph"/>
              <w:ind w:left="0"/>
              <w:jc w:val="center"/>
              <w:rPr>
                <w:b/>
              </w:rPr>
            </w:pPr>
            <w:r>
              <w:rPr>
                <w:b/>
              </w:rPr>
              <w:t>Regularization</w:t>
            </w:r>
          </w:p>
        </w:tc>
        <w:tc>
          <w:tcPr>
            <w:tcW w:w="1967" w:type="dxa"/>
            <w:tcBorders>
              <w:bottom w:val="single" w:sz="4" w:space="0" w:color="auto"/>
            </w:tcBorders>
          </w:tcPr>
          <w:p w:rsidR="00F84DF0" w:rsidRPr="00BC3B5D" w:rsidRDefault="00F84DF0" w:rsidP="00783566">
            <w:pPr>
              <w:pStyle w:val="ListParagraph"/>
              <w:ind w:left="0"/>
              <w:jc w:val="center"/>
              <w:rPr>
                <w:b/>
              </w:rPr>
            </w:pPr>
            <w:r>
              <w:rPr>
                <w:b/>
              </w:rPr>
              <w:t>Hidden Layers</w:t>
            </w:r>
          </w:p>
        </w:tc>
        <w:tc>
          <w:tcPr>
            <w:tcW w:w="1991" w:type="dxa"/>
            <w:tcBorders>
              <w:bottom w:val="single" w:sz="4" w:space="0" w:color="auto"/>
            </w:tcBorders>
          </w:tcPr>
          <w:p w:rsidR="00F84DF0" w:rsidRPr="00BC3B5D" w:rsidRDefault="00F84DF0" w:rsidP="00783566">
            <w:pPr>
              <w:pStyle w:val="ListParagraph"/>
              <w:ind w:left="0"/>
              <w:jc w:val="center"/>
              <w:rPr>
                <w:b/>
              </w:rPr>
            </w:pPr>
            <w:r>
              <w:rPr>
                <w:b/>
              </w:rPr>
              <w:t>Validation</w:t>
            </w:r>
            <w:r w:rsidR="00825106">
              <w:rPr>
                <w:b/>
              </w:rPr>
              <w:t xml:space="preserve"> Error</w:t>
            </w:r>
          </w:p>
        </w:tc>
        <w:tc>
          <w:tcPr>
            <w:tcW w:w="1928" w:type="dxa"/>
            <w:tcBorders>
              <w:bottom w:val="single" w:sz="4" w:space="0" w:color="auto"/>
            </w:tcBorders>
          </w:tcPr>
          <w:p w:rsidR="00F84DF0" w:rsidRPr="00BC3B5D" w:rsidRDefault="00F84DF0" w:rsidP="00783566">
            <w:pPr>
              <w:pStyle w:val="ListParagraph"/>
              <w:ind w:left="0"/>
              <w:jc w:val="center"/>
              <w:rPr>
                <w:b/>
              </w:rPr>
            </w:pPr>
            <w:r w:rsidRPr="00BC3B5D">
              <w:rPr>
                <w:b/>
              </w:rPr>
              <w:t>Test Error</w:t>
            </w:r>
          </w:p>
        </w:tc>
      </w:tr>
      <w:tr w:rsidR="00F84DF0" w:rsidTr="00F84DF0">
        <w:tc>
          <w:tcPr>
            <w:tcW w:w="2024" w:type="dxa"/>
          </w:tcPr>
          <w:p w:rsidR="00F84DF0" w:rsidRDefault="00F84DF0" w:rsidP="00783566">
            <w:pPr>
              <w:pStyle w:val="ListParagraph"/>
              <w:ind w:left="0"/>
              <w:jc w:val="center"/>
            </w:pPr>
            <w:r>
              <w:t>0.8</w:t>
            </w:r>
          </w:p>
        </w:tc>
        <w:tc>
          <w:tcPr>
            <w:tcW w:w="1967" w:type="dxa"/>
          </w:tcPr>
          <w:p w:rsidR="00F84DF0" w:rsidRPr="007B577E" w:rsidRDefault="00F84DF0" w:rsidP="00783566">
            <w:pPr>
              <w:pStyle w:val="ListParagraph"/>
              <w:ind w:left="0"/>
              <w:jc w:val="center"/>
            </w:pPr>
            <w:r>
              <w:t>[150, 150]</w:t>
            </w:r>
          </w:p>
        </w:tc>
        <w:tc>
          <w:tcPr>
            <w:tcW w:w="1991" w:type="dxa"/>
          </w:tcPr>
          <w:p w:rsidR="00F84DF0" w:rsidRDefault="00F84DF0" w:rsidP="00783566">
            <w:pPr>
              <w:pStyle w:val="ListParagraph"/>
              <w:ind w:left="0"/>
              <w:jc w:val="center"/>
            </w:pPr>
            <w:r w:rsidRPr="00F84DF0">
              <w:t>0.0407</w:t>
            </w:r>
          </w:p>
        </w:tc>
        <w:tc>
          <w:tcPr>
            <w:tcW w:w="1928" w:type="dxa"/>
          </w:tcPr>
          <w:p w:rsidR="00F84DF0" w:rsidRDefault="00F84DF0" w:rsidP="00783566">
            <w:pPr>
              <w:pStyle w:val="ListParagraph"/>
              <w:ind w:left="0"/>
              <w:jc w:val="center"/>
            </w:pPr>
            <w:r w:rsidRPr="00F84DF0">
              <w:t>0.0730</w:t>
            </w:r>
          </w:p>
        </w:tc>
      </w:tr>
      <w:tr w:rsidR="00F84DF0" w:rsidTr="00783566">
        <w:tc>
          <w:tcPr>
            <w:tcW w:w="2024" w:type="dxa"/>
            <w:tcBorders>
              <w:bottom w:val="single" w:sz="4" w:space="0" w:color="auto"/>
            </w:tcBorders>
          </w:tcPr>
          <w:p w:rsidR="00F84DF0" w:rsidRDefault="00F84DF0" w:rsidP="00F84DF0">
            <w:pPr>
              <w:pStyle w:val="ListParagraph"/>
              <w:ind w:left="0"/>
              <w:jc w:val="center"/>
            </w:pPr>
            <w:r>
              <w:t>0.7</w:t>
            </w:r>
          </w:p>
        </w:tc>
        <w:tc>
          <w:tcPr>
            <w:tcW w:w="1967" w:type="dxa"/>
            <w:tcBorders>
              <w:bottom w:val="single" w:sz="4" w:space="0" w:color="auto"/>
            </w:tcBorders>
          </w:tcPr>
          <w:p w:rsidR="00F84DF0" w:rsidRPr="007B577E" w:rsidRDefault="00F84DF0" w:rsidP="00F84DF0">
            <w:pPr>
              <w:pStyle w:val="ListParagraph"/>
              <w:ind w:left="0"/>
              <w:jc w:val="center"/>
            </w:pPr>
            <w:r>
              <w:t>[100, 50]</w:t>
            </w:r>
          </w:p>
        </w:tc>
        <w:tc>
          <w:tcPr>
            <w:tcW w:w="1991" w:type="dxa"/>
            <w:tcBorders>
              <w:bottom w:val="single" w:sz="4" w:space="0" w:color="auto"/>
            </w:tcBorders>
          </w:tcPr>
          <w:p w:rsidR="00F84DF0" w:rsidRDefault="00F84DF0" w:rsidP="00F84DF0">
            <w:pPr>
              <w:pStyle w:val="ListParagraph"/>
              <w:ind w:left="0"/>
              <w:jc w:val="center"/>
            </w:pPr>
            <w:r w:rsidRPr="00F84DF0">
              <w:t>0.0527</w:t>
            </w:r>
          </w:p>
        </w:tc>
        <w:tc>
          <w:tcPr>
            <w:tcW w:w="1928" w:type="dxa"/>
            <w:tcBorders>
              <w:bottom w:val="single" w:sz="4" w:space="0" w:color="auto"/>
            </w:tcBorders>
          </w:tcPr>
          <w:p w:rsidR="00F84DF0" w:rsidRDefault="00F84DF0" w:rsidP="00F84DF0">
            <w:pPr>
              <w:pStyle w:val="ListParagraph"/>
              <w:ind w:left="0"/>
              <w:jc w:val="center"/>
            </w:pPr>
            <w:r w:rsidRPr="00F84DF0">
              <w:t>0.0715</w:t>
            </w:r>
          </w:p>
        </w:tc>
      </w:tr>
    </w:tbl>
    <w:p w:rsidR="00F84DF0" w:rsidRDefault="00F84DF0" w:rsidP="00F84DF0">
      <w:pPr>
        <w:pStyle w:val="ListParagraph"/>
        <w:ind w:left="1440"/>
      </w:pPr>
    </w:p>
    <w:p w:rsidR="001950A7" w:rsidRDefault="00825106" w:rsidP="00F84DF0">
      <w:pPr>
        <w:pStyle w:val="ListParagraph"/>
        <w:ind w:left="1440"/>
      </w:pPr>
      <w:r>
        <w:t>The above are examples of parameters to achieve the best validation and test errors, with the top being those for the former, and the bottom being those for the latter. Either case has significantly improved validation and test</w:t>
      </w:r>
      <w:r w:rsidR="002D6588">
        <w:t xml:space="preserve"> errors over any of the previous models, including those in 10c).</w:t>
      </w:r>
    </w:p>
    <w:p w:rsidR="00825106" w:rsidRDefault="001950A7" w:rsidP="00F84DF0">
      <w:pPr>
        <w:pStyle w:val="ListParagraph"/>
        <w:ind w:left="1440"/>
      </w:pPr>
      <w:r>
        <w:t>These were retrieved though trial and error, testing the errors for a range of hidden layers and regularization strength values to find the best parameters.</w:t>
      </w:r>
    </w:p>
    <w:p w:rsidR="001839AB" w:rsidRDefault="001839AB" w:rsidP="001839AB">
      <w:pPr>
        <w:pStyle w:val="Heading1"/>
      </w:pPr>
    </w:p>
    <w:p w:rsidR="001839AB" w:rsidRDefault="001839AB" w:rsidP="001839AB">
      <w:r w:rsidRPr="001839AB">
        <w:rPr>
          <w:i/>
        </w:rPr>
        <w:t>Completed</w:t>
      </w:r>
    </w:p>
    <w:p w:rsidR="00783566" w:rsidRDefault="00783566" w:rsidP="00783566">
      <w:pPr>
        <w:pStyle w:val="Heading1"/>
      </w:pPr>
    </w:p>
    <w:p w:rsidR="00783566" w:rsidRDefault="00783566" w:rsidP="00783566">
      <w:pPr>
        <w:rPr>
          <w:i/>
        </w:rPr>
      </w:pPr>
      <w:r w:rsidRPr="001839AB">
        <w:rPr>
          <w:i/>
        </w:rPr>
        <w:t>Completed</w:t>
      </w:r>
    </w:p>
    <w:p w:rsidR="000E76AB" w:rsidRDefault="000E76AB" w:rsidP="00783566">
      <w:r>
        <w:t>I submitted a neural network classifier on the full MINST data with a regularization strength of 0.7, two hidden layers of 100 and 50 neurons respectively.</w:t>
      </w:r>
    </w:p>
    <w:p w:rsidR="000E76AB" w:rsidRPr="000E76AB" w:rsidRDefault="000E76AB" w:rsidP="00783566">
      <w:r>
        <w:t>My profile is MartinKilonzo.</w:t>
      </w:r>
      <w:bookmarkStart w:id="0" w:name="_GoBack"/>
      <w:bookmarkEnd w:id="0"/>
    </w:p>
    <w:p w:rsidR="00783566" w:rsidRDefault="00783566" w:rsidP="00783566">
      <w:r>
        <w:br w:type="page"/>
      </w:r>
    </w:p>
    <w:p w:rsidR="00783566" w:rsidRDefault="00783566" w:rsidP="00783566">
      <w:pPr>
        <w:pStyle w:val="Heading1"/>
      </w:pPr>
    </w:p>
    <w:p w:rsidR="007660BA" w:rsidRDefault="00783566" w:rsidP="00783566">
      <w:r>
        <w:t>Using the neural network classifier from 10d) with the lowest test error, I examine the confusion matrix it produced:</w:t>
      </w:r>
    </w:p>
    <w:tbl>
      <w:tblPr>
        <w:tblStyle w:val="TableGrid"/>
        <w:tblW w:w="0" w:type="auto"/>
        <w:tblInd w:w="1440" w:type="dxa"/>
        <w:tblLook w:val="04A0" w:firstRow="1" w:lastRow="0" w:firstColumn="1" w:lastColumn="0" w:noHBand="0" w:noVBand="1"/>
      </w:tblPr>
      <w:tblGrid>
        <w:gridCol w:w="640"/>
        <w:gridCol w:w="727"/>
        <w:gridCol w:w="727"/>
        <w:gridCol w:w="727"/>
        <w:gridCol w:w="727"/>
        <w:gridCol w:w="727"/>
        <w:gridCol w:w="727"/>
        <w:gridCol w:w="727"/>
        <w:gridCol w:w="727"/>
        <w:gridCol w:w="727"/>
        <w:gridCol w:w="727"/>
      </w:tblGrid>
      <w:tr w:rsidR="00783566" w:rsidTr="00783566">
        <w:tc>
          <w:tcPr>
            <w:tcW w:w="640" w:type="dxa"/>
            <w:tcBorders>
              <w:top w:val="nil"/>
              <w:left w:val="nil"/>
              <w:bottom w:val="nil"/>
              <w:right w:val="nil"/>
            </w:tcBorders>
          </w:tcPr>
          <w:p w:rsidR="00783566" w:rsidRPr="00800A2E" w:rsidRDefault="00783566" w:rsidP="00783566">
            <w:pPr>
              <w:jc w:val="center"/>
            </w:pPr>
          </w:p>
        </w:tc>
        <w:tc>
          <w:tcPr>
            <w:tcW w:w="727" w:type="dxa"/>
            <w:tcBorders>
              <w:top w:val="nil"/>
              <w:left w:val="nil"/>
              <w:bottom w:val="dotted" w:sz="4" w:space="0" w:color="auto"/>
              <w:right w:val="nil"/>
            </w:tcBorders>
            <w:vAlign w:val="center"/>
          </w:tcPr>
          <w:p w:rsidR="00783566" w:rsidRPr="00800A2E" w:rsidRDefault="00783566" w:rsidP="00783566">
            <w:pPr>
              <w:jc w:val="center"/>
            </w:pPr>
            <w:r>
              <w:t>0</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6</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7</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8</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9</w:t>
            </w:r>
          </w:p>
        </w:tc>
      </w:tr>
      <w:tr w:rsidR="00783566" w:rsidTr="00783566">
        <w:tc>
          <w:tcPr>
            <w:tcW w:w="640" w:type="dxa"/>
            <w:tcBorders>
              <w:top w:val="nil"/>
              <w:left w:val="nil"/>
              <w:bottom w:val="nil"/>
              <w:right w:val="dotted" w:sz="4" w:space="0" w:color="auto"/>
            </w:tcBorders>
          </w:tcPr>
          <w:p w:rsidR="00783566" w:rsidRPr="00800A2E" w:rsidRDefault="00783566" w:rsidP="00783566">
            <w:pPr>
              <w:jc w:val="center"/>
            </w:pPr>
            <w: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173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232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205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189</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r>
      <w:tr w:rsidR="00783566" w:rsidRPr="00C06055"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204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7</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167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164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10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178</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10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167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178</w:t>
            </w:r>
          </w:p>
        </w:tc>
      </w:tr>
    </w:tbl>
    <w:p w:rsidR="00783566" w:rsidRDefault="00EB22A6" w:rsidP="00783566">
      <w:r>
        <w:t>This model seems to confuse 2 and 7 asymmetrically, and 7 and 9 asymmetrically. Interestingly it confuses 4 and 9 perfectly symmetrically.</w:t>
      </w:r>
      <w:r w:rsidR="00766647">
        <w:t xml:space="preserve"> Understanding this, my strategy was to pair this classifier with one that confuses uniquely different classes. Unfortunately, the ideal classifier for that is the KNN classifier in 3, which is too non-performant for a dataset as large as the digit one. As such, the next best alte</w:t>
      </w:r>
      <w:r w:rsidR="00B12FFA">
        <w:t>rnative was chosen: the classifier in 8.</w:t>
      </w:r>
    </w:p>
    <w:p w:rsidR="00B12FFA" w:rsidRDefault="00B12FFA" w:rsidP="00783566">
      <w:r>
        <w:t>The next step was to improve this model by picking a better learning rate. The approach for this was identical to picking the ideal neural network parameters—trial and error.</w:t>
      </w:r>
    </w:p>
    <w:p w:rsidR="00EB7A13" w:rsidRPr="00783566" w:rsidRDefault="00EB7A13" w:rsidP="00783566">
      <w:r>
        <w:t>It turned out the performance of the neural network in 10 was better than this combination, and so that will be my model for my initial submission to the competition.</w:t>
      </w:r>
    </w:p>
    <w:sectPr w:rsidR="00EB7A13" w:rsidRPr="00783566">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024" w:rsidRDefault="002F0024" w:rsidP="00554418">
      <w:pPr>
        <w:spacing w:after="0" w:line="240" w:lineRule="auto"/>
      </w:pPr>
      <w:r>
        <w:separator/>
      </w:r>
    </w:p>
  </w:endnote>
  <w:endnote w:type="continuationSeparator" w:id="0">
    <w:p w:rsidR="002F0024" w:rsidRDefault="002F0024" w:rsidP="0055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024" w:rsidRDefault="002F0024" w:rsidP="00554418">
      <w:pPr>
        <w:spacing w:after="0" w:line="240" w:lineRule="auto"/>
      </w:pPr>
      <w:r>
        <w:separator/>
      </w:r>
    </w:p>
  </w:footnote>
  <w:footnote w:type="continuationSeparator" w:id="0">
    <w:p w:rsidR="002F0024" w:rsidRDefault="002F0024" w:rsidP="00554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418" w:rsidRDefault="00554418" w:rsidP="0073065B">
    <w:pPr>
      <w:pStyle w:val="Header"/>
      <w:jc w:val="right"/>
      <w:rPr>
        <w:lang w:val="en-CA"/>
      </w:rPr>
    </w:pPr>
    <w:r>
      <w:rPr>
        <w:lang w:val="en-CA"/>
      </w:rPr>
      <w:t>Remmy Martin Kilonzo</w:t>
    </w:r>
  </w:p>
  <w:p w:rsidR="00554418" w:rsidRPr="00554418" w:rsidRDefault="00554418" w:rsidP="0073065B">
    <w:pPr>
      <w:pStyle w:val="Header"/>
      <w:jc w:val="right"/>
      <w:rPr>
        <w:lang w:val="en-CA"/>
      </w:rPr>
    </w:pPr>
    <w:r>
      <w:rPr>
        <w:lang w:val="en-CA"/>
      </w:rPr>
      <w:t>250750759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74839"/>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BC4E20"/>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6739EF"/>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E22102"/>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D549FC"/>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2A56A5"/>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F91218"/>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57034F"/>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2E4915"/>
    <w:multiLevelType w:val="hybridMultilevel"/>
    <w:tmpl w:val="FD06931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770FC1"/>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20624E"/>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1BC00C8"/>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1E821B2"/>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CF746C"/>
    <w:multiLevelType w:val="hybridMultilevel"/>
    <w:tmpl w:val="24A43430"/>
    <w:lvl w:ilvl="0" w:tplc="04090017">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8"/>
  </w:num>
  <w:num w:numId="14">
    <w:abstractNumId w:val="4"/>
  </w:num>
  <w:num w:numId="15">
    <w:abstractNumId w:val="0"/>
  </w:num>
  <w:num w:numId="16">
    <w:abstractNumId w:val="14"/>
  </w:num>
  <w:num w:numId="17">
    <w:abstractNumId w:val="12"/>
  </w:num>
  <w:num w:numId="18">
    <w:abstractNumId w:val="11"/>
  </w:num>
  <w:num w:numId="19">
    <w:abstractNumId w:val="7"/>
  </w:num>
  <w:num w:numId="20">
    <w:abstractNumId w:val="6"/>
  </w:num>
  <w:num w:numId="21">
    <w:abstractNumId w:val="2"/>
  </w:num>
  <w:num w:numId="22">
    <w:abstractNumId w:val="13"/>
  </w:num>
  <w:num w:numId="23">
    <w:abstractNumId w:val="5"/>
  </w:num>
  <w:num w:numId="24">
    <w:abstractNumId w:val="3"/>
  </w:num>
  <w:num w:numId="25">
    <w:abstractNumId w:val="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A1"/>
    <w:rsid w:val="000404A3"/>
    <w:rsid w:val="00041BC0"/>
    <w:rsid w:val="00062E8A"/>
    <w:rsid w:val="000B218B"/>
    <w:rsid w:val="000E76AB"/>
    <w:rsid w:val="00122EB9"/>
    <w:rsid w:val="00166EE5"/>
    <w:rsid w:val="001730A3"/>
    <w:rsid w:val="00175EA1"/>
    <w:rsid w:val="001839AB"/>
    <w:rsid w:val="001950A7"/>
    <w:rsid w:val="001C57A3"/>
    <w:rsid w:val="002D6588"/>
    <w:rsid w:val="002F0024"/>
    <w:rsid w:val="003739AA"/>
    <w:rsid w:val="003C3911"/>
    <w:rsid w:val="004A5FE8"/>
    <w:rsid w:val="004E1004"/>
    <w:rsid w:val="0050267A"/>
    <w:rsid w:val="00554418"/>
    <w:rsid w:val="005B71C7"/>
    <w:rsid w:val="00610393"/>
    <w:rsid w:val="0073065B"/>
    <w:rsid w:val="007660BA"/>
    <w:rsid w:val="00766647"/>
    <w:rsid w:val="007831DB"/>
    <w:rsid w:val="00783566"/>
    <w:rsid w:val="007B577E"/>
    <w:rsid w:val="00800A2E"/>
    <w:rsid w:val="00821F81"/>
    <w:rsid w:val="00825106"/>
    <w:rsid w:val="00841939"/>
    <w:rsid w:val="008A6ADB"/>
    <w:rsid w:val="008F502F"/>
    <w:rsid w:val="00A17BD9"/>
    <w:rsid w:val="00AC17CA"/>
    <w:rsid w:val="00AD5B12"/>
    <w:rsid w:val="00B11EE9"/>
    <w:rsid w:val="00B12FFA"/>
    <w:rsid w:val="00BC3B5D"/>
    <w:rsid w:val="00C06055"/>
    <w:rsid w:val="00C86EEE"/>
    <w:rsid w:val="00DA0BCB"/>
    <w:rsid w:val="00DD0CD0"/>
    <w:rsid w:val="00DF1B9F"/>
    <w:rsid w:val="00EB22A6"/>
    <w:rsid w:val="00EB7A13"/>
    <w:rsid w:val="00EE3BC9"/>
    <w:rsid w:val="00F70BDB"/>
    <w:rsid w:val="00F84DF0"/>
    <w:rsid w:val="00FC23B8"/>
    <w:rsid w:val="00FF181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00F17-85CD-4895-820D-F012456E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1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4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418"/>
  </w:style>
  <w:style w:type="paragraph" w:styleId="Footer">
    <w:name w:val="footer"/>
    <w:basedOn w:val="Normal"/>
    <w:link w:val="FooterChar"/>
    <w:uiPriority w:val="99"/>
    <w:unhideWhenUsed/>
    <w:rsid w:val="00554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219</TotalTime>
  <Pages>5</Pages>
  <Words>869</Words>
  <Characters>4954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
      <vt:lpstr/>
      <vt:lpstr/>
      <vt:lpstr/>
      <vt:lpstr/>
      <vt:lpstr/>
      <vt:lpstr/>
      <vt:lpstr/>
      <vt:lpstr/>
      <vt:lpstr/>
      <vt:lpstr/>
      <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Kilonzo</dc:creator>
  <cp:keywords/>
  <cp:lastModifiedBy>Martin Kilonzo</cp:lastModifiedBy>
  <cp:revision>17</cp:revision>
  <cp:lastPrinted>2017-02-13T04:35:00Z</cp:lastPrinted>
  <dcterms:created xsi:type="dcterms:W3CDTF">2017-02-13T01:01:00Z</dcterms:created>
  <dcterms:modified xsi:type="dcterms:W3CDTF">2017-02-13T04:49:00Z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