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C9" w:rsidRDefault="002C4B2E">
      <w:pPr>
        <w:pStyle w:val="Title"/>
      </w:pPr>
      <w:r>
        <w:t>Assignment 2</w:t>
      </w:r>
    </w:p>
    <w:p w:rsidR="00EE3BC9" w:rsidRDefault="00041BC0">
      <w:pPr>
        <w:pStyle w:val="Heading1"/>
      </w:pPr>
      <w:r>
        <w:t xml:space="preserve"> </w:t>
      </w:r>
    </w:p>
    <w:p w:rsidR="00EE3BC9" w:rsidRDefault="00645FD8" w:rsidP="002C4B2E">
      <w:pPr>
        <w:pStyle w:val="ListParagraph"/>
        <w:numPr>
          <w:ilvl w:val="0"/>
          <w:numId w:val="27"/>
        </w:numPr>
      </w:pPr>
      <w:r>
        <w:t>See P1</w:t>
      </w:r>
    </w:p>
    <w:p w:rsidR="00962C0F" w:rsidRDefault="00645FD8" w:rsidP="00645FD8">
      <w:pPr>
        <w:pStyle w:val="ListParagraph"/>
        <w:numPr>
          <w:ilvl w:val="0"/>
          <w:numId w:val="27"/>
        </w:numPr>
      </w:pPr>
      <w:r>
        <w:t xml:space="preserve"> </w:t>
      </w:r>
    </w:p>
    <w:p w:rsidR="006410B3" w:rsidRPr="006410B3" w:rsidRDefault="006410B3" w:rsidP="00DD22BC">
      <w:pPr>
        <w:pStyle w:val="Code"/>
      </w:pPr>
      <w:proofErr w:type="gramStart"/>
      <w:r w:rsidRPr="006410B3">
        <w:t>$ ./</w:t>
      </w:r>
      <w:proofErr w:type="gramEnd"/>
      <w:r w:rsidRPr="006410B3">
        <w:t>P1.exe ../../Texts/Novels/DostoevskyKaramazov.txt 0.5</w:t>
      </w:r>
    </w:p>
    <w:p w:rsidR="00645FD8" w:rsidRPr="00645FD8" w:rsidRDefault="00645FD8" w:rsidP="00DD22BC">
      <w:pPr>
        <w:pStyle w:val="Code"/>
      </w:pPr>
      <w:proofErr w:type="gramStart"/>
      <w:r w:rsidRPr="00645FD8">
        <w:t>the</w:t>
      </w:r>
      <w:proofErr w:type="gramEnd"/>
      <w:r w:rsidRPr="00645FD8">
        <w:t>, 15173</w:t>
      </w:r>
    </w:p>
    <w:p w:rsidR="00645FD8" w:rsidRPr="00645FD8" w:rsidRDefault="00645FD8" w:rsidP="00DD22BC">
      <w:pPr>
        <w:pStyle w:val="Code"/>
      </w:pPr>
      <w:proofErr w:type="gramStart"/>
      <w:r w:rsidRPr="006410B3">
        <w:rPr>
          <w:rStyle w:val="CodeChar"/>
        </w:rPr>
        <w:t>and</w:t>
      </w:r>
      <w:proofErr w:type="gramEnd"/>
      <w:r w:rsidRPr="006410B3">
        <w:rPr>
          <w:rStyle w:val="CodeChar"/>
        </w:rPr>
        <w:t>,</w:t>
      </w:r>
      <w:r w:rsidRPr="00645FD8">
        <w:t xml:space="preserve"> 11436</w:t>
      </w:r>
    </w:p>
    <w:p w:rsidR="00645FD8" w:rsidRPr="00645FD8" w:rsidRDefault="00645FD8" w:rsidP="00DD22BC">
      <w:pPr>
        <w:pStyle w:val="Code"/>
      </w:pPr>
      <w:proofErr w:type="gramStart"/>
      <w:r w:rsidRPr="00645FD8">
        <w:t>to</w:t>
      </w:r>
      <w:proofErr w:type="gramEnd"/>
      <w:r w:rsidRPr="00645FD8">
        <w:t>, 9528</w:t>
      </w:r>
    </w:p>
    <w:p w:rsidR="00645FD8" w:rsidRPr="00645FD8" w:rsidRDefault="00645FD8" w:rsidP="00DD22BC">
      <w:pPr>
        <w:pStyle w:val="Code"/>
      </w:pPr>
      <w:proofErr w:type="gramStart"/>
      <w:r w:rsidRPr="00645FD8">
        <w:t>he</w:t>
      </w:r>
      <w:proofErr w:type="gramEnd"/>
      <w:r w:rsidRPr="00645FD8">
        <w:t>, 8149</w:t>
      </w:r>
    </w:p>
    <w:p w:rsidR="00645FD8" w:rsidRPr="00645FD8" w:rsidRDefault="00645FD8" w:rsidP="00DD22BC">
      <w:pPr>
        <w:pStyle w:val="Code"/>
      </w:pPr>
      <w:proofErr w:type="spellStart"/>
      <w:proofErr w:type="gramStart"/>
      <w:r w:rsidRPr="00645FD8">
        <w:t>i</w:t>
      </w:r>
      <w:proofErr w:type="spellEnd"/>
      <w:proofErr w:type="gramEnd"/>
      <w:r w:rsidRPr="00645FD8">
        <w:t>, 7995</w:t>
      </w:r>
    </w:p>
    <w:p w:rsidR="00645FD8" w:rsidRPr="00645FD8" w:rsidRDefault="00645FD8" w:rsidP="00DD22BC">
      <w:pPr>
        <w:pStyle w:val="Code"/>
      </w:pPr>
      <w:proofErr w:type="gramStart"/>
      <w:r w:rsidRPr="00645FD8">
        <w:t>of</w:t>
      </w:r>
      <w:proofErr w:type="gramEnd"/>
      <w:r w:rsidRPr="00645FD8">
        <w:t>, 7281</w:t>
      </w:r>
    </w:p>
    <w:p w:rsidR="00645FD8" w:rsidRPr="00645FD8" w:rsidRDefault="00645FD8" w:rsidP="00DD22BC">
      <w:pPr>
        <w:pStyle w:val="Code"/>
      </w:pPr>
      <w:proofErr w:type="gramStart"/>
      <w:r w:rsidRPr="00645FD8">
        <w:t>a</w:t>
      </w:r>
      <w:proofErr w:type="gramEnd"/>
      <w:r w:rsidRPr="00645FD8">
        <w:t>, 6804</w:t>
      </w:r>
    </w:p>
    <w:p w:rsidR="00645FD8" w:rsidRPr="00645FD8" w:rsidRDefault="00645FD8" w:rsidP="00DD22BC">
      <w:pPr>
        <w:pStyle w:val="Code"/>
      </w:pPr>
      <w:proofErr w:type="gramStart"/>
      <w:r w:rsidRPr="00645FD8">
        <w:t>you</w:t>
      </w:r>
      <w:proofErr w:type="gramEnd"/>
      <w:r w:rsidRPr="00645FD8">
        <w:t>, 6305</w:t>
      </w:r>
    </w:p>
    <w:p w:rsidR="00645FD8" w:rsidRPr="00645FD8" w:rsidRDefault="00645FD8" w:rsidP="00DD22BC">
      <w:pPr>
        <w:pStyle w:val="Code"/>
      </w:pPr>
      <w:proofErr w:type="gramStart"/>
      <w:r w:rsidRPr="00645FD8">
        <w:t>that</w:t>
      </w:r>
      <w:proofErr w:type="gramEnd"/>
      <w:r w:rsidRPr="00645FD8">
        <w:t>, 6177</w:t>
      </w:r>
    </w:p>
    <w:p w:rsidR="00645FD8" w:rsidRPr="00645FD8" w:rsidRDefault="00645FD8" w:rsidP="00DD22BC">
      <w:pPr>
        <w:pStyle w:val="Code"/>
      </w:pPr>
      <w:proofErr w:type="gramStart"/>
      <w:r w:rsidRPr="00645FD8">
        <w:t>it</w:t>
      </w:r>
      <w:proofErr w:type="gramEnd"/>
      <w:r w:rsidRPr="00645FD8">
        <w:t>, 5852</w:t>
      </w:r>
    </w:p>
    <w:p w:rsidR="00645FD8" w:rsidRPr="00645FD8" w:rsidRDefault="00645FD8" w:rsidP="00DD22BC">
      <w:pPr>
        <w:pStyle w:val="Code"/>
      </w:pPr>
      <w:proofErr w:type="gramStart"/>
      <w:r w:rsidRPr="00645FD8">
        <w:t>in</w:t>
      </w:r>
      <w:proofErr w:type="gramEnd"/>
      <w:r w:rsidRPr="00645FD8">
        <w:t>, 5514</w:t>
      </w:r>
    </w:p>
    <w:p w:rsidR="00645FD8" w:rsidRPr="00645FD8" w:rsidRDefault="00645FD8" w:rsidP="00DD22BC">
      <w:pPr>
        <w:pStyle w:val="Code"/>
      </w:pPr>
      <w:proofErr w:type="gramStart"/>
      <w:r w:rsidRPr="00645FD8">
        <w:t>was</w:t>
      </w:r>
      <w:proofErr w:type="gramEnd"/>
      <w:r w:rsidRPr="00645FD8">
        <w:t>, 4776</w:t>
      </w:r>
    </w:p>
    <w:p w:rsidR="00645FD8" w:rsidRPr="00645FD8" w:rsidRDefault="00645FD8" w:rsidP="00DD22BC">
      <w:pPr>
        <w:pStyle w:val="Code"/>
      </w:pPr>
      <w:proofErr w:type="gramStart"/>
      <w:r w:rsidRPr="00645FD8">
        <w:t>his</w:t>
      </w:r>
      <w:proofErr w:type="gramEnd"/>
      <w:r w:rsidRPr="00645FD8">
        <w:t>, 4345</w:t>
      </w:r>
    </w:p>
    <w:p w:rsidR="00645FD8" w:rsidRPr="00645FD8" w:rsidRDefault="00645FD8" w:rsidP="00DD22BC">
      <w:pPr>
        <w:pStyle w:val="Code"/>
      </w:pPr>
      <w:proofErr w:type="gramStart"/>
      <w:r w:rsidRPr="00645FD8">
        <w:t>s</w:t>
      </w:r>
      <w:proofErr w:type="gramEnd"/>
      <w:r w:rsidRPr="00645FD8">
        <w:t>, 3480</w:t>
      </w:r>
    </w:p>
    <w:p w:rsidR="00645FD8" w:rsidRPr="00645FD8" w:rsidRDefault="00645FD8" w:rsidP="00DD22BC">
      <w:pPr>
        <w:pStyle w:val="Code"/>
      </w:pPr>
      <w:proofErr w:type="gramStart"/>
      <w:r w:rsidRPr="00645FD8">
        <w:t>for</w:t>
      </w:r>
      <w:proofErr w:type="gramEnd"/>
      <w:r w:rsidRPr="00645FD8">
        <w:t>, 3471</w:t>
      </w:r>
    </w:p>
    <w:p w:rsidR="00645FD8" w:rsidRPr="00645FD8" w:rsidRDefault="00645FD8" w:rsidP="00DD22BC">
      <w:pPr>
        <w:pStyle w:val="Code"/>
      </w:pPr>
      <w:proofErr w:type="gramStart"/>
      <w:r w:rsidRPr="00645FD8">
        <w:t>him</w:t>
      </w:r>
      <w:proofErr w:type="gramEnd"/>
      <w:r w:rsidRPr="00645FD8">
        <w:t>, 3377</w:t>
      </w:r>
    </w:p>
    <w:p w:rsidR="00645FD8" w:rsidRPr="00645FD8" w:rsidRDefault="00645FD8" w:rsidP="00DD22BC">
      <w:pPr>
        <w:pStyle w:val="Code"/>
      </w:pPr>
      <w:proofErr w:type="gramStart"/>
      <w:r w:rsidRPr="00645FD8">
        <w:t>but</w:t>
      </w:r>
      <w:proofErr w:type="gramEnd"/>
      <w:r w:rsidRPr="00645FD8">
        <w:t>, 3267</w:t>
      </w:r>
    </w:p>
    <w:p w:rsidR="00645FD8" w:rsidRPr="00645FD8" w:rsidRDefault="00645FD8" w:rsidP="00DD22BC">
      <w:pPr>
        <w:pStyle w:val="Code"/>
      </w:pPr>
      <w:proofErr w:type="gramStart"/>
      <w:r w:rsidRPr="00645FD8">
        <w:t>at</w:t>
      </w:r>
      <w:proofErr w:type="gramEnd"/>
      <w:r w:rsidRPr="00645FD8">
        <w:t>, 3004</w:t>
      </w:r>
    </w:p>
    <w:p w:rsidR="00645FD8" w:rsidRPr="00645FD8" w:rsidRDefault="00645FD8" w:rsidP="00DD22BC">
      <w:pPr>
        <w:pStyle w:val="Code"/>
      </w:pPr>
      <w:proofErr w:type="gramStart"/>
      <w:r w:rsidRPr="00645FD8">
        <w:t>with</w:t>
      </w:r>
      <w:proofErr w:type="gramEnd"/>
      <w:r w:rsidRPr="00645FD8">
        <w:t>, 2986</w:t>
      </w:r>
    </w:p>
    <w:p w:rsidR="00645FD8" w:rsidRPr="00645FD8" w:rsidRDefault="00645FD8" w:rsidP="00DD22BC">
      <w:pPr>
        <w:pStyle w:val="Code"/>
      </w:pPr>
      <w:proofErr w:type="gramStart"/>
      <w:r w:rsidRPr="00645FD8">
        <w:t>not</w:t>
      </w:r>
      <w:proofErr w:type="gramEnd"/>
      <w:r w:rsidRPr="00645FD8">
        <w:t>, 2907</w:t>
      </w:r>
    </w:p>
    <w:p w:rsidR="00645FD8" w:rsidRPr="00645FD8" w:rsidRDefault="00645FD8" w:rsidP="00DD22BC">
      <w:pPr>
        <w:pStyle w:val="Code"/>
      </w:pPr>
      <w:proofErr w:type="gramStart"/>
      <w:r w:rsidRPr="00645FD8">
        <w:t>had</w:t>
      </w:r>
      <w:proofErr w:type="gramEnd"/>
      <w:r w:rsidRPr="00645FD8">
        <w:t>, 2854</w:t>
      </w:r>
    </w:p>
    <w:p w:rsidR="00645FD8" w:rsidRPr="00645FD8" w:rsidRDefault="00645FD8" w:rsidP="00DD22BC">
      <w:pPr>
        <w:pStyle w:val="Code"/>
      </w:pPr>
      <w:proofErr w:type="gramStart"/>
      <w:r w:rsidRPr="00645FD8">
        <w:t>is</w:t>
      </w:r>
      <w:proofErr w:type="gramEnd"/>
      <w:r w:rsidRPr="00645FD8">
        <w:t>, 2433</w:t>
      </w:r>
    </w:p>
    <w:p w:rsidR="00645FD8" w:rsidRPr="00645FD8" w:rsidRDefault="00645FD8" w:rsidP="00DD22BC">
      <w:pPr>
        <w:pStyle w:val="Code"/>
      </w:pPr>
      <w:proofErr w:type="gramStart"/>
      <w:r w:rsidRPr="00645FD8">
        <w:t>on</w:t>
      </w:r>
      <w:proofErr w:type="gramEnd"/>
      <w:r w:rsidRPr="00645FD8">
        <w:t>, 2334</w:t>
      </w:r>
    </w:p>
    <w:p w:rsidR="00645FD8" w:rsidRPr="00645FD8" w:rsidRDefault="00645FD8" w:rsidP="00DD22BC">
      <w:pPr>
        <w:pStyle w:val="Code"/>
      </w:pPr>
      <w:proofErr w:type="gramStart"/>
      <w:r w:rsidRPr="00645FD8">
        <w:t>me</w:t>
      </w:r>
      <w:proofErr w:type="gramEnd"/>
      <w:r w:rsidRPr="00645FD8">
        <w:t>, 2292</w:t>
      </w:r>
    </w:p>
    <w:p w:rsidR="00645FD8" w:rsidRPr="00645FD8" w:rsidRDefault="00645FD8" w:rsidP="00DD22BC">
      <w:pPr>
        <w:pStyle w:val="Code"/>
      </w:pPr>
      <w:proofErr w:type="gramStart"/>
      <w:r w:rsidRPr="00645FD8">
        <w:t>all</w:t>
      </w:r>
      <w:proofErr w:type="gramEnd"/>
      <w:r w:rsidRPr="00645FD8">
        <w:t>, 2196</w:t>
      </w:r>
    </w:p>
    <w:p w:rsidR="00645FD8" w:rsidRPr="00645FD8" w:rsidRDefault="00645FD8" w:rsidP="00DD22BC">
      <w:pPr>
        <w:pStyle w:val="Code"/>
      </w:pPr>
      <w:proofErr w:type="gramStart"/>
      <w:r w:rsidRPr="00645FD8">
        <w:t>as</w:t>
      </w:r>
      <w:proofErr w:type="gramEnd"/>
      <w:r w:rsidRPr="00645FD8">
        <w:t>, 2132</w:t>
      </w:r>
    </w:p>
    <w:p w:rsidR="00645FD8" w:rsidRPr="00645FD8" w:rsidRDefault="00645FD8" w:rsidP="00DD22BC">
      <w:pPr>
        <w:pStyle w:val="Code"/>
      </w:pPr>
      <w:proofErr w:type="gramStart"/>
      <w:r w:rsidRPr="00645FD8">
        <w:t>t</w:t>
      </w:r>
      <w:proofErr w:type="gramEnd"/>
      <w:r w:rsidRPr="00645FD8">
        <w:t>, 2108</w:t>
      </w:r>
    </w:p>
    <w:p w:rsidR="00645FD8" w:rsidRPr="00645FD8" w:rsidRDefault="00645FD8" w:rsidP="00DD22BC">
      <w:pPr>
        <w:pStyle w:val="Code"/>
      </w:pPr>
      <w:proofErr w:type="gramStart"/>
      <w:r w:rsidRPr="00645FD8">
        <w:t>have</w:t>
      </w:r>
      <w:proofErr w:type="gramEnd"/>
      <w:r w:rsidRPr="00645FD8">
        <w:t>, 1983</w:t>
      </w:r>
    </w:p>
    <w:p w:rsidR="00645FD8" w:rsidRPr="00645FD8" w:rsidRDefault="00645FD8" w:rsidP="00DD22BC">
      <w:pPr>
        <w:pStyle w:val="Code"/>
      </w:pPr>
      <w:proofErr w:type="gramStart"/>
      <w:r w:rsidRPr="00645FD8">
        <w:t>her</w:t>
      </w:r>
      <w:proofErr w:type="gramEnd"/>
      <w:r w:rsidRPr="00645FD8">
        <w:t>, 1885</w:t>
      </w:r>
    </w:p>
    <w:p w:rsidR="00645FD8" w:rsidRPr="00645FD8" w:rsidRDefault="00645FD8" w:rsidP="00DD22BC">
      <w:pPr>
        <w:pStyle w:val="Code"/>
      </w:pPr>
      <w:proofErr w:type="gramStart"/>
      <w:r w:rsidRPr="00645FD8">
        <w:t>be</w:t>
      </w:r>
      <w:proofErr w:type="gramEnd"/>
      <w:r w:rsidRPr="00645FD8">
        <w:t>, 1874</w:t>
      </w:r>
    </w:p>
    <w:p w:rsidR="00645FD8" w:rsidRPr="00645FD8" w:rsidRDefault="00645FD8" w:rsidP="00DD22BC">
      <w:pPr>
        <w:pStyle w:val="Code"/>
      </w:pPr>
      <w:proofErr w:type="gramStart"/>
      <w:r w:rsidRPr="00645FD8">
        <w:t>she</w:t>
      </w:r>
      <w:proofErr w:type="gramEnd"/>
      <w:r w:rsidRPr="00645FD8">
        <w:t>, 1784</w:t>
      </w:r>
    </w:p>
    <w:p w:rsidR="00645FD8" w:rsidRPr="00645FD8" w:rsidRDefault="00645FD8" w:rsidP="00DD22BC">
      <w:pPr>
        <w:pStyle w:val="Code"/>
      </w:pPr>
      <w:proofErr w:type="gramStart"/>
      <w:r w:rsidRPr="00645FD8">
        <w:t>what</w:t>
      </w:r>
      <w:proofErr w:type="gramEnd"/>
      <w:r w:rsidRPr="00645FD8">
        <w:t>, 1743</w:t>
      </w:r>
    </w:p>
    <w:p w:rsidR="00645FD8" w:rsidRPr="00645FD8" w:rsidRDefault="00645FD8" w:rsidP="00DD22BC">
      <w:pPr>
        <w:pStyle w:val="Code"/>
      </w:pPr>
      <w:proofErr w:type="gramStart"/>
      <w:r w:rsidRPr="00645FD8">
        <w:t>so</w:t>
      </w:r>
      <w:proofErr w:type="gramEnd"/>
      <w:r w:rsidRPr="00645FD8">
        <w:t>, 1705</w:t>
      </w:r>
    </w:p>
    <w:p w:rsidR="00645FD8" w:rsidRPr="00645FD8" w:rsidRDefault="00645FD8" w:rsidP="00DD22BC">
      <w:pPr>
        <w:pStyle w:val="Code"/>
      </w:pPr>
      <w:proofErr w:type="gramStart"/>
      <w:r w:rsidRPr="00645FD8">
        <w:t>my</w:t>
      </w:r>
      <w:proofErr w:type="gramEnd"/>
      <w:r w:rsidRPr="00645FD8">
        <w:t>, 1691</w:t>
      </w:r>
    </w:p>
    <w:p w:rsidR="00645FD8" w:rsidRPr="00645FD8" w:rsidRDefault="00645FD8" w:rsidP="00DD22BC">
      <w:pPr>
        <w:pStyle w:val="Code"/>
      </w:pPr>
      <w:proofErr w:type="gramStart"/>
      <w:r w:rsidRPr="00645FD8">
        <w:t>one</w:t>
      </w:r>
      <w:proofErr w:type="gramEnd"/>
      <w:r w:rsidRPr="00645FD8">
        <w:t>, 1603</w:t>
      </w:r>
    </w:p>
    <w:p w:rsidR="00645FD8" w:rsidRPr="00645FD8" w:rsidRDefault="00645FD8" w:rsidP="00DD22BC">
      <w:pPr>
        <w:pStyle w:val="Code"/>
      </w:pPr>
      <w:proofErr w:type="gramStart"/>
      <w:r w:rsidRPr="00645FD8">
        <w:t>from</w:t>
      </w:r>
      <w:proofErr w:type="gramEnd"/>
      <w:r w:rsidRPr="00645FD8">
        <w:t>, 1486</w:t>
      </w:r>
    </w:p>
    <w:p w:rsidR="00645FD8" w:rsidRPr="00645FD8" w:rsidRDefault="00645FD8" w:rsidP="00DD22BC">
      <w:pPr>
        <w:pStyle w:val="Code"/>
      </w:pPr>
      <w:proofErr w:type="gramStart"/>
      <w:r w:rsidRPr="00645FD8">
        <w:t>there</w:t>
      </w:r>
      <w:proofErr w:type="gramEnd"/>
      <w:r w:rsidRPr="00645FD8">
        <w:t>, 1357</w:t>
      </w:r>
    </w:p>
    <w:p w:rsidR="00645FD8" w:rsidRPr="00645FD8" w:rsidRDefault="00645FD8" w:rsidP="00DD22BC">
      <w:pPr>
        <w:pStyle w:val="Code"/>
      </w:pPr>
      <w:proofErr w:type="gramStart"/>
      <w:r w:rsidRPr="00645FD8">
        <w:t>they</w:t>
      </w:r>
      <w:proofErr w:type="gramEnd"/>
      <w:r w:rsidRPr="00645FD8">
        <w:t>, 1310</w:t>
      </w:r>
    </w:p>
    <w:p w:rsidR="00645FD8" w:rsidRPr="00645FD8" w:rsidRDefault="00645FD8" w:rsidP="00DD22BC">
      <w:pPr>
        <w:pStyle w:val="Code"/>
      </w:pPr>
      <w:proofErr w:type="spellStart"/>
      <w:proofErr w:type="gramStart"/>
      <w:r w:rsidRPr="00645FD8">
        <w:t>alyosha</w:t>
      </w:r>
      <w:proofErr w:type="spellEnd"/>
      <w:proofErr w:type="gramEnd"/>
      <w:r w:rsidRPr="00645FD8">
        <w:t>, 1243</w:t>
      </w:r>
    </w:p>
    <w:p w:rsidR="00645FD8" w:rsidRPr="00645FD8" w:rsidRDefault="00645FD8" w:rsidP="00DD22BC">
      <w:pPr>
        <w:pStyle w:val="Code"/>
      </w:pPr>
      <w:proofErr w:type="gramStart"/>
      <w:r w:rsidRPr="00645FD8">
        <w:t>this</w:t>
      </w:r>
      <w:proofErr w:type="gramEnd"/>
      <w:r w:rsidRPr="00645FD8">
        <w:t>, 1241</w:t>
      </w:r>
    </w:p>
    <w:p w:rsidR="00645FD8" w:rsidRPr="00645FD8" w:rsidRDefault="00645FD8" w:rsidP="00DD22BC">
      <w:pPr>
        <w:pStyle w:val="Code"/>
      </w:pPr>
      <w:proofErr w:type="gramStart"/>
      <w:r w:rsidRPr="00645FD8">
        <w:t>are</w:t>
      </w:r>
      <w:proofErr w:type="gramEnd"/>
      <w:r w:rsidRPr="00645FD8">
        <w:t>, 1222</w:t>
      </w:r>
    </w:p>
    <w:p w:rsidR="00645FD8" w:rsidRPr="00645FD8" w:rsidRDefault="00645FD8" w:rsidP="00DD22BC">
      <w:pPr>
        <w:pStyle w:val="Code"/>
      </w:pPr>
      <w:proofErr w:type="gramStart"/>
      <w:r w:rsidRPr="00645FD8">
        <w:t>by</w:t>
      </w:r>
      <w:proofErr w:type="gramEnd"/>
      <w:r w:rsidRPr="00645FD8">
        <w:t>, 1205</w:t>
      </w:r>
    </w:p>
    <w:p w:rsidR="00645FD8" w:rsidRPr="00645FD8" w:rsidRDefault="00645FD8" w:rsidP="00DD22BC">
      <w:pPr>
        <w:pStyle w:val="Code"/>
      </w:pPr>
      <w:proofErr w:type="gramStart"/>
      <w:r w:rsidRPr="00645FD8">
        <w:lastRenderedPageBreak/>
        <w:t>no</w:t>
      </w:r>
      <w:proofErr w:type="gramEnd"/>
      <w:r w:rsidRPr="00645FD8">
        <w:t>, 1205</w:t>
      </w:r>
    </w:p>
    <w:p w:rsidR="00645FD8" w:rsidRPr="00645FD8" w:rsidRDefault="00645FD8" w:rsidP="00DD22BC">
      <w:pPr>
        <w:pStyle w:val="Code"/>
      </w:pPr>
      <w:proofErr w:type="gramStart"/>
      <w:r w:rsidRPr="00645FD8">
        <w:t>will</w:t>
      </w:r>
      <w:proofErr w:type="gramEnd"/>
      <w:r w:rsidRPr="00645FD8">
        <w:t>, 1168</w:t>
      </w:r>
    </w:p>
    <w:p w:rsidR="00645FD8" w:rsidRPr="00645FD8" w:rsidRDefault="00645FD8" w:rsidP="00DD22BC">
      <w:pPr>
        <w:pStyle w:val="Code"/>
      </w:pPr>
      <w:proofErr w:type="gramStart"/>
      <w:r w:rsidRPr="00645FD8">
        <w:t>if</w:t>
      </w:r>
      <w:proofErr w:type="gramEnd"/>
      <w:r w:rsidRPr="00645FD8">
        <w:t>, 1162</w:t>
      </w:r>
    </w:p>
    <w:p w:rsidR="00645FD8" w:rsidRPr="00645FD8" w:rsidRDefault="00645FD8" w:rsidP="00DD22BC">
      <w:pPr>
        <w:pStyle w:val="Code"/>
      </w:pPr>
      <w:proofErr w:type="gramStart"/>
      <w:r w:rsidRPr="00645FD8">
        <w:t>been</w:t>
      </w:r>
      <w:proofErr w:type="gramEnd"/>
      <w:r w:rsidRPr="00645FD8">
        <w:t>, 1105</w:t>
      </w:r>
    </w:p>
    <w:p w:rsidR="00645FD8" w:rsidRPr="00645FD8" w:rsidRDefault="00645FD8" w:rsidP="00DD22BC">
      <w:pPr>
        <w:pStyle w:val="Code"/>
      </w:pPr>
      <w:proofErr w:type="gramStart"/>
      <w:r w:rsidRPr="00645FD8">
        <w:t>would</w:t>
      </w:r>
      <w:proofErr w:type="gramEnd"/>
      <w:r w:rsidRPr="00645FD8">
        <w:t>, 1102</w:t>
      </w:r>
    </w:p>
    <w:p w:rsidR="00645FD8" w:rsidRPr="00645FD8" w:rsidRDefault="00645FD8" w:rsidP="00DD22BC">
      <w:pPr>
        <w:pStyle w:val="Code"/>
      </w:pPr>
      <w:proofErr w:type="gramStart"/>
      <w:r w:rsidRPr="00645FD8">
        <w:t>up</w:t>
      </w:r>
      <w:proofErr w:type="gramEnd"/>
      <w:r w:rsidRPr="00645FD8">
        <w:t>, 1091</w:t>
      </w:r>
    </w:p>
    <w:p w:rsidR="00645FD8" w:rsidRPr="00645FD8" w:rsidRDefault="00645FD8" w:rsidP="00DD22BC">
      <w:pPr>
        <w:pStyle w:val="Code"/>
      </w:pPr>
      <w:proofErr w:type="gramStart"/>
      <w:r w:rsidRPr="00645FD8">
        <w:t>your</w:t>
      </w:r>
      <w:proofErr w:type="gramEnd"/>
      <w:r w:rsidRPr="00645FD8">
        <w:t>, 1064</w:t>
      </w:r>
    </w:p>
    <w:p w:rsidR="00645FD8" w:rsidRPr="00645FD8" w:rsidRDefault="00645FD8" w:rsidP="00DD22BC">
      <w:pPr>
        <w:pStyle w:val="Code"/>
      </w:pPr>
      <w:proofErr w:type="gramStart"/>
      <w:r w:rsidRPr="00645FD8">
        <w:t>only</w:t>
      </w:r>
      <w:proofErr w:type="gramEnd"/>
      <w:r w:rsidRPr="00645FD8">
        <w:t>, 1055</w:t>
      </w:r>
    </w:p>
    <w:p w:rsidR="00645FD8" w:rsidRPr="00645FD8" w:rsidRDefault="00645FD8" w:rsidP="00DD22BC">
      <w:pPr>
        <w:pStyle w:val="Code"/>
      </w:pPr>
      <w:proofErr w:type="gramStart"/>
      <w:r w:rsidRPr="00645FD8">
        <w:t>were</w:t>
      </w:r>
      <w:proofErr w:type="gramEnd"/>
      <w:r w:rsidRPr="00645FD8">
        <w:t>, 1000</w:t>
      </w:r>
    </w:p>
    <w:p w:rsidR="00645FD8" w:rsidRPr="00645FD8" w:rsidRDefault="00645FD8" w:rsidP="00DD22BC">
      <w:pPr>
        <w:pStyle w:val="Code"/>
      </w:pPr>
      <w:proofErr w:type="gramStart"/>
      <w:r w:rsidRPr="00645FD8">
        <w:t>said</w:t>
      </w:r>
      <w:proofErr w:type="gramEnd"/>
      <w:r w:rsidRPr="00645FD8">
        <w:t>, 995</w:t>
      </w:r>
    </w:p>
    <w:p w:rsidR="00645FD8" w:rsidRPr="00645FD8" w:rsidRDefault="00645FD8" w:rsidP="00DD22BC">
      <w:pPr>
        <w:pStyle w:val="Code"/>
      </w:pPr>
      <w:proofErr w:type="gramStart"/>
      <w:r w:rsidRPr="00645FD8">
        <w:t>them</w:t>
      </w:r>
      <w:proofErr w:type="gramEnd"/>
      <w:r w:rsidRPr="00645FD8">
        <w:t>, 987</w:t>
      </w:r>
    </w:p>
    <w:p w:rsidR="00645FD8" w:rsidRPr="00645FD8" w:rsidRDefault="00645FD8" w:rsidP="00DD22BC">
      <w:pPr>
        <w:pStyle w:val="Code"/>
      </w:pPr>
      <w:proofErr w:type="gramStart"/>
      <w:r w:rsidRPr="00645FD8">
        <w:t>out</w:t>
      </w:r>
      <w:proofErr w:type="gramEnd"/>
      <w:r w:rsidRPr="00645FD8">
        <w:t>, 959</w:t>
      </w:r>
    </w:p>
    <w:p w:rsidR="00645FD8" w:rsidRPr="00645FD8" w:rsidRDefault="00645FD8" w:rsidP="00DD22BC">
      <w:pPr>
        <w:pStyle w:val="Code"/>
      </w:pPr>
      <w:proofErr w:type="gramStart"/>
      <w:r w:rsidRPr="00645FD8">
        <w:t>an</w:t>
      </w:r>
      <w:proofErr w:type="gramEnd"/>
      <w:r w:rsidRPr="00645FD8">
        <w:t>, 943</w:t>
      </w:r>
    </w:p>
    <w:p w:rsidR="00645FD8" w:rsidRPr="00645FD8" w:rsidRDefault="00645FD8" w:rsidP="00DD22BC">
      <w:pPr>
        <w:pStyle w:val="Code"/>
      </w:pPr>
      <w:proofErr w:type="gramStart"/>
      <w:r w:rsidRPr="00645FD8">
        <w:t>now</w:t>
      </w:r>
      <w:proofErr w:type="gramEnd"/>
      <w:r w:rsidRPr="00645FD8">
        <w:t>, 927</w:t>
      </w:r>
    </w:p>
    <w:p w:rsidR="00645FD8" w:rsidRPr="00645FD8" w:rsidRDefault="00645FD8" w:rsidP="00DD22BC">
      <w:pPr>
        <w:pStyle w:val="Code"/>
      </w:pPr>
      <w:proofErr w:type="spellStart"/>
      <w:proofErr w:type="gramStart"/>
      <w:r w:rsidRPr="00645FD8">
        <w:t>mitya</w:t>
      </w:r>
      <w:proofErr w:type="spellEnd"/>
      <w:proofErr w:type="gramEnd"/>
      <w:r w:rsidRPr="00645FD8">
        <w:t>, 917</w:t>
      </w:r>
    </w:p>
    <w:p w:rsidR="00645FD8" w:rsidRPr="00645FD8" w:rsidRDefault="00645FD8" w:rsidP="00DD22BC">
      <w:pPr>
        <w:pStyle w:val="Code"/>
      </w:pPr>
      <w:proofErr w:type="gramStart"/>
      <w:r w:rsidRPr="00645FD8">
        <w:t>man</w:t>
      </w:r>
      <w:proofErr w:type="gramEnd"/>
      <w:r w:rsidRPr="00645FD8">
        <w:t>, 908</w:t>
      </w:r>
    </w:p>
    <w:p w:rsidR="00645FD8" w:rsidRPr="00645FD8" w:rsidRDefault="00645FD8" w:rsidP="00DD22BC">
      <w:pPr>
        <w:pStyle w:val="Code"/>
      </w:pPr>
      <w:proofErr w:type="gramStart"/>
      <w:r w:rsidRPr="00645FD8">
        <w:t>who</w:t>
      </w:r>
      <w:proofErr w:type="gramEnd"/>
      <w:r w:rsidRPr="00645FD8">
        <w:t>, 898</w:t>
      </w:r>
    </w:p>
    <w:p w:rsidR="00645FD8" w:rsidRPr="00645FD8" w:rsidRDefault="00645FD8" w:rsidP="00DD22BC">
      <w:pPr>
        <w:pStyle w:val="Code"/>
      </w:pPr>
      <w:proofErr w:type="gramStart"/>
      <w:r w:rsidRPr="00645FD8">
        <w:t>do</w:t>
      </w:r>
      <w:proofErr w:type="gramEnd"/>
      <w:r w:rsidRPr="00645FD8">
        <w:t>, 866</w:t>
      </w:r>
    </w:p>
    <w:p w:rsidR="00645FD8" w:rsidRPr="00645FD8" w:rsidRDefault="00645FD8" w:rsidP="00DD22BC">
      <w:pPr>
        <w:pStyle w:val="Code"/>
      </w:pPr>
      <w:r w:rsidRPr="00645FD8">
        <w:t>50.0261 %</w:t>
      </w:r>
    </w:p>
    <w:p w:rsidR="00645FD8" w:rsidRDefault="00645FD8" w:rsidP="00645FD8">
      <w:pPr>
        <w:pStyle w:val="ListParagraph"/>
      </w:pPr>
      <w:r>
        <w:t>60 words are necessary for understanding 50% of the text, representing 0.5% of the language.</w:t>
      </w:r>
    </w:p>
    <w:p w:rsidR="00DD22BC" w:rsidRDefault="00DD22BC" w:rsidP="00645FD8">
      <w:pPr>
        <w:pStyle w:val="ListParagraph"/>
      </w:pPr>
    </w:p>
    <w:p w:rsidR="00DD22BC" w:rsidRDefault="00DD22BC" w:rsidP="00DD22BC">
      <w:pPr>
        <w:pStyle w:val="Code"/>
      </w:pPr>
      <w:proofErr w:type="gramStart"/>
      <w:r>
        <w:t>$ ./</w:t>
      </w:r>
      <w:proofErr w:type="gramEnd"/>
      <w:r>
        <w:t>P1.exe ../../Texts/Novels/DrSeuss.txt 0.5</w:t>
      </w:r>
    </w:p>
    <w:p w:rsidR="00DD22BC" w:rsidRDefault="00DD22BC" w:rsidP="00DD22BC">
      <w:pPr>
        <w:pStyle w:val="Code"/>
      </w:pPr>
      <w:proofErr w:type="gramStart"/>
      <w:r>
        <w:t>the</w:t>
      </w:r>
      <w:proofErr w:type="gramEnd"/>
      <w:r>
        <w:t>, 89</w:t>
      </w:r>
    </w:p>
    <w:p w:rsidR="00DD22BC" w:rsidRDefault="00DD22BC" w:rsidP="00DD22BC">
      <w:pPr>
        <w:pStyle w:val="Code"/>
      </w:pPr>
      <w:proofErr w:type="gramStart"/>
      <w:r>
        <w:t>and</w:t>
      </w:r>
      <w:proofErr w:type="gramEnd"/>
      <w:r>
        <w:t>, 66</w:t>
      </w:r>
    </w:p>
    <w:p w:rsidR="00DD22BC" w:rsidRDefault="00DD22BC" w:rsidP="00DD22BC">
      <w:pPr>
        <w:pStyle w:val="Code"/>
      </w:pPr>
      <w:proofErr w:type="spellStart"/>
      <w:proofErr w:type="gramStart"/>
      <w:r>
        <w:t>i</w:t>
      </w:r>
      <w:proofErr w:type="spellEnd"/>
      <w:proofErr w:type="gramEnd"/>
      <w:r>
        <w:t>, 62</w:t>
      </w:r>
    </w:p>
    <w:p w:rsidR="00DD22BC" w:rsidRDefault="00DD22BC" w:rsidP="00DD22BC">
      <w:pPr>
        <w:pStyle w:val="Code"/>
      </w:pPr>
      <w:proofErr w:type="gramStart"/>
      <w:r>
        <w:t>of</w:t>
      </w:r>
      <w:proofErr w:type="gramEnd"/>
      <w:r>
        <w:t>, 45</w:t>
      </w:r>
    </w:p>
    <w:p w:rsidR="00DD22BC" w:rsidRDefault="00DD22BC" w:rsidP="00DD22BC">
      <w:pPr>
        <w:pStyle w:val="Code"/>
      </w:pPr>
      <w:proofErr w:type="gramStart"/>
      <w:r>
        <w:t>a</w:t>
      </w:r>
      <w:proofErr w:type="gramEnd"/>
      <w:r>
        <w:t>, 41</w:t>
      </w:r>
    </w:p>
    <w:p w:rsidR="00DD22BC" w:rsidRDefault="00DD22BC" w:rsidP="00DD22BC">
      <w:pPr>
        <w:pStyle w:val="Code"/>
      </w:pPr>
      <w:proofErr w:type="gramStart"/>
      <w:r>
        <w:t>king</w:t>
      </w:r>
      <w:proofErr w:type="gramEnd"/>
      <w:r>
        <w:t>, 32</w:t>
      </w:r>
    </w:p>
    <w:p w:rsidR="00DD22BC" w:rsidRDefault="00DD22BC" w:rsidP="00DD22BC">
      <w:pPr>
        <w:pStyle w:val="Code"/>
      </w:pPr>
      <w:proofErr w:type="gramStart"/>
      <w:r>
        <w:t>that</w:t>
      </w:r>
      <w:proofErr w:type="gramEnd"/>
      <w:r>
        <w:t>, 31</w:t>
      </w:r>
    </w:p>
    <w:p w:rsidR="00DD22BC" w:rsidRDefault="00DD22BC" w:rsidP="00DD22BC">
      <w:pPr>
        <w:pStyle w:val="Code"/>
      </w:pPr>
      <w:proofErr w:type="gramStart"/>
      <w:r>
        <w:t>he</w:t>
      </w:r>
      <w:proofErr w:type="gramEnd"/>
      <w:r>
        <w:t>, 23</w:t>
      </w:r>
    </w:p>
    <w:p w:rsidR="00DD22BC" w:rsidRDefault="00DD22BC" w:rsidP="00DD22BC">
      <w:pPr>
        <w:pStyle w:val="Code"/>
      </w:pPr>
      <w:proofErr w:type="gramStart"/>
      <w:r>
        <w:t>to</w:t>
      </w:r>
      <w:proofErr w:type="gramEnd"/>
      <w:r>
        <w:t>, 22</w:t>
      </w:r>
    </w:p>
    <w:p w:rsidR="00DD22BC" w:rsidRDefault="00DD22BC" w:rsidP="00DD22BC">
      <w:pPr>
        <w:pStyle w:val="Code"/>
      </w:pPr>
      <w:proofErr w:type="spellStart"/>
      <w:proofErr w:type="gramStart"/>
      <w:r>
        <w:t>yertle</w:t>
      </w:r>
      <w:proofErr w:type="spellEnd"/>
      <w:proofErr w:type="gramEnd"/>
      <w:r>
        <w:t>, 19</w:t>
      </w:r>
    </w:p>
    <w:p w:rsidR="00DD22BC" w:rsidRDefault="00DD22BC" w:rsidP="00DD22BC">
      <w:pPr>
        <w:pStyle w:val="Code"/>
      </w:pPr>
      <w:proofErr w:type="gramStart"/>
      <w:r>
        <w:t>all</w:t>
      </w:r>
      <w:proofErr w:type="gramEnd"/>
      <w:r>
        <w:t>, 19</w:t>
      </w:r>
    </w:p>
    <w:p w:rsidR="00DD22BC" w:rsidRDefault="00DD22BC" w:rsidP="00DD22BC">
      <w:pPr>
        <w:pStyle w:val="Code"/>
      </w:pPr>
      <w:proofErr w:type="gramStart"/>
      <w:r>
        <w:t>in</w:t>
      </w:r>
      <w:proofErr w:type="gramEnd"/>
      <w:r>
        <w:t>, 19</w:t>
      </w:r>
    </w:p>
    <w:p w:rsidR="00DD22BC" w:rsidRDefault="00DD22BC" w:rsidP="00DD22BC">
      <w:pPr>
        <w:pStyle w:val="Code"/>
      </w:pPr>
      <w:proofErr w:type="gramStart"/>
      <w:r>
        <w:t>turtle</w:t>
      </w:r>
      <w:proofErr w:type="gramEnd"/>
      <w:r>
        <w:t>, 18</w:t>
      </w:r>
    </w:p>
    <w:p w:rsidR="00DD22BC" w:rsidRDefault="00DD22BC" w:rsidP="00DD22BC">
      <w:pPr>
        <w:pStyle w:val="Code"/>
      </w:pPr>
      <w:proofErr w:type="gramStart"/>
      <w:r>
        <w:t>m</w:t>
      </w:r>
      <w:proofErr w:type="gramEnd"/>
      <w:r>
        <w:t>, 16</w:t>
      </w:r>
    </w:p>
    <w:p w:rsidR="00DD22BC" w:rsidRDefault="00DD22BC" w:rsidP="00DD22BC">
      <w:pPr>
        <w:pStyle w:val="Code"/>
      </w:pPr>
      <w:proofErr w:type="gramStart"/>
      <w:r>
        <w:t>turtles</w:t>
      </w:r>
      <w:proofErr w:type="gramEnd"/>
      <w:r>
        <w:t>, 15</w:t>
      </w:r>
    </w:p>
    <w:p w:rsidR="00DD22BC" w:rsidRDefault="00DD22BC" w:rsidP="00DD22BC">
      <w:pPr>
        <w:pStyle w:val="Code"/>
      </w:pPr>
      <w:proofErr w:type="gramStart"/>
      <w:r>
        <w:t>you</w:t>
      </w:r>
      <w:proofErr w:type="gramEnd"/>
      <w:r>
        <w:t>, 15</w:t>
      </w:r>
    </w:p>
    <w:p w:rsidR="00DD22BC" w:rsidRDefault="00DD22BC" w:rsidP="00DD22BC">
      <w:pPr>
        <w:pStyle w:val="Code"/>
      </w:pPr>
      <w:proofErr w:type="gramStart"/>
      <w:r>
        <w:t>one</w:t>
      </w:r>
      <w:proofErr w:type="gramEnd"/>
      <w:r>
        <w:t>, 15</w:t>
      </w:r>
    </w:p>
    <w:p w:rsidR="00DD22BC" w:rsidRDefault="00DD22BC" w:rsidP="00DD22BC">
      <w:pPr>
        <w:pStyle w:val="Code"/>
      </w:pPr>
      <w:proofErr w:type="gramStart"/>
      <w:r>
        <w:t>s</w:t>
      </w:r>
      <w:proofErr w:type="gramEnd"/>
      <w:r>
        <w:t>, 12</w:t>
      </w:r>
    </w:p>
    <w:p w:rsidR="00DD22BC" w:rsidRDefault="00DD22BC" w:rsidP="00DD22BC">
      <w:pPr>
        <w:pStyle w:val="Code"/>
      </w:pPr>
      <w:proofErr w:type="gramStart"/>
      <w:r>
        <w:t>they</w:t>
      </w:r>
      <w:proofErr w:type="gramEnd"/>
      <w:r>
        <w:t>, 12</w:t>
      </w:r>
    </w:p>
    <w:p w:rsidR="00DD22BC" w:rsidRDefault="00DD22BC" w:rsidP="00DD22BC">
      <w:pPr>
        <w:pStyle w:val="Code"/>
      </w:pPr>
      <w:proofErr w:type="gramStart"/>
      <w:r>
        <w:t>my</w:t>
      </w:r>
      <w:proofErr w:type="gramEnd"/>
      <w:r>
        <w:t>, 12</w:t>
      </w:r>
    </w:p>
    <w:p w:rsidR="00DD22BC" w:rsidRDefault="00DD22BC" w:rsidP="00DD22BC">
      <w:pPr>
        <w:pStyle w:val="Code"/>
      </w:pPr>
      <w:proofErr w:type="gramStart"/>
      <w:r>
        <w:t>was</w:t>
      </w:r>
      <w:proofErr w:type="gramEnd"/>
      <w:r>
        <w:t>, 11</w:t>
      </w:r>
    </w:p>
    <w:p w:rsidR="00DD22BC" w:rsidRDefault="00DD22BC" w:rsidP="00DD22BC">
      <w:pPr>
        <w:pStyle w:val="Code"/>
      </w:pPr>
      <w:proofErr w:type="gramStart"/>
      <w:r>
        <w:t>up</w:t>
      </w:r>
      <w:proofErr w:type="gramEnd"/>
      <w:r>
        <w:t>, 11</w:t>
      </w:r>
    </w:p>
    <w:p w:rsidR="00DD22BC" w:rsidRDefault="00DD22BC" w:rsidP="00DD22BC">
      <w:pPr>
        <w:pStyle w:val="Code"/>
      </w:pPr>
      <w:proofErr w:type="gramStart"/>
      <w:r>
        <w:t>them</w:t>
      </w:r>
      <w:proofErr w:type="gramEnd"/>
      <w:r>
        <w:t>, 11</w:t>
      </w:r>
    </w:p>
    <w:p w:rsidR="00DD22BC" w:rsidRDefault="00DD22BC" w:rsidP="00DD22BC">
      <w:pPr>
        <w:pStyle w:val="Code"/>
      </w:pPr>
      <w:proofErr w:type="gramStart"/>
      <w:r>
        <w:t>throne</w:t>
      </w:r>
      <w:proofErr w:type="gramEnd"/>
      <w:r>
        <w:t>, 10</w:t>
      </w:r>
    </w:p>
    <w:p w:rsidR="00DD22BC" w:rsidRDefault="00DD22BC" w:rsidP="00DD22BC">
      <w:pPr>
        <w:pStyle w:val="Code"/>
      </w:pPr>
      <w:proofErr w:type="gramStart"/>
      <w:r>
        <w:t>it</w:t>
      </w:r>
      <w:proofErr w:type="gramEnd"/>
      <w:r>
        <w:t>, 10</w:t>
      </w:r>
    </w:p>
    <w:p w:rsidR="00DD22BC" w:rsidRDefault="00DD22BC" w:rsidP="00DD22BC">
      <w:pPr>
        <w:pStyle w:val="Code"/>
      </w:pPr>
      <w:proofErr w:type="gramStart"/>
      <w:r>
        <w:t>going</w:t>
      </w:r>
      <w:proofErr w:type="gramEnd"/>
      <w:r>
        <w:t>, 10</w:t>
      </w:r>
    </w:p>
    <w:p w:rsidR="00DD22BC" w:rsidRDefault="00DD22BC" w:rsidP="00DD22BC">
      <w:pPr>
        <w:pStyle w:val="Code"/>
      </w:pPr>
      <w:proofErr w:type="gramStart"/>
      <w:r>
        <w:t>his</w:t>
      </w:r>
      <w:proofErr w:type="gramEnd"/>
      <w:r>
        <w:t>, 10</w:t>
      </w:r>
    </w:p>
    <w:p w:rsidR="00DD22BC" w:rsidRDefault="00DD22BC" w:rsidP="00DD22BC">
      <w:pPr>
        <w:pStyle w:val="Code"/>
      </w:pPr>
      <w:proofErr w:type="gramStart"/>
      <w:r>
        <w:t>but</w:t>
      </w:r>
      <w:proofErr w:type="gramEnd"/>
      <w:r>
        <w:t>, 9</w:t>
      </w:r>
    </w:p>
    <w:p w:rsidR="00DD22BC" w:rsidRDefault="00DD22BC" w:rsidP="00DD22BC">
      <w:pPr>
        <w:pStyle w:val="Code"/>
      </w:pPr>
      <w:proofErr w:type="gramStart"/>
      <w:r>
        <w:t>on</w:t>
      </w:r>
      <w:proofErr w:type="gramEnd"/>
      <w:r>
        <w:t>, 9</w:t>
      </w:r>
    </w:p>
    <w:p w:rsidR="00DD22BC" w:rsidRDefault="00DD22BC" w:rsidP="00DD22BC">
      <w:pPr>
        <w:pStyle w:val="Code"/>
      </w:pPr>
      <w:proofErr w:type="gramStart"/>
      <w:r>
        <w:t>see</w:t>
      </w:r>
      <w:proofErr w:type="gramEnd"/>
      <w:r>
        <w:t>, 9</w:t>
      </w:r>
    </w:p>
    <w:p w:rsidR="00DD22BC" w:rsidRDefault="00DD22BC" w:rsidP="00DD22BC">
      <w:pPr>
        <w:pStyle w:val="Code"/>
      </w:pPr>
      <w:proofErr w:type="gramStart"/>
      <w:r>
        <w:t>t</w:t>
      </w:r>
      <w:proofErr w:type="gramEnd"/>
      <w:r>
        <w:t>, 9</w:t>
      </w:r>
    </w:p>
    <w:p w:rsidR="00DD22BC" w:rsidRDefault="00DD22BC" w:rsidP="00DD22BC">
      <w:pPr>
        <w:pStyle w:val="Code"/>
      </w:pPr>
      <w:proofErr w:type="gramStart"/>
      <w:r>
        <w:t>down</w:t>
      </w:r>
      <w:proofErr w:type="gramEnd"/>
      <w:r>
        <w:t>, 8</w:t>
      </w:r>
    </w:p>
    <w:p w:rsidR="00DD22BC" w:rsidRDefault="00DD22BC" w:rsidP="00DD22BC">
      <w:pPr>
        <w:pStyle w:val="Code"/>
      </w:pPr>
      <w:proofErr w:type="gramStart"/>
      <w:r>
        <w:t>here</w:t>
      </w:r>
      <w:proofErr w:type="gramEnd"/>
      <w:r>
        <w:t>, 8</w:t>
      </w:r>
    </w:p>
    <w:p w:rsidR="00DD22BC" w:rsidRDefault="00DD22BC" w:rsidP="00DD22BC">
      <w:pPr>
        <w:pStyle w:val="Code"/>
      </w:pPr>
      <w:proofErr w:type="gramStart"/>
      <w:r>
        <w:t>south</w:t>
      </w:r>
      <w:proofErr w:type="gramEnd"/>
      <w:r>
        <w:t>, 8</w:t>
      </w:r>
    </w:p>
    <w:p w:rsidR="00DD22BC" w:rsidRDefault="00DD22BC" w:rsidP="00DD22BC">
      <w:pPr>
        <w:pStyle w:val="Code"/>
      </w:pPr>
      <w:proofErr w:type="spellStart"/>
      <w:proofErr w:type="gramStart"/>
      <w:r>
        <w:t>zax</w:t>
      </w:r>
      <w:proofErr w:type="spellEnd"/>
      <w:proofErr w:type="gramEnd"/>
      <w:r>
        <w:t>, 8</w:t>
      </w:r>
    </w:p>
    <w:p w:rsidR="00DD22BC" w:rsidRDefault="00DD22BC" w:rsidP="00DD22BC">
      <w:pPr>
        <w:pStyle w:val="Code"/>
      </w:pPr>
      <w:proofErr w:type="spellStart"/>
      <w:proofErr w:type="gramStart"/>
      <w:r>
        <w:t>ll</w:t>
      </w:r>
      <w:proofErr w:type="spellEnd"/>
      <w:proofErr w:type="gramEnd"/>
      <w:r>
        <w:t>, 8</w:t>
      </w:r>
    </w:p>
    <w:p w:rsidR="00DD22BC" w:rsidRDefault="00DD22BC" w:rsidP="00DD22BC">
      <w:pPr>
        <w:pStyle w:val="Code"/>
      </w:pPr>
      <w:r>
        <w:t>50.5176 %</w:t>
      </w:r>
    </w:p>
    <w:p w:rsidR="00DD22BC" w:rsidRPr="002C4B2E" w:rsidRDefault="00DD22BC" w:rsidP="00DD22BC">
      <w:pPr>
        <w:pStyle w:val="ListParagraph"/>
      </w:pPr>
      <w:r>
        <w:t xml:space="preserve">36 words are necessary for understanding 50% of the text, representing 8.53081% of the language. (Some of these are not </w:t>
      </w:r>
      <w:r w:rsidR="003B7FF8">
        <w:t xml:space="preserve">real </w:t>
      </w:r>
      <w:r>
        <w:t>words.)</w:t>
      </w:r>
    </w:p>
    <w:p w:rsidR="00175EA1" w:rsidRDefault="00041BC0" w:rsidP="00175EA1">
      <w:pPr>
        <w:pStyle w:val="Heading1"/>
      </w:pPr>
      <w:r>
        <w:t xml:space="preserve"> </w:t>
      </w:r>
    </w:p>
    <w:p w:rsidR="00A56A62" w:rsidRDefault="00A83EF9" w:rsidP="006D378E">
      <w:pPr>
        <w:pStyle w:val="ListParagraph"/>
        <w:numPr>
          <w:ilvl w:val="0"/>
          <w:numId w:val="28"/>
        </w:numPr>
      </w:pPr>
      <w:r>
        <w:t xml:space="preserve">See </w:t>
      </w:r>
      <w:r w:rsidR="006D378E">
        <w:t>P2</w:t>
      </w:r>
      <w:r>
        <w:t>.</w:t>
      </w:r>
      <w:r w:rsidR="006D378E">
        <w:t>cpp</w:t>
      </w:r>
    </w:p>
    <w:p w:rsidR="006D378E" w:rsidRDefault="006D378E" w:rsidP="006D378E">
      <w:pPr>
        <w:pStyle w:val="ListParagraph"/>
        <w:numPr>
          <w:ilvl w:val="0"/>
          <w:numId w:val="28"/>
        </w:numPr>
      </w:pPr>
      <w:r>
        <w:t xml:space="preserve"> </w:t>
      </w:r>
    </w:p>
    <w:p w:rsidR="006D378E" w:rsidRDefault="006D378E" w:rsidP="006D378E">
      <w:pPr>
        <w:pStyle w:val="Code"/>
      </w:pPr>
      <w:proofErr w:type="gramStart"/>
      <w:r>
        <w:t>./</w:t>
      </w:r>
      <w:proofErr w:type="gramEnd"/>
      <w:r>
        <w:t>P2</w:t>
      </w:r>
      <w:r w:rsidRPr="006D378E">
        <w:t xml:space="preserve">.exe </w:t>
      </w:r>
      <w:r w:rsidR="002232DA">
        <w:t>…</w:t>
      </w:r>
      <w:r>
        <w:t>DostoevskyPart1.txt</w:t>
      </w:r>
      <w:r w:rsidR="002232DA">
        <w:t xml:space="preserve"> …DostoevskyPart2.txt </w:t>
      </w:r>
      <w:r>
        <w:t xml:space="preserve"> N 1</w:t>
      </w:r>
    </w:p>
    <w:p w:rsidR="00AF6FAD" w:rsidRDefault="00AF6FAD" w:rsidP="006D378E">
      <w:pPr>
        <w:pStyle w:val="Code"/>
      </w:pPr>
      <w:r>
        <w:t>For N-Grams of size: 18</w:t>
      </w:r>
      <w:r w:rsidRPr="00AF6FAD">
        <w:t xml:space="preserve"> --&gt; </w:t>
      </w:r>
      <w:r>
        <w:t>100%</w:t>
      </w:r>
    </w:p>
    <w:p w:rsidR="005E4AB5" w:rsidRDefault="005E4AB5" w:rsidP="005E4AB5">
      <w:pPr>
        <w:pStyle w:val="Code"/>
      </w:pPr>
      <w:r>
        <w:t>For N-Grams of size: 18 --&gt; 100%</w:t>
      </w:r>
    </w:p>
    <w:p w:rsidR="005E4AB5" w:rsidRDefault="005E4AB5" w:rsidP="005E4AB5">
      <w:pPr>
        <w:pStyle w:val="Code"/>
      </w:pPr>
      <w:r>
        <w:t>For N-Grams of size: 17 --&gt; 99.9994%</w:t>
      </w:r>
    </w:p>
    <w:p w:rsidR="005E4AB5" w:rsidRDefault="005E4AB5" w:rsidP="005E4AB5">
      <w:pPr>
        <w:pStyle w:val="Code"/>
        <w:ind w:left="1416"/>
      </w:pPr>
      <w:proofErr w:type="gramStart"/>
      <w:r>
        <w:t>repulsion</w:t>
      </w:r>
      <w:proofErr w:type="gramEnd"/>
      <w:r>
        <w:t xml:space="preserve"> that </w:t>
      </w:r>
      <w:proofErr w:type="spellStart"/>
      <w:r>
        <w:t>s</w:t>
      </w:r>
      <w:proofErr w:type="spellEnd"/>
      <w:r>
        <w:t xml:space="preserve"> what </w:t>
      </w:r>
      <w:proofErr w:type="spellStart"/>
      <w:r>
        <w:t>i</w:t>
      </w:r>
      <w:proofErr w:type="spellEnd"/>
      <w:r>
        <w:t xml:space="preserve"> m afraid of that </w:t>
      </w:r>
      <w:proofErr w:type="spellStart"/>
      <w:r>
        <w:t>s</w:t>
      </w:r>
      <w:proofErr w:type="spellEnd"/>
      <w:r>
        <w:t xml:space="preserve"> what may be too much for me</w:t>
      </w:r>
    </w:p>
    <w:p w:rsidR="005E4AB5" w:rsidRDefault="005E4AB5" w:rsidP="005E4AB5">
      <w:pPr>
        <w:pStyle w:val="Code"/>
      </w:pPr>
      <w:r>
        <w:t>For N-Grams of size: 16 --&gt; 99.9989%</w:t>
      </w:r>
    </w:p>
    <w:p w:rsidR="005E4AB5" w:rsidRDefault="005E4AB5" w:rsidP="005E4AB5">
      <w:pPr>
        <w:pStyle w:val="Code"/>
      </w:pPr>
      <w:r>
        <w:t>For N-Grams of size: 15 --&gt; 99.9983%</w:t>
      </w:r>
    </w:p>
    <w:p w:rsidR="005E4AB5" w:rsidRDefault="005E4AB5" w:rsidP="005E4AB5">
      <w:pPr>
        <w:pStyle w:val="Code"/>
      </w:pPr>
      <w:r>
        <w:t>For N-Grams of size: 14 --&gt; 99.9978%</w:t>
      </w:r>
    </w:p>
    <w:p w:rsidR="005E4AB5" w:rsidRDefault="005E4AB5" w:rsidP="005E4AB5">
      <w:pPr>
        <w:pStyle w:val="Code"/>
      </w:pPr>
      <w:r>
        <w:t>For N-Grams of size: 13 --&gt; 99.9972%</w:t>
      </w:r>
    </w:p>
    <w:p w:rsidR="005E4AB5" w:rsidRDefault="005E4AB5" w:rsidP="005E4AB5">
      <w:pPr>
        <w:pStyle w:val="Code"/>
      </w:pPr>
      <w:r>
        <w:t>For N-Grams of size: 12 --&gt; 99.9961%</w:t>
      </w:r>
    </w:p>
    <w:p w:rsidR="005E4AB5" w:rsidRDefault="005E4AB5" w:rsidP="005E4AB5">
      <w:pPr>
        <w:pStyle w:val="Code"/>
      </w:pPr>
      <w:r>
        <w:t>For N-Grams of size: 11 --&gt; 99.995%</w:t>
      </w:r>
    </w:p>
    <w:p w:rsidR="005E4AB5" w:rsidRDefault="005E4AB5" w:rsidP="005E4AB5">
      <w:pPr>
        <w:pStyle w:val="Code"/>
      </w:pPr>
      <w:r>
        <w:t>For N-Grams of size: 10 --&gt; 99.9922%</w:t>
      </w:r>
    </w:p>
    <w:p w:rsidR="005E4AB5" w:rsidRDefault="005E4AB5" w:rsidP="005E4AB5">
      <w:pPr>
        <w:pStyle w:val="Code"/>
      </w:pPr>
      <w:r>
        <w:t>For N-Grams of size: 9 --&gt; 99.9889%</w:t>
      </w:r>
    </w:p>
    <w:p w:rsidR="005E4AB5" w:rsidRDefault="005E4AB5" w:rsidP="005E4AB5">
      <w:pPr>
        <w:pStyle w:val="Code"/>
      </w:pPr>
      <w:r>
        <w:t>For N-Grams of size: 8 --&gt; 99.9805%</w:t>
      </w:r>
    </w:p>
    <w:p w:rsidR="005E4AB5" w:rsidRDefault="005E4AB5" w:rsidP="005E4AB5">
      <w:pPr>
        <w:pStyle w:val="Code"/>
      </w:pPr>
      <w:r>
        <w:t>For N-Grams of size: 7 --&gt; 99.9504%</w:t>
      </w:r>
    </w:p>
    <w:p w:rsidR="005E4AB5" w:rsidRDefault="005E4AB5" w:rsidP="005E4AB5">
      <w:pPr>
        <w:pStyle w:val="Code"/>
      </w:pPr>
      <w:r>
        <w:t>For N-Grams of size: 6 --&gt; 99.837%</w:t>
      </w:r>
    </w:p>
    <w:p w:rsidR="005E4AB5" w:rsidRDefault="005E4AB5" w:rsidP="005E4AB5">
      <w:pPr>
        <w:pStyle w:val="Code"/>
      </w:pPr>
      <w:r>
        <w:t>For N-Grams of size: 5 --&gt; 99.2807%</w:t>
      </w:r>
    </w:p>
    <w:p w:rsidR="005E4AB5" w:rsidRDefault="005E4AB5" w:rsidP="005E4AB5">
      <w:pPr>
        <w:pStyle w:val="Code"/>
      </w:pPr>
      <w:r>
        <w:t>For N-Grams of size: 4 --&gt; 96.7292%</w:t>
      </w:r>
    </w:p>
    <w:p w:rsidR="005E4AB5" w:rsidRDefault="005E4AB5" w:rsidP="005E4AB5">
      <w:pPr>
        <w:pStyle w:val="Code"/>
      </w:pPr>
      <w:r>
        <w:t>For N-Grams of size: 3 --&gt; 87.5173%</w:t>
      </w:r>
    </w:p>
    <w:p w:rsidR="005E4AB5" w:rsidRDefault="005E4AB5" w:rsidP="005E4AB5">
      <w:pPr>
        <w:pStyle w:val="Code"/>
      </w:pPr>
      <w:r>
        <w:t>For N-Grams of size: 2 --&gt; 68.6534%</w:t>
      </w:r>
    </w:p>
    <w:p w:rsidR="006D378E" w:rsidRDefault="005E4AB5" w:rsidP="005E4AB5">
      <w:pPr>
        <w:pStyle w:val="Code"/>
      </w:pPr>
      <w:r>
        <w:t>For N-Grams of size: 1 --&gt; 33.1106%</w:t>
      </w:r>
    </w:p>
    <w:p w:rsidR="00D120E6" w:rsidRDefault="00D120E6" w:rsidP="00D120E6">
      <w:pPr>
        <w:ind w:left="708"/>
      </w:pPr>
      <w:r>
        <w:t>No common N-Grams: N &gt; 17</w:t>
      </w:r>
    </w:p>
    <w:p w:rsidR="007C50EC" w:rsidRDefault="00D120E6" w:rsidP="00D120E6">
      <w:pPr>
        <w:ind w:left="708"/>
      </w:pPr>
      <w:r>
        <w:t xml:space="preserve">Longest common N-Gram: </w:t>
      </w:r>
    </w:p>
    <w:p w:rsidR="00D120E6" w:rsidRDefault="00D120E6" w:rsidP="007C50EC">
      <w:pPr>
        <w:pStyle w:val="ListParagraph"/>
        <w:numPr>
          <w:ilvl w:val="0"/>
          <w:numId w:val="33"/>
        </w:numPr>
      </w:pPr>
      <w:r w:rsidRPr="00AF6FAD">
        <w:t xml:space="preserve">repulsion that </w:t>
      </w:r>
      <w:proofErr w:type="spellStart"/>
      <w:r w:rsidRPr="00AF6FAD">
        <w:t>s</w:t>
      </w:r>
      <w:proofErr w:type="spellEnd"/>
      <w:r w:rsidRPr="00AF6FAD">
        <w:t xml:space="preserve"> what </w:t>
      </w:r>
      <w:proofErr w:type="spellStart"/>
      <w:r w:rsidRPr="00AF6FAD">
        <w:t>i</w:t>
      </w:r>
      <w:proofErr w:type="spellEnd"/>
      <w:r w:rsidRPr="00AF6FAD">
        <w:t xml:space="preserve"> m afraid of that </w:t>
      </w:r>
      <w:proofErr w:type="spellStart"/>
      <w:r w:rsidRPr="00AF6FAD">
        <w:t>s</w:t>
      </w:r>
      <w:proofErr w:type="spellEnd"/>
      <w:r w:rsidRPr="00AF6FAD">
        <w:t xml:space="preserve"> what may be too much for me</w:t>
      </w:r>
    </w:p>
    <w:p w:rsidR="00D120E6" w:rsidRDefault="00D120E6" w:rsidP="006D378E">
      <w:pPr>
        <w:pStyle w:val="Code"/>
      </w:pPr>
    </w:p>
    <w:p w:rsidR="006D378E" w:rsidRDefault="006D378E" w:rsidP="006D378E">
      <w:pPr>
        <w:pStyle w:val="ListParagraph"/>
        <w:numPr>
          <w:ilvl w:val="0"/>
          <w:numId w:val="28"/>
        </w:numPr>
      </w:pPr>
    </w:p>
    <w:p w:rsidR="002232DA" w:rsidRDefault="002232DA" w:rsidP="006D378E">
      <w:pPr>
        <w:pStyle w:val="Code"/>
      </w:pPr>
      <w:proofErr w:type="gramStart"/>
      <w:r>
        <w:t>./</w:t>
      </w:r>
      <w:proofErr w:type="gramEnd"/>
      <w:r>
        <w:t>P2</w:t>
      </w:r>
      <w:r w:rsidRPr="006D378E">
        <w:t xml:space="preserve">.exe </w:t>
      </w:r>
      <w:r>
        <w:t>…Dickens.txt …KafkaTrial.txt  N 1</w:t>
      </w:r>
    </w:p>
    <w:p w:rsidR="0095352C" w:rsidRDefault="0095352C" w:rsidP="0095352C">
      <w:pPr>
        <w:pStyle w:val="Code"/>
      </w:pPr>
      <w:r>
        <w:t>For N-Grams of size: 8 --&gt; 100%</w:t>
      </w:r>
    </w:p>
    <w:p w:rsidR="0095352C" w:rsidRDefault="0095352C" w:rsidP="0095352C">
      <w:pPr>
        <w:pStyle w:val="Code"/>
      </w:pPr>
      <w:r>
        <w:t>For N-Grams of size: 7 --&gt; 99.9977%</w:t>
      </w:r>
    </w:p>
    <w:p w:rsidR="0095352C" w:rsidRDefault="0095352C" w:rsidP="0095352C">
      <w:pPr>
        <w:pStyle w:val="Code"/>
        <w:ind w:left="1416"/>
      </w:pPr>
      <w:proofErr w:type="gramStart"/>
      <w:r>
        <w:t>in</w:t>
      </w:r>
      <w:proofErr w:type="gramEnd"/>
      <w:r>
        <w:t xml:space="preserve"> the middle of the table and</w:t>
      </w:r>
    </w:p>
    <w:p w:rsidR="0095352C" w:rsidRDefault="0095352C" w:rsidP="0095352C">
      <w:pPr>
        <w:pStyle w:val="Code"/>
        <w:ind w:left="1416"/>
      </w:pPr>
      <w:proofErr w:type="gramStart"/>
      <w:r>
        <w:t>there</w:t>
      </w:r>
      <w:proofErr w:type="gramEnd"/>
      <w:r>
        <w:t xml:space="preserve"> is no such thing as a</w:t>
      </w:r>
    </w:p>
    <w:p w:rsidR="0095352C" w:rsidRDefault="0095352C" w:rsidP="0095352C">
      <w:pPr>
        <w:pStyle w:val="Code"/>
      </w:pPr>
      <w:r>
        <w:t>For N-Grams of size: 6 --&gt; 99.9768%</w:t>
      </w:r>
    </w:p>
    <w:p w:rsidR="0095352C" w:rsidRDefault="0095352C" w:rsidP="0095352C">
      <w:pPr>
        <w:pStyle w:val="Code"/>
      </w:pPr>
      <w:r>
        <w:t>For N-Grams of size: 5 --&gt; 99.8854%</w:t>
      </w:r>
    </w:p>
    <w:p w:rsidR="0095352C" w:rsidRDefault="0095352C" w:rsidP="0095352C">
      <w:pPr>
        <w:pStyle w:val="Code"/>
      </w:pPr>
      <w:r>
        <w:t>For N-Grams of size: 4 --&gt; 99.1954%</w:t>
      </w:r>
    </w:p>
    <w:p w:rsidR="0095352C" w:rsidRDefault="0095352C" w:rsidP="0095352C">
      <w:pPr>
        <w:pStyle w:val="Code"/>
      </w:pPr>
      <w:r>
        <w:t>For N-Grams of size: 3 --&gt; 94.5332%</w:t>
      </w:r>
    </w:p>
    <w:p w:rsidR="0095352C" w:rsidRDefault="0095352C" w:rsidP="0095352C">
      <w:pPr>
        <w:pStyle w:val="Code"/>
      </w:pPr>
      <w:r>
        <w:t>For N-Grams of size: 2 --&gt; 77.4582%</w:t>
      </w:r>
    </w:p>
    <w:p w:rsidR="001A4E0D" w:rsidRDefault="0095352C" w:rsidP="0095352C">
      <w:pPr>
        <w:pStyle w:val="Code"/>
      </w:pPr>
      <w:r>
        <w:t>For N-Grams of size: 1 --&gt; 32.8801%</w:t>
      </w:r>
    </w:p>
    <w:p w:rsidR="007C50EC" w:rsidRDefault="007C50EC" w:rsidP="007C50EC">
      <w:pPr>
        <w:ind w:left="708"/>
      </w:pPr>
      <w:r>
        <w:t>No common N-Grams: N &gt; 7</w:t>
      </w:r>
    </w:p>
    <w:p w:rsidR="007C50EC" w:rsidRDefault="007C50EC" w:rsidP="007C50EC">
      <w:pPr>
        <w:ind w:left="708"/>
      </w:pPr>
      <w:r>
        <w:t xml:space="preserve">Longest common N-Grams: </w:t>
      </w:r>
    </w:p>
    <w:p w:rsidR="007C50EC" w:rsidRDefault="001D4729" w:rsidP="007C50EC">
      <w:pPr>
        <w:pStyle w:val="ListParagraph"/>
        <w:numPr>
          <w:ilvl w:val="0"/>
          <w:numId w:val="33"/>
        </w:numPr>
      </w:pPr>
      <w:r>
        <w:t>I</w:t>
      </w:r>
      <w:r w:rsidR="007C50EC">
        <w:t>n the middle of the table and</w:t>
      </w:r>
    </w:p>
    <w:p w:rsidR="007C50EC" w:rsidRDefault="007C50EC" w:rsidP="007C50EC">
      <w:pPr>
        <w:pStyle w:val="ListParagraph"/>
        <w:numPr>
          <w:ilvl w:val="0"/>
          <w:numId w:val="33"/>
        </w:numPr>
      </w:pPr>
      <w:r>
        <w:t>there is no such thing as a</w:t>
      </w:r>
    </w:p>
    <w:p w:rsidR="007C50EC" w:rsidRDefault="007C50EC" w:rsidP="005E4AB5"/>
    <w:p w:rsidR="006D378E" w:rsidRDefault="006D378E" w:rsidP="006D378E">
      <w:pPr>
        <w:pStyle w:val="ListParagraph"/>
        <w:numPr>
          <w:ilvl w:val="0"/>
          <w:numId w:val="28"/>
        </w:numPr>
      </w:pPr>
    </w:p>
    <w:p w:rsidR="006D378E" w:rsidRDefault="002232DA" w:rsidP="001D4729">
      <w:pPr>
        <w:pStyle w:val="Code"/>
      </w:pPr>
      <w:proofErr w:type="gramStart"/>
      <w:r>
        <w:t>./</w:t>
      </w:r>
      <w:proofErr w:type="gramEnd"/>
      <w:r>
        <w:t>P2</w:t>
      </w:r>
      <w:r w:rsidRPr="006D378E">
        <w:t xml:space="preserve">.exe </w:t>
      </w:r>
      <w:r>
        <w:t>…MarxEngelsManifest.txt …</w:t>
      </w:r>
      <w:r w:rsidR="00D120E6">
        <w:t>Smith</w:t>
      </w:r>
      <w:r>
        <w:t>WealthNations.txt  N 1</w:t>
      </w:r>
    </w:p>
    <w:p w:rsidR="0095352C" w:rsidRDefault="0095352C" w:rsidP="0095352C">
      <w:pPr>
        <w:pStyle w:val="Code"/>
      </w:pPr>
      <w:r>
        <w:t>For N-Grams of size: 7 --&gt; 100%</w:t>
      </w:r>
    </w:p>
    <w:p w:rsidR="0095352C" w:rsidRDefault="0095352C" w:rsidP="0095352C">
      <w:pPr>
        <w:pStyle w:val="Code"/>
      </w:pPr>
      <w:r>
        <w:t>For N-Grams of size: 6 --&gt; 99.9984%</w:t>
      </w:r>
    </w:p>
    <w:p w:rsidR="0095352C" w:rsidRDefault="0095352C" w:rsidP="0095352C">
      <w:pPr>
        <w:pStyle w:val="Code"/>
        <w:ind w:left="1416"/>
      </w:pPr>
      <w:proofErr w:type="gramStart"/>
      <w:r>
        <w:t>of</w:t>
      </w:r>
      <w:proofErr w:type="gramEnd"/>
      <w:r>
        <w:t xml:space="preserve"> nature and of reason the</w:t>
      </w:r>
    </w:p>
    <w:p w:rsidR="0095352C" w:rsidRDefault="0095352C" w:rsidP="0095352C">
      <w:pPr>
        <w:pStyle w:val="Code"/>
        <w:ind w:left="1416"/>
      </w:pPr>
      <w:proofErr w:type="gramStart"/>
      <w:r>
        <w:t>is</w:t>
      </w:r>
      <w:proofErr w:type="gramEnd"/>
      <w:r>
        <w:t xml:space="preserve"> the same as that of</w:t>
      </w:r>
    </w:p>
    <w:p w:rsidR="0095352C" w:rsidRDefault="0095352C" w:rsidP="0095352C">
      <w:pPr>
        <w:pStyle w:val="Code"/>
        <w:ind w:left="1416"/>
      </w:pPr>
      <w:proofErr w:type="gramStart"/>
      <w:r>
        <w:t>to</w:t>
      </w:r>
      <w:proofErr w:type="gramEnd"/>
      <w:r>
        <w:t xml:space="preserve"> keep up the rate of</w:t>
      </w:r>
    </w:p>
    <w:p w:rsidR="0095352C" w:rsidRDefault="0095352C" w:rsidP="0095352C">
      <w:pPr>
        <w:pStyle w:val="Code"/>
        <w:ind w:left="1416"/>
      </w:pPr>
      <w:proofErr w:type="gramStart"/>
      <w:r>
        <w:t>in</w:t>
      </w:r>
      <w:proofErr w:type="gramEnd"/>
      <w:r>
        <w:t xml:space="preserve"> order to keep up the</w:t>
      </w:r>
    </w:p>
    <w:p w:rsidR="0095352C" w:rsidRDefault="0095352C" w:rsidP="0095352C">
      <w:pPr>
        <w:pStyle w:val="Code"/>
        <w:ind w:left="1416"/>
      </w:pPr>
      <w:proofErr w:type="gramStart"/>
      <w:r>
        <w:t>of</w:t>
      </w:r>
      <w:proofErr w:type="gramEnd"/>
      <w:r>
        <w:t xml:space="preserve"> a man s own labour</w:t>
      </w:r>
    </w:p>
    <w:p w:rsidR="0095352C" w:rsidRDefault="0095352C" w:rsidP="0095352C">
      <w:pPr>
        <w:pStyle w:val="Code"/>
        <w:ind w:left="1416"/>
      </w:pPr>
      <w:proofErr w:type="gramStart"/>
      <w:r>
        <w:t>from</w:t>
      </w:r>
      <w:proofErr w:type="gramEnd"/>
      <w:r>
        <w:t xml:space="preserve"> them what they have not</w:t>
      </w:r>
    </w:p>
    <w:p w:rsidR="0095352C" w:rsidRDefault="0095352C" w:rsidP="0095352C">
      <w:pPr>
        <w:pStyle w:val="Code"/>
      </w:pPr>
      <w:r>
        <w:t>For N-Grams of size: 5 --&gt; 99.987%</w:t>
      </w:r>
    </w:p>
    <w:p w:rsidR="0095352C" w:rsidRDefault="0095352C" w:rsidP="0095352C">
      <w:pPr>
        <w:pStyle w:val="Code"/>
      </w:pPr>
      <w:r>
        <w:t>For N-Grams of size: 4 --&gt; 99.9199%</w:t>
      </w:r>
    </w:p>
    <w:p w:rsidR="0095352C" w:rsidRDefault="0095352C" w:rsidP="0095352C">
      <w:pPr>
        <w:pStyle w:val="Code"/>
      </w:pPr>
      <w:r>
        <w:t>For N-Grams of size: 3 --&gt; 99.5337%</w:t>
      </w:r>
    </w:p>
    <w:p w:rsidR="0095352C" w:rsidRDefault="0095352C" w:rsidP="0095352C">
      <w:pPr>
        <w:pStyle w:val="Code"/>
      </w:pPr>
      <w:r>
        <w:t>For N-Grams of size: 2 --&gt; 97.468%</w:t>
      </w:r>
    </w:p>
    <w:p w:rsidR="001D4729" w:rsidRDefault="0095352C" w:rsidP="0095352C">
      <w:pPr>
        <w:pStyle w:val="Code"/>
      </w:pPr>
      <w:r>
        <w:t>For N-Grams of size: 1 --&gt; 84.1851%</w:t>
      </w:r>
    </w:p>
    <w:p w:rsidR="0016460F" w:rsidRDefault="0016460F" w:rsidP="001D4729">
      <w:pPr>
        <w:ind w:left="708"/>
      </w:pPr>
      <w:r>
        <w:t xml:space="preserve">No common N-Grams: N &gt; </w:t>
      </w:r>
      <w:r w:rsidR="00CF0AF0">
        <w:t>6</w:t>
      </w:r>
    </w:p>
    <w:p w:rsidR="0016460F" w:rsidRDefault="0016460F" w:rsidP="0016460F">
      <w:pPr>
        <w:ind w:left="708"/>
      </w:pPr>
      <w:r>
        <w:t xml:space="preserve">Longest common N-Grams: </w:t>
      </w:r>
    </w:p>
    <w:p w:rsidR="0095352C" w:rsidRDefault="0095352C" w:rsidP="0095352C">
      <w:pPr>
        <w:pStyle w:val="ListParagraph"/>
        <w:numPr>
          <w:ilvl w:val="0"/>
          <w:numId w:val="36"/>
        </w:numPr>
      </w:pPr>
      <w:r>
        <w:t>of nature and of reason the</w:t>
      </w:r>
    </w:p>
    <w:p w:rsidR="0095352C" w:rsidRDefault="0095352C" w:rsidP="0095352C">
      <w:pPr>
        <w:pStyle w:val="ListParagraph"/>
        <w:numPr>
          <w:ilvl w:val="0"/>
          <w:numId w:val="36"/>
        </w:numPr>
      </w:pPr>
      <w:r>
        <w:t>is the same as that of</w:t>
      </w:r>
    </w:p>
    <w:p w:rsidR="0095352C" w:rsidRDefault="0095352C" w:rsidP="0095352C">
      <w:pPr>
        <w:pStyle w:val="ListParagraph"/>
        <w:numPr>
          <w:ilvl w:val="0"/>
          <w:numId w:val="36"/>
        </w:numPr>
      </w:pPr>
      <w:r>
        <w:t>to keep up the rate of</w:t>
      </w:r>
    </w:p>
    <w:p w:rsidR="0095352C" w:rsidRDefault="0095352C" w:rsidP="0095352C">
      <w:pPr>
        <w:pStyle w:val="ListParagraph"/>
        <w:numPr>
          <w:ilvl w:val="0"/>
          <w:numId w:val="36"/>
        </w:numPr>
      </w:pPr>
      <w:r>
        <w:t>in order to keep up the</w:t>
      </w:r>
    </w:p>
    <w:p w:rsidR="0095352C" w:rsidRDefault="0095352C" w:rsidP="0095352C">
      <w:pPr>
        <w:pStyle w:val="ListParagraph"/>
        <w:numPr>
          <w:ilvl w:val="0"/>
          <w:numId w:val="36"/>
        </w:numPr>
      </w:pPr>
      <w:r>
        <w:t>of a man s own labour</w:t>
      </w:r>
    </w:p>
    <w:p w:rsidR="0095352C" w:rsidRDefault="0095352C" w:rsidP="0095352C">
      <w:pPr>
        <w:pStyle w:val="ListParagraph"/>
        <w:numPr>
          <w:ilvl w:val="0"/>
          <w:numId w:val="36"/>
        </w:numPr>
      </w:pPr>
      <w:r>
        <w:t>from them what they have not</w:t>
      </w:r>
    </w:p>
    <w:p w:rsidR="0095352C" w:rsidRDefault="0095352C" w:rsidP="0095352C"/>
    <w:p w:rsidR="00A10EF3" w:rsidRDefault="00452C17" w:rsidP="00452C17">
      <w:pPr>
        <w:pStyle w:val="ListParagraph"/>
        <w:numPr>
          <w:ilvl w:val="0"/>
          <w:numId w:val="28"/>
        </w:numPr>
      </w:pPr>
      <w:r>
        <w:t xml:space="preserve">As expected, comparing both the Dostoevsky texts would yield the longest N-Grams, attributable to the fact that Dostoevsky likely used a very similar writing style </w:t>
      </w:r>
      <w:r w:rsidR="00991851">
        <w:t>across the same novel. As the works and their authors began to differ, there is a noticeable decrease in the length of common N-Grams, as well as with the number of common N-Grams</w:t>
      </w:r>
      <w:r w:rsidR="00B521BF">
        <w:t>. Barring the works of Marx and Smith, they seemed to converge as the length of N-Grams approached 1, likely because much of written text can be largely represented by a small proportion of the English language.</w:t>
      </w:r>
    </w:p>
    <w:p w:rsidR="00854F68" w:rsidRDefault="00854F68" w:rsidP="00854F68">
      <w:pPr>
        <w:pStyle w:val="Heading1"/>
      </w:pPr>
    </w:p>
    <w:p w:rsidR="00854F68" w:rsidRDefault="00870BF1" w:rsidP="00870BF1">
      <w:pPr>
        <w:pStyle w:val="ListParagraph"/>
        <w:numPr>
          <w:ilvl w:val="0"/>
          <w:numId w:val="38"/>
        </w:numPr>
      </w:pPr>
      <w:r>
        <w:t>See P3.cpp</w:t>
      </w:r>
    </w:p>
    <w:p w:rsidR="00870BF1" w:rsidRDefault="00870BF1" w:rsidP="00870BF1">
      <w:pPr>
        <w:pStyle w:val="ListParagraph"/>
        <w:numPr>
          <w:ilvl w:val="0"/>
          <w:numId w:val="38"/>
        </w:numPr>
      </w:pPr>
      <w:r>
        <w:t xml:space="preserve"> </w:t>
      </w:r>
    </w:p>
    <w:p w:rsidR="00870BF1" w:rsidRDefault="00870BF1" w:rsidP="00870BF1">
      <w:pPr>
        <w:pStyle w:val="ListParagraph"/>
      </w:pPr>
      <w:r>
        <w:t xml:space="preserve">N = 1: </w:t>
      </w:r>
      <w:r w:rsidRPr="00870BF1">
        <w:rPr>
          <w:rStyle w:val="CodeChar"/>
        </w:rPr>
        <w:t xml:space="preserve">k that had wall parts t but the </w:t>
      </w:r>
      <w:proofErr w:type="spellStart"/>
      <w:r w:rsidRPr="00870BF1">
        <w:rPr>
          <w:rStyle w:val="CodeChar"/>
        </w:rPr>
        <w:t>the</w:t>
      </w:r>
      <w:proofErr w:type="spellEnd"/>
      <w:r w:rsidRPr="00870BF1">
        <w:rPr>
          <w:rStyle w:val="CodeChar"/>
        </w:rPr>
        <w:t xml:space="preserve"> be into &lt;END&gt;</w:t>
      </w:r>
    </w:p>
    <w:p w:rsidR="00870BF1" w:rsidRDefault="00870BF1" w:rsidP="00870BF1">
      <w:pPr>
        <w:pStyle w:val="ListParagraph"/>
      </w:pPr>
      <w:r>
        <w:t xml:space="preserve">N = 2: </w:t>
      </w:r>
      <w:r w:rsidRPr="00870BF1">
        <w:rPr>
          <w:rStyle w:val="CodeChar"/>
        </w:rPr>
        <w:t xml:space="preserve">not and opened the front of the judge who would </w:t>
      </w:r>
      <w:proofErr w:type="spellStart"/>
      <w:r w:rsidRPr="00870BF1">
        <w:rPr>
          <w:rStyle w:val="CodeChar"/>
        </w:rPr>
        <w:t>i</w:t>
      </w:r>
      <w:proofErr w:type="spellEnd"/>
      <w:r w:rsidRPr="00870BF1">
        <w:rPr>
          <w:rStyle w:val="CodeChar"/>
        </w:rPr>
        <w:t xml:space="preserve"> </w:t>
      </w:r>
      <w:proofErr w:type="spellStart"/>
      <w:r w:rsidRPr="00870BF1">
        <w:rPr>
          <w:rStyle w:val="CodeChar"/>
        </w:rPr>
        <w:t>didn</w:t>
      </w:r>
      <w:proofErr w:type="spellEnd"/>
      <w:r w:rsidRPr="00870BF1">
        <w:rPr>
          <w:rStyle w:val="CodeChar"/>
        </w:rPr>
        <w:t xml:space="preserve"> t understand but she made doors were &lt;END&gt;</w:t>
      </w:r>
    </w:p>
    <w:p w:rsidR="00870BF1" w:rsidRDefault="00870BF1" w:rsidP="00870BF1">
      <w:pPr>
        <w:pStyle w:val="ListParagraph"/>
      </w:pPr>
      <w:r>
        <w:t xml:space="preserve">N = 3: </w:t>
      </w:r>
      <w:r w:rsidRPr="00870BF1">
        <w:rPr>
          <w:rStyle w:val="CodeChar"/>
        </w:rPr>
        <w:t>but now just tell me now &lt;END&gt;</w:t>
      </w:r>
    </w:p>
    <w:p w:rsidR="00870BF1" w:rsidRDefault="00870BF1" w:rsidP="00870BF1">
      <w:pPr>
        <w:pStyle w:val="ListParagraph"/>
      </w:pPr>
      <w:r>
        <w:t xml:space="preserve">N = 4: </w:t>
      </w:r>
      <w:r w:rsidRPr="00870BF1">
        <w:rPr>
          <w:rStyle w:val="CodeChar"/>
        </w:rPr>
        <w:t xml:space="preserve">at himself at his own </w:t>
      </w:r>
      <w:proofErr w:type="spellStart"/>
      <w:proofErr w:type="gramStart"/>
      <w:r w:rsidRPr="00870BF1">
        <w:rPr>
          <w:rStyle w:val="CodeChar"/>
        </w:rPr>
        <w:t>na</w:t>
      </w:r>
      <w:proofErr w:type="spellEnd"/>
      <w:proofErr w:type="gramEnd"/>
      <w:r w:rsidRPr="00870BF1">
        <w:rPr>
          <w:rStyle w:val="CodeChar"/>
        </w:rPr>
        <w:t xml:space="preserve"> </w:t>
      </w:r>
      <w:proofErr w:type="spellStart"/>
      <w:r w:rsidRPr="00870BF1">
        <w:rPr>
          <w:rStyle w:val="CodeChar"/>
        </w:rPr>
        <w:t>vety</w:t>
      </w:r>
      <w:proofErr w:type="spellEnd"/>
      <w:r w:rsidRPr="00870BF1">
        <w:rPr>
          <w:rStyle w:val="CodeChar"/>
        </w:rPr>
        <w:t xml:space="preserve"> in court matters &lt;END&gt;</w:t>
      </w:r>
    </w:p>
    <w:p w:rsidR="00870BF1" w:rsidRDefault="00870BF1" w:rsidP="00870BF1">
      <w:pPr>
        <w:pStyle w:val="ListParagraph"/>
      </w:pPr>
      <w:r>
        <w:t xml:space="preserve">N = 5: </w:t>
      </w:r>
      <w:r w:rsidRPr="00870BF1">
        <w:rPr>
          <w:rStyle w:val="CodeChar"/>
        </w:rPr>
        <w:t>that for the time being questioning and observing the accused are much more important than anything written &lt;END&gt;</w:t>
      </w:r>
    </w:p>
    <w:p w:rsidR="003A5C71" w:rsidRDefault="00870BF1" w:rsidP="00AB1368">
      <w:pPr>
        <w:pStyle w:val="ListParagraph"/>
        <w:rPr>
          <w:rStyle w:val="CodeChar"/>
        </w:rPr>
      </w:pPr>
      <w:r>
        <w:t xml:space="preserve">N = 6: </w:t>
      </w:r>
      <w:r w:rsidRPr="00870BF1">
        <w:rPr>
          <w:rStyle w:val="CodeChar"/>
        </w:rPr>
        <w:t>for his own business &lt;END&gt;</w:t>
      </w:r>
    </w:p>
    <w:p w:rsidR="00485AFE" w:rsidRPr="00485AFE" w:rsidRDefault="00485AFE" w:rsidP="00485AFE">
      <w:pPr>
        <w:ind w:left="708"/>
        <w:rPr>
          <w:rStyle w:val="CodeChar"/>
          <w:rFonts w:asciiTheme="minorHAnsi" w:hAnsiTheme="minorHAnsi" w:cstheme="minorHAnsi"/>
        </w:rPr>
      </w:pPr>
      <w:r>
        <w:rPr>
          <w:rStyle w:val="CodeChar"/>
          <w:rFonts w:asciiTheme="minorHAnsi" w:hAnsiTheme="minorHAnsi" w:cstheme="minorHAnsi"/>
        </w:rPr>
        <w:t xml:space="preserve">The length of sentences seem to be consistently increasing except for the cases of N=3 and N=6. </w:t>
      </w:r>
      <w:r w:rsidR="00065DC1">
        <w:rPr>
          <w:rStyle w:val="CodeChar"/>
          <w:rFonts w:asciiTheme="minorHAnsi" w:hAnsiTheme="minorHAnsi" w:cstheme="minorHAnsi"/>
        </w:rPr>
        <w:t>For N=1, there is almost no meaning that can be derived from the sentence, whereas for N=4 and 5, there is a lot more structure. N=6, for some reason, although it makes sense, is very short.</w:t>
      </w:r>
    </w:p>
    <w:p w:rsidR="00AB1368" w:rsidRPr="00485AFE" w:rsidRDefault="005A5C95" w:rsidP="005A5C95">
      <w:pPr>
        <w:pStyle w:val="ListParagraph"/>
        <w:numPr>
          <w:ilvl w:val="0"/>
          <w:numId w:val="38"/>
        </w:numPr>
        <w:rPr>
          <w:rStyle w:val="CodeChar"/>
          <w:rFonts w:asciiTheme="minorHAnsi" w:hAnsiTheme="minorHAnsi" w:cstheme="minorBidi"/>
          <w:sz w:val="22"/>
        </w:rPr>
      </w:pPr>
      <w:r>
        <w:t xml:space="preserve">N = 3: </w:t>
      </w:r>
      <w:r w:rsidRPr="005A5C95">
        <w:rPr>
          <w:rStyle w:val="CodeChar"/>
        </w:rPr>
        <w:t xml:space="preserve">it creates capital </w:t>
      </w:r>
      <w:proofErr w:type="spellStart"/>
      <w:r w:rsidRPr="005A5C95">
        <w:rPr>
          <w:rStyle w:val="CodeChar"/>
        </w:rPr>
        <w:t>i</w:t>
      </w:r>
      <w:proofErr w:type="spellEnd"/>
      <w:r w:rsidRPr="005A5C95">
        <w:rPr>
          <w:rStyle w:val="CodeChar"/>
        </w:rPr>
        <w:t xml:space="preserve"> &lt;END&gt;</w:t>
      </w:r>
    </w:p>
    <w:p w:rsidR="00485AFE" w:rsidRDefault="00485AFE" w:rsidP="00485AFE">
      <w:pPr>
        <w:pStyle w:val="ListParagraph"/>
      </w:pPr>
      <w:r>
        <w:t>Interestingly, the Manifest case created a very s</w:t>
      </w:r>
      <w:r w:rsidR="00AC3757">
        <w:t>hort sentence of only four words, which is very similar to that of the Kafka case.</w:t>
      </w:r>
    </w:p>
    <w:p w:rsidR="005A5C95" w:rsidRDefault="005A5C95" w:rsidP="005A5C95">
      <w:pPr>
        <w:pStyle w:val="ListParagraph"/>
        <w:numPr>
          <w:ilvl w:val="0"/>
          <w:numId w:val="38"/>
        </w:numPr>
      </w:pPr>
    </w:p>
    <w:p w:rsidR="003A5C71" w:rsidRDefault="003A5C71" w:rsidP="003A5C71">
      <w:pPr>
        <w:pStyle w:val="Heading1"/>
      </w:pPr>
    </w:p>
    <w:p w:rsidR="003A5C71" w:rsidRDefault="003A5C71" w:rsidP="003A5C71">
      <w:pPr>
        <w:pStyle w:val="ListParagraph"/>
        <w:numPr>
          <w:ilvl w:val="0"/>
          <w:numId w:val="37"/>
        </w:numPr>
      </w:pPr>
      <w:r>
        <w:t xml:space="preserve"> </w:t>
      </w:r>
      <w:r w:rsidR="009C3443">
        <w:t>See P4.cpp</w:t>
      </w:r>
    </w:p>
    <w:p w:rsidR="009C3443" w:rsidRDefault="009C3443" w:rsidP="003A5C71">
      <w:pPr>
        <w:pStyle w:val="ListParagraph"/>
        <w:numPr>
          <w:ilvl w:val="0"/>
          <w:numId w:val="37"/>
        </w:numPr>
      </w:pPr>
      <w:r>
        <w:t xml:space="preserve"> (In order of the assignment)</w:t>
      </w:r>
    </w:p>
    <w:p w:rsidR="009C3443" w:rsidRDefault="009C3443" w:rsidP="009C3443">
      <w:pPr>
        <w:pStyle w:val="ListParagraph"/>
      </w:pPr>
      <w:r>
        <w:t>-183.035</w:t>
      </w:r>
    </w:p>
    <w:p w:rsidR="009C3443" w:rsidRDefault="009C3443" w:rsidP="009C3443">
      <w:pPr>
        <w:pStyle w:val="ListParagraph"/>
      </w:pPr>
      <w:r>
        <w:t>-200.678</w:t>
      </w:r>
    </w:p>
    <w:p w:rsidR="009C3443" w:rsidRDefault="009C3443" w:rsidP="009C3443">
      <w:pPr>
        <w:pStyle w:val="ListParagraph"/>
      </w:pPr>
      <w:r>
        <w:t>-111.105</w:t>
      </w:r>
    </w:p>
    <w:p w:rsidR="009C3443" w:rsidRDefault="009C3443" w:rsidP="009C3443">
      <w:pPr>
        <w:pStyle w:val="ListParagraph"/>
      </w:pPr>
      <w:r>
        <w:t>-187.372</w:t>
      </w:r>
    </w:p>
    <w:p w:rsidR="001D3348" w:rsidRDefault="001D3348" w:rsidP="001D3348">
      <w:pPr>
        <w:pStyle w:val="Heading1"/>
      </w:pPr>
    </w:p>
    <w:p w:rsidR="001D3348" w:rsidRDefault="001D3348" w:rsidP="001D3348"/>
    <w:p w:rsidR="00D927E6" w:rsidRDefault="00D927E6">
      <w:r>
        <w:br w:type="page"/>
      </w:r>
    </w:p>
    <w:p w:rsidR="00D927E6" w:rsidRDefault="00D927E6" w:rsidP="00D927E6">
      <w:pPr>
        <w:pStyle w:val="Heading1"/>
      </w:pPr>
    </w:p>
    <w:p w:rsidR="00D927E6" w:rsidRDefault="00D927E6" w:rsidP="00D927E6">
      <w:pPr>
        <w:pStyle w:val="ListParagraph"/>
        <w:numPr>
          <w:ilvl w:val="0"/>
          <w:numId w:val="39"/>
        </w:numPr>
      </w:pPr>
      <w:r>
        <w:t>See P6.exe</w:t>
      </w:r>
    </w:p>
    <w:p w:rsidR="00D927E6" w:rsidRDefault="00D927E6" w:rsidP="00D927E6">
      <w:pPr>
        <w:pStyle w:val="ListParagraph"/>
        <w:numPr>
          <w:ilvl w:val="0"/>
          <w:numId w:val="39"/>
        </w:numPr>
      </w:pPr>
      <w: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AC6D10" w:rsidTr="00D927E6">
        <w:tc>
          <w:tcPr>
            <w:tcW w:w="2876" w:type="dxa"/>
          </w:tcPr>
          <w:p w:rsidR="00AC6D10" w:rsidRPr="002750AD" w:rsidRDefault="00AC6D10" w:rsidP="00986C08">
            <w:pPr>
              <w:pStyle w:val="Heading3"/>
              <w:numPr>
                <w:ilvl w:val="0"/>
                <w:numId w:val="0"/>
              </w:numPr>
            </w:pPr>
            <w:r>
              <w:t>Command</w:t>
            </w:r>
          </w:p>
        </w:tc>
        <w:tc>
          <w:tcPr>
            <w:tcW w:w="2877" w:type="dxa"/>
          </w:tcPr>
          <w:p w:rsidR="00AC6D10" w:rsidRPr="00AF009A" w:rsidRDefault="00AC6D10" w:rsidP="00986C08">
            <w:pPr>
              <w:pStyle w:val="Heading3"/>
              <w:numPr>
                <w:ilvl w:val="0"/>
                <w:numId w:val="0"/>
              </w:numPr>
            </w:pPr>
            <w:r>
              <w:t>Error Rate (</w:t>
            </w:r>
            <w:r w:rsidR="00986C08">
              <w:t>percent</w:t>
            </w:r>
            <w:r>
              <w:t>)</w:t>
            </w:r>
          </w:p>
        </w:tc>
        <w:tc>
          <w:tcPr>
            <w:tcW w:w="2877" w:type="dxa"/>
          </w:tcPr>
          <w:p w:rsidR="00AC6D10" w:rsidRDefault="00AC6D10" w:rsidP="00986C08">
            <w:pPr>
              <w:pStyle w:val="Heading3"/>
              <w:numPr>
                <w:ilvl w:val="0"/>
                <w:numId w:val="0"/>
              </w:numPr>
            </w:pPr>
            <w:r>
              <w:t>Confusion Matrix</w:t>
            </w:r>
          </w:p>
        </w:tc>
      </w:tr>
      <w:tr w:rsidR="00D927E6" w:rsidTr="00AC6D10">
        <w:tc>
          <w:tcPr>
            <w:tcW w:w="2876" w:type="dxa"/>
            <w:vAlign w:val="center"/>
          </w:tcPr>
          <w:p w:rsidR="00D927E6" w:rsidRPr="002750AD" w:rsidRDefault="00D927E6" w:rsidP="00AC6D10">
            <w:bookmarkStart w:id="0" w:name="_GoBack" w:colFirst="2" w:colLast="2"/>
            <w:r w:rsidRPr="002750AD">
              <w:t>P6 1 0.0000 50</w:t>
            </w:r>
          </w:p>
        </w:tc>
        <w:tc>
          <w:tcPr>
            <w:tcW w:w="2877" w:type="dxa"/>
            <w:vAlign w:val="center"/>
          </w:tcPr>
          <w:p w:rsidR="00D927E6" w:rsidRPr="00AF009A" w:rsidRDefault="00D927E6" w:rsidP="00AC6D10">
            <w:r w:rsidRPr="00AF009A">
              <w:t>7.41036</w:t>
            </w:r>
          </w:p>
        </w:tc>
        <w:tc>
          <w:tcPr>
            <w:tcW w:w="2877" w:type="dxa"/>
          </w:tcPr>
          <w:p w:rsidR="00D927E6" w:rsidRDefault="00D927E6" w:rsidP="00733CF5">
            <w:pPr>
              <w:pStyle w:val="Code"/>
              <w:ind w:left="-65"/>
              <w:jc w:val="center"/>
            </w:pPr>
            <w:r>
              <w:t>135 3 0 0 0 0</w:t>
            </w:r>
          </w:p>
          <w:p w:rsidR="00D927E6" w:rsidRDefault="00D927E6" w:rsidP="00733CF5">
            <w:pPr>
              <w:pStyle w:val="Code"/>
              <w:ind w:left="-65"/>
              <w:jc w:val="center"/>
            </w:pPr>
            <w:r>
              <w:t>8 347 4 4 2 1</w:t>
            </w:r>
          </w:p>
          <w:p w:rsidR="00D927E6" w:rsidRDefault="00D927E6" w:rsidP="00733CF5">
            <w:pPr>
              <w:pStyle w:val="Code"/>
              <w:ind w:left="-65"/>
              <w:jc w:val="center"/>
            </w:pPr>
            <w:r>
              <w:t>4 0 109 6 6 0</w:t>
            </w:r>
          </w:p>
          <w:p w:rsidR="00D927E6" w:rsidRDefault="00D927E6" w:rsidP="00733CF5">
            <w:pPr>
              <w:pStyle w:val="Code"/>
              <w:ind w:left="-65"/>
              <w:jc w:val="center"/>
            </w:pPr>
            <w:r>
              <w:t>5 3 4 214 11 0</w:t>
            </w:r>
          </w:p>
          <w:p w:rsidR="00D927E6" w:rsidRDefault="00D927E6" w:rsidP="00733CF5">
            <w:pPr>
              <w:pStyle w:val="Code"/>
              <w:ind w:left="-65"/>
              <w:jc w:val="center"/>
            </w:pPr>
            <w:r>
              <w:t>0 0 7 9 244 0</w:t>
            </w:r>
          </w:p>
          <w:p w:rsidR="00D927E6" w:rsidRDefault="00D927E6" w:rsidP="00733CF5">
            <w:pPr>
              <w:pStyle w:val="Code"/>
              <w:ind w:left="-65"/>
              <w:jc w:val="center"/>
            </w:pPr>
            <w:r>
              <w:t>14 2 0 0 0 113</w:t>
            </w:r>
          </w:p>
        </w:tc>
      </w:tr>
      <w:tr w:rsidR="00D927E6" w:rsidTr="00AC6D10">
        <w:tc>
          <w:tcPr>
            <w:tcW w:w="2876" w:type="dxa"/>
            <w:vAlign w:val="center"/>
          </w:tcPr>
          <w:p w:rsidR="00D927E6" w:rsidRPr="002750AD" w:rsidRDefault="00D927E6" w:rsidP="00AC6D10">
            <w:r w:rsidRPr="002750AD">
              <w:t>P6 2 0.0000 50</w:t>
            </w:r>
          </w:p>
        </w:tc>
        <w:tc>
          <w:tcPr>
            <w:tcW w:w="2877" w:type="dxa"/>
            <w:vAlign w:val="center"/>
          </w:tcPr>
          <w:p w:rsidR="00D927E6" w:rsidRPr="00AF009A" w:rsidRDefault="00D927E6" w:rsidP="00AC6D10">
            <w:r w:rsidRPr="00AF009A">
              <w:t>40.6375</w:t>
            </w:r>
          </w:p>
        </w:tc>
        <w:tc>
          <w:tcPr>
            <w:tcW w:w="2877" w:type="dxa"/>
          </w:tcPr>
          <w:p w:rsidR="00D927E6" w:rsidRDefault="00D927E6" w:rsidP="00733CF5">
            <w:pPr>
              <w:pStyle w:val="Code"/>
              <w:ind w:left="-65"/>
              <w:jc w:val="center"/>
            </w:pPr>
            <w:r>
              <w:t>134 3 0 0 0 1</w:t>
            </w:r>
          </w:p>
          <w:p w:rsidR="00D927E6" w:rsidRDefault="00D927E6" w:rsidP="00733CF5">
            <w:pPr>
              <w:pStyle w:val="Code"/>
              <w:ind w:left="-65"/>
              <w:jc w:val="center"/>
            </w:pPr>
            <w:r>
              <w:t>40 325 1 0 0 0</w:t>
            </w:r>
          </w:p>
          <w:p w:rsidR="00D927E6" w:rsidRDefault="00D927E6" w:rsidP="00733CF5">
            <w:pPr>
              <w:pStyle w:val="Code"/>
              <w:ind w:left="-65"/>
              <w:jc w:val="center"/>
            </w:pPr>
            <w:r>
              <w:t>107 2 16 0 0 0</w:t>
            </w:r>
          </w:p>
          <w:p w:rsidR="00D927E6" w:rsidRDefault="00D927E6" w:rsidP="00733CF5">
            <w:pPr>
              <w:pStyle w:val="Code"/>
              <w:ind w:left="-65"/>
              <w:jc w:val="center"/>
            </w:pPr>
            <w:r>
              <w:t>103 0 0 134 0 0</w:t>
            </w:r>
          </w:p>
          <w:p w:rsidR="00D927E6" w:rsidRDefault="00D927E6" w:rsidP="00733CF5">
            <w:pPr>
              <w:pStyle w:val="Code"/>
              <w:ind w:left="-65"/>
              <w:jc w:val="center"/>
            </w:pPr>
            <w:r>
              <w:t>168 3 0 2 87 0</w:t>
            </w:r>
          </w:p>
          <w:p w:rsidR="00D927E6" w:rsidRDefault="00D927E6" w:rsidP="00733CF5">
            <w:pPr>
              <w:pStyle w:val="Code"/>
              <w:ind w:left="-65"/>
              <w:jc w:val="center"/>
            </w:pPr>
            <w:r>
              <w:t>78 2 0 0 0 49</w:t>
            </w:r>
          </w:p>
        </w:tc>
      </w:tr>
      <w:tr w:rsidR="00D927E6" w:rsidTr="00AC6D10">
        <w:tc>
          <w:tcPr>
            <w:tcW w:w="2876" w:type="dxa"/>
            <w:vAlign w:val="center"/>
          </w:tcPr>
          <w:p w:rsidR="00D927E6" w:rsidRPr="002750AD" w:rsidRDefault="00D927E6" w:rsidP="00AC6D10">
            <w:r w:rsidRPr="002750AD">
              <w:t>P6 3 0.0000 50</w:t>
            </w:r>
          </w:p>
        </w:tc>
        <w:tc>
          <w:tcPr>
            <w:tcW w:w="2877" w:type="dxa"/>
            <w:vAlign w:val="center"/>
          </w:tcPr>
          <w:p w:rsidR="00D927E6" w:rsidRPr="00AF009A" w:rsidRDefault="00D927E6" w:rsidP="00AC6D10">
            <w:r w:rsidRPr="00AF009A">
              <w:t>84.7012</w:t>
            </w:r>
          </w:p>
        </w:tc>
        <w:tc>
          <w:tcPr>
            <w:tcW w:w="2877" w:type="dxa"/>
          </w:tcPr>
          <w:p w:rsidR="00D927E6" w:rsidRDefault="00D927E6" w:rsidP="00733CF5">
            <w:pPr>
              <w:pStyle w:val="Code"/>
              <w:ind w:left="-65"/>
              <w:jc w:val="center"/>
            </w:pPr>
            <w:r>
              <w:t>138 0 0 0 0 0</w:t>
            </w:r>
          </w:p>
          <w:p w:rsidR="00D927E6" w:rsidRDefault="00D927E6" w:rsidP="00733CF5">
            <w:pPr>
              <w:pStyle w:val="Code"/>
              <w:ind w:left="-65"/>
              <w:jc w:val="center"/>
            </w:pPr>
            <w:r>
              <w:t>341 25 0 0 0 0</w:t>
            </w:r>
          </w:p>
          <w:p w:rsidR="00D927E6" w:rsidRDefault="00D927E6" w:rsidP="00733CF5">
            <w:pPr>
              <w:pStyle w:val="Code"/>
              <w:ind w:left="-65"/>
              <w:jc w:val="center"/>
            </w:pPr>
            <w:r>
              <w:t>125 0 0 0 0 0</w:t>
            </w:r>
          </w:p>
          <w:p w:rsidR="00D927E6" w:rsidRDefault="00D927E6" w:rsidP="00733CF5">
            <w:pPr>
              <w:pStyle w:val="Code"/>
              <w:ind w:left="-65"/>
              <w:jc w:val="center"/>
            </w:pPr>
            <w:r>
              <w:t>218 0 0 19 0 0</w:t>
            </w:r>
          </w:p>
          <w:p w:rsidR="00D927E6" w:rsidRDefault="00D927E6" w:rsidP="00733CF5">
            <w:pPr>
              <w:pStyle w:val="Code"/>
              <w:ind w:left="-65"/>
              <w:jc w:val="center"/>
            </w:pPr>
            <w:r>
              <w:t>249 1 0 0 10 0</w:t>
            </w:r>
          </w:p>
          <w:p w:rsidR="00D927E6" w:rsidRDefault="00D927E6" w:rsidP="00733CF5">
            <w:pPr>
              <w:pStyle w:val="Code"/>
              <w:ind w:left="-65"/>
              <w:jc w:val="center"/>
            </w:pPr>
            <w:r>
              <w:t>128 1 0 0 0 0</w:t>
            </w:r>
          </w:p>
        </w:tc>
      </w:tr>
      <w:bookmarkEnd w:id="0"/>
    </w:tbl>
    <w:p w:rsidR="00AC6D10" w:rsidRDefault="00AC6D10" w:rsidP="00AC6D10">
      <w:pPr>
        <w:pStyle w:val="ListParagraph"/>
        <w:numPr>
          <w:ilvl w:val="0"/>
          <w:numId w:val="39"/>
        </w:numPr>
      </w:pPr>
    </w:p>
    <w:tbl>
      <w:tblPr>
        <w:tblStyle w:val="TableGrid"/>
        <w:tblW w:w="0" w:type="auto"/>
        <w:tblInd w:w="720" w:type="dxa"/>
        <w:tblLook w:val="04A0" w:firstRow="1" w:lastRow="0" w:firstColumn="1" w:lastColumn="0" w:noHBand="0" w:noVBand="1"/>
      </w:tblPr>
      <w:tblGrid>
        <w:gridCol w:w="2876"/>
        <w:gridCol w:w="2877"/>
        <w:gridCol w:w="2877"/>
      </w:tblGrid>
      <w:tr w:rsidR="00AC6D10" w:rsidTr="00833DEF">
        <w:tc>
          <w:tcPr>
            <w:tcW w:w="2876" w:type="dxa"/>
          </w:tcPr>
          <w:p w:rsidR="00AC6D10" w:rsidRPr="002750AD" w:rsidRDefault="00AC6D10" w:rsidP="00986C08">
            <w:pPr>
              <w:pStyle w:val="Heading3"/>
              <w:numPr>
                <w:ilvl w:val="0"/>
                <w:numId w:val="0"/>
              </w:numPr>
            </w:pPr>
            <w:r>
              <w:t>Command</w:t>
            </w:r>
          </w:p>
        </w:tc>
        <w:tc>
          <w:tcPr>
            <w:tcW w:w="2877" w:type="dxa"/>
          </w:tcPr>
          <w:p w:rsidR="00AC6D10" w:rsidRPr="00AF009A" w:rsidRDefault="00AC6D10" w:rsidP="00986C08">
            <w:pPr>
              <w:pStyle w:val="Heading3"/>
              <w:numPr>
                <w:ilvl w:val="0"/>
                <w:numId w:val="0"/>
              </w:numPr>
            </w:pPr>
            <w:r>
              <w:t>Error Rate (</w:t>
            </w:r>
            <w:r w:rsidR="00986C08">
              <w:t>percent</w:t>
            </w:r>
            <w:r>
              <w:t>)</w:t>
            </w:r>
          </w:p>
        </w:tc>
        <w:tc>
          <w:tcPr>
            <w:tcW w:w="2877" w:type="dxa"/>
          </w:tcPr>
          <w:p w:rsidR="00AC6D10" w:rsidRDefault="00AC6D10" w:rsidP="00986C08">
            <w:pPr>
              <w:pStyle w:val="Heading3"/>
              <w:numPr>
                <w:ilvl w:val="0"/>
                <w:numId w:val="0"/>
              </w:numPr>
            </w:pPr>
            <w:r>
              <w:t>Confusion Matrix</w:t>
            </w:r>
          </w:p>
        </w:tc>
      </w:tr>
      <w:tr w:rsidR="00D927E6" w:rsidTr="00AC6D10">
        <w:tc>
          <w:tcPr>
            <w:tcW w:w="2876" w:type="dxa"/>
            <w:vAlign w:val="center"/>
          </w:tcPr>
          <w:p w:rsidR="00D927E6" w:rsidRPr="002750AD" w:rsidRDefault="00D927E6" w:rsidP="00AC6D10">
            <w:r w:rsidRPr="002750AD">
              <w:t>P6 1 0.0500 50</w:t>
            </w:r>
          </w:p>
        </w:tc>
        <w:tc>
          <w:tcPr>
            <w:tcW w:w="2877" w:type="dxa"/>
            <w:vAlign w:val="center"/>
          </w:tcPr>
          <w:p w:rsidR="00D927E6" w:rsidRPr="00AF009A" w:rsidRDefault="00D927E6" w:rsidP="00AC6D10">
            <w:r w:rsidRPr="00AF009A">
              <w:t>5.9761</w:t>
            </w:r>
          </w:p>
        </w:tc>
        <w:tc>
          <w:tcPr>
            <w:tcW w:w="2877" w:type="dxa"/>
          </w:tcPr>
          <w:p w:rsidR="00D927E6" w:rsidRDefault="00D927E6" w:rsidP="00733CF5">
            <w:pPr>
              <w:pStyle w:val="Code"/>
              <w:ind w:left="-65"/>
              <w:jc w:val="center"/>
            </w:pPr>
            <w:r>
              <w:t>135 3 0 0 0 0</w:t>
            </w:r>
          </w:p>
          <w:p w:rsidR="00D927E6" w:rsidRDefault="00D927E6" w:rsidP="00733CF5">
            <w:pPr>
              <w:pStyle w:val="Code"/>
              <w:ind w:left="-65"/>
              <w:jc w:val="center"/>
            </w:pPr>
            <w:r>
              <w:t>8 347 4 4 2 1</w:t>
            </w:r>
          </w:p>
          <w:p w:rsidR="00D927E6" w:rsidRDefault="00D927E6" w:rsidP="00733CF5">
            <w:pPr>
              <w:pStyle w:val="Code"/>
              <w:ind w:left="-65"/>
              <w:jc w:val="center"/>
            </w:pPr>
            <w:r>
              <w:t>0 0 113 6 6 0</w:t>
            </w:r>
          </w:p>
          <w:p w:rsidR="00D927E6" w:rsidRDefault="00D927E6" w:rsidP="00733CF5">
            <w:pPr>
              <w:pStyle w:val="Code"/>
              <w:ind w:left="-65"/>
              <w:jc w:val="center"/>
            </w:pPr>
            <w:r>
              <w:t>0 3 4 219 11 0</w:t>
            </w:r>
          </w:p>
          <w:p w:rsidR="00D927E6" w:rsidRDefault="00D927E6" w:rsidP="00733CF5">
            <w:pPr>
              <w:pStyle w:val="Code"/>
              <w:ind w:left="-65"/>
              <w:jc w:val="center"/>
            </w:pPr>
            <w:r>
              <w:t>0 0 7 8 245 0</w:t>
            </w:r>
          </w:p>
          <w:p w:rsidR="00D927E6" w:rsidRDefault="00D927E6" w:rsidP="00733CF5">
            <w:pPr>
              <w:pStyle w:val="Code"/>
              <w:ind w:left="-65"/>
              <w:jc w:val="center"/>
            </w:pPr>
            <w:r>
              <w:t>5 3 0 0 0 121</w:t>
            </w:r>
          </w:p>
        </w:tc>
      </w:tr>
      <w:tr w:rsidR="00D927E6" w:rsidTr="00AC6D10">
        <w:tc>
          <w:tcPr>
            <w:tcW w:w="2876" w:type="dxa"/>
            <w:vAlign w:val="center"/>
          </w:tcPr>
          <w:p w:rsidR="00D927E6" w:rsidRPr="002750AD" w:rsidRDefault="00D927E6" w:rsidP="00AC6D10">
            <w:r w:rsidRPr="002750AD">
              <w:t>P6 2 0.0500 50</w:t>
            </w:r>
          </w:p>
        </w:tc>
        <w:tc>
          <w:tcPr>
            <w:tcW w:w="2877" w:type="dxa"/>
            <w:vAlign w:val="center"/>
          </w:tcPr>
          <w:p w:rsidR="00D927E6" w:rsidRPr="00AF009A" w:rsidRDefault="00D927E6" w:rsidP="00AC6D10">
            <w:r w:rsidRPr="00AF009A">
              <w:t>1.03586</w:t>
            </w:r>
          </w:p>
        </w:tc>
        <w:tc>
          <w:tcPr>
            <w:tcW w:w="2877" w:type="dxa"/>
          </w:tcPr>
          <w:p w:rsidR="00D927E6" w:rsidRDefault="00D927E6" w:rsidP="00733CF5">
            <w:pPr>
              <w:pStyle w:val="Code"/>
              <w:ind w:left="-65"/>
              <w:jc w:val="center"/>
            </w:pPr>
            <w:r>
              <w:t>136 1 0 0 0 1</w:t>
            </w:r>
          </w:p>
          <w:p w:rsidR="00D927E6" w:rsidRDefault="00D927E6" w:rsidP="00733CF5">
            <w:pPr>
              <w:pStyle w:val="Code"/>
              <w:ind w:left="-65"/>
              <w:jc w:val="center"/>
            </w:pPr>
            <w:r>
              <w:t>0 365 0 0 1 0</w:t>
            </w:r>
          </w:p>
          <w:p w:rsidR="00D927E6" w:rsidRDefault="00D927E6" w:rsidP="00733CF5">
            <w:pPr>
              <w:pStyle w:val="Code"/>
              <w:ind w:left="-65"/>
              <w:jc w:val="center"/>
            </w:pPr>
            <w:r>
              <w:t>0 0 123 0 2 0</w:t>
            </w:r>
          </w:p>
          <w:p w:rsidR="00D927E6" w:rsidRDefault="00D927E6" w:rsidP="00733CF5">
            <w:pPr>
              <w:pStyle w:val="Code"/>
              <w:ind w:left="-65"/>
              <w:jc w:val="center"/>
            </w:pPr>
            <w:r>
              <w:t>0 0 0 236 1 0</w:t>
            </w:r>
          </w:p>
          <w:p w:rsidR="00D927E6" w:rsidRDefault="00D927E6" w:rsidP="00733CF5">
            <w:pPr>
              <w:pStyle w:val="Code"/>
              <w:ind w:left="-65"/>
              <w:jc w:val="center"/>
            </w:pPr>
            <w:r>
              <w:t>0 0 1 2 257 0</w:t>
            </w:r>
          </w:p>
          <w:p w:rsidR="00D927E6" w:rsidRDefault="00D927E6" w:rsidP="00733CF5">
            <w:pPr>
              <w:pStyle w:val="Code"/>
              <w:ind w:left="-65"/>
              <w:jc w:val="center"/>
            </w:pPr>
            <w:r>
              <w:t>4 0 0 0 0 125</w:t>
            </w:r>
          </w:p>
        </w:tc>
      </w:tr>
      <w:tr w:rsidR="00D927E6" w:rsidTr="00AC6D10">
        <w:tc>
          <w:tcPr>
            <w:tcW w:w="2876" w:type="dxa"/>
            <w:vAlign w:val="center"/>
          </w:tcPr>
          <w:p w:rsidR="00D927E6" w:rsidRPr="002750AD" w:rsidRDefault="00D927E6" w:rsidP="00AC6D10">
            <w:r w:rsidRPr="002750AD">
              <w:t>P6 3 0.0500 50</w:t>
            </w:r>
          </w:p>
        </w:tc>
        <w:tc>
          <w:tcPr>
            <w:tcW w:w="2877" w:type="dxa"/>
            <w:vAlign w:val="center"/>
          </w:tcPr>
          <w:p w:rsidR="00D927E6" w:rsidRPr="00AF009A" w:rsidRDefault="00D927E6" w:rsidP="00AC6D10">
            <w:r w:rsidRPr="00AF009A">
              <w:t>43.8247</w:t>
            </w:r>
          </w:p>
        </w:tc>
        <w:tc>
          <w:tcPr>
            <w:tcW w:w="2877" w:type="dxa"/>
          </w:tcPr>
          <w:p w:rsidR="00D927E6" w:rsidRDefault="00D927E6" w:rsidP="00733CF5">
            <w:pPr>
              <w:pStyle w:val="Code"/>
              <w:ind w:left="-65"/>
              <w:jc w:val="center"/>
            </w:pPr>
            <w:r>
              <w:t>59 75 0 4 0 0</w:t>
            </w:r>
          </w:p>
          <w:p w:rsidR="00D927E6" w:rsidRDefault="00D927E6" w:rsidP="00733CF5">
            <w:pPr>
              <w:pStyle w:val="Code"/>
              <w:ind w:left="-65"/>
              <w:jc w:val="center"/>
            </w:pPr>
            <w:r>
              <w:t>0 366 0 0 0 0</w:t>
            </w:r>
          </w:p>
          <w:p w:rsidR="00D927E6" w:rsidRDefault="00D927E6" w:rsidP="00733CF5">
            <w:pPr>
              <w:pStyle w:val="Code"/>
              <w:ind w:left="-65"/>
              <w:jc w:val="center"/>
            </w:pPr>
            <w:r>
              <w:t>0 123 0 2 0 0</w:t>
            </w:r>
          </w:p>
          <w:p w:rsidR="00D927E6" w:rsidRDefault="00D927E6" w:rsidP="00733CF5">
            <w:pPr>
              <w:pStyle w:val="Code"/>
              <w:ind w:left="-65"/>
              <w:jc w:val="center"/>
            </w:pPr>
            <w:r>
              <w:t>0 20 0 217 0 0</w:t>
            </w:r>
          </w:p>
          <w:p w:rsidR="00D927E6" w:rsidRDefault="00D927E6" w:rsidP="00733CF5">
            <w:pPr>
              <w:pStyle w:val="Code"/>
              <w:ind w:left="-65"/>
              <w:jc w:val="center"/>
            </w:pPr>
            <w:r>
              <w:t>0 187 0 15 58 0</w:t>
            </w:r>
          </w:p>
          <w:p w:rsidR="00D927E6" w:rsidRDefault="00D927E6" w:rsidP="00733CF5">
            <w:pPr>
              <w:pStyle w:val="Code"/>
              <w:ind w:left="-65"/>
              <w:jc w:val="center"/>
            </w:pPr>
            <w:r>
              <w:t>0 116 0 8 0 5</w:t>
            </w:r>
          </w:p>
        </w:tc>
      </w:tr>
    </w:tbl>
    <w:p w:rsidR="00AC6D10" w:rsidRDefault="00AC6D10" w:rsidP="00AC6D10">
      <w:pPr>
        <w:pStyle w:val="ListParagraph"/>
        <w:numPr>
          <w:ilvl w:val="0"/>
          <w:numId w:val="39"/>
        </w:numPr>
      </w:pPr>
    </w:p>
    <w:tbl>
      <w:tblPr>
        <w:tblStyle w:val="TableGrid"/>
        <w:tblW w:w="0" w:type="auto"/>
        <w:tblInd w:w="720" w:type="dxa"/>
        <w:tblLook w:val="04A0" w:firstRow="1" w:lastRow="0" w:firstColumn="1" w:lastColumn="0" w:noHBand="0" w:noVBand="1"/>
      </w:tblPr>
      <w:tblGrid>
        <w:gridCol w:w="2876"/>
        <w:gridCol w:w="2877"/>
        <w:gridCol w:w="2877"/>
      </w:tblGrid>
      <w:tr w:rsidR="00AC6D10" w:rsidTr="00110922">
        <w:tc>
          <w:tcPr>
            <w:tcW w:w="2876" w:type="dxa"/>
          </w:tcPr>
          <w:p w:rsidR="00AC6D10" w:rsidRPr="002750AD" w:rsidRDefault="00AC6D10" w:rsidP="00986C08">
            <w:pPr>
              <w:pStyle w:val="Heading3"/>
              <w:numPr>
                <w:ilvl w:val="0"/>
                <w:numId w:val="0"/>
              </w:numPr>
            </w:pPr>
            <w:r>
              <w:t>Command</w:t>
            </w:r>
          </w:p>
        </w:tc>
        <w:tc>
          <w:tcPr>
            <w:tcW w:w="2877" w:type="dxa"/>
          </w:tcPr>
          <w:p w:rsidR="00AC6D10" w:rsidRPr="00AF009A" w:rsidRDefault="00AC6D10" w:rsidP="00986C08">
            <w:pPr>
              <w:pStyle w:val="Heading3"/>
              <w:numPr>
                <w:ilvl w:val="0"/>
                <w:numId w:val="0"/>
              </w:numPr>
            </w:pPr>
            <w:r>
              <w:t>Error Rate (</w:t>
            </w:r>
            <w:r w:rsidR="00986C08">
              <w:t>percent</w:t>
            </w:r>
            <w:r>
              <w:t>)</w:t>
            </w:r>
          </w:p>
        </w:tc>
        <w:tc>
          <w:tcPr>
            <w:tcW w:w="2877" w:type="dxa"/>
          </w:tcPr>
          <w:p w:rsidR="00AC6D10" w:rsidRDefault="00AC6D10" w:rsidP="00986C08">
            <w:pPr>
              <w:pStyle w:val="Heading3"/>
              <w:numPr>
                <w:ilvl w:val="0"/>
                <w:numId w:val="0"/>
              </w:numPr>
            </w:pPr>
            <w:r>
              <w:t>Confusion Matrix</w:t>
            </w:r>
          </w:p>
        </w:tc>
      </w:tr>
      <w:tr w:rsidR="00D927E6" w:rsidTr="00AC6D10">
        <w:tc>
          <w:tcPr>
            <w:tcW w:w="2876" w:type="dxa"/>
            <w:vAlign w:val="center"/>
          </w:tcPr>
          <w:p w:rsidR="00D927E6" w:rsidRPr="002750AD" w:rsidRDefault="00D927E6" w:rsidP="00AC6D10">
            <w:r w:rsidRPr="002750AD">
              <w:t>P6 3 0.0500 50</w:t>
            </w:r>
          </w:p>
        </w:tc>
        <w:tc>
          <w:tcPr>
            <w:tcW w:w="2877" w:type="dxa"/>
            <w:vAlign w:val="center"/>
          </w:tcPr>
          <w:p w:rsidR="00D927E6" w:rsidRPr="00AF009A" w:rsidRDefault="00D927E6" w:rsidP="00AC6D10">
            <w:r w:rsidRPr="00AF009A">
              <w:t>43.8247</w:t>
            </w:r>
          </w:p>
        </w:tc>
        <w:tc>
          <w:tcPr>
            <w:tcW w:w="2877" w:type="dxa"/>
          </w:tcPr>
          <w:p w:rsidR="00D927E6" w:rsidRDefault="00D927E6" w:rsidP="00733CF5">
            <w:pPr>
              <w:pStyle w:val="Code"/>
              <w:ind w:left="-65"/>
              <w:jc w:val="center"/>
            </w:pPr>
            <w:r>
              <w:t>59 75 0 4 0 0</w:t>
            </w:r>
          </w:p>
          <w:p w:rsidR="00D927E6" w:rsidRDefault="00D927E6" w:rsidP="00733CF5">
            <w:pPr>
              <w:pStyle w:val="Code"/>
              <w:ind w:left="-65"/>
              <w:jc w:val="center"/>
            </w:pPr>
            <w:r>
              <w:t>0 366 0 0 0 0</w:t>
            </w:r>
          </w:p>
          <w:p w:rsidR="00D927E6" w:rsidRDefault="00D927E6" w:rsidP="00733CF5">
            <w:pPr>
              <w:pStyle w:val="Code"/>
              <w:ind w:left="-65"/>
              <w:jc w:val="center"/>
            </w:pPr>
            <w:r>
              <w:t>0 123 0 2 0 0</w:t>
            </w:r>
          </w:p>
          <w:p w:rsidR="00D927E6" w:rsidRDefault="00D927E6" w:rsidP="00733CF5">
            <w:pPr>
              <w:pStyle w:val="Code"/>
              <w:ind w:left="-65"/>
              <w:jc w:val="center"/>
            </w:pPr>
            <w:r>
              <w:t>0 20 0 217 0 0</w:t>
            </w:r>
          </w:p>
          <w:p w:rsidR="00D927E6" w:rsidRDefault="00D927E6" w:rsidP="00733CF5">
            <w:pPr>
              <w:pStyle w:val="Code"/>
              <w:ind w:left="-65"/>
              <w:jc w:val="center"/>
            </w:pPr>
            <w:r>
              <w:t>0 187 0 15 58 0</w:t>
            </w:r>
          </w:p>
          <w:p w:rsidR="00D927E6" w:rsidRDefault="00D927E6" w:rsidP="00733CF5">
            <w:pPr>
              <w:pStyle w:val="Code"/>
              <w:ind w:left="-65"/>
              <w:jc w:val="center"/>
            </w:pPr>
            <w:r>
              <w:t>0 116 0 8 0 5</w:t>
            </w:r>
          </w:p>
        </w:tc>
      </w:tr>
      <w:tr w:rsidR="00D927E6" w:rsidTr="00AC6D10">
        <w:tc>
          <w:tcPr>
            <w:tcW w:w="2876" w:type="dxa"/>
            <w:vAlign w:val="center"/>
          </w:tcPr>
          <w:p w:rsidR="00D927E6" w:rsidRPr="002750AD" w:rsidRDefault="00D927E6" w:rsidP="00AC6D10">
            <w:r w:rsidRPr="002750AD">
              <w:t>P6 3 0.0050 50</w:t>
            </w:r>
          </w:p>
        </w:tc>
        <w:tc>
          <w:tcPr>
            <w:tcW w:w="2877" w:type="dxa"/>
            <w:vAlign w:val="center"/>
          </w:tcPr>
          <w:p w:rsidR="00D927E6" w:rsidRPr="00AF009A" w:rsidRDefault="00D927E6" w:rsidP="00AC6D10">
            <w:r w:rsidRPr="00AF009A">
              <w:t>10.8367</w:t>
            </w:r>
          </w:p>
        </w:tc>
        <w:tc>
          <w:tcPr>
            <w:tcW w:w="2877" w:type="dxa"/>
          </w:tcPr>
          <w:p w:rsidR="00D927E6" w:rsidRDefault="00D927E6" w:rsidP="00733CF5">
            <w:pPr>
              <w:pStyle w:val="Code"/>
              <w:ind w:left="-65"/>
              <w:jc w:val="center"/>
            </w:pPr>
            <w:r>
              <w:t>122 11 1 2 1 1</w:t>
            </w:r>
          </w:p>
          <w:p w:rsidR="00D927E6" w:rsidRDefault="00D927E6" w:rsidP="00733CF5">
            <w:pPr>
              <w:pStyle w:val="Code"/>
              <w:ind w:left="-65"/>
              <w:jc w:val="center"/>
            </w:pPr>
            <w:r>
              <w:t>0 363 0 1 0 2</w:t>
            </w:r>
          </w:p>
          <w:p w:rsidR="00D927E6" w:rsidRDefault="00D927E6" w:rsidP="00733CF5">
            <w:pPr>
              <w:pStyle w:val="Code"/>
              <w:ind w:left="-65"/>
              <w:jc w:val="center"/>
            </w:pPr>
            <w:r>
              <w:t>0 53 56 13 3 0</w:t>
            </w:r>
          </w:p>
          <w:p w:rsidR="00D927E6" w:rsidRDefault="00D927E6" w:rsidP="00733CF5">
            <w:pPr>
              <w:pStyle w:val="Code"/>
              <w:ind w:left="-65"/>
              <w:jc w:val="center"/>
            </w:pPr>
            <w:r>
              <w:t>0 0 0 237 0 0</w:t>
            </w:r>
          </w:p>
          <w:p w:rsidR="00D927E6" w:rsidRDefault="00D927E6" w:rsidP="00733CF5">
            <w:pPr>
              <w:pStyle w:val="Code"/>
              <w:ind w:left="-65"/>
              <w:jc w:val="center"/>
            </w:pPr>
            <w:r>
              <w:t>0 9 0 10 241 0</w:t>
            </w:r>
          </w:p>
          <w:p w:rsidR="00D927E6" w:rsidRDefault="00D927E6" w:rsidP="00733CF5">
            <w:pPr>
              <w:pStyle w:val="Code"/>
              <w:ind w:left="-65"/>
              <w:jc w:val="center"/>
            </w:pPr>
            <w:r>
              <w:t>3 22 0 4 0 100</w:t>
            </w:r>
          </w:p>
        </w:tc>
      </w:tr>
      <w:tr w:rsidR="00D927E6" w:rsidTr="00AC6D10">
        <w:tc>
          <w:tcPr>
            <w:tcW w:w="2876" w:type="dxa"/>
            <w:vAlign w:val="center"/>
          </w:tcPr>
          <w:p w:rsidR="00D927E6" w:rsidRDefault="00D927E6" w:rsidP="00AC6D10">
            <w:r w:rsidRPr="002750AD">
              <w:t>P6 3 0.0005 50</w:t>
            </w:r>
          </w:p>
        </w:tc>
        <w:tc>
          <w:tcPr>
            <w:tcW w:w="2877" w:type="dxa"/>
            <w:vAlign w:val="center"/>
          </w:tcPr>
          <w:p w:rsidR="00D927E6" w:rsidRDefault="00D927E6" w:rsidP="00AC6D10">
            <w:r w:rsidRPr="00AF009A">
              <w:t>3.34661</w:t>
            </w:r>
          </w:p>
        </w:tc>
        <w:tc>
          <w:tcPr>
            <w:tcW w:w="2877" w:type="dxa"/>
          </w:tcPr>
          <w:p w:rsidR="00D927E6" w:rsidRDefault="00D927E6" w:rsidP="00733CF5">
            <w:pPr>
              <w:pStyle w:val="Code"/>
              <w:ind w:left="-65"/>
              <w:jc w:val="center"/>
            </w:pPr>
            <w:r>
              <w:t>127 4 1 0 1 5</w:t>
            </w:r>
          </w:p>
          <w:p w:rsidR="00D927E6" w:rsidRDefault="00D927E6" w:rsidP="00733CF5">
            <w:pPr>
              <w:pStyle w:val="Code"/>
              <w:ind w:left="-65"/>
              <w:jc w:val="center"/>
            </w:pPr>
            <w:r>
              <w:t>0 361 3 0 0 2</w:t>
            </w:r>
          </w:p>
          <w:p w:rsidR="00D927E6" w:rsidRDefault="00D927E6" w:rsidP="00733CF5">
            <w:pPr>
              <w:pStyle w:val="Code"/>
              <w:ind w:left="-65"/>
              <w:jc w:val="center"/>
            </w:pPr>
            <w:r>
              <w:t>0 6 113 4 2 0</w:t>
            </w:r>
          </w:p>
          <w:p w:rsidR="00D927E6" w:rsidRDefault="00D927E6" w:rsidP="00733CF5">
            <w:pPr>
              <w:pStyle w:val="Code"/>
              <w:ind w:left="-65"/>
              <w:jc w:val="center"/>
            </w:pPr>
            <w:r>
              <w:t>0 0 0 237 0 0</w:t>
            </w:r>
          </w:p>
          <w:p w:rsidR="00D927E6" w:rsidRDefault="00D927E6" w:rsidP="00733CF5">
            <w:pPr>
              <w:pStyle w:val="Code"/>
              <w:ind w:left="-65"/>
              <w:jc w:val="center"/>
            </w:pPr>
            <w:r>
              <w:t>0 1 0 2 257 0</w:t>
            </w:r>
          </w:p>
          <w:p w:rsidR="00D927E6" w:rsidRDefault="00D927E6" w:rsidP="00733CF5">
            <w:pPr>
              <w:pStyle w:val="Code"/>
              <w:ind w:left="-65"/>
              <w:jc w:val="center"/>
            </w:pPr>
            <w:r>
              <w:t>4 5 1 1 0 118</w:t>
            </w:r>
          </w:p>
        </w:tc>
      </w:tr>
    </w:tbl>
    <w:p w:rsidR="00DA2CF7" w:rsidRDefault="00290A6C" w:rsidP="00290A6C">
      <w:pPr>
        <w:pStyle w:val="ListParagraph"/>
        <w:numPr>
          <w:ilvl w:val="0"/>
          <w:numId w:val="39"/>
        </w:numPr>
      </w:pPr>
      <w:r>
        <w:t xml:space="preserve">There are a few large trends here: as the length of N-Grams increases, so does the error </w:t>
      </w:r>
      <w:r w:rsidR="00DA2CF7">
        <w:t>rate, and as delta increases, so does the error rate.</w:t>
      </w:r>
    </w:p>
    <w:p w:rsidR="00D927E6" w:rsidRDefault="00DA2CF7" w:rsidP="00DA2CF7">
      <w:pPr>
        <w:pStyle w:val="ListParagraph"/>
      </w:pPr>
      <w:r>
        <w:t xml:space="preserve">The former </w:t>
      </w:r>
      <w:r w:rsidR="00327A62">
        <w:t xml:space="preserve">could be because, as the N-Gram length increases, it is less likely to appear in the training text. With that being the case, the program cannot identify what language the text belongs to, and is thus </w:t>
      </w:r>
      <w:r>
        <w:t>less accurate.</w:t>
      </w:r>
    </w:p>
    <w:p w:rsidR="00DA2CF7" w:rsidRDefault="00DA2CF7" w:rsidP="00DA2CF7">
      <w:pPr>
        <w:pStyle w:val="ListParagraph"/>
      </w:pPr>
      <w:r>
        <w:t>The latter could indicate that higher values of delta are adding a lot of noise, causing the other languages to be overweighed, and thus causing the program to be less accurate. However, that c)’s second configuration shows a case where the delta and N-Gram length is balanced, and thus able to predict the language with great accuracy.</w:t>
      </w:r>
    </w:p>
    <w:p w:rsidR="00986C08" w:rsidRDefault="00986C08" w:rsidP="00986C08">
      <w:pPr>
        <w:pStyle w:val="ListParagraph"/>
        <w:numPr>
          <w:ilvl w:val="0"/>
          <w:numId w:val="39"/>
        </w:numPr>
      </w:pPr>
      <w: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986C08" w:rsidTr="00313CDA">
        <w:tc>
          <w:tcPr>
            <w:tcW w:w="2876" w:type="dxa"/>
          </w:tcPr>
          <w:p w:rsidR="00986C08" w:rsidRPr="002750AD" w:rsidRDefault="00986C08" w:rsidP="00986C08">
            <w:pPr>
              <w:pStyle w:val="Heading3"/>
              <w:numPr>
                <w:ilvl w:val="0"/>
                <w:numId w:val="0"/>
              </w:numPr>
            </w:pPr>
            <w:r>
              <w:t>Command</w:t>
            </w:r>
          </w:p>
        </w:tc>
        <w:tc>
          <w:tcPr>
            <w:tcW w:w="2877" w:type="dxa"/>
          </w:tcPr>
          <w:p w:rsidR="00986C08" w:rsidRPr="00AF009A" w:rsidRDefault="00986C08" w:rsidP="00986C08">
            <w:pPr>
              <w:pStyle w:val="Heading3"/>
              <w:numPr>
                <w:ilvl w:val="0"/>
                <w:numId w:val="0"/>
              </w:numPr>
            </w:pPr>
            <w:r>
              <w:t>Error Rate (</w:t>
            </w:r>
            <w:r>
              <w:t>percent</w:t>
            </w:r>
            <w:r>
              <w:t>)</w:t>
            </w:r>
          </w:p>
        </w:tc>
        <w:tc>
          <w:tcPr>
            <w:tcW w:w="2877" w:type="dxa"/>
          </w:tcPr>
          <w:p w:rsidR="00986C08" w:rsidRDefault="00986C08" w:rsidP="00986C08">
            <w:pPr>
              <w:pStyle w:val="Heading3"/>
              <w:numPr>
                <w:ilvl w:val="0"/>
                <w:numId w:val="0"/>
              </w:numPr>
            </w:pPr>
            <w:r>
              <w:t>Confusion Matrix</w:t>
            </w:r>
          </w:p>
        </w:tc>
      </w:tr>
      <w:tr w:rsidR="00DF23D1" w:rsidTr="00DF23D1">
        <w:tc>
          <w:tcPr>
            <w:tcW w:w="2876" w:type="dxa"/>
            <w:vAlign w:val="center"/>
          </w:tcPr>
          <w:p w:rsidR="00DF23D1" w:rsidRPr="00F73D89" w:rsidRDefault="00DF23D1" w:rsidP="00DF23D1">
            <w:r w:rsidRPr="00F73D89">
              <w:t>P6 2 0.0500 10</w:t>
            </w:r>
          </w:p>
        </w:tc>
        <w:tc>
          <w:tcPr>
            <w:tcW w:w="2877" w:type="dxa"/>
            <w:vAlign w:val="center"/>
          </w:tcPr>
          <w:p w:rsidR="00DF23D1" w:rsidRPr="00BD036E" w:rsidRDefault="00DF23D1" w:rsidP="00DF23D1">
            <w:r w:rsidRPr="00BD036E">
              <w:t>21.0434</w:t>
            </w:r>
          </w:p>
        </w:tc>
        <w:tc>
          <w:tcPr>
            <w:tcW w:w="2877" w:type="dxa"/>
          </w:tcPr>
          <w:p w:rsidR="00DF23D1" w:rsidRDefault="00DF23D1" w:rsidP="00733CF5">
            <w:pPr>
              <w:pStyle w:val="Code"/>
              <w:ind w:left="-65"/>
              <w:jc w:val="center"/>
            </w:pPr>
            <w:r>
              <w:t xml:space="preserve">538 49 7 16 18 63 </w:t>
            </w:r>
          </w:p>
          <w:p w:rsidR="00DF23D1" w:rsidRDefault="00DF23D1" w:rsidP="00733CF5">
            <w:pPr>
              <w:pStyle w:val="Code"/>
              <w:ind w:left="-65"/>
              <w:jc w:val="center"/>
            </w:pPr>
            <w:r>
              <w:t xml:space="preserve">53 1448 83 87 113 50 </w:t>
            </w:r>
          </w:p>
          <w:p w:rsidR="00DF23D1" w:rsidRDefault="00DF23D1" w:rsidP="00733CF5">
            <w:pPr>
              <w:pStyle w:val="Code"/>
              <w:ind w:left="-65"/>
              <w:jc w:val="center"/>
            </w:pPr>
            <w:r>
              <w:t xml:space="preserve">13 35 445 57 64 14 </w:t>
            </w:r>
          </w:p>
          <w:p w:rsidR="00DF23D1" w:rsidRDefault="00DF23D1" w:rsidP="00733CF5">
            <w:pPr>
              <w:pStyle w:val="Code"/>
              <w:ind w:left="-65"/>
              <w:jc w:val="center"/>
            </w:pPr>
            <w:r>
              <w:t xml:space="preserve">14 33 32 1027 69 12 </w:t>
            </w:r>
          </w:p>
          <w:p w:rsidR="00DF23D1" w:rsidRDefault="00DF23D1" w:rsidP="00733CF5">
            <w:pPr>
              <w:pStyle w:val="Code"/>
              <w:ind w:left="-65"/>
              <w:jc w:val="center"/>
            </w:pPr>
            <w:r>
              <w:t xml:space="preserve">16 29 44 164 1031 17 </w:t>
            </w:r>
          </w:p>
          <w:p w:rsidR="00DF23D1" w:rsidRDefault="00DF23D1" w:rsidP="00733CF5">
            <w:pPr>
              <w:pStyle w:val="Code"/>
              <w:ind w:left="-65"/>
              <w:jc w:val="center"/>
            </w:pPr>
            <w:r>
              <w:t>86 32 13 17 23 475</w:t>
            </w:r>
          </w:p>
        </w:tc>
      </w:tr>
      <w:tr w:rsidR="00DF23D1" w:rsidTr="00DF23D1">
        <w:tc>
          <w:tcPr>
            <w:tcW w:w="2876" w:type="dxa"/>
            <w:vAlign w:val="center"/>
          </w:tcPr>
          <w:p w:rsidR="00DF23D1" w:rsidRPr="00F73D89" w:rsidRDefault="00DF23D1" w:rsidP="00DF23D1">
            <w:r w:rsidRPr="00F73D89">
              <w:t>P6 2 0.0500 50</w:t>
            </w:r>
          </w:p>
        </w:tc>
        <w:tc>
          <w:tcPr>
            <w:tcW w:w="2877" w:type="dxa"/>
            <w:vAlign w:val="center"/>
          </w:tcPr>
          <w:p w:rsidR="00DF23D1" w:rsidRPr="00BD036E" w:rsidRDefault="00DF23D1" w:rsidP="00DF23D1">
            <w:r w:rsidRPr="00BD036E">
              <w:t>1.03586</w:t>
            </w:r>
          </w:p>
        </w:tc>
        <w:tc>
          <w:tcPr>
            <w:tcW w:w="2877" w:type="dxa"/>
          </w:tcPr>
          <w:p w:rsidR="00DF23D1" w:rsidRDefault="00DF23D1" w:rsidP="00733CF5">
            <w:pPr>
              <w:pStyle w:val="Code"/>
              <w:ind w:left="-65"/>
              <w:jc w:val="center"/>
            </w:pPr>
            <w:r>
              <w:t xml:space="preserve">136 1 0 0 0 1 </w:t>
            </w:r>
          </w:p>
          <w:p w:rsidR="00DF23D1" w:rsidRDefault="00DF23D1" w:rsidP="00733CF5">
            <w:pPr>
              <w:pStyle w:val="Code"/>
              <w:ind w:left="-65"/>
              <w:jc w:val="center"/>
            </w:pPr>
            <w:r>
              <w:t xml:space="preserve">0 365 0 0 1 0 </w:t>
            </w:r>
          </w:p>
          <w:p w:rsidR="00DF23D1" w:rsidRDefault="00DF23D1" w:rsidP="00733CF5">
            <w:pPr>
              <w:pStyle w:val="Code"/>
              <w:ind w:left="-65"/>
              <w:jc w:val="center"/>
            </w:pPr>
            <w:r>
              <w:t xml:space="preserve">0 0 123 0 2 0 </w:t>
            </w:r>
          </w:p>
          <w:p w:rsidR="00DF23D1" w:rsidRDefault="00DF23D1" w:rsidP="00733CF5">
            <w:pPr>
              <w:pStyle w:val="Code"/>
              <w:ind w:left="-65"/>
              <w:jc w:val="center"/>
            </w:pPr>
            <w:r>
              <w:t xml:space="preserve">0 0 0 236 1 0 </w:t>
            </w:r>
          </w:p>
          <w:p w:rsidR="00DF23D1" w:rsidRDefault="00DF23D1" w:rsidP="00733CF5">
            <w:pPr>
              <w:pStyle w:val="Code"/>
              <w:ind w:left="-65"/>
              <w:jc w:val="center"/>
            </w:pPr>
            <w:r>
              <w:t xml:space="preserve">0 0 1 2 257 0 </w:t>
            </w:r>
          </w:p>
          <w:p w:rsidR="00DF23D1" w:rsidRDefault="00DF23D1" w:rsidP="00733CF5">
            <w:pPr>
              <w:pStyle w:val="Code"/>
              <w:ind w:left="-65"/>
              <w:jc w:val="center"/>
            </w:pPr>
            <w:r>
              <w:t>4 0 0 0 0 125</w:t>
            </w:r>
          </w:p>
        </w:tc>
      </w:tr>
      <w:tr w:rsidR="00DF23D1" w:rsidTr="00DF23D1">
        <w:tc>
          <w:tcPr>
            <w:tcW w:w="2876" w:type="dxa"/>
            <w:vAlign w:val="center"/>
          </w:tcPr>
          <w:p w:rsidR="00DF23D1" w:rsidRDefault="00DF23D1" w:rsidP="00DF23D1">
            <w:r w:rsidRPr="00F73D89">
              <w:t>P6 2 0.0500 100</w:t>
            </w:r>
          </w:p>
        </w:tc>
        <w:tc>
          <w:tcPr>
            <w:tcW w:w="2877" w:type="dxa"/>
            <w:vAlign w:val="center"/>
          </w:tcPr>
          <w:p w:rsidR="00DF23D1" w:rsidRDefault="00DF23D1" w:rsidP="00DF23D1">
            <w:r w:rsidRPr="00BD036E">
              <w:t>0.159744</w:t>
            </w:r>
          </w:p>
        </w:tc>
        <w:tc>
          <w:tcPr>
            <w:tcW w:w="2877" w:type="dxa"/>
          </w:tcPr>
          <w:p w:rsidR="00DF23D1" w:rsidRDefault="00DF23D1" w:rsidP="00733CF5">
            <w:pPr>
              <w:pStyle w:val="Code"/>
              <w:ind w:left="-65"/>
              <w:jc w:val="center"/>
            </w:pPr>
            <w:r>
              <w:t xml:space="preserve">69 0 0 0 0 0 </w:t>
            </w:r>
          </w:p>
          <w:p w:rsidR="00DF23D1" w:rsidRDefault="00DF23D1" w:rsidP="00733CF5">
            <w:pPr>
              <w:pStyle w:val="Code"/>
              <w:ind w:left="-65"/>
              <w:jc w:val="center"/>
            </w:pPr>
            <w:r>
              <w:t xml:space="preserve">0 183 0 0 0 0 </w:t>
            </w:r>
          </w:p>
          <w:p w:rsidR="00DF23D1" w:rsidRDefault="00DF23D1" w:rsidP="00733CF5">
            <w:pPr>
              <w:pStyle w:val="Code"/>
              <w:ind w:left="-65"/>
              <w:jc w:val="center"/>
            </w:pPr>
            <w:r>
              <w:t xml:space="preserve">0 0 62 0 0 0 </w:t>
            </w:r>
          </w:p>
          <w:p w:rsidR="00DF23D1" w:rsidRDefault="00DF23D1" w:rsidP="00733CF5">
            <w:pPr>
              <w:pStyle w:val="Code"/>
              <w:ind w:left="-65"/>
              <w:jc w:val="center"/>
            </w:pPr>
            <w:r>
              <w:t xml:space="preserve">0 0 0 118 0 0 </w:t>
            </w:r>
          </w:p>
          <w:p w:rsidR="00DF23D1" w:rsidRDefault="00DF23D1" w:rsidP="00733CF5">
            <w:pPr>
              <w:pStyle w:val="Code"/>
              <w:ind w:left="-65"/>
              <w:jc w:val="center"/>
            </w:pPr>
            <w:r>
              <w:t xml:space="preserve">0 0 0 0 130 0 </w:t>
            </w:r>
          </w:p>
          <w:p w:rsidR="00DF23D1" w:rsidRDefault="00DF23D1" w:rsidP="00733CF5">
            <w:pPr>
              <w:pStyle w:val="Code"/>
              <w:ind w:left="-65"/>
              <w:jc w:val="center"/>
            </w:pPr>
            <w:r>
              <w:t>1 0 0 0 0 63</w:t>
            </w:r>
          </w:p>
        </w:tc>
      </w:tr>
    </w:tbl>
    <w:p w:rsidR="005C151E" w:rsidRDefault="005C151E" w:rsidP="005C151E">
      <w:pPr>
        <w:pStyle w:val="ListParagraph"/>
        <w:numPr>
          <w:ilvl w:val="0"/>
          <w:numId w:val="39"/>
        </w:numPr>
      </w:pPr>
      <w: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5C151E" w:rsidTr="00F5554F">
        <w:tc>
          <w:tcPr>
            <w:tcW w:w="2876" w:type="dxa"/>
          </w:tcPr>
          <w:p w:rsidR="005C151E" w:rsidRPr="002750AD" w:rsidRDefault="005C151E" w:rsidP="005C151E">
            <w:pPr>
              <w:pStyle w:val="Heading3"/>
              <w:numPr>
                <w:ilvl w:val="0"/>
                <w:numId w:val="0"/>
              </w:numPr>
            </w:pPr>
            <w:r>
              <w:t>Command</w:t>
            </w:r>
          </w:p>
        </w:tc>
        <w:tc>
          <w:tcPr>
            <w:tcW w:w="2877" w:type="dxa"/>
          </w:tcPr>
          <w:p w:rsidR="005C151E" w:rsidRPr="00AF009A" w:rsidRDefault="005C151E" w:rsidP="005C151E">
            <w:pPr>
              <w:pStyle w:val="Heading3"/>
              <w:numPr>
                <w:ilvl w:val="0"/>
                <w:numId w:val="0"/>
              </w:numPr>
            </w:pPr>
            <w:r>
              <w:t>Error Rate (</w:t>
            </w:r>
            <w:r>
              <w:t>percent</w:t>
            </w:r>
            <w:r>
              <w:t>)</w:t>
            </w:r>
          </w:p>
        </w:tc>
        <w:tc>
          <w:tcPr>
            <w:tcW w:w="2877" w:type="dxa"/>
          </w:tcPr>
          <w:p w:rsidR="005C151E" w:rsidRDefault="005C151E" w:rsidP="005C151E">
            <w:pPr>
              <w:pStyle w:val="Heading3"/>
              <w:numPr>
                <w:ilvl w:val="0"/>
                <w:numId w:val="0"/>
              </w:numPr>
            </w:pPr>
            <w:r>
              <w:t>Confusion Matrix</w:t>
            </w:r>
          </w:p>
        </w:tc>
      </w:tr>
      <w:tr w:rsidR="00733CF5" w:rsidTr="008C2F3B">
        <w:tc>
          <w:tcPr>
            <w:tcW w:w="2876" w:type="dxa"/>
          </w:tcPr>
          <w:p w:rsidR="00733CF5" w:rsidRPr="00FC1148" w:rsidRDefault="00733CF5" w:rsidP="00733CF5">
            <w:r w:rsidRPr="00FC1148">
              <w:t>P6 1 0.0000 50</w:t>
            </w:r>
          </w:p>
        </w:tc>
        <w:tc>
          <w:tcPr>
            <w:tcW w:w="2877" w:type="dxa"/>
          </w:tcPr>
          <w:p w:rsidR="00733CF5" w:rsidRPr="00C651DB" w:rsidRDefault="00733CF5" w:rsidP="00733CF5">
            <w:r w:rsidRPr="00C651DB">
              <w:t>17.2443</w:t>
            </w:r>
          </w:p>
        </w:tc>
        <w:tc>
          <w:tcPr>
            <w:tcW w:w="2877" w:type="dxa"/>
          </w:tcPr>
          <w:p w:rsidR="00733CF5" w:rsidRDefault="00733CF5" w:rsidP="00733CF5">
            <w:pPr>
              <w:pStyle w:val="Code"/>
              <w:ind w:left="-65"/>
              <w:jc w:val="center"/>
            </w:pPr>
            <w:r>
              <w:t>87 4 1 0 0 34</w:t>
            </w:r>
          </w:p>
          <w:p w:rsidR="00733CF5" w:rsidRDefault="00733CF5" w:rsidP="00733CF5">
            <w:pPr>
              <w:pStyle w:val="Code"/>
              <w:ind w:left="-65"/>
              <w:jc w:val="center"/>
            </w:pPr>
            <w:r>
              <w:t>2 326 10 2 0 13</w:t>
            </w:r>
          </w:p>
          <w:p w:rsidR="00733CF5" w:rsidRDefault="00733CF5" w:rsidP="00733CF5">
            <w:pPr>
              <w:pStyle w:val="Code"/>
              <w:ind w:left="-65"/>
              <w:jc w:val="center"/>
            </w:pPr>
            <w:r>
              <w:t>2 0 80 15 18 0</w:t>
            </w:r>
          </w:p>
          <w:p w:rsidR="00733CF5" w:rsidRDefault="00733CF5" w:rsidP="00733CF5">
            <w:pPr>
              <w:pStyle w:val="Code"/>
              <w:ind w:left="-65"/>
              <w:jc w:val="center"/>
            </w:pPr>
            <w:r>
              <w:t>0 4 17 187 11 1</w:t>
            </w:r>
          </w:p>
          <w:p w:rsidR="00733CF5" w:rsidRDefault="00733CF5" w:rsidP="00733CF5">
            <w:pPr>
              <w:pStyle w:val="Code"/>
              <w:ind w:left="-65"/>
              <w:jc w:val="center"/>
            </w:pPr>
            <w:r>
              <w:t>0 0 36 16 200 0</w:t>
            </w:r>
          </w:p>
          <w:p w:rsidR="00733CF5" w:rsidRDefault="00733CF5" w:rsidP="00733CF5">
            <w:pPr>
              <w:pStyle w:val="Code"/>
              <w:ind w:left="-65"/>
              <w:jc w:val="center"/>
            </w:pPr>
            <w:r>
              <w:t>14 4 0 0 0 99</w:t>
            </w:r>
          </w:p>
        </w:tc>
      </w:tr>
      <w:tr w:rsidR="00733CF5" w:rsidTr="008C2F3B">
        <w:tc>
          <w:tcPr>
            <w:tcW w:w="2876" w:type="dxa"/>
          </w:tcPr>
          <w:p w:rsidR="00733CF5" w:rsidRPr="00FC1148" w:rsidRDefault="00733CF5" w:rsidP="00733CF5">
            <w:r w:rsidRPr="00FC1148">
              <w:t>P6 2 0.0000 50</w:t>
            </w:r>
          </w:p>
        </w:tc>
        <w:tc>
          <w:tcPr>
            <w:tcW w:w="2877" w:type="dxa"/>
          </w:tcPr>
          <w:p w:rsidR="00733CF5" w:rsidRPr="00C651DB" w:rsidRDefault="00733CF5" w:rsidP="00733CF5">
            <w:r w:rsidRPr="00C651DB">
              <w:t>4.81826</w:t>
            </w:r>
          </w:p>
        </w:tc>
        <w:tc>
          <w:tcPr>
            <w:tcW w:w="2877" w:type="dxa"/>
          </w:tcPr>
          <w:p w:rsidR="00733CF5" w:rsidRDefault="00733CF5" w:rsidP="00733CF5">
            <w:pPr>
              <w:pStyle w:val="Code"/>
              <w:ind w:left="-65"/>
              <w:jc w:val="center"/>
            </w:pPr>
            <w:r>
              <w:t>111 1 0 0 0 14</w:t>
            </w:r>
          </w:p>
          <w:p w:rsidR="00733CF5" w:rsidRDefault="00733CF5" w:rsidP="00733CF5">
            <w:pPr>
              <w:pStyle w:val="Code"/>
              <w:ind w:left="-65"/>
              <w:jc w:val="center"/>
            </w:pPr>
            <w:r>
              <w:t>4 347 1 1 0 0</w:t>
            </w:r>
          </w:p>
          <w:p w:rsidR="00733CF5" w:rsidRDefault="00733CF5" w:rsidP="00733CF5">
            <w:pPr>
              <w:pStyle w:val="Code"/>
              <w:ind w:left="-65"/>
              <w:jc w:val="center"/>
            </w:pPr>
            <w:r>
              <w:t>1 6 102 1 4 1</w:t>
            </w:r>
          </w:p>
          <w:p w:rsidR="00733CF5" w:rsidRDefault="00733CF5" w:rsidP="00733CF5">
            <w:pPr>
              <w:pStyle w:val="Code"/>
              <w:ind w:left="-65"/>
              <w:jc w:val="center"/>
            </w:pPr>
            <w:r>
              <w:t>1 0 0 218 1 0</w:t>
            </w:r>
          </w:p>
          <w:p w:rsidR="00733CF5" w:rsidRDefault="00733CF5" w:rsidP="00733CF5">
            <w:pPr>
              <w:pStyle w:val="Code"/>
              <w:ind w:left="-65"/>
              <w:jc w:val="center"/>
            </w:pPr>
            <w:r>
              <w:t>1 1 2 1 247 0</w:t>
            </w:r>
          </w:p>
          <w:p w:rsidR="00733CF5" w:rsidRDefault="00733CF5" w:rsidP="00733CF5">
            <w:pPr>
              <w:pStyle w:val="Code"/>
              <w:ind w:left="-65"/>
              <w:jc w:val="center"/>
            </w:pPr>
            <w:r>
              <w:t>14 2 0 0 0 101</w:t>
            </w:r>
          </w:p>
        </w:tc>
      </w:tr>
      <w:tr w:rsidR="00733CF5" w:rsidTr="008C2F3B">
        <w:tc>
          <w:tcPr>
            <w:tcW w:w="2876" w:type="dxa"/>
          </w:tcPr>
          <w:p w:rsidR="00733CF5" w:rsidRPr="00FC1148" w:rsidRDefault="00733CF5" w:rsidP="00733CF5">
            <w:r w:rsidRPr="00FC1148">
              <w:t>P6 3 0.0000 50</w:t>
            </w:r>
          </w:p>
        </w:tc>
        <w:tc>
          <w:tcPr>
            <w:tcW w:w="2877" w:type="dxa"/>
          </w:tcPr>
          <w:p w:rsidR="00733CF5" w:rsidRPr="00C651DB" w:rsidRDefault="00733CF5" w:rsidP="00733CF5">
            <w:r w:rsidRPr="00C651DB">
              <w:t>75.8242</w:t>
            </w:r>
          </w:p>
        </w:tc>
        <w:tc>
          <w:tcPr>
            <w:tcW w:w="2877" w:type="dxa"/>
          </w:tcPr>
          <w:p w:rsidR="00733CF5" w:rsidRDefault="00733CF5" w:rsidP="00733CF5">
            <w:pPr>
              <w:pStyle w:val="Code"/>
              <w:ind w:left="-65"/>
              <w:jc w:val="center"/>
            </w:pPr>
            <w:r>
              <w:t>122 2 0 0 0 2</w:t>
            </w:r>
          </w:p>
          <w:p w:rsidR="00733CF5" w:rsidRDefault="00733CF5" w:rsidP="00733CF5">
            <w:pPr>
              <w:pStyle w:val="Code"/>
              <w:ind w:left="-65"/>
              <w:jc w:val="center"/>
            </w:pPr>
            <w:r>
              <w:t>302 51 0 0 0 0</w:t>
            </w:r>
          </w:p>
          <w:p w:rsidR="00733CF5" w:rsidRDefault="00733CF5" w:rsidP="00733CF5">
            <w:pPr>
              <w:pStyle w:val="Code"/>
              <w:ind w:left="-65"/>
              <w:jc w:val="center"/>
            </w:pPr>
            <w:r>
              <w:t>99 5 10 0 1 0</w:t>
            </w:r>
          </w:p>
          <w:p w:rsidR="00733CF5" w:rsidRDefault="00733CF5" w:rsidP="00733CF5">
            <w:pPr>
              <w:pStyle w:val="Code"/>
              <w:ind w:left="-65"/>
              <w:jc w:val="center"/>
            </w:pPr>
            <w:r>
              <w:t>148 2 0 70 0 0</w:t>
            </w:r>
          </w:p>
          <w:p w:rsidR="00733CF5" w:rsidRDefault="00733CF5" w:rsidP="00733CF5">
            <w:pPr>
              <w:pStyle w:val="Code"/>
              <w:ind w:left="-65"/>
              <w:jc w:val="center"/>
            </w:pPr>
            <w:r>
              <w:t>232 1 0 0 19 0</w:t>
            </w:r>
          </w:p>
          <w:p w:rsidR="00733CF5" w:rsidRDefault="00733CF5" w:rsidP="00733CF5">
            <w:pPr>
              <w:pStyle w:val="Code"/>
              <w:ind w:left="-65"/>
              <w:jc w:val="center"/>
            </w:pPr>
            <w:r>
              <w:t>103 0 0 0 0 14</w:t>
            </w:r>
          </w:p>
        </w:tc>
      </w:tr>
      <w:tr w:rsidR="00733CF5" w:rsidTr="005C151E">
        <w:tc>
          <w:tcPr>
            <w:tcW w:w="2876" w:type="dxa"/>
          </w:tcPr>
          <w:p w:rsidR="00733CF5" w:rsidRPr="00FC1148" w:rsidRDefault="00733CF5" w:rsidP="00733CF5">
            <w:r w:rsidRPr="00FC1148">
              <w:t>P6 1 0.0500 50</w:t>
            </w:r>
          </w:p>
        </w:tc>
        <w:tc>
          <w:tcPr>
            <w:tcW w:w="2877" w:type="dxa"/>
          </w:tcPr>
          <w:p w:rsidR="00733CF5" w:rsidRPr="00C651DB" w:rsidRDefault="00733CF5" w:rsidP="00733CF5">
            <w:r w:rsidRPr="00C651DB">
              <w:t>17.2443</w:t>
            </w:r>
          </w:p>
        </w:tc>
        <w:tc>
          <w:tcPr>
            <w:tcW w:w="2877" w:type="dxa"/>
          </w:tcPr>
          <w:p w:rsidR="00733CF5" w:rsidRDefault="00733CF5" w:rsidP="00733CF5">
            <w:pPr>
              <w:pStyle w:val="Code"/>
              <w:ind w:left="-65"/>
              <w:jc w:val="center"/>
            </w:pPr>
            <w:r>
              <w:t>87 4 1 0 0 34</w:t>
            </w:r>
          </w:p>
          <w:p w:rsidR="00733CF5" w:rsidRDefault="00733CF5" w:rsidP="00733CF5">
            <w:pPr>
              <w:pStyle w:val="Code"/>
              <w:ind w:left="-65"/>
              <w:jc w:val="center"/>
            </w:pPr>
            <w:r>
              <w:t>2 326 10 2 0 13</w:t>
            </w:r>
          </w:p>
          <w:p w:rsidR="00733CF5" w:rsidRDefault="00733CF5" w:rsidP="00733CF5">
            <w:pPr>
              <w:pStyle w:val="Code"/>
              <w:ind w:left="-65"/>
              <w:jc w:val="center"/>
            </w:pPr>
            <w:r>
              <w:t>2 0 80 15 18 0</w:t>
            </w:r>
          </w:p>
          <w:p w:rsidR="00733CF5" w:rsidRDefault="00733CF5" w:rsidP="00733CF5">
            <w:pPr>
              <w:pStyle w:val="Code"/>
              <w:ind w:left="-65"/>
              <w:jc w:val="center"/>
            </w:pPr>
            <w:r>
              <w:t>0 4 17 187 11 1</w:t>
            </w:r>
          </w:p>
          <w:p w:rsidR="00733CF5" w:rsidRDefault="00733CF5" w:rsidP="00733CF5">
            <w:pPr>
              <w:pStyle w:val="Code"/>
              <w:ind w:left="-65"/>
              <w:jc w:val="center"/>
            </w:pPr>
            <w:r>
              <w:t>0 0 36 16 200 0</w:t>
            </w:r>
          </w:p>
          <w:p w:rsidR="00733CF5" w:rsidRDefault="00733CF5" w:rsidP="00733CF5">
            <w:pPr>
              <w:pStyle w:val="Code"/>
              <w:ind w:left="-65"/>
              <w:jc w:val="center"/>
            </w:pPr>
            <w:r>
              <w:t>14 4 0 0 0 99</w:t>
            </w:r>
          </w:p>
        </w:tc>
      </w:tr>
      <w:tr w:rsidR="00733CF5" w:rsidTr="005C151E">
        <w:tc>
          <w:tcPr>
            <w:tcW w:w="2876" w:type="dxa"/>
          </w:tcPr>
          <w:p w:rsidR="00733CF5" w:rsidRPr="00FC1148" w:rsidRDefault="00733CF5" w:rsidP="00733CF5">
            <w:r w:rsidRPr="00FC1148">
              <w:t>P6 2 0.0500 50</w:t>
            </w:r>
          </w:p>
        </w:tc>
        <w:tc>
          <w:tcPr>
            <w:tcW w:w="2877" w:type="dxa"/>
          </w:tcPr>
          <w:p w:rsidR="00733CF5" w:rsidRPr="00C651DB" w:rsidRDefault="00733CF5" w:rsidP="00733CF5">
            <w:r w:rsidRPr="00C651DB">
              <w:t>2.11327</w:t>
            </w:r>
          </w:p>
        </w:tc>
        <w:tc>
          <w:tcPr>
            <w:tcW w:w="2877" w:type="dxa"/>
          </w:tcPr>
          <w:p w:rsidR="00733CF5" w:rsidRDefault="00733CF5" w:rsidP="00733CF5">
            <w:pPr>
              <w:pStyle w:val="Code"/>
              <w:ind w:left="-65"/>
              <w:jc w:val="center"/>
            </w:pPr>
            <w:r>
              <w:t>113 1 0 0 0 12</w:t>
            </w:r>
          </w:p>
          <w:p w:rsidR="00733CF5" w:rsidRDefault="00733CF5" w:rsidP="00733CF5">
            <w:pPr>
              <w:pStyle w:val="Code"/>
              <w:ind w:left="-65"/>
              <w:jc w:val="center"/>
            </w:pPr>
            <w:r>
              <w:t>0 351 1 0 0 1</w:t>
            </w:r>
          </w:p>
          <w:p w:rsidR="00733CF5" w:rsidRDefault="00733CF5" w:rsidP="00733CF5">
            <w:pPr>
              <w:pStyle w:val="Code"/>
              <w:ind w:left="-65"/>
              <w:jc w:val="center"/>
            </w:pPr>
            <w:r>
              <w:t>0 0 113 1 1 0</w:t>
            </w:r>
          </w:p>
          <w:p w:rsidR="00733CF5" w:rsidRDefault="00733CF5" w:rsidP="00733CF5">
            <w:pPr>
              <w:pStyle w:val="Code"/>
              <w:ind w:left="-65"/>
              <w:jc w:val="center"/>
            </w:pPr>
            <w:r>
              <w:t>0 0 0 219 1 0</w:t>
            </w:r>
          </w:p>
          <w:p w:rsidR="00733CF5" w:rsidRDefault="00733CF5" w:rsidP="00733CF5">
            <w:pPr>
              <w:pStyle w:val="Code"/>
              <w:ind w:left="-65"/>
              <w:jc w:val="center"/>
            </w:pPr>
            <w:r>
              <w:t>0 0 1 1 250 0</w:t>
            </w:r>
          </w:p>
          <w:p w:rsidR="00733CF5" w:rsidRDefault="00733CF5" w:rsidP="00733CF5">
            <w:pPr>
              <w:pStyle w:val="Code"/>
              <w:ind w:left="-65"/>
              <w:jc w:val="center"/>
            </w:pPr>
            <w:r>
              <w:t>5 0 0 0 0 112</w:t>
            </w:r>
          </w:p>
        </w:tc>
      </w:tr>
      <w:tr w:rsidR="00733CF5" w:rsidTr="005C151E">
        <w:tc>
          <w:tcPr>
            <w:tcW w:w="2876" w:type="dxa"/>
          </w:tcPr>
          <w:p w:rsidR="00733CF5" w:rsidRPr="00FC1148" w:rsidRDefault="00733CF5" w:rsidP="00733CF5">
            <w:r w:rsidRPr="00FC1148">
              <w:t>P6 3 0.0500 50</w:t>
            </w:r>
          </w:p>
        </w:tc>
        <w:tc>
          <w:tcPr>
            <w:tcW w:w="2877" w:type="dxa"/>
          </w:tcPr>
          <w:p w:rsidR="00733CF5" w:rsidRPr="00C651DB" w:rsidRDefault="00733CF5" w:rsidP="00733CF5">
            <w:r w:rsidRPr="00C651DB">
              <w:t>1.0989</w:t>
            </w:r>
          </w:p>
        </w:tc>
        <w:tc>
          <w:tcPr>
            <w:tcW w:w="2877" w:type="dxa"/>
          </w:tcPr>
          <w:p w:rsidR="00733CF5" w:rsidRDefault="00733CF5" w:rsidP="00733CF5">
            <w:pPr>
              <w:pStyle w:val="Code"/>
              <w:ind w:left="-65"/>
              <w:jc w:val="center"/>
            </w:pPr>
            <w:r>
              <w:t>122 0 0 1 0 3</w:t>
            </w:r>
          </w:p>
          <w:p w:rsidR="00733CF5" w:rsidRDefault="00733CF5" w:rsidP="00733CF5">
            <w:pPr>
              <w:pStyle w:val="Code"/>
              <w:ind w:left="-65"/>
              <w:jc w:val="center"/>
            </w:pPr>
            <w:r>
              <w:t>0 351 0 1 1 0</w:t>
            </w:r>
          </w:p>
          <w:p w:rsidR="00733CF5" w:rsidRDefault="00733CF5" w:rsidP="00733CF5">
            <w:pPr>
              <w:pStyle w:val="Code"/>
              <w:ind w:left="-65"/>
              <w:jc w:val="center"/>
            </w:pPr>
            <w:r>
              <w:t>0 0 114 1 0 0</w:t>
            </w:r>
          </w:p>
          <w:p w:rsidR="00733CF5" w:rsidRDefault="00733CF5" w:rsidP="00733CF5">
            <w:pPr>
              <w:pStyle w:val="Code"/>
              <w:ind w:left="-65"/>
              <w:jc w:val="center"/>
            </w:pPr>
            <w:r>
              <w:t>0 0 0 220 0 0</w:t>
            </w:r>
          </w:p>
          <w:p w:rsidR="00733CF5" w:rsidRDefault="00733CF5" w:rsidP="00733CF5">
            <w:pPr>
              <w:pStyle w:val="Code"/>
              <w:ind w:left="-65"/>
              <w:jc w:val="center"/>
            </w:pPr>
            <w:r>
              <w:t>0 0 0 0 252 0</w:t>
            </w:r>
          </w:p>
          <w:p w:rsidR="00733CF5" w:rsidRDefault="00733CF5" w:rsidP="00733CF5">
            <w:pPr>
              <w:pStyle w:val="Code"/>
              <w:ind w:left="-65"/>
              <w:jc w:val="center"/>
            </w:pPr>
            <w:r>
              <w:t>4 0 0 1 1 111</w:t>
            </w:r>
          </w:p>
        </w:tc>
      </w:tr>
      <w:tr w:rsidR="00733CF5" w:rsidTr="005C151E">
        <w:tc>
          <w:tcPr>
            <w:tcW w:w="2876" w:type="dxa"/>
          </w:tcPr>
          <w:p w:rsidR="00733CF5" w:rsidRPr="00FC1148" w:rsidRDefault="00733CF5" w:rsidP="00733CF5">
            <w:r w:rsidRPr="00FC1148">
              <w:t>P6 3 0.0500 50</w:t>
            </w:r>
          </w:p>
        </w:tc>
        <w:tc>
          <w:tcPr>
            <w:tcW w:w="2877" w:type="dxa"/>
          </w:tcPr>
          <w:p w:rsidR="00733CF5" w:rsidRPr="00C651DB" w:rsidRDefault="00733CF5" w:rsidP="00733CF5">
            <w:r w:rsidRPr="00C651DB">
              <w:t>1.0989</w:t>
            </w:r>
          </w:p>
        </w:tc>
        <w:tc>
          <w:tcPr>
            <w:tcW w:w="2877" w:type="dxa"/>
          </w:tcPr>
          <w:p w:rsidR="00733CF5" w:rsidRDefault="00733CF5" w:rsidP="00733CF5">
            <w:pPr>
              <w:pStyle w:val="Code"/>
              <w:ind w:left="-65"/>
              <w:jc w:val="center"/>
            </w:pPr>
            <w:r>
              <w:t>122 0 0 1 0 3</w:t>
            </w:r>
          </w:p>
          <w:p w:rsidR="00733CF5" w:rsidRDefault="00733CF5" w:rsidP="00733CF5">
            <w:pPr>
              <w:pStyle w:val="Code"/>
              <w:ind w:left="-65"/>
              <w:jc w:val="center"/>
            </w:pPr>
            <w:r>
              <w:t>0 351 0 1 1 0</w:t>
            </w:r>
          </w:p>
          <w:p w:rsidR="00733CF5" w:rsidRDefault="00733CF5" w:rsidP="00733CF5">
            <w:pPr>
              <w:pStyle w:val="Code"/>
              <w:ind w:left="-65"/>
              <w:jc w:val="center"/>
            </w:pPr>
            <w:r>
              <w:t>0 0 114 1 0 0</w:t>
            </w:r>
          </w:p>
          <w:p w:rsidR="00733CF5" w:rsidRDefault="00733CF5" w:rsidP="00733CF5">
            <w:pPr>
              <w:pStyle w:val="Code"/>
              <w:ind w:left="-65"/>
              <w:jc w:val="center"/>
            </w:pPr>
            <w:r>
              <w:t>0 0 0 220 0 0</w:t>
            </w:r>
          </w:p>
          <w:p w:rsidR="00733CF5" w:rsidRDefault="00733CF5" w:rsidP="00733CF5">
            <w:pPr>
              <w:pStyle w:val="Code"/>
              <w:ind w:left="-65"/>
              <w:jc w:val="center"/>
            </w:pPr>
            <w:r>
              <w:t>0 0 0 0 252 0</w:t>
            </w:r>
          </w:p>
          <w:p w:rsidR="00733CF5" w:rsidRDefault="00733CF5" w:rsidP="00733CF5">
            <w:pPr>
              <w:pStyle w:val="Code"/>
              <w:ind w:left="-65"/>
              <w:jc w:val="center"/>
            </w:pPr>
            <w:r>
              <w:t>4 0 0 1 1 111</w:t>
            </w:r>
          </w:p>
        </w:tc>
      </w:tr>
      <w:tr w:rsidR="00733CF5" w:rsidTr="005C151E">
        <w:tc>
          <w:tcPr>
            <w:tcW w:w="2876" w:type="dxa"/>
          </w:tcPr>
          <w:p w:rsidR="00733CF5" w:rsidRPr="00FC1148" w:rsidRDefault="00733CF5" w:rsidP="00733CF5">
            <w:r w:rsidRPr="00FC1148">
              <w:t>P6 3 0.0050 50</w:t>
            </w:r>
          </w:p>
        </w:tc>
        <w:tc>
          <w:tcPr>
            <w:tcW w:w="2877" w:type="dxa"/>
          </w:tcPr>
          <w:p w:rsidR="00733CF5" w:rsidRPr="00C651DB" w:rsidRDefault="00733CF5" w:rsidP="00733CF5">
            <w:r w:rsidRPr="00C651DB">
              <w:t>1.69062</w:t>
            </w:r>
          </w:p>
        </w:tc>
        <w:tc>
          <w:tcPr>
            <w:tcW w:w="2877" w:type="dxa"/>
          </w:tcPr>
          <w:p w:rsidR="00733CF5" w:rsidRDefault="00733CF5" w:rsidP="00733CF5">
            <w:pPr>
              <w:pStyle w:val="Code"/>
              <w:ind w:left="-65"/>
              <w:jc w:val="center"/>
            </w:pPr>
            <w:r>
              <w:t>120 1 0 1 0 4</w:t>
            </w:r>
          </w:p>
          <w:p w:rsidR="00733CF5" w:rsidRDefault="00733CF5" w:rsidP="00733CF5">
            <w:pPr>
              <w:pStyle w:val="Code"/>
              <w:ind w:left="-65"/>
              <w:jc w:val="center"/>
            </w:pPr>
            <w:r>
              <w:t>0 352 0 0 1 0</w:t>
            </w:r>
          </w:p>
          <w:p w:rsidR="00733CF5" w:rsidRDefault="00733CF5" w:rsidP="00733CF5">
            <w:pPr>
              <w:pStyle w:val="Code"/>
              <w:ind w:left="-65"/>
              <w:jc w:val="center"/>
            </w:pPr>
            <w:r>
              <w:t>0 3 107 3 2 0</w:t>
            </w:r>
          </w:p>
          <w:p w:rsidR="00733CF5" w:rsidRDefault="00733CF5" w:rsidP="00733CF5">
            <w:pPr>
              <w:pStyle w:val="Code"/>
              <w:ind w:left="-65"/>
              <w:jc w:val="center"/>
            </w:pPr>
            <w:r>
              <w:t>0 0 0 220 0 0</w:t>
            </w:r>
          </w:p>
          <w:p w:rsidR="00733CF5" w:rsidRDefault="00733CF5" w:rsidP="00733CF5">
            <w:pPr>
              <w:pStyle w:val="Code"/>
              <w:ind w:left="-65"/>
              <w:jc w:val="center"/>
            </w:pPr>
            <w:r>
              <w:t>0 0 0 0 252 0</w:t>
            </w:r>
          </w:p>
          <w:p w:rsidR="00733CF5" w:rsidRDefault="00733CF5" w:rsidP="00733CF5">
            <w:pPr>
              <w:pStyle w:val="Code"/>
              <w:ind w:left="-65"/>
              <w:jc w:val="center"/>
            </w:pPr>
            <w:r>
              <w:t>4 0 0 0 1 112</w:t>
            </w:r>
          </w:p>
        </w:tc>
      </w:tr>
      <w:tr w:rsidR="00733CF5" w:rsidTr="005C151E">
        <w:tc>
          <w:tcPr>
            <w:tcW w:w="2876" w:type="dxa"/>
          </w:tcPr>
          <w:p w:rsidR="00733CF5" w:rsidRDefault="00733CF5" w:rsidP="00733CF5">
            <w:r w:rsidRPr="00FC1148">
              <w:t>P6 3 0.0005 50</w:t>
            </w:r>
          </w:p>
        </w:tc>
        <w:tc>
          <w:tcPr>
            <w:tcW w:w="2877" w:type="dxa"/>
          </w:tcPr>
          <w:p w:rsidR="00733CF5" w:rsidRDefault="00733CF5" w:rsidP="00733CF5">
            <w:r w:rsidRPr="00C651DB">
              <w:t>2.36686</w:t>
            </w:r>
          </w:p>
        </w:tc>
        <w:tc>
          <w:tcPr>
            <w:tcW w:w="2877" w:type="dxa"/>
          </w:tcPr>
          <w:p w:rsidR="00733CF5" w:rsidRDefault="00733CF5" w:rsidP="00733CF5">
            <w:pPr>
              <w:pStyle w:val="Code"/>
              <w:ind w:left="-65"/>
              <w:jc w:val="center"/>
            </w:pPr>
            <w:r>
              <w:t>116 3 0 1 0 6</w:t>
            </w:r>
          </w:p>
          <w:p w:rsidR="00733CF5" w:rsidRDefault="00733CF5" w:rsidP="00733CF5">
            <w:pPr>
              <w:pStyle w:val="Code"/>
              <w:ind w:left="-65"/>
              <w:jc w:val="center"/>
            </w:pPr>
            <w:r>
              <w:t>0 353 0 0 0 0</w:t>
            </w:r>
          </w:p>
          <w:p w:rsidR="00733CF5" w:rsidRDefault="00733CF5" w:rsidP="00733CF5">
            <w:pPr>
              <w:pStyle w:val="Code"/>
              <w:ind w:left="-65"/>
              <w:jc w:val="center"/>
            </w:pPr>
            <w:r>
              <w:t>0 4 105 4 2 0</w:t>
            </w:r>
          </w:p>
          <w:p w:rsidR="00733CF5" w:rsidRDefault="00733CF5" w:rsidP="00733CF5">
            <w:pPr>
              <w:pStyle w:val="Code"/>
              <w:ind w:left="-65"/>
              <w:jc w:val="center"/>
            </w:pPr>
            <w:r>
              <w:t>0 0 0 220 0 0</w:t>
            </w:r>
          </w:p>
          <w:p w:rsidR="00733CF5" w:rsidRDefault="00733CF5" w:rsidP="00733CF5">
            <w:pPr>
              <w:pStyle w:val="Code"/>
              <w:ind w:left="-65"/>
              <w:jc w:val="center"/>
            </w:pPr>
            <w:r>
              <w:t>0 0 0 1 251 0</w:t>
            </w:r>
          </w:p>
          <w:p w:rsidR="00733CF5" w:rsidRDefault="00733CF5" w:rsidP="00733CF5">
            <w:pPr>
              <w:pStyle w:val="Code"/>
              <w:ind w:left="-65"/>
              <w:jc w:val="center"/>
            </w:pPr>
            <w:r>
              <w:t>7 0 0 0 0 110</w:t>
            </w:r>
          </w:p>
        </w:tc>
      </w:tr>
    </w:tbl>
    <w:p w:rsidR="00986C08" w:rsidRDefault="00986C08" w:rsidP="005C151E">
      <w:pPr>
        <w:pStyle w:val="ListParagraph"/>
        <w:numPr>
          <w:ilvl w:val="0"/>
          <w:numId w:val="39"/>
        </w:numPr>
      </w:pPr>
    </w:p>
    <w:p w:rsidR="005C151E" w:rsidRPr="00D927E6" w:rsidRDefault="005C151E" w:rsidP="005C151E">
      <w:pPr>
        <w:ind w:left="360"/>
      </w:pPr>
    </w:p>
    <w:sectPr w:rsidR="005C151E" w:rsidRPr="00D927E6">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52F" w:rsidRDefault="009C652F" w:rsidP="00554418">
      <w:pPr>
        <w:spacing w:after="0" w:line="240" w:lineRule="auto"/>
      </w:pPr>
      <w:r>
        <w:separator/>
      </w:r>
    </w:p>
  </w:endnote>
  <w:endnote w:type="continuationSeparator" w:id="0">
    <w:p w:rsidR="009C652F" w:rsidRDefault="009C652F" w:rsidP="0055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52F" w:rsidRDefault="009C652F" w:rsidP="00554418">
      <w:pPr>
        <w:spacing w:after="0" w:line="240" w:lineRule="auto"/>
      </w:pPr>
      <w:r>
        <w:separator/>
      </w:r>
    </w:p>
  </w:footnote>
  <w:footnote w:type="continuationSeparator" w:id="0">
    <w:p w:rsidR="009C652F" w:rsidRDefault="009C652F" w:rsidP="0055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2E" w:rsidRDefault="002C4B2E" w:rsidP="0073065B">
    <w:pPr>
      <w:pStyle w:val="Header"/>
      <w:jc w:val="right"/>
      <w:rPr>
        <w:lang w:val="en-CA"/>
      </w:rPr>
    </w:pPr>
    <w:r>
      <w:rPr>
        <w:lang w:val="en-CA"/>
      </w:rPr>
      <w:t>Remmy Martin Kilonzo</w:t>
    </w:r>
  </w:p>
  <w:p w:rsidR="002C4B2E" w:rsidRPr="00554418" w:rsidRDefault="002C4B2E" w:rsidP="0073065B">
    <w:pPr>
      <w:pStyle w:val="Header"/>
      <w:jc w:val="right"/>
      <w:rPr>
        <w:lang w:val="en-CA"/>
      </w:rPr>
    </w:pPr>
    <w:r>
      <w:rPr>
        <w:lang w:val="en-CA"/>
      </w:rPr>
      <w:t>250750759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5F8"/>
    <w:multiLevelType w:val="hybridMultilevel"/>
    <w:tmpl w:val="73BA1360"/>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6C6CB8"/>
    <w:multiLevelType w:val="hybridMultilevel"/>
    <w:tmpl w:val="F18C3E4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74839"/>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814157"/>
    <w:multiLevelType w:val="hybridMultilevel"/>
    <w:tmpl w:val="E5604964"/>
    <w:lvl w:ilvl="0" w:tplc="2F4AB11A">
      <w:start w:val="1"/>
      <w:numFmt w:val="bullet"/>
      <w:lvlText w:val="­"/>
      <w:lvlJc w:val="left"/>
      <w:pPr>
        <w:ind w:left="1428" w:hanging="360"/>
      </w:pPr>
      <w:rPr>
        <w:rFonts w:ascii="Courier New" w:hAnsi="Courier New"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7357C8"/>
    <w:multiLevelType w:val="hybridMultilevel"/>
    <w:tmpl w:val="34B4645A"/>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4C7442"/>
    <w:multiLevelType w:val="hybridMultilevel"/>
    <w:tmpl w:val="C97EA3A4"/>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7" w15:restartNumberingAfterBreak="0">
    <w:nsid w:val="1EBC4E20"/>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AA2E87"/>
    <w:multiLevelType w:val="hybridMultilevel"/>
    <w:tmpl w:val="72A4703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6739EF"/>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E22102"/>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D549FC"/>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4A739B4"/>
    <w:multiLevelType w:val="hybridMultilevel"/>
    <w:tmpl w:val="73BA1360"/>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2A56A5"/>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24E71EA"/>
    <w:multiLevelType w:val="hybridMultilevel"/>
    <w:tmpl w:val="72D01C0A"/>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3E30E98"/>
    <w:multiLevelType w:val="hybridMultilevel"/>
    <w:tmpl w:val="21341974"/>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F91218"/>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EC7B4C"/>
    <w:multiLevelType w:val="hybridMultilevel"/>
    <w:tmpl w:val="C8DA0AEE"/>
    <w:lvl w:ilvl="0" w:tplc="2F4AB11A">
      <w:start w:val="1"/>
      <w:numFmt w:val="bullet"/>
      <w:lvlText w:val="­"/>
      <w:lvlJc w:val="left"/>
      <w:pPr>
        <w:ind w:left="1428" w:hanging="360"/>
      </w:pPr>
      <w:rPr>
        <w:rFonts w:ascii="Courier New" w:hAnsi="Courier New"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18" w15:restartNumberingAfterBreak="0">
    <w:nsid w:val="5657034F"/>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A054137"/>
    <w:multiLevelType w:val="hybridMultilevel"/>
    <w:tmpl w:val="544A34E0"/>
    <w:lvl w:ilvl="0" w:tplc="2F4AB11A">
      <w:start w:val="1"/>
      <w:numFmt w:val="bullet"/>
      <w:lvlText w:val="­"/>
      <w:lvlJc w:val="left"/>
      <w:pPr>
        <w:ind w:left="1440" w:hanging="360"/>
      </w:pPr>
      <w:rPr>
        <w:rFonts w:ascii="Courier New" w:hAnsi="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CC374BB"/>
    <w:multiLevelType w:val="hybridMultilevel"/>
    <w:tmpl w:val="0CEE599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622E4915"/>
    <w:multiLevelType w:val="hybridMultilevel"/>
    <w:tmpl w:val="FD06931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5071A61"/>
    <w:multiLevelType w:val="hybridMultilevel"/>
    <w:tmpl w:val="1A98B25C"/>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770FC1"/>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20624E"/>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BC00C8"/>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1E821B2"/>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CCF746C"/>
    <w:multiLevelType w:val="hybridMultilevel"/>
    <w:tmpl w:val="24A43430"/>
    <w:lvl w:ilvl="0" w:tplc="04090017">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F373E7B"/>
    <w:multiLevelType w:val="hybridMultilevel"/>
    <w:tmpl w:val="7D28DEC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8"/>
  </w:num>
  <w:num w:numId="14">
    <w:abstractNumId w:val="10"/>
  </w:num>
  <w:num w:numId="15">
    <w:abstractNumId w:val="2"/>
  </w:num>
  <w:num w:numId="16">
    <w:abstractNumId w:val="27"/>
  </w:num>
  <w:num w:numId="17">
    <w:abstractNumId w:val="25"/>
  </w:num>
  <w:num w:numId="18">
    <w:abstractNumId w:val="24"/>
  </w:num>
  <w:num w:numId="19">
    <w:abstractNumId w:val="16"/>
  </w:num>
  <w:num w:numId="20">
    <w:abstractNumId w:val="13"/>
  </w:num>
  <w:num w:numId="21">
    <w:abstractNumId w:val="7"/>
  </w:num>
  <w:num w:numId="22">
    <w:abstractNumId w:val="26"/>
  </w:num>
  <w:num w:numId="23">
    <w:abstractNumId w:val="11"/>
  </w:num>
  <w:num w:numId="24">
    <w:abstractNumId w:val="9"/>
  </w:num>
  <w:num w:numId="25">
    <w:abstractNumId w:val="21"/>
  </w:num>
  <w:num w:numId="26">
    <w:abstractNumId w:val="23"/>
  </w:num>
  <w:num w:numId="27">
    <w:abstractNumId w:val="28"/>
  </w:num>
  <w:num w:numId="28">
    <w:abstractNumId w:val="5"/>
  </w:num>
  <w:num w:numId="29">
    <w:abstractNumId w:val="12"/>
  </w:num>
  <w:num w:numId="30">
    <w:abstractNumId w:val="20"/>
  </w:num>
  <w:num w:numId="31">
    <w:abstractNumId w:val="0"/>
  </w:num>
  <w:num w:numId="32">
    <w:abstractNumId w:val="8"/>
  </w:num>
  <w:num w:numId="33">
    <w:abstractNumId w:val="19"/>
  </w:num>
  <w:num w:numId="34">
    <w:abstractNumId w:val="6"/>
  </w:num>
  <w:num w:numId="35">
    <w:abstractNumId w:val="3"/>
  </w:num>
  <w:num w:numId="36">
    <w:abstractNumId w:val="17"/>
  </w:num>
  <w:num w:numId="37">
    <w:abstractNumId w:val="22"/>
  </w:num>
  <w:num w:numId="38">
    <w:abstractNumId w:val="14"/>
  </w:num>
  <w:num w:numId="39">
    <w:abstractNumId w:val="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A1"/>
    <w:rsid w:val="0002118A"/>
    <w:rsid w:val="000404A3"/>
    <w:rsid w:val="00041BC0"/>
    <w:rsid w:val="00062E8A"/>
    <w:rsid w:val="00065DC1"/>
    <w:rsid w:val="000B218B"/>
    <w:rsid w:val="000C7820"/>
    <w:rsid w:val="000E76AB"/>
    <w:rsid w:val="00122EB9"/>
    <w:rsid w:val="001315C8"/>
    <w:rsid w:val="0016460F"/>
    <w:rsid w:val="00166EE5"/>
    <w:rsid w:val="001730A3"/>
    <w:rsid w:val="00175EA1"/>
    <w:rsid w:val="001839AB"/>
    <w:rsid w:val="001950A7"/>
    <w:rsid w:val="001A4E0D"/>
    <w:rsid w:val="001C57A3"/>
    <w:rsid w:val="001D3348"/>
    <w:rsid w:val="001D4729"/>
    <w:rsid w:val="002232DA"/>
    <w:rsid w:val="00290A6C"/>
    <w:rsid w:val="002C4B2E"/>
    <w:rsid w:val="002D6588"/>
    <w:rsid w:val="002F0024"/>
    <w:rsid w:val="002F1276"/>
    <w:rsid w:val="00327A62"/>
    <w:rsid w:val="00342996"/>
    <w:rsid w:val="003661F5"/>
    <w:rsid w:val="003739AA"/>
    <w:rsid w:val="003A5C71"/>
    <w:rsid w:val="003B5740"/>
    <w:rsid w:val="003B7FF8"/>
    <w:rsid w:val="003C3911"/>
    <w:rsid w:val="003E1123"/>
    <w:rsid w:val="00452C17"/>
    <w:rsid w:val="00485AFE"/>
    <w:rsid w:val="004A5FE8"/>
    <w:rsid w:val="004E1004"/>
    <w:rsid w:val="004F16E9"/>
    <w:rsid w:val="0050267A"/>
    <w:rsid w:val="00554418"/>
    <w:rsid w:val="005A5C95"/>
    <w:rsid w:val="005B71C7"/>
    <w:rsid w:val="005C151E"/>
    <w:rsid w:val="005E4AB5"/>
    <w:rsid w:val="00610393"/>
    <w:rsid w:val="00634153"/>
    <w:rsid w:val="006410B3"/>
    <w:rsid w:val="00645FD8"/>
    <w:rsid w:val="006D15C0"/>
    <w:rsid w:val="006D378E"/>
    <w:rsid w:val="006D7519"/>
    <w:rsid w:val="0070185C"/>
    <w:rsid w:val="0073065B"/>
    <w:rsid w:val="00733CF5"/>
    <w:rsid w:val="007660BA"/>
    <w:rsid w:val="00766647"/>
    <w:rsid w:val="00782C35"/>
    <w:rsid w:val="007831DB"/>
    <w:rsid w:val="00783566"/>
    <w:rsid w:val="007B577E"/>
    <w:rsid w:val="007C50EC"/>
    <w:rsid w:val="00800A2E"/>
    <w:rsid w:val="00821F81"/>
    <w:rsid w:val="00825106"/>
    <w:rsid w:val="00841939"/>
    <w:rsid w:val="00854F68"/>
    <w:rsid w:val="00870BF1"/>
    <w:rsid w:val="008A6ADB"/>
    <w:rsid w:val="008C2798"/>
    <w:rsid w:val="008C5D33"/>
    <w:rsid w:val="008D3C77"/>
    <w:rsid w:val="008F502F"/>
    <w:rsid w:val="00917D65"/>
    <w:rsid w:val="0095352C"/>
    <w:rsid w:val="00962C0F"/>
    <w:rsid w:val="00986C08"/>
    <w:rsid w:val="00991851"/>
    <w:rsid w:val="009C3443"/>
    <w:rsid w:val="009C652F"/>
    <w:rsid w:val="00A04A33"/>
    <w:rsid w:val="00A10EF3"/>
    <w:rsid w:val="00A17BD9"/>
    <w:rsid w:val="00A56A62"/>
    <w:rsid w:val="00A83EF9"/>
    <w:rsid w:val="00A85615"/>
    <w:rsid w:val="00AB1368"/>
    <w:rsid w:val="00AC17CA"/>
    <w:rsid w:val="00AC3757"/>
    <w:rsid w:val="00AC6D10"/>
    <w:rsid w:val="00AC7267"/>
    <w:rsid w:val="00AD5B12"/>
    <w:rsid w:val="00AF6FAD"/>
    <w:rsid w:val="00B11EE9"/>
    <w:rsid w:val="00B12FFA"/>
    <w:rsid w:val="00B521BF"/>
    <w:rsid w:val="00B76588"/>
    <w:rsid w:val="00BC3B5D"/>
    <w:rsid w:val="00C06055"/>
    <w:rsid w:val="00C8682D"/>
    <w:rsid w:val="00C86EEE"/>
    <w:rsid w:val="00CF0AF0"/>
    <w:rsid w:val="00D120E6"/>
    <w:rsid w:val="00D927E6"/>
    <w:rsid w:val="00DA0BCB"/>
    <w:rsid w:val="00DA2CF7"/>
    <w:rsid w:val="00DD0CD0"/>
    <w:rsid w:val="00DD22BC"/>
    <w:rsid w:val="00DF1B9F"/>
    <w:rsid w:val="00DF23D1"/>
    <w:rsid w:val="00E87406"/>
    <w:rsid w:val="00E87685"/>
    <w:rsid w:val="00EB22A6"/>
    <w:rsid w:val="00EB7A13"/>
    <w:rsid w:val="00EE3BC9"/>
    <w:rsid w:val="00F27F24"/>
    <w:rsid w:val="00F70BDB"/>
    <w:rsid w:val="00F84DF0"/>
    <w:rsid w:val="00F857E4"/>
    <w:rsid w:val="00FC23B8"/>
    <w:rsid w:val="00FE5AFE"/>
    <w:rsid w:val="00FF181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00F17-85CD-4895-820D-F012456E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rsid w:val="0061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18"/>
  </w:style>
  <w:style w:type="paragraph" w:styleId="Footer">
    <w:name w:val="footer"/>
    <w:basedOn w:val="Normal"/>
    <w:link w:val="FooterChar"/>
    <w:uiPriority w:val="99"/>
    <w:unhideWhenUsed/>
    <w:rsid w:val="0055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18"/>
  </w:style>
  <w:style w:type="paragraph" w:customStyle="1" w:styleId="Code">
    <w:name w:val="Code"/>
    <w:basedOn w:val="ListParagraph"/>
    <w:link w:val="CodeChar"/>
    <w:qFormat/>
    <w:rsid w:val="006410B3"/>
    <w:rPr>
      <w:rFonts w:ascii="Courier New" w:hAnsi="Courier New" w:cs="Courier New"/>
      <w:sz w:val="20"/>
    </w:rPr>
  </w:style>
  <w:style w:type="character" w:customStyle="1" w:styleId="ListParagraphChar">
    <w:name w:val="List Paragraph Char"/>
    <w:basedOn w:val="DefaultParagraphFont"/>
    <w:link w:val="ListParagraph"/>
    <w:uiPriority w:val="34"/>
    <w:rsid w:val="006410B3"/>
  </w:style>
  <w:style w:type="character" w:customStyle="1" w:styleId="CodeChar">
    <w:name w:val="Code Char"/>
    <w:basedOn w:val="ListParagraphChar"/>
    <w:link w:val="Code"/>
    <w:rsid w:val="006410B3"/>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2380</TotalTime>
  <Pages>8</Pages>
  <Words>1222</Words>
  <Characters>6969</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vt:lpstr/>
      <vt:lpstr/>
      <vt:lpstr/>
    </vt:vector>
  </TitlesOfParts>
  <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16</cp:revision>
  <cp:lastPrinted>2017-02-13T04:35:00Z</cp:lastPrinted>
  <dcterms:created xsi:type="dcterms:W3CDTF">2017-04-05T00:57:00Z</dcterms:created>
  <dcterms:modified xsi:type="dcterms:W3CDTF">2017-04-13T23:56:00Z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