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033"/>
        <w:gridCol w:w="2269"/>
        <w:gridCol w:w="1764"/>
        <w:gridCol w:w="1518"/>
      </w:tblGrid>
      <w:tr w:rsidR="009B1D07" w14:paraId="48A6F933" w14:textId="77777777" w:rsidTr="003E07EC">
        <w:tc>
          <w:tcPr>
            <w:tcW w:w="3799" w:type="dxa"/>
            <w:gridSpan w:val="2"/>
          </w:tcPr>
          <w:p w14:paraId="0A420333" w14:textId="2874C3FF" w:rsidR="00E20488" w:rsidRPr="00A91CAF" w:rsidRDefault="00E20488">
            <w:r>
              <w:t>PLC DATA</w:t>
            </w:r>
          </w:p>
        </w:tc>
        <w:tc>
          <w:tcPr>
            <w:tcW w:w="2269" w:type="dxa"/>
          </w:tcPr>
          <w:p w14:paraId="21816710" w14:textId="77777777" w:rsidR="00E20488" w:rsidRDefault="00E20488"/>
        </w:tc>
        <w:tc>
          <w:tcPr>
            <w:tcW w:w="1764" w:type="dxa"/>
          </w:tcPr>
          <w:p w14:paraId="47B18425" w14:textId="77777777" w:rsidR="00E20488" w:rsidRPr="00A91CAF" w:rsidRDefault="00E20488"/>
        </w:tc>
        <w:tc>
          <w:tcPr>
            <w:tcW w:w="1518" w:type="dxa"/>
          </w:tcPr>
          <w:p w14:paraId="60FF993F" w14:textId="296FF909" w:rsidR="00E20488" w:rsidRPr="00A91CAF" w:rsidRDefault="00E20488"/>
        </w:tc>
      </w:tr>
      <w:tr w:rsidR="009905C9" w14:paraId="451735ED" w14:textId="77777777" w:rsidTr="003E07EC">
        <w:tc>
          <w:tcPr>
            <w:tcW w:w="1766" w:type="dxa"/>
          </w:tcPr>
          <w:p w14:paraId="48B30845" w14:textId="5235871C" w:rsidR="009905C9" w:rsidRPr="00A91CAF" w:rsidRDefault="009905C9">
            <w:r>
              <w:t>Variable</w:t>
            </w:r>
          </w:p>
        </w:tc>
        <w:tc>
          <w:tcPr>
            <w:tcW w:w="2033" w:type="dxa"/>
          </w:tcPr>
          <w:p w14:paraId="17512ABE" w14:textId="71681831" w:rsidR="009905C9" w:rsidRPr="008F08E7" w:rsidRDefault="009905C9">
            <w:pPr>
              <w:rPr>
                <w:b/>
                <w:bCs/>
              </w:rPr>
            </w:pPr>
            <w:proofErr w:type="spellStart"/>
            <w:r w:rsidRPr="008F08E7">
              <w:rPr>
                <w:b/>
                <w:bCs/>
              </w:rPr>
              <w:t>plcDataList</w:t>
            </w:r>
            <w:proofErr w:type="spellEnd"/>
          </w:p>
        </w:tc>
        <w:tc>
          <w:tcPr>
            <w:tcW w:w="5551" w:type="dxa"/>
            <w:gridSpan w:val="3"/>
          </w:tcPr>
          <w:p w14:paraId="6C202935" w14:textId="77777777" w:rsidR="009905C9" w:rsidRDefault="009905C9">
            <w:r>
              <w:t>PLC -&gt; Robot: Command</w:t>
            </w:r>
          </w:p>
          <w:p w14:paraId="1E628864" w14:textId="6ADBB7BD" w:rsidR="009905C9" w:rsidRPr="00A91CAF" w:rsidRDefault="009905C9">
            <w:r>
              <w:t>Robot -&gt; PLC: Status</w:t>
            </w:r>
          </w:p>
        </w:tc>
      </w:tr>
      <w:tr w:rsidR="009B1D07" w14:paraId="7B077974" w14:textId="77777777" w:rsidTr="003E07EC">
        <w:tc>
          <w:tcPr>
            <w:tcW w:w="1766" w:type="dxa"/>
          </w:tcPr>
          <w:p w14:paraId="267C9785" w14:textId="2E8707DC" w:rsidR="00A91CAF" w:rsidRPr="00A91CAF" w:rsidRDefault="00A91CAF">
            <w:r>
              <w:t>Length</w:t>
            </w:r>
          </w:p>
        </w:tc>
        <w:tc>
          <w:tcPr>
            <w:tcW w:w="2033" w:type="dxa"/>
          </w:tcPr>
          <w:p w14:paraId="14CD9BAA" w14:textId="28116179" w:rsidR="00A91CAF" w:rsidRPr="00A91CAF" w:rsidRDefault="00A91CAF">
            <w:r>
              <w:t>8</w:t>
            </w:r>
          </w:p>
        </w:tc>
        <w:tc>
          <w:tcPr>
            <w:tcW w:w="2269" w:type="dxa"/>
          </w:tcPr>
          <w:p w14:paraId="18DCF0F4" w14:textId="77777777" w:rsidR="00A91CAF" w:rsidRDefault="00BF298A">
            <w:r>
              <w:t>Perspective:</w:t>
            </w:r>
          </w:p>
          <w:p w14:paraId="2ED99423" w14:textId="7DE6EA9C" w:rsidR="00BF298A" w:rsidRDefault="00BF298A">
            <w:r>
              <w:t>Robot</w:t>
            </w:r>
          </w:p>
        </w:tc>
        <w:tc>
          <w:tcPr>
            <w:tcW w:w="1764" w:type="dxa"/>
          </w:tcPr>
          <w:p w14:paraId="6C14D236" w14:textId="7EC44F26" w:rsidR="00A91CAF" w:rsidRPr="00A91CAF" w:rsidRDefault="00A91CAF"/>
        </w:tc>
        <w:tc>
          <w:tcPr>
            <w:tcW w:w="1518" w:type="dxa"/>
          </w:tcPr>
          <w:p w14:paraId="75D1571A" w14:textId="77777777" w:rsidR="00A91CAF" w:rsidRDefault="00A91CAF"/>
        </w:tc>
      </w:tr>
      <w:tr w:rsidR="009B1D07" w14:paraId="3B83238A" w14:textId="77777777" w:rsidTr="003E07EC">
        <w:tc>
          <w:tcPr>
            <w:tcW w:w="1766" w:type="dxa"/>
          </w:tcPr>
          <w:p w14:paraId="63DBAF4A" w14:textId="608CE1CF" w:rsidR="00661946" w:rsidRDefault="003E07EC" w:rsidP="00661946">
            <w:r>
              <w:t>Description</w:t>
            </w:r>
          </w:p>
        </w:tc>
        <w:tc>
          <w:tcPr>
            <w:tcW w:w="2033" w:type="dxa"/>
          </w:tcPr>
          <w:p w14:paraId="7DE08657" w14:textId="2283E0E9" w:rsidR="00661946" w:rsidRDefault="00F624E9" w:rsidP="00661946">
            <w:r>
              <w:t>CLASS</w:t>
            </w:r>
          </w:p>
        </w:tc>
        <w:tc>
          <w:tcPr>
            <w:tcW w:w="2269" w:type="dxa"/>
          </w:tcPr>
          <w:p w14:paraId="298EBD5B" w14:textId="1A165A47" w:rsidR="00661946" w:rsidRDefault="00F624E9" w:rsidP="00661946">
            <w:r>
              <w:t>METHOD</w:t>
            </w:r>
          </w:p>
        </w:tc>
        <w:tc>
          <w:tcPr>
            <w:tcW w:w="1764" w:type="dxa"/>
          </w:tcPr>
          <w:p w14:paraId="64030860" w14:textId="2E035763" w:rsidR="00661946" w:rsidRPr="00A91CAF" w:rsidRDefault="00661946" w:rsidP="00661946">
            <w:r>
              <w:t>argument</w:t>
            </w:r>
          </w:p>
        </w:tc>
        <w:tc>
          <w:tcPr>
            <w:tcW w:w="1518" w:type="dxa"/>
          </w:tcPr>
          <w:p w14:paraId="38A91840" w14:textId="77777777" w:rsidR="00661946" w:rsidRDefault="00B90189" w:rsidP="00661946">
            <w:r>
              <w:t>value setting</w:t>
            </w:r>
          </w:p>
          <w:p w14:paraId="63652D2E" w14:textId="6A2320F2" w:rsidR="00860AFD" w:rsidRDefault="00860AFD" w:rsidP="00661946">
            <w:r>
              <w:t>(string)</w:t>
            </w:r>
          </w:p>
        </w:tc>
      </w:tr>
      <w:tr w:rsidR="00B747EF" w14:paraId="390175F6" w14:textId="77777777" w:rsidTr="003E07EC">
        <w:tc>
          <w:tcPr>
            <w:tcW w:w="1766" w:type="dxa"/>
          </w:tcPr>
          <w:p w14:paraId="299A5CA7" w14:textId="4F6F2BDA" w:rsidR="00B747EF" w:rsidRDefault="008D6B93" w:rsidP="00B747EF">
            <w:r>
              <w:t>2</w:t>
            </w:r>
          </w:p>
          <w:p w14:paraId="53C1C7E9" w14:textId="31872B71" w:rsidR="00B747EF" w:rsidRDefault="00B747EF" w:rsidP="00B747EF">
            <w:r>
              <w:t>Command</w:t>
            </w:r>
          </w:p>
        </w:tc>
        <w:tc>
          <w:tcPr>
            <w:tcW w:w="2033" w:type="dxa"/>
            <w:vMerge w:val="restart"/>
          </w:tcPr>
          <w:p w14:paraId="4C1F1A0C" w14:textId="2C8AC51B" w:rsidR="00B747EF" w:rsidRDefault="00B747EF" w:rsidP="00B747EF">
            <w:r>
              <w:t>Data</w:t>
            </w:r>
          </w:p>
        </w:tc>
        <w:tc>
          <w:tcPr>
            <w:tcW w:w="2269" w:type="dxa"/>
          </w:tcPr>
          <w:p w14:paraId="6037277B" w14:textId="1FB9451C" w:rsidR="00B747EF" w:rsidRDefault="00B747EF" w:rsidP="00B747EF">
            <w:r>
              <w:t>command</w:t>
            </w:r>
          </w:p>
        </w:tc>
        <w:tc>
          <w:tcPr>
            <w:tcW w:w="1764" w:type="dxa"/>
          </w:tcPr>
          <w:p w14:paraId="3EF293D1" w14:textId="3AF3F5BD" w:rsidR="00B747EF" w:rsidRDefault="00B747EF" w:rsidP="00B747EF">
            <w:proofErr w:type="spellStart"/>
            <w:proofErr w:type="gramStart"/>
            <w:r>
              <w:t>plcDataList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1518" w:type="dxa"/>
          </w:tcPr>
          <w:p w14:paraId="7B1D959C" w14:textId="24DCBE04" w:rsidR="00B747EF" w:rsidRDefault="00B747EF" w:rsidP="00B747EF"/>
        </w:tc>
      </w:tr>
      <w:tr w:rsidR="00B747EF" w14:paraId="0D9283E9" w14:textId="77777777" w:rsidTr="003E07EC">
        <w:tc>
          <w:tcPr>
            <w:tcW w:w="1766" w:type="dxa"/>
            <w:vMerge w:val="restart"/>
          </w:tcPr>
          <w:p w14:paraId="2C64C238" w14:textId="7694CDF7" w:rsidR="00B747EF" w:rsidRDefault="008D6B93" w:rsidP="00B747EF">
            <w:r>
              <w:t>1</w:t>
            </w:r>
          </w:p>
          <w:p w14:paraId="68CB3E77" w14:textId="24045EBF" w:rsidR="00B747EF" w:rsidRPr="00A91CAF" w:rsidRDefault="00B747EF" w:rsidP="00B747EF">
            <w:r>
              <w:t>Communication Connection</w:t>
            </w:r>
          </w:p>
        </w:tc>
        <w:tc>
          <w:tcPr>
            <w:tcW w:w="2033" w:type="dxa"/>
            <w:vMerge/>
          </w:tcPr>
          <w:p w14:paraId="582847A7" w14:textId="1B83DB8F" w:rsidR="00B747EF" w:rsidRPr="00A04B9A" w:rsidRDefault="00B747EF" w:rsidP="00B747EF"/>
        </w:tc>
        <w:tc>
          <w:tcPr>
            <w:tcW w:w="2269" w:type="dxa"/>
          </w:tcPr>
          <w:p w14:paraId="1C51A524" w14:textId="1193E33C" w:rsidR="00B747EF" w:rsidRDefault="00B747EF" w:rsidP="00B747EF">
            <w:proofErr w:type="spellStart"/>
            <w:r>
              <w:t>comm_disconnect</w:t>
            </w:r>
            <w:r>
              <w:rPr>
                <w:rFonts w:hint="eastAsia"/>
              </w:rPr>
              <w:t>e</w:t>
            </w:r>
            <w:r>
              <w:t>d</w:t>
            </w:r>
            <w:proofErr w:type="spellEnd"/>
          </w:p>
        </w:tc>
        <w:tc>
          <w:tcPr>
            <w:tcW w:w="1764" w:type="dxa"/>
            <w:vMerge w:val="restart"/>
          </w:tcPr>
          <w:p w14:paraId="479BC711" w14:textId="77777777" w:rsidR="00B747EF" w:rsidRDefault="00B747EF" w:rsidP="00B747EF"/>
          <w:p w14:paraId="033916E5" w14:textId="3E30AF11" w:rsidR="00B747EF" w:rsidRDefault="00B747EF" w:rsidP="00B747EF">
            <w:proofErr w:type="spellStart"/>
            <w:proofErr w:type="gramStart"/>
            <w:r>
              <w:t>plcDataList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1518" w:type="dxa"/>
          </w:tcPr>
          <w:p w14:paraId="4030073D" w14:textId="0CA62DAC" w:rsidR="00B747EF" w:rsidRDefault="00B747EF" w:rsidP="00B747EF">
            <w:r>
              <w:t>00</w:t>
            </w:r>
          </w:p>
        </w:tc>
      </w:tr>
      <w:tr w:rsidR="00B747EF" w14:paraId="5C919B18" w14:textId="77777777" w:rsidTr="003E07EC">
        <w:tc>
          <w:tcPr>
            <w:tcW w:w="1766" w:type="dxa"/>
            <w:vMerge/>
          </w:tcPr>
          <w:p w14:paraId="48DB3678" w14:textId="2C77D64A" w:rsidR="00B747EF" w:rsidRDefault="00B747EF" w:rsidP="00B747EF">
            <w:pPr>
              <w:tabs>
                <w:tab w:val="left" w:pos="1215"/>
              </w:tabs>
            </w:pPr>
          </w:p>
        </w:tc>
        <w:tc>
          <w:tcPr>
            <w:tcW w:w="2033" w:type="dxa"/>
            <w:vMerge/>
          </w:tcPr>
          <w:p w14:paraId="1CC5759C" w14:textId="2BD114C9" w:rsidR="00B747EF" w:rsidRDefault="00B747EF" w:rsidP="00B747EF"/>
        </w:tc>
        <w:tc>
          <w:tcPr>
            <w:tcW w:w="2269" w:type="dxa"/>
          </w:tcPr>
          <w:p w14:paraId="7CC7CF35" w14:textId="77777777" w:rsidR="00B747EF" w:rsidRDefault="00B747EF" w:rsidP="00B747EF">
            <w:proofErr w:type="spellStart"/>
            <w:r>
              <w:t>comm_connected</w:t>
            </w:r>
            <w:proofErr w:type="spellEnd"/>
          </w:p>
          <w:p w14:paraId="5E3D973E" w14:textId="75560010" w:rsidR="00B747EF" w:rsidRDefault="00B747EF" w:rsidP="00B747EF">
            <w:r>
              <w:t xml:space="preserve">: </w:t>
            </w:r>
            <w:proofErr w:type="spellStart"/>
            <w:r>
              <w:rPr>
                <w:rFonts w:hint="eastAsia"/>
              </w:rPr>
              <w:t>s</w:t>
            </w:r>
            <w:r>
              <w:t>erver_socket_read</w:t>
            </w:r>
            <w:proofErr w:type="spellEnd"/>
            <w:r>
              <w:t xml:space="preserve"> -&gt; return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패스하기</w:t>
            </w:r>
          </w:p>
        </w:tc>
        <w:tc>
          <w:tcPr>
            <w:tcW w:w="1764" w:type="dxa"/>
            <w:vMerge/>
          </w:tcPr>
          <w:p w14:paraId="7BE020DA" w14:textId="767C945C" w:rsidR="00B747EF" w:rsidRDefault="00B747EF" w:rsidP="00B747EF"/>
        </w:tc>
        <w:tc>
          <w:tcPr>
            <w:tcW w:w="1518" w:type="dxa"/>
          </w:tcPr>
          <w:p w14:paraId="60594AA6" w14:textId="4482463D" w:rsidR="00B747EF" w:rsidRDefault="00B747EF" w:rsidP="00B747EF">
            <w:r>
              <w:t>1</w:t>
            </w:r>
            <w:r w:rsidR="008D6B93">
              <w:t>1</w:t>
            </w:r>
          </w:p>
        </w:tc>
      </w:tr>
      <w:tr w:rsidR="00B747EF" w14:paraId="64FFD5B2" w14:textId="77777777" w:rsidTr="003E07EC">
        <w:tc>
          <w:tcPr>
            <w:tcW w:w="1766" w:type="dxa"/>
            <w:vMerge w:val="restart"/>
          </w:tcPr>
          <w:p w14:paraId="4010925C" w14:textId="2371AA7E" w:rsidR="00B747EF" w:rsidRDefault="00B747EF" w:rsidP="00B747EF">
            <w:r>
              <w:t>3</w:t>
            </w:r>
          </w:p>
          <w:p w14:paraId="58F7CAEC" w14:textId="4E09AE46" w:rsidR="00B747EF" w:rsidRDefault="00B747EF" w:rsidP="00B747EF">
            <w:r>
              <w:t>Position</w:t>
            </w:r>
          </w:p>
        </w:tc>
        <w:tc>
          <w:tcPr>
            <w:tcW w:w="2033" w:type="dxa"/>
            <w:vMerge/>
          </w:tcPr>
          <w:p w14:paraId="3530AC75" w14:textId="418DE216" w:rsidR="00B747EF" w:rsidRDefault="00B747EF" w:rsidP="00B747EF"/>
        </w:tc>
        <w:tc>
          <w:tcPr>
            <w:tcW w:w="2269" w:type="dxa"/>
          </w:tcPr>
          <w:p w14:paraId="2754CD7C" w14:textId="716F0316" w:rsidR="00B747EF" w:rsidRDefault="00B747EF" w:rsidP="00B747EF">
            <w:proofErr w:type="spellStart"/>
            <w:r>
              <w:t>home_position</w:t>
            </w:r>
            <w:proofErr w:type="spellEnd"/>
          </w:p>
        </w:tc>
        <w:tc>
          <w:tcPr>
            <w:tcW w:w="1764" w:type="dxa"/>
            <w:vMerge w:val="restart"/>
          </w:tcPr>
          <w:p w14:paraId="0F94BBDC" w14:textId="77777777" w:rsidR="00B747EF" w:rsidRDefault="00B747EF" w:rsidP="00B747EF"/>
          <w:p w14:paraId="7B5BE4BC" w14:textId="57F7AB7B" w:rsidR="00B747EF" w:rsidRDefault="00B747EF" w:rsidP="00B747EF">
            <w:proofErr w:type="spellStart"/>
            <w:proofErr w:type="gramStart"/>
            <w:r>
              <w:t>plcDataList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  <w:tc>
          <w:tcPr>
            <w:tcW w:w="1518" w:type="dxa"/>
          </w:tcPr>
          <w:p w14:paraId="0F630692" w14:textId="6240B198" w:rsidR="00B747EF" w:rsidRDefault="00B747EF" w:rsidP="00B747EF">
            <w:r>
              <w:t>00</w:t>
            </w:r>
          </w:p>
        </w:tc>
      </w:tr>
      <w:tr w:rsidR="00B747EF" w14:paraId="3AD2E03B" w14:textId="77777777" w:rsidTr="003E07EC">
        <w:tc>
          <w:tcPr>
            <w:tcW w:w="1766" w:type="dxa"/>
            <w:vMerge/>
          </w:tcPr>
          <w:p w14:paraId="3A22E382" w14:textId="77777777" w:rsidR="00B747EF" w:rsidRDefault="00B747EF" w:rsidP="00B747EF"/>
        </w:tc>
        <w:tc>
          <w:tcPr>
            <w:tcW w:w="2033" w:type="dxa"/>
            <w:vMerge/>
          </w:tcPr>
          <w:p w14:paraId="677ECED6" w14:textId="77777777" w:rsidR="00B747EF" w:rsidRDefault="00B747EF" w:rsidP="00B747EF"/>
        </w:tc>
        <w:tc>
          <w:tcPr>
            <w:tcW w:w="2269" w:type="dxa"/>
          </w:tcPr>
          <w:p w14:paraId="06D1D511" w14:textId="265CE812" w:rsidR="00B747EF" w:rsidRDefault="00B747EF" w:rsidP="00B747EF">
            <w:proofErr w:type="spellStart"/>
            <w:r>
              <w:t>to_home_position</w:t>
            </w:r>
            <w:proofErr w:type="spellEnd"/>
          </w:p>
        </w:tc>
        <w:tc>
          <w:tcPr>
            <w:tcW w:w="1764" w:type="dxa"/>
            <w:vMerge/>
          </w:tcPr>
          <w:p w14:paraId="3AE7A12D" w14:textId="77777777" w:rsidR="00B747EF" w:rsidRDefault="00B747EF" w:rsidP="00B747EF"/>
        </w:tc>
        <w:tc>
          <w:tcPr>
            <w:tcW w:w="1518" w:type="dxa"/>
          </w:tcPr>
          <w:p w14:paraId="631F176F" w14:textId="3AED0681" w:rsidR="00B747EF" w:rsidRDefault="00B747EF" w:rsidP="00B747EF">
            <w:r>
              <w:t>01</w:t>
            </w:r>
          </w:p>
        </w:tc>
      </w:tr>
      <w:tr w:rsidR="00B747EF" w14:paraId="2A2F4E8D" w14:textId="77777777" w:rsidTr="003E07EC">
        <w:tc>
          <w:tcPr>
            <w:tcW w:w="1766" w:type="dxa"/>
            <w:vMerge/>
          </w:tcPr>
          <w:p w14:paraId="45B5F284" w14:textId="1D9204DF" w:rsidR="00B747EF" w:rsidRDefault="00B747EF" w:rsidP="00B747EF">
            <w:pPr>
              <w:tabs>
                <w:tab w:val="left" w:pos="1290"/>
              </w:tabs>
            </w:pPr>
          </w:p>
        </w:tc>
        <w:tc>
          <w:tcPr>
            <w:tcW w:w="2033" w:type="dxa"/>
            <w:vMerge/>
          </w:tcPr>
          <w:p w14:paraId="70259E86" w14:textId="22097670" w:rsidR="00B747EF" w:rsidRDefault="00B747EF" w:rsidP="00B747EF"/>
        </w:tc>
        <w:tc>
          <w:tcPr>
            <w:tcW w:w="2269" w:type="dxa"/>
          </w:tcPr>
          <w:p w14:paraId="6E3F5C15" w14:textId="3B13E244" w:rsidR="00B747EF" w:rsidRDefault="00B747EF" w:rsidP="00B747EF">
            <w:proofErr w:type="spellStart"/>
            <w:r>
              <w:t>wait_position</w:t>
            </w:r>
            <w:proofErr w:type="spellEnd"/>
          </w:p>
        </w:tc>
        <w:tc>
          <w:tcPr>
            <w:tcW w:w="1764" w:type="dxa"/>
            <w:vMerge/>
          </w:tcPr>
          <w:p w14:paraId="0FBC96EE" w14:textId="5985338F" w:rsidR="00B747EF" w:rsidRDefault="00B747EF" w:rsidP="00B747EF"/>
        </w:tc>
        <w:tc>
          <w:tcPr>
            <w:tcW w:w="1518" w:type="dxa"/>
          </w:tcPr>
          <w:p w14:paraId="50F6E155" w14:textId="683E7476" w:rsidR="00B747EF" w:rsidRDefault="00B747EF" w:rsidP="00B747EF">
            <w:r>
              <w:t>10</w:t>
            </w:r>
          </w:p>
        </w:tc>
      </w:tr>
      <w:tr w:rsidR="00B747EF" w14:paraId="1F0236BB" w14:textId="77777777" w:rsidTr="003E07EC">
        <w:tc>
          <w:tcPr>
            <w:tcW w:w="1766" w:type="dxa"/>
            <w:vMerge/>
          </w:tcPr>
          <w:p w14:paraId="0E581D57" w14:textId="77777777" w:rsidR="00B747EF" w:rsidRDefault="00B747EF" w:rsidP="00B747EF">
            <w:pPr>
              <w:tabs>
                <w:tab w:val="left" w:pos="1290"/>
              </w:tabs>
            </w:pPr>
          </w:p>
        </w:tc>
        <w:tc>
          <w:tcPr>
            <w:tcW w:w="2033" w:type="dxa"/>
            <w:vMerge/>
          </w:tcPr>
          <w:p w14:paraId="656A567D" w14:textId="77777777" w:rsidR="00B747EF" w:rsidRDefault="00B747EF" w:rsidP="00B747EF"/>
        </w:tc>
        <w:tc>
          <w:tcPr>
            <w:tcW w:w="2269" w:type="dxa"/>
          </w:tcPr>
          <w:p w14:paraId="3B84E8FB" w14:textId="5C42E05D" w:rsidR="00B747EF" w:rsidRDefault="00B747EF" w:rsidP="00B747EF">
            <w:proofErr w:type="spellStart"/>
            <w:r>
              <w:t>to_wait_position</w:t>
            </w:r>
            <w:proofErr w:type="spellEnd"/>
          </w:p>
        </w:tc>
        <w:tc>
          <w:tcPr>
            <w:tcW w:w="1764" w:type="dxa"/>
            <w:vMerge/>
          </w:tcPr>
          <w:p w14:paraId="74EAAA6A" w14:textId="77777777" w:rsidR="00B747EF" w:rsidRDefault="00B747EF" w:rsidP="00B747EF"/>
        </w:tc>
        <w:tc>
          <w:tcPr>
            <w:tcW w:w="1518" w:type="dxa"/>
          </w:tcPr>
          <w:p w14:paraId="69989E6A" w14:textId="79762893" w:rsidR="00B747EF" w:rsidRDefault="00B747EF" w:rsidP="00B747EF">
            <w:r>
              <w:t>09</w:t>
            </w:r>
          </w:p>
        </w:tc>
      </w:tr>
      <w:tr w:rsidR="00B747EF" w14:paraId="3077EA8F" w14:textId="77777777" w:rsidTr="003E07EC">
        <w:tc>
          <w:tcPr>
            <w:tcW w:w="1766" w:type="dxa"/>
            <w:vMerge w:val="restart"/>
          </w:tcPr>
          <w:p w14:paraId="2A2BD7F8" w14:textId="53A3D524" w:rsidR="00B747EF" w:rsidRDefault="00B747EF" w:rsidP="00B747EF">
            <w:r>
              <w:t>5</w:t>
            </w:r>
          </w:p>
          <w:p w14:paraId="73E53470" w14:textId="1F27A174" w:rsidR="00B747EF" w:rsidRDefault="00B747EF" w:rsidP="00B747EF">
            <w:r>
              <w:t>Charging Type</w:t>
            </w:r>
          </w:p>
        </w:tc>
        <w:tc>
          <w:tcPr>
            <w:tcW w:w="2033" w:type="dxa"/>
            <w:vMerge/>
          </w:tcPr>
          <w:p w14:paraId="3B1995E3" w14:textId="4187C21F" w:rsidR="00B747EF" w:rsidRDefault="00B747EF" w:rsidP="00B747EF"/>
        </w:tc>
        <w:tc>
          <w:tcPr>
            <w:tcW w:w="2269" w:type="dxa"/>
          </w:tcPr>
          <w:p w14:paraId="5F980034" w14:textId="2D0CD722" w:rsidR="00B747EF" w:rsidRDefault="00B747EF" w:rsidP="00B747EF">
            <w:proofErr w:type="spellStart"/>
            <w:r>
              <w:t>not_connected</w:t>
            </w:r>
            <w:proofErr w:type="spellEnd"/>
          </w:p>
        </w:tc>
        <w:tc>
          <w:tcPr>
            <w:tcW w:w="1764" w:type="dxa"/>
            <w:vMerge w:val="restart"/>
          </w:tcPr>
          <w:p w14:paraId="1B0A6409" w14:textId="77777777" w:rsidR="00B747EF" w:rsidRDefault="00B747EF" w:rsidP="00B747EF"/>
          <w:p w14:paraId="654CA374" w14:textId="78AC5DD2" w:rsidR="00B747EF" w:rsidRDefault="00B747EF" w:rsidP="00B747EF">
            <w:proofErr w:type="spellStart"/>
            <w:proofErr w:type="gramStart"/>
            <w:r>
              <w:t>plcDataList</w:t>
            </w:r>
            <w:proofErr w:type="spellEnd"/>
            <w:r>
              <w:t>[</w:t>
            </w:r>
            <w:proofErr w:type="gramEnd"/>
            <w:r>
              <w:t>3]</w:t>
            </w:r>
          </w:p>
        </w:tc>
        <w:tc>
          <w:tcPr>
            <w:tcW w:w="1518" w:type="dxa"/>
          </w:tcPr>
          <w:p w14:paraId="48278DCE" w14:textId="0219B754" w:rsidR="00B747EF" w:rsidRDefault="00B747EF" w:rsidP="00B747EF">
            <w:r>
              <w:t>00</w:t>
            </w:r>
          </w:p>
        </w:tc>
      </w:tr>
      <w:tr w:rsidR="00B747EF" w14:paraId="6ED994D5" w14:textId="77777777" w:rsidTr="003E07EC">
        <w:tc>
          <w:tcPr>
            <w:tcW w:w="1766" w:type="dxa"/>
            <w:vMerge/>
          </w:tcPr>
          <w:p w14:paraId="5C22B171" w14:textId="77777777" w:rsidR="00B747EF" w:rsidRDefault="00B747EF" w:rsidP="00B747EF"/>
        </w:tc>
        <w:tc>
          <w:tcPr>
            <w:tcW w:w="2033" w:type="dxa"/>
            <w:vMerge/>
          </w:tcPr>
          <w:p w14:paraId="39FE1C2F" w14:textId="77777777" w:rsidR="00B747EF" w:rsidRDefault="00B747EF" w:rsidP="00B747EF"/>
        </w:tc>
        <w:tc>
          <w:tcPr>
            <w:tcW w:w="2269" w:type="dxa"/>
          </w:tcPr>
          <w:p w14:paraId="648C12A2" w14:textId="79824C6C" w:rsidR="00B747EF" w:rsidRDefault="00B747EF" w:rsidP="00B747EF"/>
        </w:tc>
        <w:tc>
          <w:tcPr>
            <w:tcW w:w="1764" w:type="dxa"/>
            <w:vMerge/>
          </w:tcPr>
          <w:p w14:paraId="6CB3CFB4" w14:textId="77777777" w:rsidR="00B747EF" w:rsidRDefault="00B747EF" w:rsidP="00B747EF"/>
        </w:tc>
        <w:tc>
          <w:tcPr>
            <w:tcW w:w="1518" w:type="dxa"/>
          </w:tcPr>
          <w:p w14:paraId="49341A16" w14:textId="21B59E37" w:rsidR="00B747EF" w:rsidRDefault="00B747EF" w:rsidP="00B747EF"/>
        </w:tc>
      </w:tr>
      <w:tr w:rsidR="00B747EF" w14:paraId="610B502D" w14:textId="77777777" w:rsidTr="003E07EC">
        <w:tc>
          <w:tcPr>
            <w:tcW w:w="1766" w:type="dxa"/>
            <w:vMerge/>
          </w:tcPr>
          <w:p w14:paraId="6B8C3F10" w14:textId="77777777" w:rsidR="00B747EF" w:rsidRDefault="00B747EF" w:rsidP="00B747EF"/>
        </w:tc>
        <w:tc>
          <w:tcPr>
            <w:tcW w:w="2033" w:type="dxa"/>
            <w:vMerge/>
          </w:tcPr>
          <w:p w14:paraId="7E5C306F" w14:textId="4FAED8D2" w:rsidR="00B747EF" w:rsidRDefault="00B747EF" w:rsidP="00B747EF"/>
        </w:tc>
        <w:tc>
          <w:tcPr>
            <w:tcW w:w="2269" w:type="dxa"/>
          </w:tcPr>
          <w:p w14:paraId="31BB1A9F" w14:textId="76E4980F" w:rsidR="00B747EF" w:rsidRDefault="00B747EF" w:rsidP="00B747EF">
            <w:r>
              <w:t>connecting</w:t>
            </w:r>
          </w:p>
        </w:tc>
        <w:tc>
          <w:tcPr>
            <w:tcW w:w="1764" w:type="dxa"/>
            <w:vMerge/>
          </w:tcPr>
          <w:p w14:paraId="71F908D2" w14:textId="77777777" w:rsidR="00B747EF" w:rsidRDefault="00B747EF" w:rsidP="00B747EF"/>
        </w:tc>
        <w:tc>
          <w:tcPr>
            <w:tcW w:w="1518" w:type="dxa"/>
          </w:tcPr>
          <w:p w14:paraId="79D44FEE" w14:textId="40FECB22" w:rsidR="00B747EF" w:rsidRDefault="00B747EF" w:rsidP="00B747EF">
            <w:r>
              <w:t>05</w:t>
            </w:r>
          </w:p>
        </w:tc>
      </w:tr>
      <w:tr w:rsidR="00B747EF" w14:paraId="1E43C5ED" w14:textId="77777777" w:rsidTr="003E07EC">
        <w:tc>
          <w:tcPr>
            <w:tcW w:w="1766" w:type="dxa"/>
            <w:vMerge/>
          </w:tcPr>
          <w:p w14:paraId="6039DD17" w14:textId="77777777" w:rsidR="00B747EF" w:rsidRDefault="00B747EF" w:rsidP="00B747EF"/>
        </w:tc>
        <w:tc>
          <w:tcPr>
            <w:tcW w:w="2033" w:type="dxa"/>
            <w:vMerge/>
          </w:tcPr>
          <w:p w14:paraId="26E3AB9A" w14:textId="31D4ABD2" w:rsidR="00B747EF" w:rsidRDefault="00B747EF" w:rsidP="00B747EF"/>
        </w:tc>
        <w:tc>
          <w:tcPr>
            <w:tcW w:w="2269" w:type="dxa"/>
          </w:tcPr>
          <w:p w14:paraId="073AEA2C" w14:textId="06F0D58E" w:rsidR="00B747EF" w:rsidRDefault="00B747EF" w:rsidP="00B747EF">
            <w:proofErr w:type="spellStart"/>
            <w:r>
              <w:t>combo_connected</w:t>
            </w:r>
            <w:proofErr w:type="spellEnd"/>
          </w:p>
        </w:tc>
        <w:tc>
          <w:tcPr>
            <w:tcW w:w="1764" w:type="dxa"/>
            <w:vMerge/>
          </w:tcPr>
          <w:p w14:paraId="7A364870" w14:textId="3D366C98" w:rsidR="00B747EF" w:rsidRDefault="00B747EF" w:rsidP="00B747EF"/>
        </w:tc>
        <w:tc>
          <w:tcPr>
            <w:tcW w:w="1518" w:type="dxa"/>
          </w:tcPr>
          <w:p w14:paraId="0F85E235" w14:textId="0D729838" w:rsidR="00B747EF" w:rsidRDefault="00B747EF" w:rsidP="00B747EF">
            <w:r>
              <w:t>10</w:t>
            </w:r>
          </w:p>
        </w:tc>
      </w:tr>
      <w:tr w:rsidR="00B747EF" w14:paraId="1D9E13D7" w14:textId="77777777" w:rsidTr="003E07EC">
        <w:tc>
          <w:tcPr>
            <w:tcW w:w="1766" w:type="dxa"/>
            <w:vMerge/>
          </w:tcPr>
          <w:p w14:paraId="6E57A755" w14:textId="77777777" w:rsidR="00B747EF" w:rsidRDefault="00B747EF" w:rsidP="00B747EF"/>
        </w:tc>
        <w:tc>
          <w:tcPr>
            <w:tcW w:w="2033" w:type="dxa"/>
            <w:vMerge/>
          </w:tcPr>
          <w:p w14:paraId="33BB605D" w14:textId="419A4E6D" w:rsidR="00B747EF" w:rsidRDefault="00B747EF" w:rsidP="00B747EF"/>
        </w:tc>
        <w:tc>
          <w:tcPr>
            <w:tcW w:w="2269" w:type="dxa"/>
          </w:tcPr>
          <w:p w14:paraId="366CAC9F" w14:textId="4A76FF87" w:rsidR="00B747EF" w:rsidRDefault="00B747EF" w:rsidP="00B747EF">
            <w:proofErr w:type="spellStart"/>
            <w:r>
              <w:t>chademo_connected</w:t>
            </w:r>
            <w:proofErr w:type="spellEnd"/>
          </w:p>
        </w:tc>
        <w:tc>
          <w:tcPr>
            <w:tcW w:w="1764" w:type="dxa"/>
            <w:vMerge/>
          </w:tcPr>
          <w:p w14:paraId="02272BA1" w14:textId="6BF0DE08" w:rsidR="00B747EF" w:rsidRDefault="00B747EF" w:rsidP="00B747EF"/>
        </w:tc>
        <w:tc>
          <w:tcPr>
            <w:tcW w:w="1518" w:type="dxa"/>
          </w:tcPr>
          <w:p w14:paraId="33C16720" w14:textId="07A17019" w:rsidR="00B747EF" w:rsidRDefault="00B747EF" w:rsidP="00B747EF">
            <w:r>
              <w:t>11</w:t>
            </w:r>
          </w:p>
        </w:tc>
      </w:tr>
      <w:tr w:rsidR="00B747EF" w14:paraId="2A9E7CFC" w14:textId="77777777" w:rsidTr="003E07EC">
        <w:tc>
          <w:tcPr>
            <w:tcW w:w="1766" w:type="dxa"/>
            <w:vMerge w:val="restart"/>
          </w:tcPr>
          <w:p w14:paraId="43080A9F" w14:textId="3B9BD658" w:rsidR="00B747EF" w:rsidRDefault="00B747EF" w:rsidP="00B747EF">
            <w:r>
              <w:t>4</w:t>
            </w:r>
          </w:p>
          <w:p w14:paraId="3003C92D" w14:textId="2DEA7E7A" w:rsidR="00B747EF" w:rsidRDefault="00B747EF" w:rsidP="00B747EF">
            <w:r>
              <w:t>IO Status</w:t>
            </w:r>
          </w:p>
        </w:tc>
        <w:tc>
          <w:tcPr>
            <w:tcW w:w="2033" w:type="dxa"/>
            <w:vMerge/>
          </w:tcPr>
          <w:p w14:paraId="1C499BFE" w14:textId="479822D9" w:rsidR="00B747EF" w:rsidRDefault="00B747EF" w:rsidP="00B747EF"/>
        </w:tc>
        <w:tc>
          <w:tcPr>
            <w:tcW w:w="2269" w:type="dxa"/>
          </w:tcPr>
          <w:p w14:paraId="4EF20E2E" w14:textId="3F50E4FA" w:rsidR="00B747EF" w:rsidRDefault="00B747EF" w:rsidP="00B747EF">
            <w:r>
              <w:t>unclamped</w:t>
            </w:r>
          </w:p>
        </w:tc>
        <w:tc>
          <w:tcPr>
            <w:tcW w:w="1764" w:type="dxa"/>
            <w:vMerge w:val="restart"/>
          </w:tcPr>
          <w:p w14:paraId="3716C950" w14:textId="025BA7E3" w:rsidR="00B747EF" w:rsidRDefault="00B747EF" w:rsidP="00B747EF">
            <w:proofErr w:type="spellStart"/>
            <w:proofErr w:type="gramStart"/>
            <w:r>
              <w:t>plcDataList</w:t>
            </w:r>
            <w:proofErr w:type="spellEnd"/>
            <w:r>
              <w:t>[</w:t>
            </w:r>
            <w:proofErr w:type="gramEnd"/>
            <w:r>
              <w:t>4]</w:t>
            </w:r>
          </w:p>
        </w:tc>
        <w:tc>
          <w:tcPr>
            <w:tcW w:w="1518" w:type="dxa"/>
          </w:tcPr>
          <w:p w14:paraId="0035CA4C" w14:textId="57561F69" w:rsidR="00B747EF" w:rsidRDefault="00B747EF" w:rsidP="00B747EF">
            <w:r>
              <w:t>00</w:t>
            </w:r>
          </w:p>
        </w:tc>
      </w:tr>
      <w:tr w:rsidR="00B747EF" w14:paraId="6684C1A3" w14:textId="77777777" w:rsidTr="003E07EC">
        <w:tc>
          <w:tcPr>
            <w:tcW w:w="1766" w:type="dxa"/>
            <w:vMerge/>
          </w:tcPr>
          <w:p w14:paraId="00F82A39" w14:textId="53279AED" w:rsidR="00B747EF" w:rsidRDefault="00B747EF" w:rsidP="00B747EF"/>
        </w:tc>
        <w:tc>
          <w:tcPr>
            <w:tcW w:w="2033" w:type="dxa"/>
            <w:vMerge/>
          </w:tcPr>
          <w:p w14:paraId="4B787E02" w14:textId="77777777" w:rsidR="00B747EF" w:rsidRDefault="00B747EF" w:rsidP="00B747EF"/>
        </w:tc>
        <w:tc>
          <w:tcPr>
            <w:tcW w:w="2269" w:type="dxa"/>
          </w:tcPr>
          <w:p w14:paraId="6887007F" w14:textId="2969DF2F" w:rsidR="00B747EF" w:rsidRDefault="00B747EF" w:rsidP="00B747EF">
            <w:r>
              <w:t>clamped</w:t>
            </w:r>
          </w:p>
        </w:tc>
        <w:tc>
          <w:tcPr>
            <w:tcW w:w="1764" w:type="dxa"/>
            <w:vMerge/>
          </w:tcPr>
          <w:p w14:paraId="1E2AF16A" w14:textId="3BEA914E" w:rsidR="00B747EF" w:rsidRDefault="00B747EF" w:rsidP="00B747EF"/>
        </w:tc>
        <w:tc>
          <w:tcPr>
            <w:tcW w:w="1518" w:type="dxa"/>
          </w:tcPr>
          <w:p w14:paraId="707C2AD9" w14:textId="1DFFDF0E" w:rsidR="00B747EF" w:rsidRDefault="00B747EF" w:rsidP="00B747EF">
            <w:r>
              <w:t>10</w:t>
            </w:r>
          </w:p>
        </w:tc>
      </w:tr>
      <w:tr w:rsidR="00B747EF" w14:paraId="62252CF6" w14:textId="77777777" w:rsidTr="003E07EC">
        <w:tc>
          <w:tcPr>
            <w:tcW w:w="1766" w:type="dxa"/>
            <w:vMerge w:val="restart"/>
          </w:tcPr>
          <w:p w14:paraId="4EBEFFE9" w14:textId="493A82D1" w:rsidR="00B747EF" w:rsidRDefault="00B747EF" w:rsidP="00B747EF">
            <w:r>
              <w:t>5</w:t>
            </w:r>
          </w:p>
        </w:tc>
        <w:tc>
          <w:tcPr>
            <w:tcW w:w="2033" w:type="dxa"/>
            <w:vMerge w:val="restart"/>
          </w:tcPr>
          <w:p w14:paraId="106C65D7" w14:textId="6DF104CB" w:rsidR="00B747EF" w:rsidRDefault="00B747EF" w:rsidP="00B747EF"/>
        </w:tc>
        <w:tc>
          <w:tcPr>
            <w:tcW w:w="2269" w:type="dxa"/>
          </w:tcPr>
          <w:p w14:paraId="298B9491" w14:textId="4C6C3318" w:rsidR="00B747EF" w:rsidRDefault="00B747EF" w:rsidP="00B747EF"/>
        </w:tc>
        <w:tc>
          <w:tcPr>
            <w:tcW w:w="1764" w:type="dxa"/>
            <w:vMerge w:val="restart"/>
          </w:tcPr>
          <w:p w14:paraId="6ACF3FA3" w14:textId="28DD49FD" w:rsidR="00B747EF" w:rsidRDefault="00B747EF" w:rsidP="00B747EF"/>
        </w:tc>
        <w:tc>
          <w:tcPr>
            <w:tcW w:w="1518" w:type="dxa"/>
          </w:tcPr>
          <w:p w14:paraId="2BC93C90" w14:textId="5334BA56" w:rsidR="00B747EF" w:rsidRDefault="00B747EF" w:rsidP="00B747EF"/>
        </w:tc>
      </w:tr>
      <w:tr w:rsidR="00B747EF" w14:paraId="3F54C826" w14:textId="77777777" w:rsidTr="003E07EC">
        <w:tc>
          <w:tcPr>
            <w:tcW w:w="1766" w:type="dxa"/>
            <w:vMerge/>
          </w:tcPr>
          <w:p w14:paraId="2CB44ADF" w14:textId="233655CB" w:rsidR="00B747EF" w:rsidRDefault="00B747EF" w:rsidP="00B747EF"/>
        </w:tc>
        <w:tc>
          <w:tcPr>
            <w:tcW w:w="2033" w:type="dxa"/>
            <w:vMerge/>
          </w:tcPr>
          <w:p w14:paraId="1BA91924" w14:textId="77777777" w:rsidR="00B747EF" w:rsidRDefault="00B747EF" w:rsidP="00B747EF"/>
        </w:tc>
        <w:tc>
          <w:tcPr>
            <w:tcW w:w="2269" w:type="dxa"/>
          </w:tcPr>
          <w:p w14:paraId="41364289" w14:textId="2A3A1CC1" w:rsidR="00B747EF" w:rsidRDefault="00B747EF" w:rsidP="00B747EF"/>
        </w:tc>
        <w:tc>
          <w:tcPr>
            <w:tcW w:w="1764" w:type="dxa"/>
            <w:vMerge/>
          </w:tcPr>
          <w:p w14:paraId="59A34E0C" w14:textId="7EBB2AA1" w:rsidR="00B747EF" w:rsidRDefault="00B747EF" w:rsidP="00B747EF"/>
        </w:tc>
        <w:tc>
          <w:tcPr>
            <w:tcW w:w="1518" w:type="dxa"/>
          </w:tcPr>
          <w:p w14:paraId="68F5F8C0" w14:textId="5251E139" w:rsidR="00B747EF" w:rsidRDefault="00B747EF" w:rsidP="00B747EF"/>
        </w:tc>
      </w:tr>
      <w:tr w:rsidR="00B747EF" w14:paraId="756BBC22" w14:textId="77777777" w:rsidTr="003E07EC">
        <w:tc>
          <w:tcPr>
            <w:tcW w:w="1766" w:type="dxa"/>
          </w:tcPr>
          <w:p w14:paraId="26A093A1" w14:textId="64B97413" w:rsidR="00B747EF" w:rsidRDefault="00B747EF" w:rsidP="00B747EF">
            <w:r>
              <w:t>6</w:t>
            </w:r>
          </w:p>
        </w:tc>
        <w:tc>
          <w:tcPr>
            <w:tcW w:w="2033" w:type="dxa"/>
          </w:tcPr>
          <w:p w14:paraId="794C59E8" w14:textId="77777777" w:rsidR="00B747EF" w:rsidRDefault="00B747EF" w:rsidP="00B747EF"/>
        </w:tc>
        <w:tc>
          <w:tcPr>
            <w:tcW w:w="2269" w:type="dxa"/>
          </w:tcPr>
          <w:p w14:paraId="012211FF" w14:textId="77777777" w:rsidR="00B747EF" w:rsidRDefault="00B747EF" w:rsidP="00B747EF"/>
        </w:tc>
        <w:tc>
          <w:tcPr>
            <w:tcW w:w="1764" w:type="dxa"/>
          </w:tcPr>
          <w:p w14:paraId="131908BB" w14:textId="77777777" w:rsidR="00B747EF" w:rsidRDefault="00B747EF" w:rsidP="00B747EF"/>
        </w:tc>
        <w:tc>
          <w:tcPr>
            <w:tcW w:w="1518" w:type="dxa"/>
          </w:tcPr>
          <w:p w14:paraId="42709E0A" w14:textId="77777777" w:rsidR="00B747EF" w:rsidRDefault="00B747EF" w:rsidP="00B747EF"/>
        </w:tc>
      </w:tr>
      <w:tr w:rsidR="00B747EF" w14:paraId="4B5F3D30" w14:textId="77777777" w:rsidTr="003E07EC">
        <w:tc>
          <w:tcPr>
            <w:tcW w:w="1766" w:type="dxa"/>
          </w:tcPr>
          <w:p w14:paraId="365A0C9A" w14:textId="39A6E92D" w:rsidR="00B747EF" w:rsidRDefault="00B747EF" w:rsidP="00B747EF">
            <w:r>
              <w:t>7</w:t>
            </w:r>
          </w:p>
        </w:tc>
        <w:tc>
          <w:tcPr>
            <w:tcW w:w="2033" w:type="dxa"/>
          </w:tcPr>
          <w:p w14:paraId="37A23867" w14:textId="77777777" w:rsidR="00B747EF" w:rsidRDefault="00B747EF" w:rsidP="00B747EF"/>
        </w:tc>
        <w:tc>
          <w:tcPr>
            <w:tcW w:w="2269" w:type="dxa"/>
          </w:tcPr>
          <w:p w14:paraId="655A93B1" w14:textId="77777777" w:rsidR="00B747EF" w:rsidRDefault="00B747EF" w:rsidP="00B747EF"/>
        </w:tc>
        <w:tc>
          <w:tcPr>
            <w:tcW w:w="1764" w:type="dxa"/>
          </w:tcPr>
          <w:p w14:paraId="5EE0EA0E" w14:textId="77777777" w:rsidR="00B747EF" w:rsidRDefault="00B747EF" w:rsidP="00B747EF"/>
        </w:tc>
        <w:tc>
          <w:tcPr>
            <w:tcW w:w="1518" w:type="dxa"/>
          </w:tcPr>
          <w:p w14:paraId="7580057B" w14:textId="77777777" w:rsidR="00B747EF" w:rsidRDefault="00B747EF" w:rsidP="00B747EF"/>
        </w:tc>
      </w:tr>
      <w:tr w:rsidR="00B747EF" w14:paraId="3E040ED2" w14:textId="77777777" w:rsidTr="003E07EC">
        <w:tc>
          <w:tcPr>
            <w:tcW w:w="1766" w:type="dxa"/>
          </w:tcPr>
          <w:p w14:paraId="68BC3C85" w14:textId="534C28E1" w:rsidR="00B747EF" w:rsidRDefault="00B747EF" w:rsidP="00B747EF">
            <w:r>
              <w:t>8</w:t>
            </w:r>
          </w:p>
        </w:tc>
        <w:tc>
          <w:tcPr>
            <w:tcW w:w="2033" w:type="dxa"/>
          </w:tcPr>
          <w:p w14:paraId="186AA10C" w14:textId="77777777" w:rsidR="00B747EF" w:rsidRDefault="00B747EF" w:rsidP="00B747EF"/>
        </w:tc>
        <w:tc>
          <w:tcPr>
            <w:tcW w:w="2269" w:type="dxa"/>
          </w:tcPr>
          <w:p w14:paraId="4DB0FDF5" w14:textId="77777777" w:rsidR="00B747EF" w:rsidRDefault="00B747EF" w:rsidP="00B747EF"/>
        </w:tc>
        <w:tc>
          <w:tcPr>
            <w:tcW w:w="1764" w:type="dxa"/>
          </w:tcPr>
          <w:p w14:paraId="1A0B8D7A" w14:textId="77777777" w:rsidR="00B747EF" w:rsidRDefault="00B747EF" w:rsidP="00B747EF"/>
        </w:tc>
        <w:tc>
          <w:tcPr>
            <w:tcW w:w="1518" w:type="dxa"/>
          </w:tcPr>
          <w:p w14:paraId="483F4342" w14:textId="77777777" w:rsidR="00B747EF" w:rsidRDefault="00B747EF" w:rsidP="00B747EF"/>
        </w:tc>
      </w:tr>
      <w:tr w:rsidR="00B747EF" w14:paraId="53CA0565" w14:textId="77777777" w:rsidTr="003E07EC">
        <w:tc>
          <w:tcPr>
            <w:tcW w:w="1766" w:type="dxa"/>
          </w:tcPr>
          <w:p w14:paraId="713BD472" w14:textId="77777777" w:rsidR="00B747EF" w:rsidRDefault="00B747EF" w:rsidP="00B747EF"/>
        </w:tc>
        <w:tc>
          <w:tcPr>
            <w:tcW w:w="2033" w:type="dxa"/>
          </w:tcPr>
          <w:p w14:paraId="1F521772" w14:textId="77777777" w:rsidR="00B747EF" w:rsidRDefault="00B747EF" w:rsidP="00B747EF"/>
        </w:tc>
        <w:tc>
          <w:tcPr>
            <w:tcW w:w="2269" w:type="dxa"/>
          </w:tcPr>
          <w:p w14:paraId="2B5A37F9" w14:textId="77777777" w:rsidR="00B747EF" w:rsidRDefault="00B747EF" w:rsidP="00B747EF"/>
        </w:tc>
        <w:tc>
          <w:tcPr>
            <w:tcW w:w="1764" w:type="dxa"/>
          </w:tcPr>
          <w:p w14:paraId="3F2210D7" w14:textId="77777777" w:rsidR="00B747EF" w:rsidRDefault="00B747EF" w:rsidP="00B747EF"/>
        </w:tc>
        <w:tc>
          <w:tcPr>
            <w:tcW w:w="1518" w:type="dxa"/>
          </w:tcPr>
          <w:p w14:paraId="18ECE997" w14:textId="77777777" w:rsidR="00B747EF" w:rsidRDefault="00B747EF" w:rsidP="00B747EF"/>
        </w:tc>
      </w:tr>
      <w:tr w:rsidR="00B747EF" w14:paraId="1C0A3FB8" w14:textId="77777777" w:rsidTr="003E07EC">
        <w:tc>
          <w:tcPr>
            <w:tcW w:w="1766" w:type="dxa"/>
          </w:tcPr>
          <w:p w14:paraId="22574A6B" w14:textId="77777777" w:rsidR="00B747EF" w:rsidRDefault="00B747EF" w:rsidP="00B747EF"/>
        </w:tc>
        <w:tc>
          <w:tcPr>
            <w:tcW w:w="2033" w:type="dxa"/>
          </w:tcPr>
          <w:p w14:paraId="09CE9D00" w14:textId="77777777" w:rsidR="00B747EF" w:rsidRDefault="00B747EF" w:rsidP="00B747EF"/>
        </w:tc>
        <w:tc>
          <w:tcPr>
            <w:tcW w:w="2269" w:type="dxa"/>
          </w:tcPr>
          <w:p w14:paraId="5669D055" w14:textId="77777777" w:rsidR="00B747EF" w:rsidRDefault="00B747EF" w:rsidP="00B747EF"/>
        </w:tc>
        <w:tc>
          <w:tcPr>
            <w:tcW w:w="1764" w:type="dxa"/>
          </w:tcPr>
          <w:p w14:paraId="346A23B9" w14:textId="77777777" w:rsidR="00B747EF" w:rsidRDefault="00B747EF" w:rsidP="00B747EF"/>
        </w:tc>
        <w:tc>
          <w:tcPr>
            <w:tcW w:w="1518" w:type="dxa"/>
          </w:tcPr>
          <w:p w14:paraId="66E937B0" w14:textId="77777777" w:rsidR="00B747EF" w:rsidRDefault="00B747EF" w:rsidP="00B747EF"/>
        </w:tc>
      </w:tr>
    </w:tbl>
    <w:p w14:paraId="7C5DEF4A" w14:textId="77777777" w:rsidR="00A91CAF" w:rsidRDefault="00A91CAF"/>
    <w:sectPr w:rsidR="00A91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AF"/>
    <w:rsid w:val="000F7576"/>
    <w:rsid w:val="001023A7"/>
    <w:rsid w:val="00180443"/>
    <w:rsid w:val="00194D8A"/>
    <w:rsid w:val="001B1DD4"/>
    <w:rsid w:val="003E07EC"/>
    <w:rsid w:val="00410AE6"/>
    <w:rsid w:val="005E604B"/>
    <w:rsid w:val="0062702D"/>
    <w:rsid w:val="00661946"/>
    <w:rsid w:val="00732ACD"/>
    <w:rsid w:val="0077701D"/>
    <w:rsid w:val="007B2B9C"/>
    <w:rsid w:val="008142A5"/>
    <w:rsid w:val="00860AFD"/>
    <w:rsid w:val="008B43EC"/>
    <w:rsid w:val="008B5BC0"/>
    <w:rsid w:val="008D6B93"/>
    <w:rsid w:val="008F08E7"/>
    <w:rsid w:val="00920EB9"/>
    <w:rsid w:val="00945861"/>
    <w:rsid w:val="009905C9"/>
    <w:rsid w:val="009B1D07"/>
    <w:rsid w:val="009B315D"/>
    <w:rsid w:val="009C6CB9"/>
    <w:rsid w:val="00A04B9A"/>
    <w:rsid w:val="00A62ECF"/>
    <w:rsid w:val="00A634E2"/>
    <w:rsid w:val="00A64CB2"/>
    <w:rsid w:val="00A91CAF"/>
    <w:rsid w:val="00B57FB6"/>
    <w:rsid w:val="00B647EE"/>
    <w:rsid w:val="00B747EF"/>
    <w:rsid w:val="00B90189"/>
    <w:rsid w:val="00BF298A"/>
    <w:rsid w:val="00C037F7"/>
    <w:rsid w:val="00CC4799"/>
    <w:rsid w:val="00D9504E"/>
    <w:rsid w:val="00DB38B4"/>
    <w:rsid w:val="00DD4EF8"/>
    <w:rsid w:val="00E20488"/>
    <w:rsid w:val="00EA03FA"/>
    <w:rsid w:val="00F06ACA"/>
    <w:rsid w:val="00F06B3A"/>
    <w:rsid w:val="00F624E9"/>
    <w:rsid w:val="00F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4833"/>
  <w15:chartTrackingRefBased/>
  <w15:docId w15:val="{66F20CB1-79A2-5349-B9D1-BF4F7074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Kim</dc:creator>
  <cp:keywords/>
  <dc:description/>
  <cp:lastModifiedBy>Martin Kim</cp:lastModifiedBy>
  <cp:revision>41</cp:revision>
  <dcterms:created xsi:type="dcterms:W3CDTF">2020-07-23T10:44:00Z</dcterms:created>
  <dcterms:modified xsi:type="dcterms:W3CDTF">2020-07-28T10:36:00Z</dcterms:modified>
</cp:coreProperties>
</file>