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DC8A" w14:textId="36BDD117" w:rsidR="00F14F77" w:rsidRPr="00F14F77" w:rsidRDefault="00F14F77">
      <w:pP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</w:pPr>
      <w:r w:rsidRPr="00F14F77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1950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s</w:t>
      </w:r>
    </w:p>
    <w:p w14:paraId="798348E3" w14:textId="5A314BB9" w:rsidR="008F0117" w:rsidRDefault="00F14F77"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Grace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Hopper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continued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contribute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computer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science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through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1950s.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She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brought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idea of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compilers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her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time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Harvard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to </w:t>
      </w:r>
      <w:hyperlink r:id="rId4" w:tooltip="UNIVAC" w:history="1"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>UNIVAC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she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joined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in 1949.</w:t>
      </w:r>
      <w:hyperlink r:id="rId5" w:anchor="cite_note-FOOTNOTECeruzzi199884-85-77" w:history="1">
        <w:r>
          <w:rPr>
            <w:rStyle w:val="Hypertextovprepojenie"/>
            <w:rFonts w:ascii="Arial" w:hAnsi="Arial"/>
            <w:color w:val="0645AD"/>
            <w:sz w:val="17"/>
            <w:szCs w:val="17"/>
            <w:shd w:val="clear" w:color="auto" w:fill="FFFFFF"/>
            <w:vertAlign w:val="superscript"/>
          </w:rPr>
          <w:t>[77]</w:t>
        </w:r>
      </w:hyperlink>
      <w:hyperlink r:id="rId6" w:anchor="cite_note-FOOTNOTEG%C3%BCrer1995176-74" w:history="1">
        <w:r>
          <w:rPr>
            <w:rStyle w:val="Hypertextovprepojenie"/>
            <w:rFonts w:ascii="Arial" w:hAnsi="Arial"/>
            <w:color w:val="0645AD"/>
            <w:sz w:val="17"/>
            <w:szCs w:val="17"/>
            <w:shd w:val="clear" w:color="auto" w:fill="FFFFFF"/>
            <w:vertAlign w:val="superscript"/>
          </w:rPr>
          <w:t>[74]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Other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women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who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were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hired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to program UNIVAC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included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 xml:space="preserve">Adele </w:t>
        </w:r>
        <w:proofErr w:type="spellStart"/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>Mildred</w:t>
        </w:r>
        <w:proofErr w:type="spellEnd"/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>Koss</w:t>
        </w:r>
        <w:proofErr w:type="spellEnd"/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"https://en.wikipedia.org/wiki/Betty_Holberton" \o "" </w:instrText>
      </w:r>
      <w:r>
        <w:fldChar w:fldCharType="separate"/>
      </w:r>
      <w:r>
        <w:rPr>
          <w:rStyle w:val="Hypertextovprepojenie"/>
          <w:rFonts w:ascii="Arial" w:hAnsi="Arial"/>
          <w:color w:val="0645AD"/>
          <w:sz w:val="21"/>
          <w:szCs w:val="21"/>
          <w:shd w:val="clear" w:color="auto" w:fill="FFFFFF"/>
        </w:rPr>
        <w:t>Frances</w:t>
      </w:r>
      <w:proofErr w:type="spellEnd"/>
      <w:r>
        <w:rPr>
          <w:rStyle w:val="Hypertextovprepojenie"/>
          <w:rFonts w:ascii="Arial" w:hAnsi="Arial"/>
          <w:color w:val="0645AD"/>
          <w:sz w:val="21"/>
          <w:szCs w:val="21"/>
          <w:shd w:val="clear" w:color="auto" w:fill="FFFFFF"/>
        </w:rPr>
        <w:t xml:space="preserve"> E. </w:t>
      </w:r>
      <w:proofErr w:type="spellStart"/>
      <w:r>
        <w:rPr>
          <w:rStyle w:val="Hypertextovprepojenie"/>
          <w:rFonts w:ascii="Arial" w:hAnsi="Arial"/>
          <w:color w:val="0645AD"/>
          <w:sz w:val="21"/>
          <w:szCs w:val="21"/>
          <w:shd w:val="clear" w:color="auto" w:fill="FFFFFF"/>
        </w:rPr>
        <w:t>Holberton</w:t>
      </w:r>
      <w:proofErr w:type="spellEnd"/>
      <w: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hyperlink r:id="rId8" w:tooltip="Jean Bartik" w:history="1"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 xml:space="preserve">Jean </w:t>
        </w:r>
        <w:proofErr w:type="spellStart"/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>Bartik</w:t>
        </w:r>
        <w:proofErr w:type="spellEnd"/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Frances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Morello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Lillian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Jay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  <w:hyperlink r:id="rId9" w:anchor="cite_note-FOOTNOTEG%C3%BCrer1995177-64" w:history="1">
        <w:r>
          <w:rPr>
            <w:rStyle w:val="Hypertextovprepojenie"/>
            <w:rFonts w:ascii="Arial" w:hAnsi="Arial"/>
            <w:color w:val="0645AD"/>
            <w:sz w:val="17"/>
            <w:szCs w:val="17"/>
            <w:shd w:val="clear" w:color="auto" w:fill="FFFFFF"/>
            <w:vertAlign w:val="superscript"/>
          </w:rPr>
          <w:t>[64]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 To program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UNIVAC,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Hopper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her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team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used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hyperlink r:id="rId10" w:tooltip="FLOW-MATIC" w:history="1"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>FLOW-MATIC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programming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she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developed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  <w:hyperlink r:id="rId11" w:anchor="cite_note-FOOTNOTEG%C3%BCrer1995176-74" w:history="1">
        <w:r>
          <w:rPr>
            <w:rStyle w:val="Hypertextovprepojenie"/>
            <w:rFonts w:ascii="Arial" w:hAnsi="Arial"/>
            <w:color w:val="0645AD"/>
            <w:sz w:val="17"/>
            <w:szCs w:val="17"/>
            <w:shd w:val="clear" w:color="auto" w:fill="FFFFFF"/>
            <w:vertAlign w:val="superscript"/>
          </w:rPr>
          <w:t>[74]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Holberton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wrote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code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, C-10,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allowed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"https://en.wikipedia.org/wiki/Computer_keyboard" \o "" </w:instrText>
      </w:r>
      <w:r>
        <w:fldChar w:fldCharType="separate"/>
      </w:r>
      <w:r>
        <w:rPr>
          <w:rStyle w:val="Hypertextovprepojenie"/>
          <w:rFonts w:ascii="Arial" w:hAnsi="Arial"/>
          <w:color w:val="0645AD"/>
          <w:sz w:val="21"/>
          <w:szCs w:val="21"/>
          <w:shd w:val="clear" w:color="auto" w:fill="FFFFFF"/>
        </w:rPr>
        <w:t>keyboard</w:t>
      </w:r>
      <w:proofErr w:type="spellEnd"/>
      <w: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inputs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general-purpose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computer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  <w:hyperlink r:id="rId12" w:anchor="cite_note-78" w:history="1">
        <w:r>
          <w:rPr>
            <w:rStyle w:val="Hypertextovprepojenie"/>
            <w:rFonts w:ascii="Arial" w:hAnsi="Arial"/>
            <w:color w:val="0645AD"/>
            <w:sz w:val="17"/>
            <w:szCs w:val="17"/>
            <w:shd w:val="clear" w:color="auto" w:fill="FFFFFF"/>
            <w:vertAlign w:val="superscript"/>
          </w:rPr>
          <w:t>[78]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Holberton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developed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hyperlink r:id="rId13" w:tooltip="Sort Merge Generator" w:history="1"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>Sort-</w:t>
        </w:r>
        <w:proofErr w:type="spellStart"/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>Merge</w:t>
        </w:r>
        <w:proofErr w:type="spellEnd"/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>Generator</w:t>
        </w:r>
        <w:proofErr w:type="spellEnd"/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 in 1951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used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hyperlink r:id="rId14" w:tooltip="UNIVAC I" w:history="1"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>UNIVAC I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  <w:hyperlink r:id="rId15" w:anchor="cite_note-FOOTNOTEG%C3%BCrer1995177-64" w:history="1">
        <w:r>
          <w:rPr>
            <w:rStyle w:val="Hypertextovprepojenie"/>
            <w:rFonts w:ascii="Arial" w:hAnsi="Arial"/>
            <w:color w:val="0645AD"/>
            <w:sz w:val="17"/>
            <w:szCs w:val="17"/>
            <w:shd w:val="clear" w:color="auto" w:fill="FFFFFF"/>
            <w:vertAlign w:val="superscript"/>
          </w:rPr>
          <w:t>[64]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Sort-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Merge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Generator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marked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first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time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computer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used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a program to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a program."</w:t>
      </w:r>
      <w:hyperlink r:id="rId16" w:anchor="cite_note-FOOTNOTEEvans201859-79" w:history="1">
        <w:r>
          <w:rPr>
            <w:rStyle w:val="Hypertextovprepojenie"/>
            <w:rFonts w:ascii="Arial" w:hAnsi="Arial"/>
            <w:color w:val="0645AD"/>
            <w:sz w:val="17"/>
            <w:szCs w:val="17"/>
            <w:shd w:val="clear" w:color="auto" w:fill="FFFFFF"/>
            <w:vertAlign w:val="superscript"/>
          </w:rPr>
          <w:t>[79]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Holberton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suggested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computer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housing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should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beige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oatmeal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color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became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long-lasting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trend.</w:t>
      </w:r>
      <w:hyperlink r:id="rId17" w:anchor="cite_note-FOOTNOTEEvans201859-79" w:history="1">
        <w:r>
          <w:rPr>
            <w:rStyle w:val="Hypertextovprepojenie"/>
            <w:rFonts w:ascii="Arial" w:hAnsi="Arial"/>
            <w:color w:val="0645AD"/>
            <w:sz w:val="17"/>
            <w:szCs w:val="17"/>
            <w:shd w:val="clear" w:color="auto" w:fill="FFFFFF"/>
            <w:vertAlign w:val="superscript"/>
          </w:rPr>
          <w:t>[79]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Koss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worked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Hopper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various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algorithms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and a program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precursor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to a </w:t>
      </w:r>
      <w:hyperlink r:id="rId18" w:tooltip="Computer keyboard" w:history="1"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 xml:space="preserve">report </w:t>
        </w:r>
        <w:proofErr w:type="spellStart"/>
        <w:r>
          <w:rPr>
            <w:rStyle w:val="Hypertextovprepojenie"/>
            <w:rFonts w:ascii="Arial" w:hAnsi="Arial"/>
            <w:color w:val="0645AD"/>
            <w:sz w:val="21"/>
            <w:szCs w:val="21"/>
            <w:shd w:val="clear" w:color="auto" w:fill="FFFFFF"/>
          </w:rPr>
          <w:t>generator</w:t>
        </w:r>
        <w:proofErr w:type="spellEnd"/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  <w:hyperlink r:id="rId19" w:anchor="cite_note-FOOTNOTEG%C3%BCrer1995177-64" w:history="1">
        <w:r>
          <w:rPr>
            <w:rStyle w:val="Hypertextovprepojenie"/>
            <w:rFonts w:ascii="Arial" w:hAnsi="Arial"/>
            <w:color w:val="0645AD"/>
            <w:sz w:val="17"/>
            <w:szCs w:val="17"/>
            <w:shd w:val="clear" w:color="auto" w:fill="FFFFFF"/>
            <w:vertAlign w:val="superscript"/>
          </w:rPr>
          <w:t>[64]</w:t>
        </w:r>
      </w:hyperlink>
    </w:p>
    <w:sectPr w:rsidR="008F0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17"/>
    <w:rsid w:val="008F0117"/>
    <w:rsid w:val="00F1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6FBB"/>
  <w15:chartTrackingRefBased/>
  <w15:docId w15:val="{744C2014-3326-4DB8-B006-12C4324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14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ean_Bartik" TargetMode="External"/><Relationship Id="rId13" Type="http://schemas.openxmlformats.org/officeDocument/2006/relationships/hyperlink" Target="https://en.wikipedia.org/wiki/Sort_Merge_Generator" TargetMode="External"/><Relationship Id="rId18" Type="http://schemas.openxmlformats.org/officeDocument/2006/relationships/hyperlink" Target="https://en.wikipedia.org/wiki/Report_generato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Adele_Mildred_Koss" TargetMode="External"/><Relationship Id="rId12" Type="http://schemas.openxmlformats.org/officeDocument/2006/relationships/hyperlink" Target="https://en.wikipedia.org/wiki/Women_in_computing" TargetMode="External"/><Relationship Id="rId17" Type="http://schemas.openxmlformats.org/officeDocument/2006/relationships/hyperlink" Target="https://en.wikipedia.org/wiki/Women_in_comput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omen_in_computi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omen_in_computing" TargetMode="External"/><Relationship Id="rId11" Type="http://schemas.openxmlformats.org/officeDocument/2006/relationships/hyperlink" Target="https://en.wikipedia.org/wiki/Women_in_computing" TargetMode="External"/><Relationship Id="rId5" Type="http://schemas.openxmlformats.org/officeDocument/2006/relationships/hyperlink" Target="https://en.wikipedia.org/wiki/Women_in_computing" TargetMode="External"/><Relationship Id="rId15" Type="http://schemas.openxmlformats.org/officeDocument/2006/relationships/hyperlink" Target="https://en.wikipedia.org/wiki/Women_in_computing" TargetMode="External"/><Relationship Id="rId10" Type="http://schemas.openxmlformats.org/officeDocument/2006/relationships/hyperlink" Target="https://en.wikipedia.org/wiki/FLOW-MATIC" TargetMode="External"/><Relationship Id="rId19" Type="http://schemas.openxmlformats.org/officeDocument/2006/relationships/hyperlink" Target="https://en.wikipedia.org/wiki/Women_in_computing" TargetMode="External"/><Relationship Id="rId4" Type="http://schemas.openxmlformats.org/officeDocument/2006/relationships/hyperlink" Target="https://en.wikipedia.org/wiki/UNIVAC" TargetMode="External"/><Relationship Id="rId9" Type="http://schemas.openxmlformats.org/officeDocument/2006/relationships/hyperlink" Target="https://en.wikipedia.org/wiki/Women_in_computing" TargetMode="External"/><Relationship Id="rId14" Type="http://schemas.openxmlformats.org/officeDocument/2006/relationships/hyperlink" Target="https://en.wikipedia.org/wiki/UNIVAC_I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Lýdia</dc:creator>
  <cp:keywords/>
  <dc:description/>
  <cp:lastModifiedBy>Lýdia Lukasová</cp:lastModifiedBy>
  <cp:revision>3</cp:revision>
  <dcterms:created xsi:type="dcterms:W3CDTF">2021-07-02T11:57:00Z</dcterms:created>
  <dcterms:modified xsi:type="dcterms:W3CDTF">2021-07-02T11:57:00Z</dcterms:modified>
</cp:coreProperties>
</file>