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7618581"/>
        <w:docPartObj>
          <w:docPartGallery w:val="Cover Pages"/>
          <w:docPartUnique/>
        </w:docPartObj>
      </w:sdtPr>
      <w:sdtEndPr>
        <w:rPr>
          <w:color w:val="000000" w:themeColor="text1"/>
          <w:sz w:val="21"/>
          <w:szCs w:val="21"/>
        </w:rPr>
      </w:sdtEndPr>
      <w:sdtContent>
        <w:p w14:paraId="6EA19A68" w14:textId="6B26D7F3" w:rsidR="00D00079" w:rsidRDefault="00D00079">
          <w:r>
            <w:rPr>
              <w:noProof/>
            </w:rPr>
            <mc:AlternateContent>
              <mc:Choice Requires="wpg">
                <w:drawing>
                  <wp:anchor distT="0" distB="0" distL="114300" distR="114300" simplePos="0" relativeHeight="251672576" behindDoc="0" locked="0" layoutInCell="1" allowOverlap="1" wp14:anchorId="48AD704E" wp14:editId="40BA4929">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9ED2072" w14:textId="19F59CE0" w:rsidR="00D00079" w:rsidRDefault="00D00079">
                                      <w:pPr>
                                        <w:pStyle w:val="NoSpacing"/>
                                        <w:spacing w:after="240"/>
                                        <w:jc w:val="right"/>
                                        <w:rPr>
                                          <w:color w:val="44546A" w:themeColor="text2"/>
                                          <w:spacing w:val="10"/>
                                          <w:sz w:val="36"/>
                                          <w:szCs w:val="36"/>
                                        </w:rPr>
                                      </w:pPr>
                                      <w:r>
                                        <w:rPr>
                                          <w:color w:val="44546A" w:themeColor="text2"/>
                                          <w:spacing w:val="10"/>
                                          <w:sz w:val="36"/>
                                          <w:szCs w:val="36"/>
                                        </w:rPr>
                                        <w:t>Martin Kruchinski Almeida</w:t>
                                      </w:r>
                                    </w:p>
                                  </w:sdtContent>
                                </w:sdt>
                                <w:p w14:paraId="1902B9D1" w14:textId="00B8B96A" w:rsidR="00D00079" w:rsidRDefault="00C105D9">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D00079">
                                        <w:rPr>
                                          <w:color w:val="44546A" w:themeColor="text2"/>
                                          <w:spacing w:val="10"/>
                                          <w:sz w:val="28"/>
                                          <w:szCs w:val="28"/>
                                        </w:rPr>
                                        <w:t>260915767</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D704E" id="Group 454" o:spid="_x0000_s1026" alt="Title: Author and company name with crop mark graphic" style="position:absolute;margin-left:316.7pt;margin-top:0;width:367.9pt;height:265.7pt;z-index:251672576;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9ED2072" w14:textId="19F59CE0" w:rsidR="00D00079" w:rsidRDefault="00D00079">
                                <w:pPr>
                                  <w:pStyle w:val="NoSpacing"/>
                                  <w:spacing w:after="240"/>
                                  <w:jc w:val="right"/>
                                  <w:rPr>
                                    <w:color w:val="44546A" w:themeColor="text2"/>
                                    <w:spacing w:val="10"/>
                                    <w:sz w:val="36"/>
                                    <w:szCs w:val="36"/>
                                  </w:rPr>
                                </w:pPr>
                                <w:r>
                                  <w:rPr>
                                    <w:color w:val="44546A" w:themeColor="text2"/>
                                    <w:spacing w:val="10"/>
                                    <w:sz w:val="36"/>
                                    <w:szCs w:val="36"/>
                                  </w:rPr>
                                  <w:t>Martin Kruchinski Almeida</w:t>
                                </w:r>
                              </w:p>
                            </w:sdtContent>
                          </w:sdt>
                          <w:p w14:paraId="1902B9D1" w14:textId="00B8B96A" w:rsidR="00D00079" w:rsidRDefault="00D00079">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260915767</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71552" behindDoc="0" locked="0" layoutInCell="1" allowOverlap="1" wp14:anchorId="45958828" wp14:editId="14952D5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F56D5AD" w14:textId="6B1F4358" w:rsidR="00D00079" w:rsidRDefault="00D0007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ECSE 324</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1502CEF" w14:textId="4E4944BF" w:rsidR="00D00079" w:rsidRDefault="00D0007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Lab 1 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958828" id="Group 459" o:spid="_x0000_s1031" alt="Title: Title and subtitle with crop mark graphic" style="position:absolute;margin-left:0;margin-top:0;width:502.55pt;height:267.85pt;z-index:251671552;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F56D5AD" w14:textId="6B1F4358" w:rsidR="00D00079" w:rsidRDefault="00D0007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ECSE 324</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1502CEF" w14:textId="4E4944BF" w:rsidR="00D00079" w:rsidRDefault="00D0007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Lab 1 report</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70528" behindDoc="1" locked="0" layoutInCell="1" allowOverlap="1" wp14:anchorId="39F92F08" wp14:editId="278E2A3D">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9E06FC4" id="Rectangle 464" o:spid="_x0000_s1026" alt="Title: Color background" style="position:absolute;margin-left:0;margin-top:0;width:8in;height:756pt;z-index:-25164595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766EF42E" w14:textId="77777777" w:rsidR="00D00079" w:rsidRDefault="00D00079" w:rsidP="00825587">
          <w:pPr>
            <w:rPr>
              <w:color w:val="000000" w:themeColor="text1"/>
              <w:sz w:val="21"/>
              <w:szCs w:val="21"/>
            </w:rPr>
          </w:pPr>
          <w:r>
            <w:rPr>
              <w:color w:val="000000" w:themeColor="text1"/>
              <w:sz w:val="21"/>
              <w:szCs w:val="21"/>
            </w:rPr>
            <w:br w:type="page"/>
          </w:r>
        </w:p>
      </w:sdtContent>
    </w:sdt>
    <w:p w14:paraId="1D94CE76" w14:textId="0329D221" w:rsidR="00E14B4D" w:rsidRPr="00D00079" w:rsidRDefault="00E14B4D" w:rsidP="00825587">
      <w:pPr>
        <w:rPr>
          <w:color w:val="000000" w:themeColor="text1"/>
          <w:sz w:val="21"/>
          <w:szCs w:val="21"/>
        </w:rPr>
      </w:pPr>
      <w:r w:rsidRPr="00573398">
        <w:rPr>
          <w:b/>
          <w:bCs/>
          <w:color w:val="000000" w:themeColor="text1"/>
          <w:sz w:val="24"/>
          <w:szCs w:val="24"/>
          <w:u w:val="single"/>
        </w:rPr>
        <w:lastRenderedPageBreak/>
        <w:t>Part 1:</w:t>
      </w:r>
    </w:p>
    <w:p w14:paraId="269A8D28" w14:textId="7743F301" w:rsidR="00E14B4D" w:rsidRDefault="00E14B4D" w:rsidP="00825587">
      <w:pPr>
        <w:rPr>
          <w:b/>
          <w:bCs/>
          <w:color w:val="000000" w:themeColor="text1"/>
          <w:sz w:val="24"/>
          <w:szCs w:val="24"/>
        </w:rPr>
      </w:pPr>
      <w:r w:rsidRPr="00573398">
        <w:rPr>
          <w:b/>
          <w:bCs/>
          <w:color w:val="000000" w:themeColor="text1"/>
          <w:sz w:val="24"/>
          <w:szCs w:val="24"/>
        </w:rPr>
        <w:t>Exercise 1-</w:t>
      </w:r>
    </w:p>
    <w:p w14:paraId="04CE65ED" w14:textId="0EA7A63C" w:rsidR="00AA75BE" w:rsidRPr="00AA75BE" w:rsidRDefault="00AA75BE" w:rsidP="00825587">
      <w:pPr>
        <w:rPr>
          <w:b/>
          <w:bCs/>
          <w:color w:val="000000" w:themeColor="text1"/>
          <w:u w:val="single"/>
        </w:rPr>
      </w:pPr>
      <w:r w:rsidRPr="00AA75BE">
        <w:rPr>
          <w:b/>
          <w:bCs/>
          <w:color w:val="000000" w:themeColor="text1"/>
          <w:u w:val="single"/>
        </w:rPr>
        <w:t>Introduction:</w:t>
      </w:r>
    </w:p>
    <w:p w14:paraId="07FC8648" w14:textId="6038264B" w:rsidR="00E14B4D" w:rsidRPr="008B5722" w:rsidRDefault="00025123" w:rsidP="00825587">
      <w:pPr>
        <w:rPr>
          <w:color w:val="000000" w:themeColor="text1"/>
          <w:sz w:val="21"/>
          <w:szCs w:val="21"/>
        </w:rPr>
      </w:pPr>
      <w:r w:rsidRPr="00573398">
        <w:rPr>
          <w:noProof/>
          <w:color w:val="000000" w:themeColor="text1"/>
          <w:sz w:val="20"/>
          <w:szCs w:val="20"/>
        </w:rPr>
        <w:drawing>
          <wp:anchor distT="0" distB="0" distL="114300" distR="114300" simplePos="0" relativeHeight="251659264" behindDoc="0" locked="0" layoutInCell="1" allowOverlap="1" wp14:anchorId="3108B668" wp14:editId="44E00C1C">
            <wp:simplePos x="0" y="0"/>
            <wp:positionH relativeFrom="column">
              <wp:posOffset>0</wp:posOffset>
            </wp:positionH>
            <wp:positionV relativeFrom="paragraph">
              <wp:posOffset>768350</wp:posOffset>
            </wp:positionV>
            <wp:extent cx="2366010" cy="113411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extLst>
                        <a:ext uri="{28A0092B-C50C-407E-A947-70E740481C1C}">
                          <a14:useLocalDpi xmlns:a14="http://schemas.microsoft.com/office/drawing/2010/main" val="0"/>
                        </a:ext>
                      </a:extLst>
                    </a:blip>
                    <a:srcRect r="29741"/>
                    <a:stretch/>
                  </pic:blipFill>
                  <pic:spPr bwMode="auto">
                    <a:xfrm>
                      <a:off x="0" y="0"/>
                      <a:ext cx="2366010" cy="1134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3398">
        <w:rPr>
          <w:noProof/>
          <w:color w:val="000000" w:themeColor="text1"/>
          <w:sz w:val="20"/>
          <w:szCs w:val="20"/>
        </w:rPr>
        <w:drawing>
          <wp:anchor distT="0" distB="0" distL="114300" distR="114300" simplePos="0" relativeHeight="251658240" behindDoc="0" locked="0" layoutInCell="1" allowOverlap="1" wp14:anchorId="17643017" wp14:editId="5263CE85">
            <wp:simplePos x="0" y="0"/>
            <wp:positionH relativeFrom="column">
              <wp:posOffset>2488367</wp:posOffset>
            </wp:positionH>
            <wp:positionV relativeFrom="paragraph">
              <wp:posOffset>771484</wp:posOffset>
            </wp:positionV>
            <wp:extent cx="2833141" cy="1135302"/>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3141" cy="1135302"/>
                    </a:xfrm>
                    <a:prstGeom prst="rect">
                      <a:avLst/>
                    </a:prstGeom>
                  </pic:spPr>
                </pic:pic>
              </a:graphicData>
            </a:graphic>
            <wp14:sizeRelH relativeFrom="page">
              <wp14:pctWidth>0</wp14:pctWidth>
            </wp14:sizeRelH>
            <wp14:sizeRelV relativeFrom="page">
              <wp14:pctHeight>0</wp14:pctHeight>
            </wp14:sizeRelV>
          </wp:anchor>
        </w:drawing>
      </w:r>
      <w:r w:rsidR="008B5722">
        <w:rPr>
          <w:color w:val="000000" w:themeColor="text1"/>
          <w:sz w:val="20"/>
          <w:szCs w:val="20"/>
        </w:rPr>
        <w:tab/>
      </w:r>
      <w:r w:rsidR="00FC1443" w:rsidRPr="008B5722">
        <w:rPr>
          <w:color w:val="000000" w:themeColor="text1"/>
          <w:sz w:val="21"/>
          <w:szCs w:val="21"/>
        </w:rPr>
        <w:t xml:space="preserve">The first problem was to create an iterative algorithm that calculates the inputted Fibonacci number the user wants to get. This algorithm had 2 special cases and a general case. If the </w:t>
      </w:r>
      <w:r w:rsidR="00FC1443" w:rsidRPr="008B5722">
        <w:rPr>
          <w:b/>
          <w:bCs/>
          <w:color w:val="000000" w:themeColor="text1"/>
          <w:sz w:val="21"/>
          <w:szCs w:val="21"/>
        </w:rPr>
        <w:t>input = 0</w:t>
      </w:r>
      <w:r w:rsidR="00FC1443" w:rsidRPr="008B5722">
        <w:rPr>
          <w:color w:val="000000" w:themeColor="text1"/>
          <w:sz w:val="21"/>
          <w:szCs w:val="21"/>
        </w:rPr>
        <w:t xml:space="preserve">, the </w:t>
      </w:r>
      <w:proofErr w:type="gramStart"/>
      <w:r w:rsidR="00FC1443" w:rsidRPr="008B5722">
        <w:rPr>
          <w:b/>
          <w:bCs/>
          <w:color w:val="000000" w:themeColor="text1"/>
          <w:sz w:val="21"/>
          <w:szCs w:val="21"/>
        </w:rPr>
        <w:t>fib(</w:t>
      </w:r>
      <w:proofErr w:type="gramEnd"/>
      <w:r w:rsidR="00FC1443" w:rsidRPr="008B5722">
        <w:rPr>
          <w:b/>
          <w:bCs/>
          <w:color w:val="000000" w:themeColor="text1"/>
          <w:sz w:val="21"/>
          <w:szCs w:val="21"/>
        </w:rPr>
        <w:t>0) = 0</w:t>
      </w:r>
      <w:r w:rsidR="00FC1443" w:rsidRPr="008B5722">
        <w:rPr>
          <w:color w:val="000000" w:themeColor="text1"/>
          <w:sz w:val="21"/>
          <w:szCs w:val="21"/>
        </w:rPr>
        <w:t xml:space="preserve"> and if  the </w:t>
      </w:r>
      <w:r w:rsidR="00FC1443" w:rsidRPr="008B5722">
        <w:rPr>
          <w:b/>
          <w:bCs/>
          <w:color w:val="000000" w:themeColor="text1"/>
          <w:sz w:val="21"/>
          <w:szCs w:val="21"/>
        </w:rPr>
        <w:t>input = 1</w:t>
      </w:r>
      <w:r w:rsidR="00FC1443" w:rsidRPr="008B5722">
        <w:rPr>
          <w:color w:val="000000" w:themeColor="text1"/>
          <w:sz w:val="21"/>
          <w:szCs w:val="21"/>
        </w:rPr>
        <w:t xml:space="preserve"> or </w:t>
      </w:r>
      <w:r w:rsidR="00FC1443" w:rsidRPr="008B5722">
        <w:rPr>
          <w:b/>
          <w:bCs/>
          <w:color w:val="000000" w:themeColor="text1"/>
          <w:sz w:val="21"/>
          <w:szCs w:val="21"/>
        </w:rPr>
        <w:t>2, fib(1) = fib(2) = 0</w:t>
      </w:r>
      <w:r w:rsidR="00FC1443" w:rsidRPr="008B5722">
        <w:rPr>
          <w:color w:val="000000" w:themeColor="text1"/>
          <w:sz w:val="21"/>
          <w:szCs w:val="21"/>
        </w:rPr>
        <w:t xml:space="preserve">. For those special cases I did a comparison of </w:t>
      </w:r>
      <w:r w:rsidR="00FC1443" w:rsidRPr="008B5722">
        <w:rPr>
          <w:b/>
          <w:bCs/>
          <w:color w:val="000000" w:themeColor="text1"/>
          <w:sz w:val="21"/>
          <w:szCs w:val="21"/>
        </w:rPr>
        <w:t>#0</w:t>
      </w:r>
      <w:r w:rsidR="00FC1443" w:rsidRPr="008B5722">
        <w:rPr>
          <w:color w:val="000000" w:themeColor="text1"/>
          <w:sz w:val="21"/>
          <w:szCs w:val="21"/>
        </w:rPr>
        <w:t xml:space="preserve"> and </w:t>
      </w:r>
      <w:r w:rsidR="00FC1443" w:rsidRPr="008B5722">
        <w:rPr>
          <w:b/>
          <w:bCs/>
          <w:color w:val="000000" w:themeColor="text1"/>
          <w:sz w:val="21"/>
          <w:szCs w:val="21"/>
        </w:rPr>
        <w:t xml:space="preserve">#2 </w:t>
      </w:r>
      <w:r w:rsidR="00FC1443" w:rsidRPr="008B5722">
        <w:rPr>
          <w:color w:val="000000" w:themeColor="text1"/>
          <w:sz w:val="21"/>
          <w:szCs w:val="21"/>
        </w:rPr>
        <w:t xml:space="preserve">with </w:t>
      </w:r>
      <w:r w:rsidR="00FC1443" w:rsidRPr="008B5722">
        <w:rPr>
          <w:b/>
          <w:bCs/>
          <w:color w:val="000000" w:themeColor="text1"/>
          <w:sz w:val="21"/>
          <w:szCs w:val="21"/>
        </w:rPr>
        <w:t xml:space="preserve">n </w:t>
      </w:r>
      <w:r w:rsidR="00FC1443" w:rsidRPr="008B5722">
        <w:rPr>
          <w:color w:val="000000" w:themeColor="text1"/>
          <w:sz w:val="21"/>
          <w:szCs w:val="21"/>
        </w:rPr>
        <w:t>and then branched to the corresponding case.</w:t>
      </w:r>
    </w:p>
    <w:p w14:paraId="6FA00BB0" w14:textId="12B346ED" w:rsidR="00FC1443" w:rsidRPr="00573398" w:rsidRDefault="00FC1443" w:rsidP="00825587">
      <w:pPr>
        <w:rPr>
          <w:color w:val="000000" w:themeColor="text1"/>
          <w:sz w:val="20"/>
          <w:szCs w:val="20"/>
        </w:rPr>
      </w:pPr>
    </w:p>
    <w:p w14:paraId="0F0E466A" w14:textId="77777777" w:rsidR="00025123" w:rsidRPr="00573398" w:rsidRDefault="00025123" w:rsidP="00825587">
      <w:pPr>
        <w:rPr>
          <w:color w:val="000000" w:themeColor="text1"/>
          <w:sz w:val="20"/>
          <w:szCs w:val="20"/>
          <w:u w:val="single"/>
        </w:rPr>
      </w:pPr>
    </w:p>
    <w:p w14:paraId="4AC912DF" w14:textId="77777777" w:rsidR="00025123" w:rsidRPr="00573398" w:rsidRDefault="00025123" w:rsidP="00825587">
      <w:pPr>
        <w:rPr>
          <w:color w:val="000000" w:themeColor="text1"/>
          <w:sz w:val="20"/>
          <w:szCs w:val="20"/>
          <w:u w:val="single"/>
        </w:rPr>
      </w:pPr>
    </w:p>
    <w:p w14:paraId="3346D7C2" w14:textId="3A5DD1DB" w:rsidR="00025123" w:rsidRPr="008B5722" w:rsidRDefault="00025123" w:rsidP="00825587">
      <w:pPr>
        <w:rPr>
          <w:color w:val="000000" w:themeColor="text1"/>
          <w:sz w:val="21"/>
          <w:szCs w:val="21"/>
          <w:u w:val="single"/>
        </w:rPr>
      </w:pPr>
      <w:r w:rsidRPr="00573398">
        <w:rPr>
          <w:color w:val="000000" w:themeColor="text1"/>
          <w:sz w:val="20"/>
          <w:szCs w:val="20"/>
          <w:u w:val="single"/>
        </w:rPr>
        <w:t xml:space="preserve">       </w:t>
      </w:r>
      <w:r w:rsidR="00573398" w:rsidRPr="00573398">
        <w:rPr>
          <w:color w:val="000000" w:themeColor="text1"/>
          <w:sz w:val="20"/>
          <w:szCs w:val="20"/>
        </w:rPr>
        <w:tab/>
      </w:r>
      <w:r w:rsidR="00573398">
        <w:rPr>
          <w:color w:val="000000" w:themeColor="text1"/>
          <w:sz w:val="20"/>
          <w:szCs w:val="20"/>
          <w:u w:val="single"/>
        </w:rPr>
        <w:t xml:space="preserve">    </w:t>
      </w:r>
      <w:r w:rsidR="00FC1443" w:rsidRPr="008B5722">
        <w:rPr>
          <w:color w:val="000000" w:themeColor="text1"/>
          <w:sz w:val="21"/>
          <w:szCs w:val="21"/>
          <w:u w:val="single"/>
        </w:rPr>
        <w:t>Fig 1: Special cases</w:t>
      </w:r>
      <w:r w:rsidRPr="008B5722">
        <w:rPr>
          <w:color w:val="000000" w:themeColor="text1"/>
          <w:sz w:val="21"/>
          <w:szCs w:val="21"/>
        </w:rPr>
        <w:tab/>
      </w:r>
      <w:r w:rsidRPr="008B5722">
        <w:rPr>
          <w:color w:val="000000" w:themeColor="text1"/>
          <w:sz w:val="21"/>
          <w:szCs w:val="21"/>
        </w:rPr>
        <w:tab/>
      </w:r>
      <w:r w:rsidRPr="008B5722">
        <w:rPr>
          <w:color w:val="000000" w:themeColor="text1"/>
          <w:sz w:val="21"/>
          <w:szCs w:val="21"/>
        </w:rPr>
        <w:tab/>
        <w:t xml:space="preserve">        </w:t>
      </w:r>
      <w:r w:rsidRPr="008B5722">
        <w:rPr>
          <w:color w:val="000000" w:themeColor="text1"/>
          <w:sz w:val="21"/>
          <w:szCs w:val="21"/>
          <w:u w:val="single"/>
        </w:rPr>
        <w:t>Fig 2: General cases</w:t>
      </w:r>
    </w:p>
    <w:p w14:paraId="3C488644" w14:textId="4553B206" w:rsidR="008B5722" w:rsidRDefault="008B5722" w:rsidP="00825587">
      <w:pPr>
        <w:rPr>
          <w:color w:val="000000" w:themeColor="text1"/>
          <w:sz w:val="20"/>
          <w:szCs w:val="20"/>
          <w:u w:val="single"/>
        </w:rPr>
      </w:pPr>
    </w:p>
    <w:p w14:paraId="36E1696C" w14:textId="516CFDDB" w:rsidR="008B5722" w:rsidRDefault="008B5722" w:rsidP="00825587">
      <w:pPr>
        <w:rPr>
          <w:color w:val="000000" w:themeColor="text1"/>
          <w:sz w:val="20"/>
          <w:szCs w:val="20"/>
          <w:u w:val="single"/>
        </w:rPr>
      </w:pPr>
      <w:r>
        <w:rPr>
          <w:noProof/>
          <w:color w:val="000000" w:themeColor="text1"/>
          <w:sz w:val="20"/>
          <w:szCs w:val="20"/>
          <w:u w:val="single"/>
        </w:rPr>
        <w:drawing>
          <wp:inline distT="0" distB="0" distL="0" distR="0" wp14:anchorId="6A9FBA32" wp14:editId="5D3EE891">
            <wp:extent cx="2585803" cy="144041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0616" cy="1448665"/>
                    </a:xfrm>
                    <a:prstGeom prst="rect">
                      <a:avLst/>
                    </a:prstGeom>
                  </pic:spPr>
                </pic:pic>
              </a:graphicData>
            </a:graphic>
          </wp:inline>
        </w:drawing>
      </w:r>
    </w:p>
    <w:p w14:paraId="5D53AC13" w14:textId="4B2C2569" w:rsidR="008B5722" w:rsidRPr="008B5722" w:rsidRDefault="008B5722" w:rsidP="00825587">
      <w:pPr>
        <w:rPr>
          <w:color w:val="000000" w:themeColor="text1"/>
          <w:sz w:val="21"/>
          <w:szCs w:val="21"/>
          <w:u w:val="single"/>
        </w:rPr>
      </w:pPr>
      <w:r w:rsidRPr="008B5722">
        <w:rPr>
          <w:color w:val="000000" w:themeColor="text1"/>
          <w:sz w:val="21"/>
          <w:szCs w:val="21"/>
          <w:u w:val="single"/>
        </w:rPr>
        <w:t>Fig 3: Dealing with special cases</w:t>
      </w:r>
    </w:p>
    <w:p w14:paraId="106429CC" w14:textId="4785E090" w:rsidR="00025123" w:rsidRPr="008B5722" w:rsidRDefault="008B5722" w:rsidP="00825587">
      <w:pPr>
        <w:rPr>
          <w:color w:val="000000" w:themeColor="text1"/>
          <w:sz w:val="21"/>
          <w:szCs w:val="21"/>
        </w:rPr>
      </w:pPr>
      <w:r>
        <w:rPr>
          <w:color w:val="000000" w:themeColor="text1"/>
          <w:sz w:val="20"/>
          <w:szCs w:val="20"/>
        </w:rPr>
        <w:tab/>
      </w:r>
      <w:r w:rsidR="00FC1443" w:rsidRPr="008B5722">
        <w:rPr>
          <w:color w:val="000000" w:themeColor="text1"/>
          <w:sz w:val="21"/>
          <w:szCs w:val="21"/>
        </w:rPr>
        <w:t xml:space="preserve">For the rest of the cases I created a for loop that compares </w:t>
      </w:r>
      <w:r w:rsidR="00FC1443" w:rsidRPr="008B5722">
        <w:rPr>
          <w:b/>
          <w:bCs/>
          <w:color w:val="000000" w:themeColor="text1"/>
          <w:sz w:val="21"/>
          <w:szCs w:val="21"/>
        </w:rPr>
        <w:t>i</w:t>
      </w:r>
      <w:r w:rsidR="00FC1443" w:rsidRPr="008B5722">
        <w:rPr>
          <w:color w:val="000000" w:themeColor="text1"/>
          <w:sz w:val="21"/>
          <w:szCs w:val="21"/>
        </w:rPr>
        <w:t xml:space="preserve"> with </w:t>
      </w:r>
      <w:r w:rsidR="00FC1443" w:rsidRPr="008B5722">
        <w:rPr>
          <w:b/>
          <w:bCs/>
          <w:color w:val="000000" w:themeColor="text1"/>
          <w:sz w:val="21"/>
          <w:szCs w:val="21"/>
        </w:rPr>
        <w:t>n</w:t>
      </w:r>
      <w:r w:rsidR="00FC1443" w:rsidRPr="008B5722">
        <w:rPr>
          <w:color w:val="000000" w:themeColor="text1"/>
          <w:sz w:val="21"/>
          <w:szCs w:val="21"/>
        </w:rPr>
        <w:t xml:space="preserve">. If </w:t>
      </w:r>
      <w:r w:rsidR="00FC1443" w:rsidRPr="008B5722">
        <w:rPr>
          <w:b/>
          <w:bCs/>
          <w:color w:val="000000" w:themeColor="text1"/>
          <w:sz w:val="21"/>
          <w:szCs w:val="21"/>
        </w:rPr>
        <w:t>i</w:t>
      </w:r>
      <w:r w:rsidR="00FC1443" w:rsidRPr="008B5722">
        <w:rPr>
          <w:color w:val="000000" w:themeColor="text1"/>
          <w:sz w:val="21"/>
          <w:szCs w:val="21"/>
        </w:rPr>
        <w:t xml:space="preserve"> is greater than </w:t>
      </w:r>
      <w:proofErr w:type="spellStart"/>
      <w:r w:rsidR="00FC1443" w:rsidRPr="008B5722">
        <w:rPr>
          <w:b/>
          <w:bCs/>
          <w:color w:val="000000" w:themeColor="text1"/>
          <w:sz w:val="21"/>
          <w:szCs w:val="21"/>
        </w:rPr>
        <w:t>n</w:t>
      </w:r>
      <w:proofErr w:type="spellEnd"/>
      <w:r w:rsidR="00FC1443" w:rsidRPr="008B5722">
        <w:rPr>
          <w:b/>
          <w:bCs/>
          <w:color w:val="000000" w:themeColor="text1"/>
          <w:sz w:val="21"/>
          <w:szCs w:val="21"/>
        </w:rPr>
        <w:t xml:space="preserve"> </w:t>
      </w:r>
      <w:r w:rsidR="00FC1443" w:rsidRPr="008B5722">
        <w:rPr>
          <w:color w:val="000000" w:themeColor="text1"/>
          <w:sz w:val="21"/>
          <w:szCs w:val="21"/>
        </w:rPr>
        <w:t xml:space="preserve">the program stores the result in R0 and branches to an infinite loop, </w:t>
      </w:r>
      <w:r w:rsidR="00025123" w:rsidRPr="008B5722">
        <w:rPr>
          <w:color w:val="000000" w:themeColor="text1"/>
          <w:sz w:val="21"/>
          <w:szCs w:val="21"/>
        </w:rPr>
        <w:t xml:space="preserve">and if it is less or equal it computes </w:t>
      </w:r>
      <w:r w:rsidR="00025123" w:rsidRPr="008B5722">
        <w:rPr>
          <w:b/>
          <w:bCs/>
          <w:color w:val="000000" w:themeColor="text1"/>
          <w:sz w:val="21"/>
          <w:szCs w:val="21"/>
        </w:rPr>
        <w:t>f(i) = f(i-1) + f(i-2</w:t>
      </w:r>
      <w:proofErr w:type="gramStart"/>
      <w:r w:rsidR="00025123" w:rsidRPr="008B5722">
        <w:rPr>
          <w:b/>
          <w:bCs/>
          <w:color w:val="000000" w:themeColor="text1"/>
          <w:sz w:val="21"/>
          <w:szCs w:val="21"/>
        </w:rPr>
        <w:t xml:space="preserve">) </w:t>
      </w:r>
      <w:r w:rsidR="00025123" w:rsidRPr="008B5722">
        <w:rPr>
          <w:color w:val="000000" w:themeColor="text1"/>
          <w:sz w:val="21"/>
          <w:szCs w:val="21"/>
        </w:rPr>
        <w:t>,</w:t>
      </w:r>
      <w:proofErr w:type="gramEnd"/>
      <w:r w:rsidR="00025123" w:rsidRPr="008B5722">
        <w:rPr>
          <w:color w:val="000000" w:themeColor="text1"/>
          <w:sz w:val="21"/>
          <w:szCs w:val="21"/>
        </w:rPr>
        <w:t xml:space="preserve"> updates the values and branches to the loop again at the end.</w:t>
      </w:r>
      <w:r w:rsidRPr="008B5722">
        <w:rPr>
          <w:color w:val="000000" w:themeColor="text1"/>
          <w:sz w:val="21"/>
          <w:szCs w:val="21"/>
        </w:rPr>
        <w:t xml:space="preserve"> I implemented subroutines by using for loops and branches between different labels, to make the program iterative.</w:t>
      </w:r>
    </w:p>
    <w:p w14:paraId="5A31ADD8" w14:textId="4975FC79" w:rsidR="00025123" w:rsidRPr="008B5722" w:rsidRDefault="00025123" w:rsidP="00825587">
      <w:pPr>
        <w:rPr>
          <w:color w:val="000000" w:themeColor="text1"/>
          <w:sz w:val="21"/>
          <w:szCs w:val="21"/>
          <w:u w:val="single"/>
        </w:rPr>
      </w:pPr>
      <w:r w:rsidRPr="008B5722">
        <w:rPr>
          <w:color w:val="000000" w:themeColor="text1"/>
          <w:sz w:val="21"/>
          <w:szCs w:val="21"/>
          <w:u w:val="single"/>
        </w:rPr>
        <w:t>Challenges and improvement:</w:t>
      </w:r>
    </w:p>
    <w:p w14:paraId="5D5813DC" w14:textId="7C857909" w:rsidR="00025123" w:rsidRPr="008B5722" w:rsidRDefault="008B5722" w:rsidP="00825587">
      <w:pPr>
        <w:rPr>
          <w:color w:val="000000" w:themeColor="text1"/>
          <w:sz w:val="21"/>
          <w:szCs w:val="21"/>
        </w:rPr>
      </w:pPr>
      <w:r w:rsidRPr="008B5722">
        <w:rPr>
          <w:color w:val="000000" w:themeColor="text1"/>
          <w:sz w:val="21"/>
          <w:szCs w:val="21"/>
        </w:rPr>
        <w:tab/>
      </w:r>
      <w:r w:rsidR="00025123" w:rsidRPr="008B5722">
        <w:rPr>
          <w:color w:val="000000" w:themeColor="text1"/>
          <w:sz w:val="21"/>
          <w:szCs w:val="21"/>
        </w:rPr>
        <w:t xml:space="preserve">I had no challenges for this part, but I would like to improve my program by making the code </w:t>
      </w:r>
      <w:r w:rsidRPr="008B5722">
        <w:rPr>
          <w:color w:val="000000" w:themeColor="text1"/>
          <w:sz w:val="21"/>
          <w:szCs w:val="21"/>
        </w:rPr>
        <w:t>shorter</w:t>
      </w:r>
      <w:r w:rsidR="00025123" w:rsidRPr="008B5722">
        <w:rPr>
          <w:color w:val="000000" w:themeColor="text1"/>
          <w:sz w:val="21"/>
          <w:szCs w:val="21"/>
        </w:rPr>
        <w:t xml:space="preserve"> and simpler.</w:t>
      </w:r>
    </w:p>
    <w:p w14:paraId="4A2057C9" w14:textId="77777777" w:rsidR="008B5722" w:rsidRPr="008B5722" w:rsidRDefault="008B5722" w:rsidP="00E14B4D">
      <w:pPr>
        <w:rPr>
          <w:b/>
          <w:bCs/>
          <w:color w:val="000000" w:themeColor="text1"/>
          <w:sz w:val="28"/>
          <w:szCs w:val="28"/>
        </w:rPr>
      </w:pPr>
    </w:p>
    <w:p w14:paraId="571F51C2" w14:textId="77777777" w:rsidR="008B5722" w:rsidRDefault="008B5722" w:rsidP="00E14B4D">
      <w:pPr>
        <w:rPr>
          <w:b/>
          <w:bCs/>
          <w:color w:val="000000" w:themeColor="text1"/>
          <w:sz w:val="24"/>
          <w:szCs w:val="24"/>
        </w:rPr>
      </w:pPr>
    </w:p>
    <w:p w14:paraId="277D2D13" w14:textId="77777777" w:rsidR="008B5722" w:rsidRDefault="008B5722" w:rsidP="00E14B4D">
      <w:pPr>
        <w:rPr>
          <w:b/>
          <w:bCs/>
          <w:color w:val="000000" w:themeColor="text1"/>
          <w:sz w:val="24"/>
          <w:szCs w:val="24"/>
        </w:rPr>
      </w:pPr>
    </w:p>
    <w:p w14:paraId="3FAE0D85" w14:textId="77777777" w:rsidR="008B5722" w:rsidRDefault="008B5722" w:rsidP="00E14B4D">
      <w:pPr>
        <w:rPr>
          <w:b/>
          <w:bCs/>
          <w:color w:val="000000" w:themeColor="text1"/>
          <w:sz w:val="24"/>
          <w:szCs w:val="24"/>
        </w:rPr>
      </w:pPr>
    </w:p>
    <w:p w14:paraId="04741E26" w14:textId="77777777" w:rsidR="008B5722" w:rsidRDefault="008B5722" w:rsidP="00E14B4D">
      <w:pPr>
        <w:rPr>
          <w:b/>
          <w:bCs/>
          <w:color w:val="000000" w:themeColor="text1"/>
          <w:sz w:val="24"/>
          <w:szCs w:val="24"/>
        </w:rPr>
      </w:pPr>
    </w:p>
    <w:p w14:paraId="476EF6D2" w14:textId="77777777" w:rsidR="008B5722" w:rsidRDefault="008B5722" w:rsidP="00E14B4D">
      <w:pPr>
        <w:rPr>
          <w:b/>
          <w:bCs/>
          <w:color w:val="000000" w:themeColor="text1"/>
          <w:sz w:val="24"/>
          <w:szCs w:val="24"/>
        </w:rPr>
      </w:pPr>
    </w:p>
    <w:p w14:paraId="38DA21C8" w14:textId="77777777" w:rsidR="008B5722" w:rsidRDefault="008B5722" w:rsidP="00E14B4D">
      <w:pPr>
        <w:rPr>
          <w:b/>
          <w:bCs/>
          <w:color w:val="000000" w:themeColor="text1"/>
          <w:sz w:val="24"/>
          <w:szCs w:val="24"/>
        </w:rPr>
      </w:pPr>
    </w:p>
    <w:p w14:paraId="4B49394C" w14:textId="2D90DD8F" w:rsidR="00E14B4D" w:rsidRDefault="00E14B4D" w:rsidP="00E14B4D">
      <w:pPr>
        <w:rPr>
          <w:b/>
          <w:bCs/>
          <w:color w:val="000000" w:themeColor="text1"/>
          <w:sz w:val="24"/>
          <w:szCs w:val="24"/>
        </w:rPr>
      </w:pPr>
      <w:r w:rsidRPr="00573398">
        <w:rPr>
          <w:b/>
          <w:bCs/>
          <w:color w:val="000000" w:themeColor="text1"/>
          <w:sz w:val="24"/>
          <w:szCs w:val="24"/>
        </w:rPr>
        <w:lastRenderedPageBreak/>
        <w:t>Exercise 2-</w:t>
      </w:r>
    </w:p>
    <w:p w14:paraId="29907657" w14:textId="0D749EF8" w:rsidR="008B5722" w:rsidRPr="008B5722" w:rsidRDefault="008B5722" w:rsidP="00E14B4D">
      <w:pPr>
        <w:rPr>
          <w:b/>
          <w:bCs/>
          <w:color w:val="000000" w:themeColor="text1"/>
          <w:u w:val="single"/>
        </w:rPr>
      </w:pPr>
      <w:r w:rsidRPr="008B5722">
        <w:rPr>
          <w:b/>
          <w:bCs/>
          <w:color w:val="000000" w:themeColor="text1"/>
          <w:u w:val="single"/>
        </w:rPr>
        <w:t>Introduction</w:t>
      </w:r>
    </w:p>
    <w:p w14:paraId="250D6202" w14:textId="400EEFA6" w:rsidR="00025123" w:rsidRPr="00573398" w:rsidRDefault="008B5722" w:rsidP="00E14B4D">
      <w:pPr>
        <w:rPr>
          <w:b/>
          <w:bCs/>
          <w:color w:val="000000" w:themeColor="text1"/>
        </w:rPr>
      </w:pPr>
      <w:r w:rsidRPr="00573398">
        <w:rPr>
          <w:b/>
          <w:bCs/>
          <w:noProof/>
          <w:color w:val="000000" w:themeColor="text1"/>
        </w:rPr>
        <w:drawing>
          <wp:anchor distT="0" distB="0" distL="114300" distR="114300" simplePos="0" relativeHeight="251661312" behindDoc="0" locked="0" layoutInCell="1" allowOverlap="1" wp14:anchorId="1022216F" wp14:editId="342AFAA4">
            <wp:simplePos x="0" y="0"/>
            <wp:positionH relativeFrom="column">
              <wp:posOffset>3136265</wp:posOffset>
            </wp:positionH>
            <wp:positionV relativeFrom="paragraph">
              <wp:posOffset>566534</wp:posOffset>
            </wp:positionV>
            <wp:extent cx="3335020" cy="1252855"/>
            <wp:effectExtent l="0" t="0" r="5080" b="444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35020" cy="125285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ab/>
      </w:r>
      <w:r w:rsidR="00025123" w:rsidRPr="00573398">
        <w:rPr>
          <w:color w:val="000000" w:themeColor="text1"/>
          <w:sz w:val="20"/>
          <w:szCs w:val="20"/>
        </w:rPr>
        <w:t xml:space="preserve">The second problem was to create a recursive version of the Fibonacci algorithm. As the last one, this algorithm had 2 special cases and a general case. If the </w:t>
      </w:r>
      <w:r w:rsidR="00025123" w:rsidRPr="00573398">
        <w:rPr>
          <w:b/>
          <w:bCs/>
          <w:color w:val="000000" w:themeColor="text1"/>
          <w:sz w:val="20"/>
          <w:szCs w:val="20"/>
        </w:rPr>
        <w:t>input &lt;= 2</w:t>
      </w:r>
      <w:r w:rsidR="00025123" w:rsidRPr="00573398">
        <w:rPr>
          <w:color w:val="000000" w:themeColor="text1"/>
          <w:sz w:val="20"/>
          <w:szCs w:val="20"/>
        </w:rPr>
        <w:t xml:space="preserve">, the algorithm would branch to a label that would take care of the special cases. </w:t>
      </w:r>
      <w:r w:rsidR="00901C75" w:rsidRPr="00573398">
        <w:rPr>
          <w:color w:val="000000" w:themeColor="text1"/>
          <w:sz w:val="20"/>
          <w:szCs w:val="20"/>
        </w:rPr>
        <w:t>Because it is a recursive algorithm, these labels were also reused by the normal cases.</w:t>
      </w:r>
    </w:p>
    <w:p w14:paraId="33291CF9" w14:textId="4C750BBE" w:rsidR="00E14B4D" w:rsidRPr="00573398" w:rsidRDefault="008B5722" w:rsidP="00825587">
      <w:pPr>
        <w:rPr>
          <w:color w:val="000000" w:themeColor="text1"/>
          <w:sz w:val="20"/>
          <w:szCs w:val="20"/>
          <w:u w:val="single"/>
        </w:rPr>
      </w:pPr>
      <w:r w:rsidRPr="00573398">
        <w:rPr>
          <w:b/>
          <w:bCs/>
          <w:noProof/>
          <w:color w:val="000000" w:themeColor="text1"/>
        </w:rPr>
        <w:drawing>
          <wp:anchor distT="0" distB="0" distL="114300" distR="114300" simplePos="0" relativeHeight="251660288" behindDoc="0" locked="0" layoutInCell="1" allowOverlap="1" wp14:anchorId="78FF6475" wp14:editId="4FEC4336">
            <wp:simplePos x="0" y="0"/>
            <wp:positionH relativeFrom="column">
              <wp:posOffset>0</wp:posOffset>
            </wp:positionH>
            <wp:positionV relativeFrom="paragraph">
              <wp:posOffset>263525</wp:posOffset>
            </wp:positionV>
            <wp:extent cx="2937510" cy="554355"/>
            <wp:effectExtent l="0" t="0" r="0" b="444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extLst>
                        <a:ext uri="{28A0092B-C50C-407E-A947-70E740481C1C}">
                          <a14:useLocalDpi xmlns:a14="http://schemas.microsoft.com/office/drawing/2010/main" val="0"/>
                        </a:ext>
                      </a:extLst>
                    </a:blip>
                    <a:srcRect r="15248"/>
                    <a:stretch/>
                  </pic:blipFill>
                  <pic:spPr bwMode="auto">
                    <a:xfrm>
                      <a:off x="0" y="0"/>
                      <a:ext cx="2937510" cy="554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398" w:rsidRPr="00573398">
        <w:rPr>
          <w:color w:val="000000" w:themeColor="text1"/>
          <w:sz w:val="20"/>
          <w:szCs w:val="20"/>
        </w:rPr>
        <w:tab/>
      </w:r>
    </w:p>
    <w:p w14:paraId="00254905" w14:textId="22640558" w:rsidR="00901C75" w:rsidRPr="00573398" w:rsidRDefault="00901C75" w:rsidP="00901C75">
      <w:pPr>
        <w:tabs>
          <w:tab w:val="left" w:pos="5064"/>
        </w:tabs>
        <w:rPr>
          <w:color w:val="000000" w:themeColor="text1"/>
          <w:sz w:val="20"/>
          <w:szCs w:val="20"/>
          <w:u w:val="single"/>
        </w:rPr>
      </w:pPr>
      <w:r w:rsidRPr="00573398">
        <w:rPr>
          <w:color w:val="000000" w:themeColor="text1"/>
          <w:sz w:val="20"/>
          <w:szCs w:val="20"/>
          <w:u w:val="single"/>
        </w:rPr>
        <w:t xml:space="preserve">Fig </w:t>
      </w:r>
      <w:r w:rsidR="008B5722">
        <w:rPr>
          <w:color w:val="000000" w:themeColor="text1"/>
          <w:sz w:val="20"/>
          <w:szCs w:val="20"/>
          <w:u w:val="single"/>
        </w:rPr>
        <w:t>5</w:t>
      </w:r>
      <w:r w:rsidRPr="00573398">
        <w:rPr>
          <w:color w:val="000000" w:themeColor="text1"/>
          <w:sz w:val="20"/>
          <w:szCs w:val="20"/>
          <w:u w:val="single"/>
        </w:rPr>
        <w:t>: labels for special cases</w:t>
      </w:r>
    </w:p>
    <w:p w14:paraId="6F054F4F" w14:textId="3BD88032" w:rsidR="008B5722" w:rsidRDefault="008B5722" w:rsidP="00825587">
      <w:pPr>
        <w:rPr>
          <w:color w:val="000000" w:themeColor="text1"/>
          <w:sz w:val="20"/>
          <w:szCs w:val="20"/>
        </w:rPr>
      </w:pPr>
      <w:r>
        <w:rPr>
          <w:b/>
          <w:bCs/>
          <w:noProof/>
          <w:color w:val="000000" w:themeColor="text1"/>
          <w:sz w:val="28"/>
          <w:szCs w:val="28"/>
          <w:u w:val="single"/>
        </w:rPr>
        <w:drawing>
          <wp:anchor distT="0" distB="0" distL="114300" distR="114300" simplePos="0" relativeHeight="251673600" behindDoc="0" locked="0" layoutInCell="1" allowOverlap="1" wp14:anchorId="7B123759" wp14:editId="28FB5925">
            <wp:simplePos x="0" y="0"/>
            <wp:positionH relativeFrom="column">
              <wp:posOffset>0</wp:posOffset>
            </wp:positionH>
            <wp:positionV relativeFrom="paragraph">
              <wp:posOffset>420370</wp:posOffset>
            </wp:positionV>
            <wp:extent cx="3537585" cy="1246505"/>
            <wp:effectExtent l="0" t="0" r="571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7585" cy="124650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sidRPr="00573398">
        <w:rPr>
          <w:color w:val="000000" w:themeColor="text1"/>
          <w:sz w:val="20"/>
          <w:szCs w:val="20"/>
        </w:rPr>
        <w:t xml:space="preserv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sidRPr="00573398">
        <w:rPr>
          <w:color w:val="000000" w:themeColor="text1"/>
          <w:sz w:val="20"/>
          <w:szCs w:val="20"/>
        </w:rPr>
        <w:t xml:space="preserve"> </w:t>
      </w:r>
      <w:r w:rsidRPr="00573398">
        <w:rPr>
          <w:color w:val="000000" w:themeColor="text1"/>
          <w:sz w:val="20"/>
          <w:szCs w:val="20"/>
          <w:u w:val="single"/>
        </w:rPr>
        <w:t xml:space="preserve">Fig </w:t>
      </w:r>
      <w:r>
        <w:rPr>
          <w:color w:val="000000" w:themeColor="text1"/>
          <w:sz w:val="20"/>
          <w:szCs w:val="20"/>
          <w:u w:val="single"/>
        </w:rPr>
        <w:t>4</w:t>
      </w:r>
      <w:r w:rsidRPr="00573398">
        <w:rPr>
          <w:color w:val="000000" w:themeColor="text1"/>
          <w:sz w:val="20"/>
          <w:szCs w:val="20"/>
          <w:u w:val="single"/>
        </w:rPr>
        <w:t>: checking for special cases</w:t>
      </w:r>
    </w:p>
    <w:p w14:paraId="26A020E5" w14:textId="63B1458B" w:rsidR="008B5722" w:rsidRDefault="008B5722" w:rsidP="00825587">
      <w:pPr>
        <w:rPr>
          <w:color w:val="000000" w:themeColor="text1"/>
          <w:sz w:val="20"/>
          <w:szCs w:val="20"/>
        </w:rPr>
      </w:pPr>
    </w:p>
    <w:p w14:paraId="4A596BE5" w14:textId="6144CD11" w:rsidR="008B5722" w:rsidRDefault="008B5722" w:rsidP="00825587">
      <w:pPr>
        <w:rPr>
          <w:color w:val="000000" w:themeColor="text1"/>
          <w:sz w:val="20"/>
          <w:szCs w:val="20"/>
        </w:rPr>
      </w:pPr>
      <w:r>
        <w:rPr>
          <w:color w:val="000000" w:themeColor="text1"/>
          <w:sz w:val="20"/>
          <w:szCs w:val="20"/>
        </w:rPr>
        <w:tab/>
      </w:r>
    </w:p>
    <w:p w14:paraId="37F701DA" w14:textId="77777777" w:rsidR="008B5722" w:rsidRDefault="008B5722" w:rsidP="00825587">
      <w:pPr>
        <w:rPr>
          <w:color w:val="000000" w:themeColor="text1"/>
          <w:sz w:val="20"/>
          <w:szCs w:val="20"/>
        </w:rPr>
      </w:pPr>
    </w:p>
    <w:p w14:paraId="4505A758" w14:textId="77777777" w:rsidR="008B5722" w:rsidRDefault="008B5722" w:rsidP="00825587">
      <w:pPr>
        <w:rPr>
          <w:color w:val="000000" w:themeColor="text1"/>
          <w:sz w:val="20"/>
          <w:szCs w:val="20"/>
        </w:rPr>
      </w:pPr>
    </w:p>
    <w:p w14:paraId="36631691" w14:textId="0383F8F5" w:rsidR="008B5722" w:rsidRDefault="008B5722" w:rsidP="00825587">
      <w:pPr>
        <w:rPr>
          <w:color w:val="000000" w:themeColor="text1"/>
          <w:sz w:val="20"/>
          <w:szCs w:val="20"/>
        </w:rPr>
      </w:pPr>
    </w:p>
    <w:p w14:paraId="78F279A3" w14:textId="6D7DFDF5" w:rsidR="008B5722" w:rsidRPr="008B5722" w:rsidRDefault="008B5722" w:rsidP="00825587">
      <w:pPr>
        <w:rPr>
          <w:color w:val="000000" w:themeColor="text1"/>
          <w:sz w:val="20"/>
          <w:szCs w:val="20"/>
          <w:u w:val="single"/>
        </w:rPr>
      </w:pPr>
      <w:r>
        <w:rPr>
          <w:color w:val="000000" w:themeColor="text1"/>
          <w:sz w:val="20"/>
          <w:szCs w:val="20"/>
          <w:u w:val="single"/>
        </w:rPr>
        <w:t>Figure 6: Dealing with special cases and using stack calls</w:t>
      </w:r>
    </w:p>
    <w:p w14:paraId="18BB88C4" w14:textId="7D46F2E4" w:rsidR="008B5722" w:rsidRPr="008B5722" w:rsidRDefault="008B5722" w:rsidP="00825587">
      <w:pPr>
        <w:rPr>
          <w:b/>
          <w:bCs/>
          <w:color w:val="000000" w:themeColor="text1"/>
          <w:sz w:val="20"/>
          <w:szCs w:val="20"/>
        </w:rPr>
      </w:pPr>
      <w:r w:rsidRPr="008B5722">
        <w:rPr>
          <w:b/>
          <w:bCs/>
          <w:color w:val="000000" w:themeColor="text1"/>
          <w:sz w:val="20"/>
          <w:szCs w:val="20"/>
          <w:u w:val="single"/>
        </w:rPr>
        <w:t>The body of the program:</w:t>
      </w:r>
      <w:r w:rsidRPr="008B5722">
        <w:rPr>
          <w:b/>
          <w:bCs/>
          <w:color w:val="000000" w:themeColor="text1"/>
          <w:sz w:val="20"/>
          <w:szCs w:val="20"/>
        </w:rPr>
        <w:tab/>
      </w:r>
    </w:p>
    <w:p w14:paraId="0AD8F42C" w14:textId="25E113FC" w:rsidR="00901C75" w:rsidRPr="00573398" w:rsidRDefault="005E64B3" w:rsidP="00825587">
      <w:pPr>
        <w:rPr>
          <w:color w:val="000000" w:themeColor="text1"/>
          <w:sz w:val="20"/>
          <w:szCs w:val="20"/>
        </w:rPr>
      </w:pPr>
      <w:r w:rsidRPr="008B5722">
        <w:rPr>
          <w:b/>
          <w:bCs/>
          <w:noProof/>
          <w:color w:val="000000" w:themeColor="text1"/>
          <w:sz w:val="20"/>
          <w:szCs w:val="20"/>
        </w:rPr>
        <w:drawing>
          <wp:anchor distT="0" distB="0" distL="114300" distR="114300" simplePos="0" relativeHeight="251662336" behindDoc="0" locked="0" layoutInCell="1" allowOverlap="1" wp14:anchorId="41F7F595" wp14:editId="5807BCDB">
            <wp:simplePos x="0" y="0"/>
            <wp:positionH relativeFrom="column">
              <wp:posOffset>0</wp:posOffset>
            </wp:positionH>
            <wp:positionV relativeFrom="paragraph">
              <wp:posOffset>1378606</wp:posOffset>
            </wp:positionV>
            <wp:extent cx="4069080" cy="1086485"/>
            <wp:effectExtent l="0" t="0" r="0" b="571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9080" cy="1086485"/>
                    </a:xfrm>
                    <a:prstGeom prst="rect">
                      <a:avLst/>
                    </a:prstGeom>
                  </pic:spPr>
                </pic:pic>
              </a:graphicData>
            </a:graphic>
            <wp14:sizeRelH relativeFrom="page">
              <wp14:pctWidth>0</wp14:pctWidth>
            </wp14:sizeRelH>
            <wp14:sizeRelV relativeFrom="page">
              <wp14:pctHeight>0</wp14:pctHeight>
            </wp14:sizeRelV>
          </wp:anchor>
        </w:drawing>
      </w:r>
      <w:r w:rsidR="008B5722">
        <w:rPr>
          <w:color w:val="000000" w:themeColor="text1"/>
          <w:sz w:val="20"/>
          <w:szCs w:val="20"/>
        </w:rPr>
        <w:tab/>
      </w:r>
      <w:r w:rsidR="00901C75" w:rsidRPr="00573398">
        <w:rPr>
          <w:color w:val="000000" w:themeColor="text1"/>
          <w:sz w:val="20"/>
          <w:szCs w:val="20"/>
        </w:rPr>
        <w:t xml:space="preserve">We took a subroutine and stack approach for this program. In fact, we used instructions such as </w:t>
      </w:r>
      <w:r w:rsidR="00901C75" w:rsidRPr="00573398">
        <w:rPr>
          <w:b/>
          <w:bCs/>
          <w:color w:val="000000" w:themeColor="text1"/>
          <w:sz w:val="20"/>
          <w:szCs w:val="20"/>
        </w:rPr>
        <w:t xml:space="preserve">push {lr} </w:t>
      </w:r>
      <w:r w:rsidR="00901C75" w:rsidRPr="00573398">
        <w:rPr>
          <w:color w:val="000000" w:themeColor="text1"/>
          <w:sz w:val="20"/>
          <w:szCs w:val="20"/>
        </w:rPr>
        <w:t>(that pushes the address of the next instruction</w:t>
      </w:r>
      <w:r>
        <w:rPr>
          <w:color w:val="000000" w:themeColor="text1"/>
          <w:sz w:val="20"/>
          <w:szCs w:val="20"/>
        </w:rPr>
        <w:t xml:space="preserve"> into the stack</w:t>
      </w:r>
      <w:r w:rsidR="00901C75" w:rsidRPr="00573398">
        <w:rPr>
          <w:color w:val="000000" w:themeColor="text1"/>
          <w:sz w:val="20"/>
          <w:szCs w:val="20"/>
        </w:rPr>
        <w:t xml:space="preserve">), as well as </w:t>
      </w:r>
      <w:r w:rsidR="00901C75" w:rsidRPr="00573398">
        <w:rPr>
          <w:b/>
          <w:bCs/>
          <w:color w:val="000000" w:themeColor="text1"/>
          <w:sz w:val="20"/>
          <w:szCs w:val="20"/>
        </w:rPr>
        <w:t xml:space="preserve">pop {register} </w:t>
      </w:r>
      <w:r w:rsidR="00901C75" w:rsidRPr="00573398">
        <w:rPr>
          <w:color w:val="000000" w:themeColor="text1"/>
          <w:sz w:val="20"/>
          <w:szCs w:val="20"/>
        </w:rPr>
        <w:t xml:space="preserve">(that pops the value </w:t>
      </w:r>
      <w:r>
        <w:rPr>
          <w:color w:val="000000" w:themeColor="text1"/>
          <w:sz w:val="20"/>
          <w:szCs w:val="20"/>
        </w:rPr>
        <w:t xml:space="preserve">that is </w:t>
      </w:r>
      <w:r w:rsidR="00901C75" w:rsidRPr="00573398">
        <w:rPr>
          <w:color w:val="000000" w:themeColor="text1"/>
          <w:sz w:val="20"/>
          <w:szCs w:val="20"/>
        </w:rPr>
        <w:t xml:space="preserve">on top of the stack) and </w:t>
      </w:r>
      <w:r w:rsidR="00901C75" w:rsidRPr="00573398">
        <w:rPr>
          <w:b/>
          <w:bCs/>
          <w:color w:val="000000" w:themeColor="text1"/>
          <w:sz w:val="20"/>
          <w:szCs w:val="20"/>
        </w:rPr>
        <w:t>bl</w:t>
      </w:r>
      <w:r w:rsidR="00901C75" w:rsidRPr="00573398">
        <w:rPr>
          <w:color w:val="000000" w:themeColor="text1"/>
          <w:sz w:val="20"/>
          <w:szCs w:val="20"/>
        </w:rPr>
        <w:t xml:space="preserve"> (that copies the address of the next instruction into the link register</w:t>
      </w:r>
      <w:r w:rsidR="00901C75" w:rsidRPr="00573398">
        <w:rPr>
          <w:b/>
          <w:bCs/>
          <w:color w:val="000000" w:themeColor="text1"/>
          <w:sz w:val="20"/>
          <w:szCs w:val="20"/>
        </w:rPr>
        <w:t xml:space="preserve"> </w:t>
      </w:r>
      <w:r w:rsidR="00901C75" w:rsidRPr="00573398">
        <w:rPr>
          <w:color w:val="000000" w:themeColor="text1"/>
          <w:sz w:val="20"/>
          <w:szCs w:val="20"/>
        </w:rPr>
        <w:t>and</w:t>
      </w:r>
      <w:r w:rsidR="00901C75" w:rsidRPr="00573398">
        <w:rPr>
          <w:b/>
          <w:bCs/>
          <w:color w:val="000000" w:themeColor="text1"/>
          <w:sz w:val="20"/>
          <w:szCs w:val="20"/>
        </w:rPr>
        <w:t xml:space="preserve"> bx </w:t>
      </w:r>
      <w:r w:rsidR="00901C75" w:rsidRPr="00573398">
        <w:rPr>
          <w:color w:val="000000" w:themeColor="text1"/>
          <w:sz w:val="20"/>
          <w:szCs w:val="20"/>
        </w:rPr>
        <w:t xml:space="preserve">(that branches to the lr address). The reason I chose this approach was because when I did </w:t>
      </w:r>
      <w:r w:rsidR="005741C2" w:rsidRPr="00573398">
        <w:rPr>
          <w:color w:val="000000" w:themeColor="text1"/>
          <w:sz w:val="20"/>
          <w:szCs w:val="20"/>
        </w:rPr>
        <w:t>subroutines,</w:t>
      </w:r>
      <w:r w:rsidR="00901C75" w:rsidRPr="00573398">
        <w:rPr>
          <w:color w:val="000000" w:themeColor="text1"/>
          <w:sz w:val="20"/>
          <w:szCs w:val="20"/>
        </w:rPr>
        <w:t xml:space="preserve"> I wanted the program to remember when I was before doing a recursive call, that is why I push the next instruction into lr. When I am done with the </w:t>
      </w:r>
      <w:r w:rsidR="00573398" w:rsidRPr="00573398">
        <w:rPr>
          <w:color w:val="000000" w:themeColor="text1"/>
          <w:sz w:val="20"/>
          <w:szCs w:val="20"/>
        </w:rPr>
        <w:t>recursion,</w:t>
      </w:r>
      <w:r w:rsidR="00901C75" w:rsidRPr="00573398">
        <w:rPr>
          <w:color w:val="000000" w:themeColor="text1"/>
          <w:sz w:val="20"/>
          <w:szCs w:val="20"/>
        </w:rPr>
        <w:t xml:space="preserve"> </w:t>
      </w:r>
      <w:r>
        <w:rPr>
          <w:color w:val="000000" w:themeColor="text1"/>
          <w:sz w:val="20"/>
          <w:szCs w:val="20"/>
        </w:rPr>
        <w:t xml:space="preserve">and I computed all the Fibonacci values, </w:t>
      </w:r>
      <w:r w:rsidR="00901C75" w:rsidRPr="00573398">
        <w:rPr>
          <w:color w:val="000000" w:themeColor="text1"/>
          <w:sz w:val="20"/>
          <w:szCs w:val="20"/>
        </w:rPr>
        <w:t xml:space="preserve">I pop those addresses that were piled in the stack to go backwards and add every Fibonacci number to compute the one we want to </w:t>
      </w:r>
      <w:r w:rsidR="00573398" w:rsidRPr="00573398">
        <w:rPr>
          <w:color w:val="000000" w:themeColor="text1"/>
          <w:sz w:val="20"/>
          <w:szCs w:val="20"/>
        </w:rPr>
        <w:t>store in R0.</w:t>
      </w:r>
    </w:p>
    <w:p w14:paraId="4FB7F8C6" w14:textId="7EECF1CA" w:rsidR="008B5722" w:rsidRDefault="008B5722" w:rsidP="00573398">
      <w:pPr>
        <w:rPr>
          <w:color w:val="000000" w:themeColor="text1"/>
          <w:sz w:val="20"/>
          <w:szCs w:val="20"/>
          <w:u w:val="single"/>
        </w:rPr>
      </w:pPr>
    </w:p>
    <w:p w14:paraId="39FB8AB7" w14:textId="409ECC98" w:rsidR="008B5722" w:rsidRDefault="008B5722" w:rsidP="00573398">
      <w:pPr>
        <w:rPr>
          <w:color w:val="000000" w:themeColor="text1"/>
          <w:sz w:val="20"/>
          <w:szCs w:val="20"/>
          <w:u w:val="single"/>
        </w:rPr>
      </w:pPr>
    </w:p>
    <w:p w14:paraId="22B6D807" w14:textId="0AD28D5D" w:rsidR="008B5722" w:rsidRDefault="008B5722" w:rsidP="00573398">
      <w:pPr>
        <w:rPr>
          <w:color w:val="000000" w:themeColor="text1"/>
          <w:sz w:val="20"/>
          <w:szCs w:val="20"/>
          <w:u w:val="single"/>
        </w:rPr>
      </w:pPr>
    </w:p>
    <w:p w14:paraId="730DE813" w14:textId="77777777" w:rsidR="008B5722" w:rsidRDefault="008B5722" w:rsidP="00573398">
      <w:pPr>
        <w:rPr>
          <w:color w:val="000000" w:themeColor="text1"/>
          <w:sz w:val="20"/>
          <w:szCs w:val="20"/>
          <w:u w:val="single"/>
        </w:rPr>
      </w:pPr>
    </w:p>
    <w:p w14:paraId="634D9B7F" w14:textId="29720303" w:rsidR="008B5722" w:rsidRPr="00573398" w:rsidRDefault="008B5722" w:rsidP="008B5722">
      <w:pPr>
        <w:rPr>
          <w:color w:val="000000" w:themeColor="text1"/>
          <w:sz w:val="20"/>
          <w:szCs w:val="20"/>
        </w:rPr>
      </w:pPr>
      <w:r w:rsidRPr="00573398">
        <w:rPr>
          <w:color w:val="000000" w:themeColor="text1"/>
          <w:sz w:val="20"/>
          <w:szCs w:val="20"/>
          <w:u w:val="single"/>
        </w:rPr>
        <w:t xml:space="preserve">Fig </w:t>
      </w:r>
      <w:r>
        <w:rPr>
          <w:color w:val="000000" w:themeColor="text1"/>
          <w:sz w:val="20"/>
          <w:szCs w:val="20"/>
          <w:u w:val="single"/>
        </w:rPr>
        <w:t>7</w:t>
      </w:r>
      <w:r w:rsidRPr="00573398">
        <w:rPr>
          <w:color w:val="000000" w:themeColor="text1"/>
          <w:sz w:val="20"/>
          <w:szCs w:val="20"/>
          <w:u w:val="single"/>
        </w:rPr>
        <w:t>: stack calls and subroutines instructions</w:t>
      </w:r>
    </w:p>
    <w:p w14:paraId="1E1CA3DC" w14:textId="77777777" w:rsidR="008B5722" w:rsidRDefault="008B5722" w:rsidP="00573398">
      <w:pPr>
        <w:rPr>
          <w:color w:val="000000" w:themeColor="text1"/>
          <w:sz w:val="20"/>
          <w:szCs w:val="20"/>
          <w:u w:val="single"/>
        </w:rPr>
      </w:pPr>
    </w:p>
    <w:p w14:paraId="23038A57" w14:textId="77777777" w:rsidR="00AA75BE" w:rsidRDefault="00573398" w:rsidP="00825587">
      <w:pPr>
        <w:rPr>
          <w:color w:val="000000" w:themeColor="text1"/>
          <w:sz w:val="20"/>
          <w:szCs w:val="20"/>
          <w:u w:val="single"/>
        </w:rPr>
      </w:pPr>
      <w:r w:rsidRPr="00573398">
        <w:rPr>
          <w:color w:val="000000" w:themeColor="text1"/>
          <w:sz w:val="20"/>
          <w:szCs w:val="20"/>
          <w:u w:val="single"/>
        </w:rPr>
        <w:t>Challenges and improvement:</w:t>
      </w:r>
    </w:p>
    <w:p w14:paraId="6B31B9CF" w14:textId="5765CBB0" w:rsidR="008B5722" w:rsidRPr="00AA75BE" w:rsidRDefault="00AA75BE" w:rsidP="00825587">
      <w:pPr>
        <w:rPr>
          <w:color w:val="000000" w:themeColor="text1"/>
          <w:sz w:val="20"/>
          <w:szCs w:val="20"/>
          <w:u w:val="single"/>
        </w:rPr>
      </w:pPr>
      <w:r w:rsidRPr="00AA75BE">
        <w:rPr>
          <w:color w:val="000000" w:themeColor="text1"/>
          <w:sz w:val="20"/>
          <w:szCs w:val="20"/>
        </w:rPr>
        <w:tab/>
      </w:r>
      <w:r w:rsidR="00573398">
        <w:rPr>
          <w:color w:val="000000" w:themeColor="text1"/>
          <w:sz w:val="20"/>
          <w:szCs w:val="20"/>
        </w:rPr>
        <w:t>At first, I had a hard time understanding how subroutines and stack calls were related, but later I was able to understand it. The code could be more readable.</w:t>
      </w:r>
      <w:r w:rsidR="00573398">
        <w:rPr>
          <w:color w:val="000000" w:themeColor="text1"/>
          <w:sz w:val="20"/>
          <w:szCs w:val="20"/>
        </w:rPr>
        <w:tab/>
      </w:r>
      <w:r w:rsidR="00573398">
        <w:rPr>
          <w:color w:val="000000" w:themeColor="text1"/>
          <w:sz w:val="20"/>
          <w:szCs w:val="20"/>
        </w:rPr>
        <w:tab/>
      </w:r>
      <w:r w:rsidR="00573398">
        <w:rPr>
          <w:color w:val="000000" w:themeColor="text1"/>
          <w:sz w:val="20"/>
          <w:szCs w:val="20"/>
        </w:rPr>
        <w:tab/>
        <w:t xml:space="preserve">       </w:t>
      </w:r>
      <w:r w:rsidR="005741C2">
        <w:rPr>
          <w:color w:val="000000" w:themeColor="text1"/>
          <w:sz w:val="20"/>
          <w:szCs w:val="20"/>
        </w:rPr>
        <w:tab/>
        <w:t xml:space="preserve">       </w:t>
      </w:r>
    </w:p>
    <w:p w14:paraId="1A54B114" w14:textId="6DB23DB2" w:rsidR="00E14B4D" w:rsidRPr="00FC1443" w:rsidRDefault="005B2FB9" w:rsidP="00825587">
      <w:pPr>
        <w:rPr>
          <w:b/>
          <w:bCs/>
          <w:color w:val="000000" w:themeColor="text1"/>
          <w:sz w:val="28"/>
          <w:szCs w:val="28"/>
          <w:u w:val="single"/>
        </w:rPr>
      </w:pPr>
      <w:r>
        <w:rPr>
          <w:noProof/>
          <w:color w:val="000000" w:themeColor="text1"/>
          <w:sz w:val="21"/>
          <w:szCs w:val="21"/>
        </w:rPr>
        <w:lastRenderedPageBreak/>
        <w:drawing>
          <wp:anchor distT="0" distB="0" distL="114300" distR="114300" simplePos="0" relativeHeight="251663360" behindDoc="0" locked="0" layoutInCell="1" allowOverlap="1" wp14:anchorId="00466F46" wp14:editId="3E8ADBFF">
            <wp:simplePos x="0" y="0"/>
            <wp:positionH relativeFrom="column">
              <wp:posOffset>3979087</wp:posOffset>
            </wp:positionH>
            <wp:positionV relativeFrom="paragraph">
              <wp:posOffset>0</wp:posOffset>
            </wp:positionV>
            <wp:extent cx="1933575" cy="27838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3575" cy="2783840"/>
                    </a:xfrm>
                    <a:prstGeom prst="rect">
                      <a:avLst/>
                    </a:prstGeom>
                  </pic:spPr>
                </pic:pic>
              </a:graphicData>
            </a:graphic>
            <wp14:sizeRelH relativeFrom="page">
              <wp14:pctWidth>0</wp14:pctWidth>
            </wp14:sizeRelH>
            <wp14:sizeRelV relativeFrom="page">
              <wp14:pctHeight>0</wp14:pctHeight>
            </wp14:sizeRelV>
          </wp:anchor>
        </w:drawing>
      </w:r>
      <w:r w:rsidR="00E14B4D" w:rsidRPr="00FC1443">
        <w:rPr>
          <w:b/>
          <w:bCs/>
          <w:color w:val="000000" w:themeColor="text1"/>
          <w:sz w:val="28"/>
          <w:szCs w:val="28"/>
          <w:u w:val="single"/>
        </w:rPr>
        <w:t>Part 2:</w:t>
      </w:r>
    </w:p>
    <w:p w14:paraId="77FC47E3" w14:textId="165E2353" w:rsidR="005B2FB9" w:rsidRPr="0093094D" w:rsidRDefault="005B2FB9" w:rsidP="00825587">
      <w:pPr>
        <w:rPr>
          <w:color w:val="000000" w:themeColor="text1"/>
          <w:sz w:val="20"/>
          <w:szCs w:val="20"/>
          <w:u w:val="single"/>
        </w:rPr>
      </w:pPr>
      <w:r w:rsidRPr="0093094D">
        <w:rPr>
          <w:color w:val="000000" w:themeColor="text1"/>
          <w:sz w:val="20"/>
          <w:szCs w:val="20"/>
          <w:u w:val="single"/>
        </w:rPr>
        <w:t>Introduction:</w:t>
      </w:r>
    </w:p>
    <w:p w14:paraId="3CEB2D2B" w14:textId="15D885E2" w:rsidR="005741C2" w:rsidRPr="0093094D" w:rsidRDefault="008B5722" w:rsidP="00825587">
      <w:pPr>
        <w:rPr>
          <w:color w:val="000000" w:themeColor="text1"/>
          <w:sz w:val="20"/>
          <w:szCs w:val="20"/>
        </w:rPr>
      </w:pPr>
      <w:r>
        <w:rPr>
          <w:color w:val="000000" w:themeColor="text1"/>
          <w:sz w:val="20"/>
          <w:szCs w:val="20"/>
        </w:rPr>
        <w:tab/>
      </w:r>
      <w:r w:rsidR="005741C2" w:rsidRPr="0093094D">
        <w:rPr>
          <w:color w:val="000000" w:themeColor="text1"/>
          <w:sz w:val="20"/>
          <w:szCs w:val="20"/>
        </w:rPr>
        <w:t>In part 2 of the laboratory, I worked on a 2d convolution algorithm, which is usually used in image processing applications. The convolution algorithm is used to implement image filters and to detect objects using machine learning.</w:t>
      </w:r>
    </w:p>
    <w:p w14:paraId="6F75FC51" w14:textId="37C7A71F" w:rsidR="00C771E6" w:rsidRPr="0093094D" w:rsidRDefault="005741C2" w:rsidP="00C771E6">
      <w:pPr>
        <w:rPr>
          <w:color w:val="000000" w:themeColor="text1"/>
          <w:sz w:val="20"/>
          <w:szCs w:val="20"/>
        </w:rPr>
      </w:pPr>
      <w:r w:rsidRPr="0093094D">
        <w:rPr>
          <w:color w:val="000000" w:themeColor="text1"/>
          <w:sz w:val="20"/>
          <w:szCs w:val="20"/>
        </w:rPr>
        <w:t xml:space="preserve">The program takes two </w:t>
      </w:r>
      <w:r w:rsidR="00E233EC" w:rsidRPr="0093094D">
        <w:rPr>
          <w:color w:val="000000" w:themeColor="text1"/>
          <w:sz w:val="20"/>
          <w:szCs w:val="20"/>
        </w:rPr>
        <w:t xml:space="preserve">main </w:t>
      </w:r>
      <w:r w:rsidRPr="0093094D">
        <w:rPr>
          <w:color w:val="000000" w:themeColor="text1"/>
          <w:sz w:val="20"/>
          <w:szCs w:val="20"/>
        </w:rPr>
        <w:t>inputs: a 2d array</w:t>
      </w:r>
      <w:r w:rsidR="00E233EC" w:rsidRPr="0093094D">
        <w:rPr>
          <w:color w:val="000000" w:themeColor="text1"/>
          <w:sz w:val="20"/>
          <w:szCs w:val="20"/>
        </w:rPr>
        <w:t xml:space="preserve"> </w:t>
      </w:r>
      <w:r w:rsidR="00C771E6" w:rsidRPr="0093094D">
        <w:rPr>
          <w:b/>
          <w:bCs/>
          <w:color w:val="000000" w:themeColor="text1"/>
          <w:sz w:val="20"/>
          <w:szCs w:val="20"/>
        </w:rPr>
        <w:t>fx [</w:t>
      </w:r>
      <w:r w:rsidR="00E233EC" w:rsidRPr="0093094D">
        <w:rPr>
          <w:b/>
          <w:bCs/>
          <w:color w:val="000000" w:themeColor="text1"/>
          <w:sz w:val="20"/>
          <w:szCs w:val="20"/>
        </w:rPr>
        <w:t>10][10]</w:t>
      </w:r>
      <w:r w:rsidR="00E233EC" w:rsidRPr="0093094D">
        <w:rPr>
          <w:color w:val="000000" w:themeColor="text1"/>
          <w:sz w:val="20"/>
          <w:szCs w:val="20"/>
        </w:rPr>
        <w:t xml:space="preserve"> and a 2d array </w:t>
      </w:r>
      <w:r w:rsidR="00E233EC" w:rsidRPr="0093094D">
        <w:rPr>
          <w:b/>
          <w:bCs/>
          <w:color w:val="000000" w:themeColor="text1"/>
          <w:sz w:val="20"/>
          <w:szCs w:val="20"/>
        </w:rPr>
        <w:t>kx</w:t>
      </w:r>
      <w:r w:rsidR="00C771E6" w:rsidRPr="0093094D">
        <w:rPr>
          <w:b/>
          <w:bCs/>
          <w:color w:val="000000" w:themeColor="text1"/>
          <w:sz w:val="20"/>
          <w:szCs w:val="20"/>
        </w:rPr>
        <w:t xml:space="preserve"> </w:t>
      </w:r>
      <w:r w:rsidR="00E233EC" w:rsidRPr="0093094D">
        <w:rPr>
          <w:b/>
          <w:bCs/>
          <w:color w:val="000000" w:themeColor="text1"/>
          <w:sz w:val="20"/>
          <w:szCs w:val="20"/>
        </w:rPr>
        <w:t xml:space="preserve">[5][5] </w:t>
      </w:r>
      <w:r w:rsidR="00E233EC" w:rsidRPr="0093094D">
        <w:rPr>
          <w:color w:val="000000" w:themeColor="text1"/>
          <w:sz w:val="20"/>
          <w:szCs w:val="20"/>
        </w:rPr>
        <w:t xml:space="preserve">called the kernel and returns a 2d array </w:t>
      </w:r>
      <w:r w:rsidR="00E233EC" w:rsidRPr="0093094D">
        <w:rPr>
          <w:b/>
          <w:bCs/>
          <w:color w:val="000000" w:themeColor="text1"/>
          <w:sz w:val="20"/>
          <w:szCs w:val="20"/>
        </w:rPr>
        <w:t xml:space="preserve">gx[x][x] </w:t>
      </w:r>
      <w:r w:rsidR="00E233EC" w:rsidRPr="0093094D">
        <w:rPr>
          <w:color w:val="000000" w:themeColor="text1"/>
          <w:sz w:val="20"/>
          <w:szCs w:val="20"/>
        </w:rPr>
        <w:t xml:space="preserve">in memory as the output. Each value in the 2d arrays is a word. For the output </w:t>
      </w:r>
      <w:r w:rsidR="00C771E6" w:rsidRPr="0093094D">
        <w:rPr>
          <w:b/>
          <w:bCs/>
          <w:color w:val="000000" w:themeColor="text1"/>
          <w:sz w:val="20"/>
          <w:szCs w:val="20"/>
        </w:rPr>
        <w:t>gx [</w:t>
      </w:r>
      <w:r w:rsidR="00E233EC" w:rsidRPr="0093094D">
        <w:rPr>
          <w:b/>
          <w:bCs/>
          <w:color w:val="000000" w:themeColor="text1"/>
          <w:sz w:val="20"/>
          <w:szCs w:val="20"/>
        </w:rPr>
        <w:t>5][5]</w:t>
      </w:r>
      <w:r w:rsidR="00E233EC" w:rsidRPr="0093094D">
        <w:rPr>
          <w:color w:val="000000" w:themeColor="text1"/>
          <w:sz w:val="20"/>
          <w:szCs w:val="20"/>
        </w:rPr>
        <w:t xml:space="preserve"> a space of 40 bytes (filled with 0’s) was allocated in memory and meant to be filled once the program is done computing the algorithm. The program has also some variables like </w:t>
      </w:r>
      <w:r w:rsidR="00E233EC" w:rsidRPr="0093094D">
        <w:rPr>
          <w:b/>
          <w:bCs/>
          <w:color w:val="000000" w:themeColor="text1"/>
          <w:sz w:val="20"/>
          <w:szCs w:val="20"/>
        </w:rPr>
        <w:t xml:space="preserve">iw, ih </w:t>
      </w:r>
      <w:r w:rsidR="00E233EC" w:rsidRPr="0093094D">
        <w:rPr>
          <w:color w:val="000000" w:themeColor="text1"/>
          <w:sz w:val="20"/>
          <w:szCs w:val="20"/>
        </w:rPr>
        <w:t xml:space="preserve">(representing the width and height of the image), </w:t>
      </w:r>
      <w:r w:rsidR="00E233EC" w:rsidRPr="0093094D">
        <w:rPr>
          <w:b/>
          <w:bCs/>
          <w:color w:val="000000" w:themeColor="text1"/>
          <w:sz w:val="20"/>
          <w:szCs w:val="20"/>
        </w:rPr>
        <w:t xml:space="preserve">kw, kh </w:t>
      </w:r>
      <w:r w:rsidR="00E233EC" w:rsidRPr="0093094D">
        <w:rPr>
          <w:color w:val="000000" w:themeColor="text1"/>
          <w:sz w:val="20"/>
          <w:szCs w:val="20"/>
        </w:rPr>
        <w:t xml:space="preserve">(representing the width and height of the kernel) and </w:t>
      </w:r>
      <w:r w:rsidR="00E233EC" w:rsidRPr="0093094D">
        <w:rPr>
          <w:b/>
          <w:bCs/>
          <w:color w:val="000000" w:themeColor="text1"/>
          <w:sz w:val="20"/>
          <w:szCs w:val="20"/>
        </w:rPr>
        <w:t xml:space="preserve">ksw, khw </w:t>
      </w:r>
      <w:r w:rsidR="00E233EC" w:rsidRPr="0093094D">
        <w:rPr>
          <w:color w:val="000000" w:themeColor="text1"/>
          <w:sz w:val="20"/>
          <w:szCs w:val="20"/>
        </w:rPr>
        <w:t xml:space="preserve">(representing the Kernel width and height stride). All these variables were initialized </w:t>
      </w:r>
      <w:r w:rsidR="005B2FB9" w:rsidRPr="0093094D">
        <w:rPr>
          <w:color w:val="000000" w:themeColor="text1"/>
          <w:sz w:val="20"/>
          <w:szCs w:val="20"/>
        </w:rPr>
        <w:t>as words</w:t>
      </w:r>
      <w:r w:rsidR="00E233EC" w:rsidRPr="0093094D">
        <w:rPr>
          <w:color w:val="000000" w:themeColor="text1"/>
          <w:sz w:val="20"/>
          <w:szCs w:val="20"/>
        </w:rPr>
        <w:t>.</w:t>
      </w:r>
      <w:r w:rsidR="005B2FB9" w:rsidRPr="0093094D">
        <w:rPr>
          <w:color w:val="000000" w:themeColor="text1"/>
          <w:sz w:val="20"/>
          <w:szCs w:val="20"/>
        </w:rPr>
        <w:t xml:space="preserve"> </w:t>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t xml:space="preserve">          </w:t>
      </w:r>
      <w:r w:rsidR="005B2FB9" w:rsidRPr="0093094D">
        <w:rPr>
          <w:color w:val="000000" w:themeColor="text1"/>
          <w:sz w:val="20"/>
          <w:szCs w:val="20"/>
        </w:rPr>
        <w:tab/>
        <w:t xml:space="preserve">          </w:t>
      </w:r>
      <w:r w:rsidR="0093094D">
        <w:rPr>
          <w:color w:val="000000" w:themeColor="text1"/>
          <w:sz w:val="20"/>
          <w:szCs w:val="20"/>
        </w:rPr>
        <w:t xml:space="preserve"> </w:t>
      </w:r>
      <w:r w:rsidR="0093094D">
        <w:rPr>
          <w:color w:val="000000" w:themeColor="text1"/>
          <w:sz w:val="20"/>
          <w:szCs w:val="20"/>
        </w:rPr>
        <w:tab/>
      </w:r>
      <w:r w:rsidR="0093094D">
        <w:rPr>
          <w:color w:val="000000" w:themeColor="text1"/>
          <w:sz w:val="20"/>
          <w:szCs w:val="20"/>
        </w:rPr>
        <w:tab/>
      </w:r>
      <w:r w:rsidR="0093094D">
        <w:rPr>
          <w:color w:val="000000" w:themeColor="text1"/>
          <w:sz w:val="20"/>
          <w:szCs w:val="20"/>
        </w:rPr>
        <w:tab/>
      </w:r>
      <w:r w:rsidR="0093094D">
        <w:rPr>
          <w:color w:val="000000" w:themeColor="text1"/>
          <w:sz w:val="20"/>
          <w:szCs w:val="20"/>
        </w:rPr>
        <w:tab/>
      </w:r>
      <w:r w:rsidR="0093094D">
        <w:rPr>
          <w:color w:val="000000" w:themeColor="text1"/>
          <w:sz w:val="20"/>
          <w:szCs w:val="20"/>
        </w:rPr>
        <w:tab/>
        <w:t xml:space="preserve">             </w:t>
      </w:r>
      <w:r w:rsidR="005B2FB9" w:rsidRPr="0093094D">
        <w:rPr>
          <w:color w:val="000000" w:themeColor="text1"/>
          <w:sz w:val="20"/>
          <w:szCs w:val="20"/>
          <w:u w:val="single"/>
        </w:rPr>
        <w:t xml:space="preserve">Fig </w:t>
      </w:r>
      <w:r w:rsidR="00AA75BE">
        <w:rPr>
          <w:color w:val="000000" w:themeColor="text1"/>
          <w:sz w:val="20"/>
          <w:szCs w:val="20"/>
          <w:u w:val="single"/>
        </w:rPr>
        <w:t>8</w:t>
      </w:r>
      <w:r w:rsidR="005B2FB9" w:rsidRPr="0093094D">
        <w:rPr>
          <w:color w:val="000000" w:themeColor="text1"/>
          <w:sz w:val="20"/>
          <w:szCs w:val="20"/>
          <w:u w:val="single"/>
        </w:rPr>
        <w:t xml:space="preserve">: initialization of inputs </w:t>
      </w:r>
      <w:proofErr w:type="spellStart"/>
      <w:r w:rsidR="005B2FB9" w:rsidRPr="0093094D">
        <w:rPr>
          <w:color w:val="000000" w:themeColor="text1"/>
          <w:sz w:val="20"/>
          <w:szCs w:val="20"/>
          <w:u w:val="single"/>
        </w:rPr>
        <w:t>an</w:t>
      </w:r>
      <w:proofErr w:type="spellEnd"/>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t xml:space="preserve">          </w:t>
      </w:r>
      <w:r w:rsidR="0093094D">
        <w:rPr>
          <w:color w:val="000000" w:themeColor="text1"/>
          <w:sz w:val="20"/>
          <w:szCs w:val="20"/>
        </w:rPr>
        <w:t xml:space="preserve">   </w:t>
      </w:r>
      <w:proofErr w:type="gramStart"/>
      <w:r w:rsidR="005B2FB9" w:rsidRPr="0093094D">
        <w:rPr>
          <w:color w:val="000000" w:themeColor="text1"/>
          <w:sz w:val="20"/>
          <w:szCs w:val="20"/>
          <w:u w:val="single"/>
        </w:rPr>
        <w:t>outputs</w:t>
      </w:r>
      <w:proofErr w:type="gramEnd"/>
      <w:r w:rsidR="005B2FB9" w:rsidRPr="0093094D">
        <w:rPr>
          <w:color w:val="000000" w:themeColor="text1"/>
          <w:sz w:val="20"/>
          <w:szCs w:val="20"/>
        </w:rPr>
        <w:tab/>
      </w:r>
      <w:r w:rsidR="005B2FB9" w:rsidRPr="0093094D">
        <w:rPr>
          <w:color w:val="000000" w:themeColor="text1"/>
          <w:sz w:val="20"/>
          <w:szCs w:val="20"/>
        </w:rPr>
        <w:tab/>
      </w:r>
      <w:r w:rsidR="005B2FB9" w:rsidRPr="0093094D">
        <w:rPr>
          <w:color w:val="000000" w:themeColor="text1"/>
          <w:sz w:val="20"/>
          <w:szCs w:val="20"/>
        </w:rPr>
        <w:tab/>
      </w:r>
      <w:r w:rsidR="0093094D" w:rsidRPr="0093094D">
        <w:rPr>
          <w:color w:val="000000" w:themeColor="text1"/>
          <w:sz w:val="20"/>
          <w:szCs w:val="20"/>
        </w:rPr>
        <w:t xml:space="preserve">   </w:t>
      </w:r>
      <w:r w:rsidR="005B2FB9" w:rsidRPr="0093094D">
        <w:rPr>
          <w:color w:val="000000" w:themeColor="text1"/>
          <w:sz w:val="20"/>
          <w:szCs w:val="20"/>
          <w:u w:val="single"/>
        </w:rPr>
        <w:t>The body of the program:</w:t>
      </w:r>
    </w:p>
    <w:p w14:paraId="2EA3828D" w14:textId="7EE75C11" w:rsidR="00BF7F13" w:rsidRDefault="00BF7F13" w:rsidP="00BF7F13">
      <w:pPr>
        <w:rPr>
          <w:color w:val="000000" w:themeColor="text1"/>
          <w:sz w:val="20"/>
          <w:szCs w:val="20"/>
        </w:rPr>
      </w:pPr>
      <w:r>
        <w:rPr>
          <w:b/>
          <w:bCs/>
          <w:noProof/>
          <w:color w:val="000000" w:themeColor="text1"/>
          <w:sz w:val="28"/>
          <w:szCs w:val="28"/>
          <w:u w:val="single"/>
        </w:rPr>
        <w:drawing>
          <wp:anchor distT="0" distB="0" distL="114300" distR="114300" simplePos="0" relativeHeight="251663103" behindDoc="0" locked="0" layoutInCell="1" allowOverlap="1" wp14:anchorId="54B8F6FC" wp14:editId="7F9661E5">
            <wp:simplePos x="0" y="0"/>
            <wp:positionH relativeFrom="column">
              <wp:posOffset>-495103</wp:posOffset>
            </wp:positionH>
            <wp:positionV relativeFrom="paragraph">
              <wp:posOffset>1749508</wp:posOffset>
            </wp:positionV>
            <wp:extent cx="3267296" cy="2002536"/>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r="5418"/>
                    <a:stretch/>
                  </pic:blipFill>
                  <pic:spPr bwMode="auto">
                    <a:xfrm>
                      <a:off x="0" y="0"/>
                      <a:ext cx="3267296" cy="20025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094D">
        <w:rPr>
          <w:b/>
          <w:bCs/>
          <w:noProof/>
          <w:color w:val="000000" w:themeColor="text1"/>
          <w:sz w:val="24"/>
          <w:szCs w:val="24"/>
          <w:u w:val="single"/>
        </w:rPr>
        <w:drawing>
          <wp:anchor distT="0" distB="0" distL="114300" distR="114300" simplePos="0" relativeHeight="251665408" behindDoc="0" locked="0" layoutInCell="1" allowOverlap="1" wp14:anchorId="2B89E642" wp14:editId="7028D2B2">
            <wp:simplePos x="0" y="0"/>
            <wp:positionH relativeFrom="column">
              <wp:posOffset>2810510</wp:posOffset>
            </wp:positionH>
            <wp:positionV relativeFrom="paragraph">
              <wp:posOffset>1746250</wp:posOffset>
            </wp:positionV>
            <wp:extent cx="1614399" cy="2002536"/>
            <wp:effectExtent l="0" t="0" r="0" b="4445"/>
            <wp:wrapSquare wrapText="bothSides"/>
            <wp:docPr id="8" name="Picture 8" descr="Figure 8: check condition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gure 8: check conditions">
                      <a:extLst>
                        <a:ext uri="{C183D7F6-B498-43B3-948B-1728B52AA6E4}">
                          <adec:decorative xmlns:adec="http://schemas.microsoft.com/office/drawing/2017/decorative" val="0"/>
                        </a:ext>
                      </a:extLst>
                    </pic:cNvPr>
                    <pic:cNvPicPr/>
                  </pic:nvPicPr>
                  <pic:blipFill rotWithShape="1">
                    <a:blip r:embed="rId16" cstate="print">
                      <a:extLst>
                        <a:ext uri="{28A0092B-C50C-407E-A947-70E740481C1C}">
                          <a14:useLocalDpi xmlns:a14="http://schemas.microsoft.com/office/drawing/2010/main" val="0"/>
                        </a:ext>
                      </a:extLst>
                    </a:blip>
                    <a:srcRect r="53072"/>
                    <a:stretch/>
                  </pic:blipFill>
                  <pic:spPr bwMode="auto">
                    <a:xfrm>
                      <a:off x="0" y="0"/>
                      <a:ext cx="1614399" cy="20025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color w:val="000000" w:themeColor="text1"/>
          <w:sz w:val="28"/>
          <w:szCs w:val="28"/>
          <w:u w:val="single"/>
        </w:rPr>
        <w:drawing>
          <wp:anchor distT="0" distB="0" distL="114300" distR="114300" simplePos="0" relativeHeight="251661823" behindDoc="0" locked="0" layoutInCell="1" allowOverlap="1" wp14:anchorId="44200D2B" wp14:editId="11CB1869">
            <wp:simplePos x="0" y="0"/>
            <wp:positionH relativeFrom="column">
              <wp:posOffset>4489450</wp:posOffset>
            </wp:positionH>
            <wp:positionV relativeFrom="paragraph">
              <wp:posOffset>1749425</wp:posOffset>
            </wp:positionV>
            <wp:extent cx="1972310" cy="20053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cstate="print">
                      <a:extLst>
                        <a:ext uri="{28A0092B-C50C-407E-A947-70E740481C1C}">
                          <a14:useLocalDpi xmlns:a14="http://schemas.microsoft.com/office/drawing/2010/main" val="0"/>
                        </a:ext>
                      </a:extLst>
                    </a:blip>
                    <a:srcRect r="13537"/>
                    <a:stretch/>
                  </pic:blipFill>
                  <pic:spPr bwMode="auto">
                    <a:xfrm>
                      <a:off x="0" y="0"/>
                      <a:ext cx="1972310" cy="2005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722">
        <w:rPr>
          <w:color w:val="000000" w:themeColor="text1"/>
          <w:sz w:val="20"/>
          <w:szCs w:val="20"/>
        </w:rPr>
        <w:tab/>
      </w:r>
      <w:r w:rsidR="005B2FB9" w:rsidRPr="0093094D">
        <w:rPr>
          <w:color w:val="000000" w:themeColor="text1"/>
          <w:sz w:val="20"/>
          <w:szCs w:val="20"/>
        </w:rPr>
        <w:t xml:space="preserve">The body of the program consists of 4 for-loops where we compare the initial variables </w:t>
      </w:r>
      <w:r w:rsidR="005B2FB9" w:rsidRPr="0093094D">
        <w:rPr>
          <w:b/>
          <w:bCs/>
          <w:color w:val="000000" w:themeColor="text1"/>
          <w:sz w:val="20"/>
          <w:szCs w:val="20"/>
        </w:rPr>
        <w:t>iw, ih, kw and kh</w:t>
      </w:r>
      <w:r w:rsidR="005B2FB9" w:rsidRPr="0093094D">
        <w:rPr>
          <w:color w:val="000000" w:themeColor="text1"/>
          <w:sz w:val="20"/>
          <w:szCs w:val="20"/>
        </w:rPr>
        <w:t xml:space="preserve"> to different for loop </w:t>
      </w:r>
      <w:r w:rsidR="00C771E6" w:rsidRPr="0093094D">
        <w:rPr>
          <w:color w:val="000000" w:themeColor="text1"/>
          <w:sz w:val="20"/>
          <w:szCs w:val="20"/>
        </w:rPr>
        <w:t>variables</w:t>
      </w:r>
      <w:r w:rsidR="005B2FB9" w:rsidRPr="0093094D">
        <w:rPr>
          <w:color w:val="000000" w:themeColor="text1"/>
          <w:sz w:val="20"/>
          <w:szCs w:val="20"/>
        </w:rPr>
        <w:t xml:space="preserve"> x, y, i, and j (also of size word). </w:t>
      </w:r>
      <w:r w:rsidR="00C771E6" w:rsidRPr="0093094D">
        <w:rPr>
          <w:color w:val="000000" w:themeColor="text1"/>
          <w:sz w:val="20"/>
          <w:szCs w:val="20"/>
        </w:rPr>
        <w:t>Also, the values that</w:t>
      </w:r>
      <w:r w:rsidR="005B2FB9" w:rsidRPr="0093094D">
        <w:rPr>
          <w:color w:val="000000" w:themeColor="text1"/>
          <w:sz w:val="20"/>
          <w:szCs w:val="20"/>
        </w:rPr>
        <w:t xml:space="preserve"> were going to be stored in each index of the output array</w:t>
      </w:r>
      <w:r w:rsidR="00C771E6" w:rsidRPr="0093094D">
        <w:rPr>
          <w:color w:val="000000" w:themeColor="text1"/>
          <w:sz w:val="20"/>
          <w:szCs w:val="20"/>
        </w:rPr>
        <w:t xml:space="preserve">, </w:t>
      </w:r>
      <w:r w:rsidR="005E64B3" w:rsidRPr="0093094D">
        <w:rPr>
          <w:color w:val="000000" w:themeColor="text1"/>
          <w:sz w:val="20"/>
          <w:szCs w:val="20"/>
        </w:rPr>
        <w:t>must</w:t>
      </w:r>
      <w:r w:rsidR="00C771E6" w:rsidRPr="0093094D">
        <w:rPr>
          <w:color w:val="000000" w:themeColor="text1"/>
          <w:sz w:val="20"/>
          <w:szCs w:val="20"/>
        </w:rPr>
        <w:t xml:space="preserve"> be first stored in </w:t>
      </w:r>
      <w:r w:rsidR="00C771E6" w:rsidRPr="0093094D">
        <w:rPr>
          <w:b/>
          <w:bCs/>
          <w:color w:val="000000" w:themeColor="text1"/>
          <w:sz w:val="20"/>
          <w:szCs w:val="20"/>
        </w:rPr>
        <w:t>sum</w:t>
      </w:r>
      <w:r w:rsidR="00C771E6" w:rsidRPr="0093094D">
        <w:rPr>
          <w:color w:val="000000" w:themeColor="text1"/>
          <w:sz w:val="20"/>
          <w:szCs w:val="20"/>
        </w:rPr>
        <w:t xml:space="preserve">, a variable that would compute </w:t>
      </w:r>
      <w:r w:rsidR="00C771E6" w:rsidRPr="0093094D">
        <w:rPr>
          <w:b/>
          <w:bCs/>
          <w:color w:val="000000" w:themeColor="text1"/>
          <w:sz w:val="20"/>
          <w:szCs w:val="20"/>
        </w:rPr>
        <w:t xml:space="preserve">sum = sum + kx[j][i] * fx [x+j -ksw] [y+I -khw]. </w:t>
      </w:r>
      <w:r w:rsidR="00C771E6" w:rsidRPr="0093094D">
        <w:rPr>
          <w:color w:val="000000" w:themeColor="text1"/>
          <w:sz w:val="20"/>
          <w:szCs w:val="20"/>
        </w:rPr>
        <w:t xml:space="preserve">Before computing the sum, a series of conditions would need to be met for the sum to be finally computed. First </w:t>
      </w:r>
      <w:r w:rsidR="00C771E6" w:rsidRPr="0093094D">
        <w:rPr>
          <w:b/>
          <w:bCs/>
          <w:color w:val="000000" w:themeColor="text1"/>
          <w:sz w:val="20"/>
          <w:szCs w:val="20"/>
        </w:rPr>
        <w:t>y &lt; ih, x &lt; iw, I &lt; kw, and j &lt; kh</w:t>
      </w:r>
      <w:r w:rsidR="0093094D">
        <w:rPr>
          <w:color w:val="000000" w:themeColor="text1"/>
          <w:sz w:val="20"/>
          <w:szCs w:val="20"/>
        </w:rPr>
        <w:t xml:space="preserve">, </w:t>
      </w:r>
      <w:r w:rsidR="00C771E6" w:rsidRPr="0093094D">
        <w:rPr>
          <w:color w:val="000000" w:themeColor="text1"/>
          <w:sz w:val="20"/>
          <w:szCs w:val="20"/>
        </w:rPr>
        <w:t xml:space="preserve">then </w:t>
      </w:r>
      <w:r w:rsidR="00C771E6" w:rsidRPr="0093094D">
        <w:rPr>
          <w:b/>
          <w:bCs/>
          <w:color w:val="000000" w:themeColor="text1"/>
          <w:sz w:val="20"/>
          <w:szCs w:val="20"/>
        </w:rPr>
        <w:t>0 &lt;=</w:t>
      </w:r>
      <w:r w:rsidR="00C771E6" w:rsidRPr="0093094D">
        <w:rPr>
          <w:color w:val="000000" w:themeColor="text1"/>
          <w:sz w:val="20"/>
          <w:szCs w:val="20"/>
        </w:rPr>
        <w:t xml:space="preserve"> x</w:t>
      </w:r>
      <w:r w:rsidR="00C771E6" w:rsidRPr="0093094D">
        <w:rPr>
          <w:b/>
          <w:bCs/>
          <w:color w:val="000000" w:themeColor="text1"/>
          <w:sz w:val="20"/>
          <w:szCs w:val="20"/>
        </w:rPr>
        <w:t xml:space="preserve">+j -ksw &lt;= 9, and 0 &lt;= y+I -khw &lt;= 9. </w:t>
      </w:r>
      <w:r w:rsidR="00C771E6" w:rsidRPr="0093094D">
        <w:rPr>
          <w:color w:val="000000" w:themeColor="text1"/>
          <w:sz w:val="20"/>
          <w:szCs w:val="20"/>
        </w:rPr>
        <w:t xml:space="preserve">The reason for those values is because fx is a 10*10 array and the indices </w:t>
      </w:r>
      <w:r w:rsidR="00C771E6" w:rsidRPr="0093094D">
        <w:rPr>
          <w:b/>
          <w:bCs/>
          <w:color w:val="000000" w:themeColor="text1"/>
          <w:sz w:val="20"/>
          <w:szCs w:val="20"/>
        </w:rPr>
        <w:t xml:space="preserve">x+j -ksw and </w:t>
      </w:r>
      <w:r w:rsidR="00C771E6" w:rsidRPr="0093094D">
        <w:rPr>
          <w:color w:val="000000" w:themeColor="text1"/>
          <w:sz w:val="20"/>
          <w:szCs w:val="20"/>
        </w:rPr>
        <w:t>y</w:t>
      </w:r>
      <w:r w:rsidR="00C771E6" w:rsidRPr="0093094D">
        <w:rPr>
          <w:b/>
          <w:bCs/>
          <w:color w:val="000000" w:themeColor="text1"/>
          <w:sz w:val="20"/>
          <w:szCs w:val="20"/>
        </w:rPr>
        <w:t xml:space="preserve">+I -khw </w:t>
      </w:r>
      <w:r w:rsidR="00C771E6" w:rsidRPr="0093094D">
        <w:rPr>
          <w:color w:val="000000" w:themeColor="text1"/>
          <w:sz w:val="20"/>
          <w:szCs w:val="20"/>
        </w:rPr>
        <w:t xml:space="preserve">need to be able to be in bounds with the array to fetch the correct value. The same reason is valid for </w:t>
      </w:r>
      <w:r w:rsidR="0093094D" w:rsidRPr="0093094D">
        <w:rPr>
          <w:color w:val="000000" w:themeColor="text1"/>
          <w:sz w:val="20"/>
          <w:szCs w:val="20"/>
        </w:rPr>
        <w:t xml:space="preserve">j and </w:t>
      </w:r>
      <w:proofErr w:type="spellStart"/>
      <w:r w:rsidR="005E64B3">
        <w:rPr>
          <w:color w:val="000000" w:themeColor="text1"/>
          <w:sz w:val="20"/>
          <w:szCs w:val="20"/>
        </w:rPr>
        <w:t>i</w:t>
      </w:r>
      <w:proofErr w:type="spellEnd"/>
      <w:r w:rsidR="005E64B3">
        <w:rPr>
          <w:color w:val="000000" w:themeColor="text1"/>
          <w:sz w:val="20"/>
          <w:szCs w:val="20"/>
        </w:rPr>
        <w:t xml:space="preserve"> </w:t>
      </w:r>
      <w:r w:rsidR="0093094D" w:rsidRPr="0093094D">
        <w:rPr>
          <w:color w:val="000000" w:themeColor="text1"/>
          <w:sz w:val="20"/>
          <w:szCs w:val="20"/>
        </w:rPr>
        <w:t>that both need to be between 0 and 4 because they are the indices of kx and 5 * 5 array. When the conditions were not met, I implemented subroutines to increase the value of the variables and branch back to the previous loop to restart the iteration</w:t>
      </w:r>
      <w:r>
        <w:rPr>
          <w:color w:val="000000" w:themeColor="text1"/>
          <w:sz w:val="20"/>
          <w:szCs w:val="20"/>
        </w:rPr>
        <w:t xml:space="preserve">. </w:t>
      </w:r>
    </w:p>
    <w:p w14:paraId="22D81687" w14:textId="2C9F0F76" w:rsidR="00BF7F13" w:rsidRPr="00BF7F13" w:rsidRDefault="00BF7F13" w:rsidP="00BF7F13">
      <w:pPr>
        <w:rPr>
          <w:color w:val="000000" w:themeColor="text1"/>
          <w:sz w:val="20"/>
          <w:szCs w:val="20"/>
        </w:rPr>
      </w:pPr>
      <w:r w:rsidRPr="00BF7F13">
        <w:rPr>
          <w:color w:val="000000" w:themeColor="text1"/>
          <w:sz w:val="20"/>
          <w:szCs w:val="20"/>
        </w:rPr>
        <w:tab/>
      </w:r>
      <w:r w:rsidRPr="00BF7F13">
        <w:rPr>
          <w:color w:val="000000" w:themeColor="text1"/>
          <w:sz w:val="20"/>
          <w:szCs w:val="20"/>
        </w:rPr>
        <w:tab/>
      </w:r>
      <w:r>
        <w:rPr>
          <w:color w:val="000000" w:themeColor="text1"/>
          <w:sz w:val="20"/>
          <w:szCs w:val="20"/>
        </w:rPr>
        <w:t xml:space="preserve">  </w:t>
      </w:r>
      <w:r w:rsidRPr="00BF7F13">
        <w:rPr>
          <w:color w:val="000000" w:themeColor="text1"/>
          <w:sz w:val="20"/>
          <w:szCs w:val="20"/>
        </w:rPr>
        <w:tab/>
      </w:r>
      <w:r w:rsidRPr="00BF7F13">
        <w:rPr>
          <w:color w:val="000000" w:themeColor="text1"/>
          <w:sz w:val="20"/>
          <w:szCs w:val="20"/>
          <w:u w:val="single"/>
        </w:rPr>
        <w:t xml:space="preserve">Figure </w:t>
      </w:r>
      <w:r w:rsidR="00AA75BE">
        <w:rPr>
          <w:color w:val="000000" w:themeColor="text1"/>
          <w:sz w:val="20"/>
          <w:szCs w:val="20"/>
          <w:u w:val="single"/>
        </w:rPr>
        <w:t>9</w:t>
      </w:r>
      <w:r w:rsidRPr="00BF7F13">
        <w:rPr>
          <w:color w:val="000000" w:themeColor="text1"/>
          <w:sz w:val="20"/>
          <w:szCs w:val="20"/>
          <w:u w:val="single"/>
        </w:rPr>
        <w:t>: For loops</w:t>
      </w:r>
      <w:r w:rsidRPr="00BF7F13">
        <w:rPr>
          <w:color w:val="000000" w:themeColor="text1"/>
          <w:sz w:val="20"/>
          <w:szCs w:val="20"/>
        </w:rPr>
        <w:t xml:space="preserve"> </w:t>
      </w:r>
      <w:r w:rsidRPr="00BF7F13">
        <w:rPr>
          <w:color w:val="000000" w:themeColor="text1"/>
          <w:sz w:val="20"/>
          <w:szCs w:val="20"/>
        </w:rPr>
        <w:tab/>
      </w:r>
      <w:r w:rsidRPr="00BF7F13">
        <w:rPr>
          <w:color w:val="000000" w:themeColor="text1"/>
          <w:sz w:val="20"/>
          <w:szCs w:val="20"/>
        </w:rPr>
        <w:tab/>
      </w:r>
      <w:r w:rsidRPr="00BF7F13">
        <w:rPr>
          <w:color w:val="000000" w:themeColor="text1"/>
          <w:sz w:val="20"/>
          <w:szCs w:val="20"/>
        </w:rPr>
        <w:tab/>
        <w:t xml:space="preserve">     </w:t>
      </w:r>
      <w:r w:rsidRPr="00BF7F13">
        <w:rPr>
          <w:color w:val="000000" w:themeColor="text1"/>
          <w:sz w:val="20"/>
          <w:szCs w:val="20"/>
          <w:u w:val="single"/>
        </w:rPr>
        <w:t>Figure</w:t>
      </w:r>
      <w:r w:rsidR="00AA75BE">
        <w:rPr>
          <w:color w:val="000000" w:themeColor="text1"/>
          <w:sz w:val="20"/>
          <w:szCs w:val="20"/>
          <w:u w:val="single"/>
        </w:rPr>
        <w:t>10</w:t>
      </w:r>
      <w:r w:rsidRPr="00BF7F13">
        <w:rPr>
          <w:color w:val="000000" w:themeColor="text1"/>
          <w:sz w:val="20"/>
          <w:szCs w:val="20"/>
          <w:u w:val="single"/>
        </w:rPr>
        <w:t>: check conditions</w:t>
      </w:r>
      <w:r>
        <w:rPr>
          <w:color w:val="000000" w:themeColor="text1"/>
          <w:sz w:val="20"/>
          <w:szCs w:val="20"/>
        </w:rPr>
        <w:t xml:space="preserve">          </w:t>
      </w:r>
      <w:r w:rsidRPr="00BF7F13">
        <w:rPr>
          <w:color w:val="000000" w:themeColor="text1"/>
          <w:sz w:val="20"/>
          <w:szCs w:val="20"/>
          <w:u w:val="single"/>
        </w:rPr>
        <w:t>Figure</w:t>
      </w:r>
      <w:proofErr w:type="gramStart"/>
      <w:r w:rsidR="00AA75BE">
        <w:rPr>
          <w:color w:val="000000" w:themeColor="text1"/>
          <w:sz w:val="20"/>
          <w:szCs w:val="20"/>
          <w:u w:val="single"/>
        </w:rPr>
        <w:t>11</w:t>
      </w:r>
      <w:r w:rsidRPr="00BF7F13">
        <w:rPr>
          <w:color w:val="000000" w:themeColor="text1"/>
          <w:sz w:val="20"/>
          <w:szCs w:val="20"/>
          <w:u w:val="single"/>
        </w:rPr>
        <w:t>:computesum</w:t>
      </w:r>
      <w:proofErr w:type="gramEnd"/>
      <w:r w:rsidRPr="00BF7F13">
        <w:rPr>
          <w:color w:val="000000" w:themeColor="text1"/>
          <w:sz w:val="20"/>
          <w:szCs w:val="20"/>
        </w:rPr>
        <w:t xml:space="preserve"> </w:t>
      </w:r>
    </w:p>
    <w:p w14:paraId="2D2D961B" w14:textId="1A305BA8" w:rsidR="00BF7F13" w:rsidRDefault="00BF7F13" w:rsidP="00825587">
      <w:pPr>
        <w:rPr>
          <w:color w:val="000000" w:themeColor="text1"/>
          <w:sz w:val="20"/>
          <w:szCs w:val="20"/>
          <w:u w:val="single"/>
        </w:rPr>
      </w:pPr>
      <w:r>
        <w:rPr>
          <w:color w:val="000000" w:themeColor="text1"/>
          <w:sz w:val="20"/>
          <w:szCs w:val="20"/>
          <w:u w:val="single"/>
        </w:rPr>
        <w:t>Challenges and improvements:</w:t>
      </w:r>
    </w:p>
    <w:p w14:paraId="6BEFD859" w14:textId="5CB2B89B" w:rsidR="005741C2" w:rsidRPr="00B24DB3" w:rsidRDefault="008B5722" w:rsidP="00825587">
      <w:pPr>
        <w:rPr>
          <w:color w:val="000000" w:themeColor="text1"/>
          <w:sz w:val="20"/>
          <w:szCs w:val="20"/>
        </w:rPr>
      </w:pPr>
      <w:r>
        <w:rPr>
          <w:color w:val="000000" w:themeColor="text1"/>
          <w:sz w:val="20"/>
          <w:szCs w:val="20"/>
        </w:rPr>
        <w:tab/>
      </w:r>
      <w:r w:rsidR="00BF7F13">
        <w:rPr>
          <w:color w:val="000000" w:themeColor="text1"/>
          <w:sz w:val="20"/>
          <w:szCs w:val="20"/>
        </w:rPr>
        <w:t xml:space="preserve">The challenge I had with this program was </w:t>
      </w:r>
      <w:r w:rsidR="006C0CC0">
        <w:rPr>
          <w:color w:val="000000" w:themeColor="text1"/>
          <w:sz w:val="20"/>
          <w:szCs w:val="20"/>
        </w:rPr>
        <w:t>understanding</w:t>
      </w:r>
      <w:r w:rsidR="00BF7F13">
        <w:rPr>
          <w:color w:val="000000" w:themeColor="text1"/>
          <w:sz w:val="20"/>
          <w:szCs w:val="20"/>
        </w:rPr>
        <w:t xml:space="preserve"> how to get the value from a specific index of a 2d array. </w:t>
      </w:r>
      <w:r w:rsidR="006C0CC0">
        <w:rPr>
          <w:color w:val="000000" w:themeColor="text1"/>
          <w:sz w:val="20"/>
          <w:szCs w:val="20"/>
        </w:rPr>
        <w:t>Later,</w:t>
      </w:r>
      <w:r w:rsidR="00BF7F13">
        <w:rPr>
          <w:color w:val="000000" w:themeColor="text1"/>
          <w:sz w:val="20"/>
          <w:szCs w:val="20"/>
        </w:rPr>
        <w:t xml:space="preserve"> with some </w:t>
      </w:r>
      <w:r w:rsidR="006C0CC0">
        <w:rPr>
          <w:color w:val="000000" w:themeColor="text1"/>
          <w:sz w:val="20"/>
          <w:szCs w:val="20"/>
        </w:rPr>
        <w:t>research, I</w:t>
      </w:r>
      <w:r w:rsidR="00BF7F13">
        <w:rPr>
          <w:color w:val="000000" w:themeColor="text1"/>
          <w:sz w:val="20"/>
          <w:szCs w:val="20"/>
        </w:rPr>
        <w:t xml:space="preserve"> discovered</w:t>
      </w:r>
      <w:r w:rsidR="006C0CC0">
        <w:rPr>
          <w:color w:val="000000" w:themeColor="text1"/>
          <w:sz w:val="20"/>
          <w:szCs w:val="20"/>
        </w:rPr>
        <w:t xml:space="preserve"> that to get the address of the index </w:t>
      </w:r>
      <w:r w:rsidR="006C0CC0" w:rsidRPr="006C0CC0">
        <w:rPr>
          <w:b/>
          <w:bCs/>
          <w:color w:val="000000" w:themeColor="text1"/>
          <w:sz w:val="20"/>
          <w:szCs w:val="20"/>
        </w:rPr>
        <w:t>[j][i]</w:t>
      </w:r>
      <w:r w:rsidR="006C0CC0">
        <w:rPr>
          <w:color w:val="000000" w:themeColor="text1"/>
          <w:sz w:val="20"/>
          <w:szCs w:val="20"/>
        </w:rPr>
        <w:t xml:space="preserve"> of the array </w:t>
      </w:r>
      <w:r w:rsidR="006C0CC0" w:rsidRPr="006C0CC0">
        <w:rPr>
          <w:b/>
          <w:bCs/>
          <w:color w:val="000000" w:themeColor="text1"/>
          <w:sz w:val="20"/>
          <w:szCs w:val="20"/>
        </w:rPr>
        <w:t>kx [j] [i]</w:t>
      </w:r>
      <w:r w:rsidR="006C0CC0">
        <w:rPr>
          <w:color w:val="000000" w:themeColor="text1"/>
          <w:sz w:val="20"/>
          <w:szCs w:val="20"/>
        </w:rPr>
        <w:t xml:space="preserve"> I had to compute </w:t>
      </w:r>
      <w:r w:rsidR="006C0CC0">
        <w:rPr>
          <w:b/>
          <w:bCs/>
          <w:color w:val="000000" w:themeColor="text1"/>
          <w:sz w:val="20"/>
          <w:szCs w:val="20"/>
        </w:rPr>
        <w:t xml:space="preserve">j * size of array + I </w:t>
      </w:r>
      <w:r w:rsidR="006C0CC0">
        <w:rPr>
          <w:color w:val="000000" w:themeColor="text1"/>
          <w:sz w:val="20"/>
          <w:szCs w:val="20"/>
        </w:rPr>
        <w:t>and then multiply that by 4 because each word in the array takes 4 spaces in memory. I would like to make this program simpler because I think it is too long and hard to read sometimes. Also, I think it could be implemented with less computations and no need to reuse registers.</w:t>
      </w:r>
    </w:p>
    <w:p w14:paraId="218C0505" w14:textId="7B3841E3" w:rsidR="00E14B4D" w:rsidRPr="00FC1443" w:rsidRDefault="00E14B4D" w:rsidP="00825587">
      <w:pPr>
        <w:rPr>
          <w:b/>
          <w:bCs/>
          <w:color w:val="000000" w:themeColor="text1"/>
          <w:sz w:val="28"/>
          <w:szCs w:val="28"/>
          <w:u w:val="single"/>
        </w:rPr>
      </w:pPr>
      <w:r w:rsidRPr="00FC1443">
        <w:rPr>
          <w:b/>
          <w:bCs/>
          <w:color w:val="000000" w:themeColor="text1"/>
          <w:sz w:val="28"/>
          <w:szCs w:val="28"/>
          <w:u w:val="single"/>
        </w:rPr>
        <w:lastRenderedPageBreak/>
        <w:t>Part 3:</w:t>
      </w:r>
    </w:p>
    <w:p w14:paraId="38449A7A" w14:textId="51C955B7" w:rsidR="00E14B4D" w:rsidRPr="00581454" w:rsidRDefault="00E25D26" w:rsidP="00825587">
      <w:pPr>
        <w:rPr>
          <w:color w:val="000000" w:themeColor="text1"/>
          <w:u w:val="single"/>
        </w:rPr>
      </w:pPr>
      <w:r w:rsidRPr="00581454">
        <w:rPr>
          <w:color w:val="000000" w:themeColor="text1"/>
          <w:u w:val="single"/>
        </w:rPr>
        <w:t>Introduction:</w:t>
      </w:r>
    </w:p>
    <w:p w14:paraId="33EA29CB" w14:textId="4F6102A0" w:rsidR="00E25D26" w:rsidRDefault="008B5722" w:rsidP="00825587">
      <w:pPr>
        <w:rPr>
          <w:color w:val="000000" w:themeColor="text1"/>
          <w:sz w:val="21"/>
          <w:szCs w:val="21"/>
        </w:rPr>
      </w:pPr>
      <w:r>
        <w:rPr>
          <w:color w:val="000000" w:themeColor="text1"/>
          <w:sz w:val="21"/>
          <w:szCs w:val="21"/>
        </w:rPr>
        <w:tab/>
      </w:r>
      <w:r w:rsidR="00581454">
        <w:rPr>
          <w:color w:val="000000" w:themeColor="text1"/>
          <w:sz w:val="21"/>
          <w:szCs w:val="21"/>
        </w:rPr>
        <w:t xml:space="preserve">In the third part of my lab, I implemented the bubble sort algorithm, which sorts an input array in ascending and descending order. The user enters as input an array of size “size” and the program returns the same array in ascending or descending order. </w:t>
      </w:r>
    </w:p>
    <w:p w14:paraId="6B81511B" w14:textId="20A89579" w:rsidR="005A1538" w:rsidRPr="005A1538" w:rsidRDefault="005A1538" w:rsidP="00825587">
      <w:pPr>
        <w:rPr>
          <w:color w:val="000000" w:themeColor="text1"/>
          <w:sz w:val="21"/>
          <w:szCs w:val="21"/>
          <w:u w:val="single"/>
        </w:rPr>
      </w:pPr>
      <w:r>
        <w:rPr>
          <w:color w:val="000000" w:themeColor="text1"/>
          <w:sz w:val="21"/>
          <w:szCs w:val="21"/>
          <w:u w:val="single"/>
        </w:rPr>
        <w:t>The body:</w:t>
      </w:r>
    </w:p>
    <w:p w14:paraId="10CAFA4F" w14:textId="0CC40232" w:rsidR="00581454" w:rsidRDefault="008B5722" w:rsidP="00825587">
      <w:pPr>
        <w:rPr>
          <w:color w:val="000000" w:themeColor="text1"/>
          <w:sz w:val="21"/>
          <w:szCs w:val="21"/>
        </w:rPr>
      </w:pPr>
      <w:r>
        <w:rPr>
          <w:color w:val="000000" w:themeColor="text1"/>
          <w:sz w:val="21"/>
          <w:szCs w:val="21"/>
        </w:rPr>
        <w:tab/>
      </w:r>
      <w:r w:rsidR="00581454">
        <w:rPr>
          <w:color w:val="000000" w:themeColor="text1"/>
          <w:sz w:val="21"/>
          <w:szCs w:val="21"/>
        </w:rPr>
        <w:t xml:space="preserve">For this algorithm, I </w:t>
      </w:r>
      <w:r w:rsidR="001572CE">
        <w:rPr>
          <w:color w:val="000000" w:themeColor="text1"/>
          <w:sz w:val="21"/>
          <w:szCs w:val="21"/>
        </w:rPr>
        <w:t>implemented subroutines using for loops. The program has two for loops that allows to iterate through and compare the values to be sorted.</w:t>
      </w:r>
      <w:r w:rsidR="00AA75BE">
        <w:rPr>
          <w:color w:val="000000" w:themeColor="text1"/>
          <w:sz w:val="21"/>
          <w:szCs w:val="21"/>
        </w:rPr>
        <w:t xml:space="preserve"> </w:t>
      </w:r>
      <w:r w:rsidR="001572CE">
        <w:rPr>
          <w:color w:val="000000" w:themeColor="text1"/>
          <w:sz w:val="21"/>
          <w:szCs w:val="21"/>
        </w:rPr>
        <w:t xml:space="preserve">The program uses pointers to point to the address in memory of the different indices of the array and load their values into registers. The ascending sorter, for example, checks if </w:t>
      </w:r>
      <w:r w:rsidR="001572CE" w:rsidRPr="001572CE">
        <w:rPr>
          <w:color w:val="000000" w:themeColor="text1"/>
          <w:sz w:val="21"/>
          <w:szCs w:val="21"/>
        </w:rPr>
        <w:t>(*(ptr + i) &gt; *(ptr + i + 1))</w:t>
      </w:r>
      <w:r w:rsidR="001572CE">
        <w:rPr>
          <w:color w:val="000000" w:themeColor="text1"/>
          <w:sz w:val="21"/>
          <w:szCs w:val="21"/>
        </w:rPr>
        <w:t xml:space="preserve"> to see if the current element in the specified index is bigger than the next element in the list, and would need to be swapped. </w:t>
      </w:r>
    </w:p>
    <w:p w14:paraId="6DA343C3" w14:textId="26CEC7F4" w:rsidR="001572CE" w:rsidRDefault="001572CE" w:rsidP="00825587">
      <w:pPr>
        <w:rPr>
          <w:color w:val="000000" w:themeColor="text1"/>
          <w:sz w:val="21"/>
          <w:szCs w:val="21"/>
        </w:rPr>
      </w:pPr>
      <w:r>
        <w:rPr>
          <w:noProof/>
          <w:color w:val="000000" w:themeColor="text1"/>
          <w:sz w:val="21"/>
          <w:szCs w:val="21"/>
        </w:rPr>
        <w:drawing>
          <wp:anchor distT="0" distB="0" distL="114300" distR="114300" simplePos="0" relativeHeight="251666432" behindDoc="0" locked="0" layoutInCell="1" allowOverlap="1" wp14:anchorId="2010139F" wp14:editId="25FA0D14">
            <wp:simplePos x="0" y="0"/>
            <wp:positionH relativeFrom="column">
              <wp:posOffset>-37476</wp:posOffset>
            </wp:positionH>
            <wp:positionV relativeFrom="paragraph">
              <wp:posOffset>236158</wp:posOffset>
            </wp:positionV>
            <wp:extent cx="4714240" cy="1379220"/>
            <wp:effectExtent l="0" t="0" r="0" b="5080"/>
            <wp:wrapSquare wrapText="bothSides"/>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4240" cy="1379220"/>
                    </a:xfrm>
                    <a:prstGeom prst="rect">
                      <a:avLst/>
                    </a:prstGeom>
                  </pic:spPr>
                </pic:pic>
              </a:graphicData>
            </a:graphic>
            <wp14:sizeRelH relativeFrom="page">
              <wp14:pctWidth>0</wp14:pctWidth>
            </wp14:sizeRelH>
            <wp14:sizeRelV relativeFrom="page">
              <wp14:pctHeight>0</wp14:pctHeight>
            </wp14:sizeRelV>
          </wp:anchor>
        </w:drawing>
      </w:r>
    </w:p>
    <w:p w14:paraId="65D99509" w14:textId="1DE9AE58" w:rsidR="001572CE" w:rsidRPr="001572CE" w:rsidRDefault="001572CE" w:rsidP="001572CE">
      <w:pPr>
        <w:rPr>
          <w:sz w:val="21"/>
          <w:szCs w:val="21"/>
        </w:rPr>
      </w:pPr>
    </w:p>
    <w:p w14:paraId="28D22163" w14:textId="2057AE61" w:rsidR="001572CE" w:rsidRPr="001572CE" w:rsidRDefault="001572CE" w:rsidP="001572CE">
      <w:pPr>
        <w:rPr>
          <w:sz w:val="21"/>
          <w:szCs w:val="21"/>
        </w:rPr>
      </w:pPr>
    </w:p>
    <w:p w14:paraId="5EC989CA" w14:textId="74B80051" w:rsidR="001572CE" w:rsidRPr="001572CE" w:rsidRDefault="001572CE" w:rsidP="001572CE">
      <w:pPr>
        <w:rPr>
          <w:sz w:val="21"/>
          <w:szCs w:val="21"/>
        </w:rPr>
      </w:pPr>
    </w:p>
    <w:p w14:paraId="51F11FE2" w14:textId="06CA7580" w:rsidR="001572CE" w:rsidRDefault="001572CE" w:rsidP="001572CE">
      <w:pPr>
        <w:rPr>
          <w:color w:val="000000" w:themeColor="text1"/>
          <w:sz w:val="21"/>
          <w:szCs w:val="21"/>
        </w:rPr>
      </w:pPr>
    </w:p>
    <w:p w14:paraId="200A6BE5" w14:textId="4AD9F31A" w:rsidR="001572CE" w:rsidRDefault="001572CE" w:rsidP="001572CE">
      <w:pPr>
        <w:rPr>
          <w:color w:val="000000" w:themeColor="text1"/>
          <w:sz w:val="21"/>
          <w:szCs w:val="21"/>
        </w:rPr>
      </w:pPr>
    </w:p>
    <w:p w14:paraId="26500E27" w14:textId="6BE99560" w:rsidR="001572CE" w:rsidRDefault="001572CE" w:rsidP="001572CE">
      <w:pPr>
        <w:rPr>
          <w:color w:val="000000" w:themeColor="text1"/>
          <w:sz w:val="21"/>
          <w:szCs w:val="21"/>
          <w:u w:val="single"/>
        </w:rPr>
      </w:pPr>
      <w:r>
        <w:rPr>
          <w:color w:val="000000" w:themeColor="text1"/>
          <w:sz w:val="21"/>
          <w:szCs w:val="21"/>
          <w:u w:val="single"/>
        </w:rPr>
        <w:t>Figure 1</w:t>
      </w:r>
      <w:r w:rsidR="00AA75BE">
        <w:rPr>
          <w:color w:val="000000" w:themeColor="text1"/>
          <w:sz w:val="21"/>
          <w:szCs w:val="21"/>
          <w:u w:val="single"/>
        </w:rPr>
        <w:t>2</w:t>
      </w:r>
      <w:r>
        <w:rPr>
          <w:color w:val="000000" w:themeColor="text1"/>
          <w:sz w:val="21"/>
          <w:szCs w:val="21"/>
          <w:u w:val="single"/>
        </w:rPr>
        <w:t>: implementation of for loops</w:t>
      </w:r>
    </w:p>
    <w:p w14:paraId="4974836C" w14:textId="6C8F8202" w:rsidR="001572CE" w:rsidRDefault="008B5722" w:rsidP="001572CE">
      <w:pPr>
        <w:rPr>
          <w:color w:val="000000" w:themeColor="text1"/>
          <w:sz w:val="21"/>
          <w:szCs w:val="21"/>
        </w:rPr>
      </w:pPr>
      <w:r>
        <w:rPr>
          <w:color w:val="000000" w:themeColor="text1"/>
          <w:sz w:val="21"/>
          <w:szCs w:val="21"/>
        </w:rPr>
        <w:tab/>
      </w:r>
      <w:r w:rsidR="001572CE">
        <w:rPr>
          <w:color w:val="000000" w:themeColor="text1"/>
          <w:sz w:val="21"/>
          <w:szCs w:val="21"/>
        </w:rPr>
        <w:t xml:space="preserve">If the two values need to be swapped, </w:t>
      </w:r>
      <w:r w:rsidR="005E64B3">
        <w:rPr>
          <w:color w:val="000000" w:themeColor="text1"/>
          <w:sz w:val="21"/>
          <w:szCs w:val="21"/>
        </w:rPr>
        <w:t xml:space="preserve">I </w:t>
      </w:r>
      <w:r w:rsidR="005A1538">
        <w:rPr>
          <w:color w:val="000000" w:themeColor="text1"/>
          <w:sz w:val="21"/>
          <w:szCs w:val="21"/>
        </w:rPr>
        <w:t xml:space="preserve">stored </w:t>
      </w:r>
      <w:r w:rsidR="005E64B3">
        <w:rPr>
          <w:color w:val="000000" w:themeColor="text1"/>
          <w:sz w:val="21"/>
          <w:szCs w:val="21"/>
        </w:rPr>
        <w:t xml:space="preserve">them </w:t>
      </w:r>
      <w:r w:rsidR="005A1538">
        <w:rPr>
          <w:color w:val="000000" w:themeColor="text1"/>
          <w:sz w:val="21"/>
          <w:szCs w:val="21"/>
        </w:rPr>
        <w:t xml:space="preserve">in </w:t>
      </w:r>
      <w:r w:rsidR="005A1538" w:rsidRPr="005A1538">
        <w:rPr>
          <w:b/>
          <w:bCs/>
          <w:color w:val="000000" w:themeColor="text1"/>
          <w:sz w:val="21"/>
          <w:szCs w:val="21"/>
        </w:rPr>
        <w:t>registers R6 and R7</w:t>
      </w:r>
      <w:r w:rsidR="005A1538">
        <w:rPr>
          <w:color w:val="000000" w:themeColor="text1"/>
          <w:sz w:val="21"/>
          <w:szCs w:val="21"/>
        </w:rPr>
        <w:t>, i</w:t>
      </w:r>
      <w:r w:rsidR="001572CE">
        <w:rPr>
          <w:color w:val="000000" w:themeColor="text1"/>
          <w:sz w:val="21"/>
          <w:szCs w:val="21"/>
        </w:rPr>
        <w:t xml:space="preserve">nstead of using a </w:t>
      </w:r>
      <w:r w:rsidR="001572CE" w:rsidRPr="005A1538">
        <w:rPr>
          <w:b/>
          <w:bCs/>
          <w:color w:val="000000" w:themeColor="text1"/>
          <w:sz w:val="21"/>
          <w:szCs w:val="21"/>
        </w:rPr>
        <w:t>temporary value</w:t>
      </w:r>
      <w:r w:rsidR="001572CE">
        <w:rPr>
          <w:color w:val="000000" w:themeColor="text1"/>
          <w:sz w:val="21"/>
          <w:szCs w:val="21"/>
        </w:rPr>
        <w:t xml:space="preserve"> to make the swap</w:t>
      </w:r>
      <w:r w:rsidR="005E64B3">
        <w:rPr>
          <w:color w:val="000000" w:themeColor="text1"/>
          <w:sz w:val="21"/>
          <w:szCs w:val="21"/>
        </w:rPr>
        <w:t>.</w:t>
      </w:r>
      <w:r w:rsidR="005A1538">
        <w:rPr>
          <w:color w:val="000000" w:themeColor="text1"/>
          <w:sz w:val="21"/>
          <w:szCs w:val="21"/>
        </w:rPr>
        <w:t xml:space="preserve"> </w:t>
      </w:r>
      <w:r w:rsidR="005E64B3">
        <w:rPr>
          <w:color w:val="000000" w:themeColor="text1"/>
          <w:sz w:val="21"/>
          <w:szCs w:val="21"/>
        </w:rPr>
        <w:t xml:space="preserve">The </w:t>
      </w:r>
      <w:r w:rsidR="005A1538">
        <w:rPr>
          <w:color w:val="000000" w:themeColor="text1"/>
          <w:sz w:val="21"/>
          <w:szCs w:val="21"/>
        </w:rPr>
        <w:t xml:space="preserve">value that was </w:t>
      </w:r>
      <w:r w:rsidR="005A1538" w:rsidRPr="005A1538">
        <w:rPr>
          <w:b/>
          <w:bCs/>
          <w:color w:val="000000" w:themeColor="text1"/>
          <w:sz w:val="21"/>
          <w:szCs w:val="21"/>
        </w:rPr>
        <w:t>in register R7</w:t>
      </w:r>
      <w:r w:rsidR="005A1538">
        <w:rPr>
          <w:color w:val="000000" w:themeColor="text1"/>
          <w:sz w:val="21"/>
          <w:szCs w:val="21"/>
        </w:rPr>
        <w:t xml:space="preserve"> </w:t>
      </w:r>
      <w:r w:rsidR="005E64B3">
        <w:rPr>
          <w:color w:val="000000" w:themeColor="text1"/>
          <w:sz w:val="21"/>
          <w:szCs w:val="21"/>
        </w:rPr>
        <w:t xml:space="preserve">was stored </w:t>
      </w:r>
      <w:r w:rsidR="005A1538" w:rsidRPr="005A1538">
        <w:rPr>
          <w:b/>
          <w:bCs/>
          <w:color w:val="000000" w:themeColor="text1"/>
          <w:sz w:val="21"/>
          <w:szCs w:val="21"/>
        </w:rPr>
        <w:t xml:space="preserve">index </w:t>
      </w:r>
      <w:proofErr w:type="spellStart"/>
      <w:r w:rsidR="005A1538">
        <w:rPr>
          <w:b/>
          <w:bCs/>
          <w:color w:val="000000" w:themeColor="text1"/>
          <w:sz w:val="21"/>
          <w:szCs w:val="21"/>
        </w:rPr>
        <w:t>i</w:t>
      </w:r>
      <w:proofErr w:type="spellEnd"/>
      <w:r w:rsidR="005A1538">
        <w:rPr>
          <w:b/>
          <w:bCs/>
          <w:color w:val="000000" w:themeColor="text1"/>
          <w:sz w:val="21"/>
          <w:szCs w:val="21"/>
        </w:rPr>
        <w:t xml:space="preserve"> </w:t>
      </w:r>
      <w:r w:rsidR="005A1538">
        <w:rPr>
          <w:color w:val="000000" w:themeColor="text1"/>
          <w:sz w:val="21"/>
          <w:szCs w:val="21"/>
        </w:rPr>
        <w:t xml:space="preserve">and the value that was stored in register </w:t>
      </w:r>
      <w:r w:rsidR="005A1538">
        <w:rPr>
          <w:b/>
          <w:bCs/>
          <w:color w:val="000000" w:themeColor="text1"/>
          <w:sz w:val="21"/>
          <w:szCs w:val="21"/>
        </w:rPr>
        <w:t xml:space="preserve">R6 </w:t>
      </w:r>
      <w:r w:rsidR="005A1538">
        <w:rPr>
          <w:color w:val="000000" w:themeColor="text1"/>
          <w:sz w:val="21"/>
          <w:szCs w:val="21"/>
        </w:rPr>
        <w:t xml:space="preserve">in </w:t>
      </w:r>
      <w:r w:rsidR="005A1538">
        <w:rPr>
          <w:b/>
          <w:bCs/>
          <w:color w:val="000000" w:themeColor="text1"/>
          <w:sz w:val="21"/>
          <w:szCs w:val="21"/>
        </w:rPr>
        <w:t xml:space="preserve">index i + 1 </w:t>
      </w:r>
      <w:r w:rsidR="005A1538">
        <w:rPr>
          <w:color w:val="000000" w:themeColor="text1"/>
          <w:sz w:val="21"/>
          <w:szCs w:val="21"/>
        </w:rPr>
        <w:t>(to access the next index, I added 4 to the current address).</w:t>
      </w:r>
    </w:p>
    <w:p w14:paraId="6DC905B0" w14:textId="25C41782" w:rsidR="005A1538" w:rsidRDefault="005A1538" w:rsidP="001572CE">
      <w:pPr>
        <w:rPr>
          <w:color w:val="000000" w:themeColor="text1"/>
          <w:sz w:val="21"/>
          <w:szCs w:val="21"/>
        </w:rPr>
      </w:pPr>
      <w:r>
        <w:rPr>
          <w:noProof/>
          <w:color w:val="000000" w:themeColor="text1"/>
          <w:sz w:val="21"/>
          <w:szCs w:val="21"/>
        </w:rPr>
        <w:drawing>
          <wp:anchor distT="0" distB="0" distL="114300" distR="114300" simplePos="0" relativeHeight="251667456" behindDoc="0" locked="0" layoutInCell="1" allowOverlap="1" wp14:anchorId="2D1A788A" wp14:editId="1303C8ED">
            <wp:simplePos x="0" y="0"/>
            <wp:positionH relativeFrom="column">
              <wp:posOffset>43711</wp:posOffset>
            </wp:positionH>
            <wp:positionV relativeFrom="paragraph">
              <wp:posOffset>607924</wp:posOffset>
            </wp:positionV>
            <wp:extent cx="2504440" cy="78613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9">
                      <a:extLst>
                        <a:ext uri="{28A0092B-C50C-407E-A947-70E740481C1C}">
                          <a14:useLocalDpi xmlns:a14="http://schemas.microsoft.com/office/drawing/2010/main" val="0"/>
                        </a:ext>
                      </a:extLst>
                    </a:blip>
                    <a:srcRect t="9741" r="6526"/>
                    <a:stretch/>
                  </pic:blipFill>
                  <pic:spPr bwMode="auto">
                    <a:xfrm>
                      <a:off x="0" y="0"/>
                      <a:ext cx="2504440" cy="786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000000" w:themeColor="text1"/>
          <w:sz w:val="21"/>
          <w:szCs w:val="21"/>
        </w:rPr>
        <w:drawing>
          <wp:anchor distT="0" distB="0" distL="114300" distR="114300" simplePos="0" relativeHeight="251668480" behindDoc="0" locked="0" layoutInCell="1" allowOverlap="1" wp14:anchorId="1BFB558A" wp14:editId="7B58743F">
            <wp:simplePos x="0" y="0"/>
            <wp:positionH relativeFrom="column">
              <wp:posOffset>2905760</wp:posOffset>
            </wp:positionH>
            <wp:positionV relativeFrom="paragraph">
              <wp:posOffset>609870</wp:posOffset>
            </wp:positionV>
            <wp:extent cx="2865120" cy="783590"/>
            <wp:effectExtent l="0" t="0" r="508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2865120" cy="78359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1"/>
          <w:szCs w:val="21"/>
        </w:rPr>
        <w:t>Once the values were swapped, I branched to a label to increase the for</w:t>
      </w:r>
      <w:r w:rsidR="00F65F15">
        <w:rPr>
          <w:color w:val="000000" w:themeColor="text1"/>
          <w:sz w:val="21"/>
          <w:szCs w:val="21"/>
        </w:rPr>
        <w:t>-</w:t>
      </w:r>
      <w:r>
        <w:rPr>
          <w:color w:val="000000" w:themeColor="text1"/>
          <w:sz w:val="21"/>
          <w:szCs w:val="21"/>
        </w:rPr>
        <w:t>loop variable</w:t>
      </w:r>
      <w:r w:rsidR="005E64B3">
        <w:rPr>
          <w:color w:val="000000" w:themeColor="text1"/>
          <w:sz w:val="21"/>
          <w:szCs w:val="21"/>
        </w:rPr>
        <w:t xml:space="preserve"> </w:t>
      </w:r>
      <w:proofErr w:type="spellStart"/>
      <w:r w:rsidR="005E64B3">
        <w:rPr>
          <w:color w:val="000000" w:themeColor="text1"/>
          <w:sz w:val="21"/>
          <w:szCs w:val="21"/>
        </w:rPr>
        <w:t>i</w:t>
      </w:r>
      <w:proofErr w:type="spellEnd"/>
      <w:r>
        <w:rPr>
          <w:color w:val="000000" w:themeColor="text1"/>
          <w:sz w:val="21"/>
          <w:szCs w:val="21"/>
        </w:rPr>
        <w:t>, incremented the value in the pointer by 4 so that we could start the comparison in the next index and branched back to the loop to continue with the iteration as we can see in figure 1</w:t>
      </w:r>
      <w:r w:rsidR="005E64B3">
        <w:rPr>
          <w:color w:val="000000" w:themeColor="text1"/>
          <w:sz w:val="21"/>
          <w:szCs w:val="21"/>
        </w:rPr>
        <w:t>4</w:t>
      </w:r>
      <w:r>
        <w:rPr>
          <w:color w:val="000000" w:themeColor="text1"/>
          <w:sz w:val="21"/>
          <w:szCs w:val="21"/>
        </w:rPr>
        <w:t>.</w:t>
      </w:r>
      <w:r w:rsidRPr="005A1538">
        <w:rPr>
          <w:noProof/>
          <w:color w:val="000000" w:themeColor="text1"/>
          <w:sz w:val="21"/>
          <w:szCs w:val="21"/>
        </w:rPr>
        <w:t xml:space="preserve"> </w:t>
      </w:r>
    </w:p>
    <w:p w14:paraId="23EA2913" w14:textId="46907C93" w:rsidR="005A1538" w:rsidRDefault="005A1538" w:rsidP="001572CE">
      <w:pPr>
        <w:rPr>
          <w:color w:val="000000" w:themeColor="text1"/>
          <w:sz w:val="21"/>
          <w:szCs w:val="21"/>
        </w:rPr>
      </w:pPr>
    </w:p>
    <w:p w14:paraId="10BE17EB" w14:textId="3F2956D7" w:rsidR="005A1538" w:rsidRDefault="005A1538" w:rsidP="001572CE">
      <w:pPr>
        <w:rPr>
          <w:color w:val="000000" w:themeColor="text1"/>
          <w:sz w:val="21"/>
          <w:szCs w:val="21"/>
        </w:rPr>
      </w:pPr>
      <w:r>
        <w:rPr>
          <w:color w:val="000000" w:themeColor="text1"/>
          <w:sz w:val="21"/>
          <w:szCs w:val="21"/>
          <w:u w:val="single"/>
        </w:rPr>
        <w:t>Figure 1</w:t>
      </w:r>
      <w:r w:rsidR="00AA75BE">
        <w:rPr>
          <w:color w:val="000000" w:themeColor="text1"/>
          <w:sz w:val="21"/>
          <w:szCs w:val="21"/>
          <w:u w:val="single"/>
        </w:rPr>
        <w:t>3</w:t>
      </w:r>
      <w:r>
        <w:rPr>
          <w:color w:val="000000" w:themeColor="text1"/>
          <w:sz w:val="21"/>
          <w:szCs w:val="21"/>
          <w:u w:val="single"/>
        </w:rPr>
        <w:t>: swap of elements</w:t>
      </w:r>
      <w:r>
        <w:rPr>
          <w:color w:val="000000" w:themeColor="text1"/>
          <w:sz w:val="21"/>
          <w:szCs w:val="21"/>
        </w:rPr>
        <w:tab/>
      </w:r>
      <w:r>
        <w:rPr>
          <w:color w:val="000000" w:themeColor="text1"/>
          <w:sz w:val="21"/>
          <w:szCs w:val="21"/>
        </w:rPr>
        <w:tab/>
      </w:r>
      <w:r>
        <w:rPr>
          <w:color w:val="000000" w:themeColor="text1"/>
          <w:sz w:val="21"/>
          <w:szCs w:val="21"/>
        </w:rPr>
        <w:tab/>
        <w:t xml:space="preserve">      </w:t>
      </w:r>
      <w:r>
        <w:rPr>
          <w:color w:val="000000" w:themeColor="text1"/>
          <w:sz w:val="21"/>
          <w:szCs w:val="21"/>
          <w:u w:val="single"/>
        </w:rPr>
        <w:t>Figure 1</w:t>
      </w:r>
      <w:r w:rsidR="00AA75BE">
        <w:rPr>
          <w:color w:val="000000" w:themeColor="text1"/>
          <w:sz w:val="21"/>
          <w:szCs w:val="21"/>
          <w:u w:val="single"/>
        </w:rPr>
        <w:t>4</w:t>
      </w:r>
      <w:r>
        <w:rPr>
          <w:color w:val="000000" w:themeColor="text1"/>
          <w:sz w:val="21"/>
          <w:szCs w:val="21"/>
          <w:u w:val="single"/>
        </w:rPr>
        <w:t xml:space="preserve">: increase i and make pointer point to the </w:t>
      </w:r>
      <w:r w:rsidRPr="005A1538">
        <w:rPr>
          <w:color w:val="000000" w:themeColor="text1"/>
          <w:sz w:val="21"/>
          <w:szCs w:val="21"/>
        </w:rPr>
        <w:tab/>
      </w:r>
      <w:r w:rsidRPr="005A1538">
        <w:rPr>
          <w:color w:val="000000" w:themeColor="text1"/>
          <w:sz w:val="21"/>
          <w:szCs w:val="21"/>
        </w:rPr>
        <w:tab/>
      </w:r>
      <w:r w:rsidRPr="005A1538">
        <w:rPr>
          <w:color w:val="000000" w:themeColor="text1"/>
          <w:sz w:val="21"/>
          <w:szCs w:val="21"/>
        </w:rPr>
        <w:tab/>
      </w:r>
      <w:r w:rsidRPr="005A1538">
        <w:rPr>
          <w:color w:val="000000" w:themeColor="text1"/>
          <w:sz w:val="21"/>
          <w:szCs w:val="21"/>
        </w:rPr>
        <w:tab/>
      </w:r>
      <w:r w:rsidRPr="005A1538">
        <w:rPr>
          <w:color w:val="000000" w:themeColor="text1"/>
          <w:sz w:val="21"/>
          <w:szCs w:val="21"/>
        </w:rPr>
        <w:tab/>
      </w:r>
      <w:r w:rsidRPr="005A1538">
        <w:rPr>
          <w:color w:val="000000" w:themeColor="text1"/>
          <w:sz w:val="21"/>
          <w:szCs w:val="21"/>
        </w:rPr>
        <w:tab/>
        <w:t xml:space="preserve">      </w:t>
      </w:r>
      <w:r>
        <w:rPr>
          <w:color w:val="000000" w:themeColor="text1"/>
          <w:sz w:val="21"/>
          <w:szCs w:val="21"/>
          <w:u w:val="single"/>
        </w:rPr>
        <w:t>next index</w:t>
      </w:r>
      <w:r>
        <w:rPr>
          <w:color w:val="000000" w:themeColor="text1"/>
          <w:sz w:val="21"/>
          <w:szCs w:val="21"/>
        </w:rPr>
        <w:tab/>
        <w:t xml:space="preserve">     </w:t>
      </w:r>
    </w:p>
    <w:p w14:paraId="7377FEB2" w14:textId="49EFA388" w:rsidR="005A1538" w:rsidRDefault="005A1538" w:rsidP="001572CE">
      <w:pPr>
        <w:rPr>
          <w:color w:val="000000" w:themeColor="text1"/>
          <w:sz w:val="21"/>
          <w:szCs w:val="21"/>
          <w:u w:val="single"/>
        </w:rPr>
      </w:pPr>
      <w:r>
        <w:rPr>
          <w:color w:val="000000" w:themeColor="text1"/>
          <w:sz w:val="21"/>
          <w:szCs w:val="21"/>
          <w:u w:val="single"/>
        </w:rPr>
        <w:t>Challenges and improvements:</w:t>
      </w:r>
    </w:p>
    <w:p w14:paraId="3455FCEB" w14:textId="6EC69071" w:rsidR="00E0775A" w:rsidRPr="00D00079" w:rsidRDefault="008B5722" w:rsidP="001572CE">
      <w:pPr>
        <w:rPr>
          <w:color w:val="000000" w:themeColor="text1"/>
          <w:sz w:val="21"/>
          <w:szCs w:val="21"/>
        </w:rPr>
      </w:pPr>
      <w:r>
        <w:rPr>
          <w:color w:val="000000" w:themeColor="text1"/>
          <w:sz w:val="21"/>
          <w:szCs w:val="21"/>
        </w:rPr>
        <w:tab/>
      </w:r>
      <w:r w:rsidR="00E0775A">
        <w:rPr>
          <w:color w:val="000000" w:themeColor="text1"/>
          <w:sz w:val="21"/>
          <w:szCs w:val="21"/>
        </w:rPr>
        <w:t>The only challenge I had was to understand how to use the pointers. Pointers in C have always been hard for me, but programming in Assembly</w:t>
      </w:r>
      <w:r w:rsidR="005E64B3">
        <w:rPr>
          <w:color w:val="000000" w:themeColor="text1"/>
          <w:sz w:val="21"/>
          <w:szCs w:val="21"/>
        </w:rPr>
        <w:t>,</w:t>
      </w:r>
      <w:r w:rsidR="00E0775A">
        <w:rPr>
          <w:color w:val="000000" w:themeColor="text1"/>
          <w:sz w:val="21"/>
          <w:szCs w:val="21"/>
        </w:rPr>
        <w:t xml:space="preserve"> that constantly works with addresses in memories, made me have a better understanding of this concept.</w:t>
      </w:r>
      <w:r w:rsidR="00AA75BE">
        <w:rPr>
          <w:color w:val="000000" w:themeColor="text1"/>
          <w:sz w:val="21"/>
          <w:szCs w:val="21"/>
        </w:rPr>
        <w:t xml:space="preserve"> </w:t>
      </w:r>
      <w:r w:rsidR="00E0775A">
        <w:rPr>
          <w:color w:val="000000" w:themeColor="text1"/>
          <w:sz w:val="21"/>
          <w:szCs w:val="21"/>
        </w:rPr>
        <w:t>I would like to see if I could improve my code by making it simpler, as I use many labels that could be avoided.</w:t>
      </w:r>
    </w:p>
    <w:sectPr w:rsidR="00E0775A" w:rsidRPr="00D00079" w:rsidSect="00D00079">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8E8E" w14:textId="77777777" w:rsidR="00C105D9" w:rsidRDefault="00C105D9" w:rsidP="00573398">
      <w:pPr>
        <w:spacing w:after="0" w:line="240" w:lineRule="auto"/>
      </w:pPr>
      <w:r>
        <w:separator/>
      </w:r>
    </w:p>
  </w:endnote>
  <w:endnote w:type="continuationSeparator" w:id="0">
    <w:p w14:paraId="72E17399" w14:textId="77777777" w:rsidR="00C105D9" w:rsidRDefault="00C105D9" w:rsidP="0057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2E67D" w14:textId="77777777" w:rsidR="00C105D9" w:rsidRDefault="00C105D9" w:rsidP="00573398">
      <w:pPr>
        <w:spacing w:after="0" w:line="240" w:lineRule="auto"/>
      </w:pPr>
      <w:r>
        <w:separator/>
      </w:r>
    </w:p>
  </w:footnote>
  <w:footnote w:type="continuationSeparator" w:id="0">
    <w:p w14:paraId="015D275B" w14:textId="77777777" w:rsidR="00C105D9" w:rsidRDefault="00C105D9" w:rsidP="0057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2873"/>
    <w:multiLevelType w:val="hybridMultilevel"/>
    <w:tmpl w:val="E56A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87"/>
    <w:rsid w:val="00005D62"/>
    <w:rsid w:val="00025123"/>
    <w:rsid w:val="00095A90"/>
    <w:rsid w:val="000A069C"/>
    <w:rsid w:val="00104DDB"/>
    <w:rsid w:val="001572CE"/>
    <w:rsid w:val="001916A6"/>
    <w:rsid w:val="00206AD6"/>
    <w:rsid w:val="002521C9"/>
    <w:rsid w:val="00336137"/>
    <w:rsid w:val="00391533"/>
    <w:rsid w:val="003C687F"/>
    <w:rsid w:val="003F7B2A"/>
    <w:rsid w:val="004514C6"/>
    <w:rsid w:val="00522E1E"/>
    <w:rsid w:val="00564B4C"/>
    <w:rsid w:val="00573398"/>
    <w:rsid w:val="005741C2"/>
    <w:rsid w:val="00581454"/>
    <w:rsid w:val="005A1538"/>
    <w:rsid w:val="005B2FB9"/>
    <w:rsid w:val="005C25D1"/>
    <w:rsid w:val="005C2FAF"/>
    <w:rsid w:val="005E64B3"/>
    <w:rsid w:val="00615E52"/>
    <w:rsid w:val="00644AF9"/>
    <w:rsid w:val="00685645"/>
    <w:rsid w:val="006C0CC0"/>
    <w:rsid w:val="007815EF"/>
    <w:rsid w:val="007C68A3"/>
    <w:rsid w:val="007D79D8"/>
    <w:rsid w:val="0081628A"/>
    <w:rsid w:val="00825363"/>
    <w:rsid w:val="00825587"/>
    <w:rsid w:val="00886476"/>
    <w:rsid w:val="008A749E"/>
    <w:rsid w:val="008B5722"/>
    <w:rsid w:val="00901C75"/>
    <w:rsid w:val="0093094D"/>
    <w:rsid w:val="00937653"/>
    <w:rsid w:val="00940A0B"/>
    <w:rsid w:val="00996563"/>
    <w:rsid w:val="009D2AC7"/>
    <w:rsid w:val="00A13C5A"/>
    <w:rsid w:val="00A25111"/>
    <w:rsid w:val="00A438B5"/>
    <w:rsid w:val="00A46540"/>
    <w:rsid w:val="00A513A1"/>
    <w:rsid w:val="00A90914"/>
    <w:rsid w:val="00AA75BE"/>
    <w:rsid w:val="00AB1A1C"/>
    <w:rsid w:val="00B16537"/>
    <w:rsid w:val="00B24DB3"/>
    <w:rsid w:val="00B34970"/>
    <w:rsid w:val="00BD3DC7"/>
    <w:rsid w:val="00BF7F13"/>
    <w:rsid w:val="00C04585"/>
    <w:rsid w:val="00C06E8D"/>
    <w:rsid w:val="00C105D9"/>
    <w:rsid w:val="00C30495"/>
    <w:rsid w:val="00C771E6"/>
    <w:rsid w:val="00C823C8"/>
    <w:rsid w:val="00D00079"/>
    <w:rsid w:val="00D01A58"/>
    <w:rsid w:val="00D118F4"/>
    <w:rsid w:val="00D24DBC"/>
    <w:rsid w:val="00D454EC"/>
    <w:rsid w:val="00DE5766"/>
    <w:rsid w:val="00E0775A"/>
    <w:rsid w:val="00E14B4D"/>
    <w:rsid w:val="00E233EC"/>
    <w:rsid w:val="00E25D26"/>
    <w:rsid w:val="00E263F2"/>
    <w:rsid w:val="00E308AD"/>
    <w:rsid w:val="00EA0E01"/>
    <w:rsid w:val="00ED723C"/>
    <w:rsid w:val="00EF4FBE"/>
    <w:rsid w:val="00F65F15"/>
    <w:rsid w:val="00FC1443"/>
    <w:rsid w:val="00FD5927"/>
    <w:rsid w:val="00FE4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B759"/>
  <w15:chartTrackingRefBased/>
  <w15:docId w15:val="{F6227C66-9519-B94E-B512-4E892675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537"/>
    <w:rPr>
      <w:rFonts w:ascii="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16537"/>
    <w:pPr>
      <w:ind w:left="720"/>
      <w:contextualSpacing/>
    </w:pPr>
    <w:rPr>
      <w:rFonts w:asciiTheme="minorHAnsi" w:eastAsiaTheme="minorEastAsia" w:hAnsiTheme="minorHAnsi" w:cstheme="minorBidi"/>
      <w:color w:val="auto"/>
      <w:lang w:eastAsia="en-US"/>
    </w:rPr>
  </w:style>
  <w:style w:type="character" w:customStyle="1" w:styleId="ListParagraphChar">
    <w:name w:val="List Paragraph Char"/>
    <w:basedOn w:val="DefaultParagraphFont"/>
    <w:link w:val="ListParagraph"/>
    <w:uiPriority w:val="34"/>
    <w:rsid w:val="00B16537"/>
    <w:rPr>
      <w:rFonts w:eastAsiaTheme="minorEastAsia"/>
    </w:rPr>
  </w:style>
  <w:style w:type="paragraph" w:styleId="Header">
    <w:name w:val="header"/>
    <w:basedOn w:val="Normal"/>
    <w:link w:val="HeaderChar"/>
    <w:uiPriority w:val="99"/>
    <w:unhideWhenUsed/>
    <w:rsid w:val="0057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398"/>
    <w:rPr>
      <w:rFonts w:ascii="Calibri" w:hAnsi="Calibri" w:cs="Calibri"/>
      <w:color w:val="000000"/>
      <w:lang w:eastAsia="en-CA"/>
    </w:rPr>
  </w:style>
  <w:style w:type="paragraph" w:styleId="Footer">
    <w:name w:val="footer"/>
    <w:basedOn w:val="Normal"/>
    <w:link w:val="FooterChar"/>
    <w:uiPriority w:val="99"/>
    <w:unhideWhenUsed/>
    <w:rsid w:val="0057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398"/>
    <w:rPr>
      <w:rFonts w:ascii="Calibri" w:hAnsi="Calibri" w:cs="Calibri"/>
      <w:color w:val="000000"/>
      <w:lang w:eastAsia="en-CA"/>
    </w:rPr>
  </w:style>
  <w:style w:type="paragraph" w:styleId="NoSpacing">
    <w:name w:val="No Spacing"/>
    <w:link w:val="NoSpacingChar"/>
    <w:uiPriority w:val="1"/>
    <w:qFormat/>
    <w:rsid w:val="00D00079"/>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D00079"/>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6144">
      <w:bodyDiv w:val="1"/>
      <w:marLeft w:val="0"/>
      <w:marRight w:val="0"/>
      <w:marTop w:val="0"/>
      <w:marBottom w:val="0"/>
      <w:divBdr>
        <w:top w:val="none" w:sz="0" w:space="0" w:color="auto"/>
        <w:left w:val="none" w:sz="0" w:space="0" w:color="auto"/>
        <w:bottom w:val="none" w:sz="0" w:space="0" w:color="auto"/>
        <w:right w:val="none" w:sz="0" w:space="0" w:color="auto"/>
      </w:divBdr>
      <w:divsChild>
        <w:div w:id="1379932591">
          <w:marLeft w:val="0"/>
          <w:marRight w:val="0"/>
          <w:marTop w:val="0"/>
          <w:marBottom w:val="0"/>
          <w:divBdr>
            <w:top w:val="none" w:sz="0" w:space="0" w:color="auto"/>
            <w:left w:val="none" w:sz="0" w:space="0" w:color="auto"/>
            <w:bottom w:val="none" w:sz="0" w:space="0" w:color="auto"/>
            <w:right w:val="none" w:sz="0" w:space="0" w:color="auto"/>
          </w:divBdr>
          <w:divsChild>
            <w:div w:id="7752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1 report</vt:lpstr>
    </vt:vector>
  </TitlesOfParts>
  <Company>260915767</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report</dc:title>
  <dc:subject>ECSE 324</dc:subject>
  <dc:creator>Martin Kruchinski Almeida</dc:creator>
  <cp:keywords/>
  <dc:description/>
  <cp:lastModifiedBy>Martin Kruchinski Almeida</cp:lastModifiedBy>
  <cp:revision>2</cp:revision>
  <dcterms:created xsi:type="dcterms:W3CDTF">2021-10-09T19:57:00Z</dcterms:created>
  <dcterms:modified xsi:type="dcterms:W3CDTF">2021-10-09T19:57:00Z</dcterms:modified>
</cp:coreProperties>
</file>