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838816328"/>
        <w:docPartObj>
          <w:docPartGallery w:val="Cover Pages"/>
          <w:docPartUnique/>
        </w:docPartObj>
      </w:sdtPr>
      <w:sdtEndPr/>
      <w:sdtContent>
        <w:p w14:paraId="4EEB87F0" w14:textId="24F3F9B7" w:rsidR="00E258FF" w:rsidRPr="00B01E52" w:rsidRDefault="00E258FF">
          <w:pPr>
            <w:rPr>
              <w:rFonts w:ascii="Times New Roman" w:hAnsi="Times New Roman" w:cs="Times New Roman"/>
            </w:rPr>
          </w:pPr>
          <w:r w:rsidRPr="00B01E52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0BFFE0EC" wp14:editId="7C2D094A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D6CB34F" w14:textId="3405B80B" w:rsidR="00E258FF" w:rsidRDefault="00E258FF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ECSE </w:t>
                                      </w:r>
                                      <w:r w:rsidR="003F58A0"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325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E27AB66" w14:textId="777F7D16" w:rsidR="00E258FF" w:rsidRDefault="00E258FF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LAB </w:t>
                                      </w:r>
                                      <w:r w:rsidR="008A13D4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BFFE0EC" id="Group 459" o:spid="_x0000_s1026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VKTxXwUAAMQ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D6CB34F" w14:textId="3405B80B" w:rsidR="00E258FF" w:rsidRDefault="00E258FF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ECSE </w:t>
                                </w:r>
                                <w:r w:rsidR="003F58A0"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325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E27AB66" w14:textId="777F7D16" w:rsidR="00E258FF" w:rsidRDefault="00E258FF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LAB </w:t>
                                </w:r>
                                <w:r w:rsidR="008A13D4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3</w:t>
                                </w: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 REPORT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B01E52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13EA6430" wp14:editId="2212371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712E3D4C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7C8823F5" w14:textId="77777777" w:rsidR="00EE5D4F" w:rsidRPr="00EE5D4F" w:rsidRDefault="00EE5D4F" w:rsidP="00EE5D4F">
          <w:pPr>
            <w:jc w:val="center"/>
            <w:rPr>
              <w:rFonts w:ascii="Times New Roman" w:hAnsi="Times New Roman" w:cs="Times New Roman"/>
            </w:rPr>
          </w:pPr>
          <w:r w:rsidRPr="00B01E52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3CCAE073" wp14:editId="53C75D8A">
                    <wp:simplePos x="0" y="0"/>
                    <wp:positionH relativeFrom="page">
                      <wp:posOffset>3862973</wp:posOffset>
                    </wp:positionH>
                    <wp:positionV relativeFrom="page">
                      <wp:posOffset>7324980</wp:posOffset>
                    </wp:positionV>
                    <wp:extent cx="3697924" cy="3373755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697924" cy="3373755"/>
                              <a:chOff x="293717" y="0"/>
                              <a:chExt cx="4378105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293717" y="1266864"/>
                                <a:ext cx="4071554" cy="165671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4"/>
                                      <w:szCs w:val="34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72227A7" w14:textId="29C18E96" w:rsidR="00E258FF" w:rsidRPr="00C64418" w:rsidRDefault="006A0F35" w:rsidP="00EE5D4F">
                                      <w:pPr>
                                        <w:pStyle w:val="NoSpacing"/>
                                        <w:spacing w:after="240"/>
                                        <w:rPr>
                                          <w:color w:val="44546A" w:themeColor="text2"/>
                                          <w:spacing w:val="10"/>
                                          <w:sz w:val="34"/>
                                          <w:szCs w:val="34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4"/>
                                          <w:szCs w:val="34"/>
                                        </w:rPr>
                                        <w:t xml:space="preserve">Martin </w:t>
                                      </w:r>
                                      <w:proofErr w:type="spellStart"/>
                                      <w:proofErr w:type="gram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4"/>
                                          <w:szCs w:val="34"/>
                                        </w:rPr>
                                        <w:t>Kruchinski</w:t>
                                      </w:r>
                                      <w:proofErr w:type="spellEnd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4"/>
                                          <w:szCs w:val="34"/>
                                        </w:rPr>
                                        <w:t>(</w:t>
                                      </w:r>
                                      <w:proofErr w:type="gramEnd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4"/>
                                          <w:szCs w:val="34"/>
                                        </w:rPr>
                                        <w:t xml:space="preserve">260915767) </w:t>
                                      </w: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4"/>
                                          <w:szCs w:val="34"/>
                                        </w:rPr>
                                        <w:t>Menad</w:t>
                                      </w:r>
                                      <w:proofErr w:type="spellEnd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4"/>
                                          <w:szCs w:val="34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4"/>
                                          <w:szCs w:val="34"/>
                                        </w:rPr>
                                        <w:t>Kessaci</w:t>
                                      </w:r>
                                      <w:proofErr w:type="spellEnd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4"/>
                                          <w:szCs w:val="34"/>
                                        </w:rPr>
                                        <w:t>(260807381)</w:t>
                                      </w:r>
                                    </w:p>
                                  </w:sdtContent>
                                </w:sdt>
                                <w:p w14:paraId="745821D5" w14:textId="3261BD35" w:rsidR="00E258FF" w:rsidRDefault="0042222F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E258FF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GROUP </w:t>
                                      </w:r>
                                      <w:r w:rsidR="00EE5D4F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35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CAE073" id="Group 454" o:spid="_x0000_s1031" alt="Title: Author and company name with crop mark graphic" style="position:absolute;left:0;text-align:left;margin-left:304.15pt;margin-top:576.75pt;width:291.2pt;height:265.65pt;z-index:251661312;mso-position-horizontal-relative:page;mso-position-vertical-relative:page;mso-width-relative:margin;mso-height-relative:margin" coordorigin="2937" coordsize="43781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 id="Text Box 458" o:spid="_x0000_s1035" type="#_x0000_t202" style="position:absolute;left:2937;top:12668;width:40715;height:16567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4"/>
                                <w:szCs w:val="34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72227A7" w14:textId="29C18E96" w:rsidR="00E258FF" w:rsidRPr="00C64418" w:rsidRDefault="006A0F35" w:rsidP="00EE5D4F">
                                <w:pPr>
                                  <w:pStyle w:val="NoSpacing"/>
                                  <w:spacing w:after="240"/>
                                  <w:rPr>
                                    <w:color w:val="44546A" w:themeColor="text2"/>
                                    <w:spacing w:val="10"/>
                                    <w:sz w:val="34"/>
                                    <w:szCs w:val="34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4"/>
                                    <w:szCs w:val="34"/>
                                  </w:rPr>
                                  <w:t xml:space="preserve">Martin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4"/>
                                    <w:szCs w:val="34"/>
                                  </w:rPr>
                                  <w:t>Kruchinski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  <w:spacing w:val="10"/>
                                    <w:sz w:val="34"/>
                                    <w:szCs w:val="34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color w:val="44546A" w:themeColor="text2"/>
                                    <w:spacing w:val="10"/>
                                    <w:sz w:val="34"/>
                                    <w:szCs w:val="34"/>
                                  </w:rPr>
                                  <w:t xml:space="preserve">260915767)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4"/>
                                    <w:szCs w:val="34"/>
                                  </w:rPr>
                                  <w:t>Menad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  <w:spacing w:val="10"/>
                                    <w:sz w:val="34"/>
                                    <w:szCs w:val="3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4"/>
                                    <w:szCs w:val="34"/>
                                  </w:rPr>
                                  <w:t>Kessaci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  <w:spacing w:val="10"/>
                                    <w:sz w:val="34"/>
                                    <w:szCs w:val="34"/>
                                  </w:rPr>
                                  <w:t>(260807381)</w:t>
                                </w:r>
                              </w:p>
                            </w:sdtContent>
                          </w:sdt>
                          <w:p w14:paraId="745821D5" w14:textId="3261BD35" w:rsidR="00E258FF" w:rsidRDefault="00361204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E258FF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GROUP </w:t>
                                </w:r>
                                <w:r w:rsidR="00EE5D4F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35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E258FF" w:rsidRPr="00B01E52">
            <w:rPr>
              <w:rFonts w:ascii="Times New Roman" w:hAnsi="Times New Roman" w:cs="Times New Roman"/>
            </w:rPr>
            <w:br w:type="page"/>
          </w:r>
        </w:p>
      </w:sdtContent>
    </w:sdt>
    <w:p w14:paraId="0DD86F1C" w14:textId="039558AD" w:rsidR="00EE5D4F" w:rsidRDefault="00EE5D4F" w:rsidP="00EE5D4F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EE5D4F"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G35_mod</w:t>
      </w:r>
      <w:r w:rsidR="008A13D4">
        <w:rPr>
          <w:rFonts w:ascii="Times New Roman" w:hAnsi="Times New Roman" w:cs="Times New Roman"/>
          <w:b/>
          <w:bCs/>
          <w:i/>
          <w:iCs/>
          <w:sz w:val="36"/>
          <w:szCs w:val="36"/>
        </w:rPr>
        <w:t>_exp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>:</w:t>
      </w:r>
    </w:p>
    <w:p w14:paraId="22882467" w14:textId="77777777" w:rsidR="009C2A5F" w:rsidRPr="002035B1" w:rsidRDefault="009C2A5F" w:rsidP="009C2A5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035B1">
        <w:rPr>
          <w:rFonts w:ascii="Times New Roman" w:hAnsi="Times New Roman" w:cs="Times New Roman"/>
          <w:b/>
          <w:bCs/>
          <w:sz w:val="24"/>
          <w:szCs w:val="24"/>
          <w:u w:val="single"/>
        </w:rPr>
        <w:t>Introduction:</w:t>
      </w:r>
    </w:p>
    <w:p w14:paraId="5A6C0EDC" w14:textId="24E00890" w:rsidR="002D253F" w:rsidRDefault="00FF0557" w:rsidP="00E35C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circuit below implements a basic modular exponentiation</w:t>
      </w:r>
      <w:r w:rsidR="00B43588">
        <w:rPr>
          <w:rFonts w:ascii="Times New Roman" w:hAnsi="Times New Roman" w:cs="Times New Roman"/>
          <w:sz w:val="24"/>
          <w:szCs w:val="24"/>
        </w:rPr>
        <w:t xml:space="preserve"> that is going to be used in our </w:t>
      </w:r>
      <w:r w:rsidR="001077B9">
        <w:rPr>
          <w:rFonts w:ascii="Times New Roman" w:hAnsi="Times New Roman" w:cs="Times New Roman"/>
          <w:sz w:val="24"/>
          <w:szCs w:val="24"/>
        </w:rPr>
        <w:t>public</w:t>
      </w:r>
      <w:r w:rsidR="006D04B1">
        <w:rPr>
          <w:rFonts w:ascii="Times New Roman" w:hAnsi="Times New Roman" w:cs="Times New Roman"/>
          <w:sz w:val="24"/>
          <w:szCs w:val="24"/>
        </w:rPr>
        <w:t>-</w:t>
      </w:r>
      <w:r w:rsidR="001077B9">
        <w:rPr>
          <w:rFonts w:ascii="Times New Roman" w:hAnsi="Times New Roman" w:cs="Times New Roman"/>
          <w:sz w:val="24"/>
          <w:szCs w:val="24"/>
        </w:rPr>
        <w:t>key</w:t>
      </w:r>
      <w:r w:rsidR="006D04B1">
        <w:rPr>
          <w:rFonts w:ascii="Times New Roman" w:hAnsi="Times New Roman" w:cs="Times New Roman"/>
          <w:sz w:val="24"/>
          <w:szCs w:val="24"/>
        </w:rPr>
        <w:t xml:space="preserve"> </w:t>
      </w:r>
      <w:r w:rsidR="001077B9">
        <w:rPr>
          <w:rFonts w:ascii="Times New Roman" w:hAnsi="Times New Roman" w:cs="Times New Roman"/>
          <w:sz w:val="24"/>
          <w:szCs w:val="24"/>
        </w:rPr>
        <w:t xml:space="preserve">based </w:t>
      </w:r>
      <w:r w:rsidR="006D04B1">
        <w:rPr>
          <w:rFonts w:ascii="Times New Roman" w:hAnsi="Times New Roman" w:cs="Times New Roman"/>
          <w:sz w:val="24"/>
          <w:szCs w:val="24"/>
        </w:rPr>
        <w:t>message time stamping system</w:t>
      </w:r>
      <w:r>
        <w:rPr>
          <w:rFonts w:ascii="Times New Roman" w:hAnsi="Times New Roman" w:cs="Times New Roman"/>
          <w:sz w:val="24"/>
          <w:szCs w:val="24"/>
        </w:rPr>
        <w:t xml:space="preserve">. Given </w:t>
      </w:r>
      <w:r w:rsidR="00857C8B">
        <w:rPr>
          <w:rFonts w:ascii="Times New Roman" w:hAnsi="Times New Roman" w:cs="Times New Roman"/>
          <w:sz w:val="24"/>
          <w:szCs w:val="24"/>
        </w:rPr>
        <w:t>the flowing as inputs:</w:t>
      </w:r>
    </w:p>
    <w:p w14:paraId="5004C158" w14:textId="6862E76A" w:rsidR="00857C8B" w:rsidRDefault="00857C8B" w:rsidP="00857C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14-bit </w:t>
      </w:r>
      <w:r w:rsidR="007F36B3">
        <w:rPr>
          <w:rFonts w:ascii="Times New Roman" w:hAnsi="Times New Roman" w:cs="Times New Roman"/>
          <w:sz w:val="24"/>
          <w:szCs w:val="24"/>
        </w:rPr>
        <w:t xml:space="preserve">signal for the exponent </w:t>
      </w:r>
      <w:r w:rsidR="007F36B3" w:rsidRPr="00B43588">
        <w:rPr>
          <w:rFonts w:ascii="Times New Roman" w:hAnsi="Times New Roman" w:cs="Times New Roman"/>
          <w:i/>
          <w:iCs/>
          <w:sz w:val="24"/>
          <w:szCs w:val="24"/>
        </w:rPr>
        <w:t>d</w:t>
      </w:r>
    </w:p>
    <w:p w14:paraId="3554B715" w14:textId="64638B97" w:rsidR="00B43588" w:rsidRPr="006D04B1" w:rsidRDefault="00B43588" w:rsidP="00857C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10-bit signal representing a message </w:t>
      </w:r>
      <w:r w:rsidR="006D04B1" w:rsidRPr="006D04B1">
        <w:rPr>
          <w:rFonts w:ascii="Times New Roman" w:hAnsi="Times New Roman" w:cs="Times New Roman"/>
          <w:i/>
          <w:iCs/>
          <w:sz w:val="24"/>
          <w:szCs w:val="24"/>
        </w:rPr>
        <w:t>c</w:t>
      </w:r>
    </w:p>
    <w:p w14:paraId="59EEFDAA" w14:textId="6120D097" w:rsidR="006D04B1" w:rsidRDefault="006107FD" w:rsidP="006107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circuit calculates the following:</w:t>
      </w:r>
    </w:p>
    <w:p w14:paraId="42EF1CFA" w14:textId="4F550133" w:rsidR="006107FD" w:rsidRDefault="00C617D9" w:rsidP="00C617D9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7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4C842" wp14:editId="687D8F36">
            <wp:extent cx="1566250" cy="35446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9938" cy="3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D693" w14:textId="5A5C8916" w:rsidR="00C617D9" w:rsidRDefault="00C617D9" w:rsidP="002035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where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35B1" w:rsidRPr="002035B1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2035B1">
        <w:rPr>
          <w:rFonts w:ascii="Times New Roman" w:hAnsi="Times New Roman" w:cs="Times New Roman"/>
          <w:sz w:val="24"/>
          <w:szCs w:val="24"/>
        </w:rPr>
        <w:t xml:space="preserve"> is 33401)</w:t>
      </w:r>
    </w:p>
    <w:p w14:paraId="01A57720" w14:textId="38596AED" w:rsidR="002D253F" w:rsidRDefault="002035B1" w:rsidP="00E35C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means that the following circuit uses the circuit from Lab 2 as a component to calculate the modulus operation.</w:t>
      </w:r>
    </w:p>
    <w:p w14:paraId="0195E9E5" w14:textId="59B12396" w:rsidR="00F25593" w:rsidRPr="002035B1" w:rsidRDefault="006A650F" w:rsidP="00E35C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 is the</w:t>
      </w:r>
      <w:r w:rsidR="00CD66A2">
        <w:rPr>
          <w:rFonts w:ascii="Times New Roman" w:hAnsi="Times New Roman" w:cs="Times New Roman"/>
          <w:sz w:val="24"/>
          <w:szCs w:val="24"/>
        </w:rPr>
        <w:t xml:space="preserve"> 16-bit</w:t>
      </w:r>
      <w:r>
        <w:rPr>
          <w:rFonts w:ascii="Times New Roman" w:hAnsi="Times New Roman" w:cs="Times New Roman"/>
          <w:sz w:val="24"/>
          <w:szCs w:val="24"/>
        </w:rPr>
        <w:t xml:space="preserve"> output of the circuit, which represents the result of the </w:t>
      </w:r>
      <w:r w:rsidR="003F0B06">
        <w:rPr>
          <w:rFonts w:ascii="Times New Roman" w:hAnsi="Times New Roman" w:cs="Times New Roman"/>
          <w:sz w:val="24"/>
          <w:szCs w:val="24"/>
        </w:rPr>
        <w:t xml:space="preserve">whole exponentiation and modulus operation. </w:t>
      </w:r>
    </w:p>
    <w:p w14:paraId="2BFA3292" w14:textId="21DAA122" w:rsidR="00A235C7" w:rsidRPr="00493F0A" w:rsidRDefault="00E35C52" w:rsidP="00E35C5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93F0A">
        <w:rPr>
          <w:rFonts w:ascii="Times New Roman" w:hAnsi="Times New Roman" w:cs="Times New Roman"/>
          <w:b/>
          <w:bCs/>
          <w:sz w:val="24"/>
          <w:szCs w:val="24"/>
          <w:u w:val="single"/>
        </w:rPr>
        <w:t>VHDL description of the circuit:</w:t>
      </w:r>
    </w:p>
    <w:p w14:paraId="563D63F7" w14:textId="3ED9BE4E" w:rsidR="00E35C52" w:rsidRDefault="00C2250D" w:rsidP="00E35C5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2DD008B" wp14:editId="28E904E6">
            <wp:extent cx="5758004" cy="4607701"/>
            <wp:effectExtent l="0" t="0" r="0" b="254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060" cy="46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91BE" w14:textId="300CE9B5" w:rsidR="00BA011C" w:rsidRDefault="00C2250D" w:rsidP="00E35C52">
      <w:pPr>
        <w:rPr>
          <w:rFonts w:ascii="Times New Roman" w:hAnsi="Times New Roman" w:cs="Times New Roman"/>
          <w:color w:val="auto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u w:val="single"/>
        </w:rPr>
        <w:lastRenderedPageBreak/>
        <w:drawing>
          <wp:inline distT="0" distB="0" distL="0" distR="0" wp14:anchorId="7A6E90CE" wp14:editId="1EB12F14">
            <wp:extent cx="5727700" cy="532193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C49E" w14:textId="706C613E" w:rsidR="00BA011C" w:rsidRDefault="00BA011C" w:rsidP="00E35C52">
      <w:pPr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14:paraId="7018950D" w14:textId="6F5A50A5" w:rsidR="00BA011C" w:rsidRDefault="00BA011C" w:rsidP="00E35C52">
      <w:pPr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14:paraId="7B2BC49A" w14:textId="27D7C23F" w:rsidR="00BA011C" w:rsidRDefault="00BA011C" w:rsidP="00E35C52">
      <w:pPr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14:paraId="1C383F44" w14:textId="26ABE59C" w:rsidR="00DD6B28" w:rsidRDefault="00DD6B28" w:rsidP="00E35C52">
      <w:pPr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14:paraId="0D109211" w14:textId="77777777" w:rsidR="00292885" w:rsidRDefault="00292885" w:rsidP="002C4D7D">
      <w:pPr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14:paraId="1DC280C0" w14:textId="77777777" w:rsidR="00292885" w:rsidRDefault="00292885" w:rsidP="002C4D7D">
      <w:pPr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14:paraId="1B272BA5" w14:textId="77777777" w:rsidR="00292885" w:rsidRDefault="00292885" w:rsidP="002C4D7D">
      <w:pPr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14:paraId="59713EE0" w14:textId="77777777" w:rsidR="00292885" w:rsidRDefault="00292885" w:rsidP="002C4D7D">
      <w:pPr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14:paraId="776966CB" w14:textId="77777777" w:rsidR="00292885" w:rsidRDefault="00292885" w:rsidP="002C4D7D">
      <w:pPr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14:paraId="32805572" w14:textId="77777777" w:rsidR="00785E76" w:rsidRDefault="00785E76" w:rsidP="002C4D7D">
      <w:pPr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14:paraId="72A7AC2C" w14:textId="77777777" w:rsidR="00F25593" w:rsidRDefault="00F25593" w:rsidP="002C4D7D">
      <w:pPr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</w:p>
    <w:p w14:paraId="7DE2C17E" w14:textId="77777777" w:rsidR="00F25593" w:rsidRDefault="00F25593" w:rsidP="002C4D7D">
      <w:pPr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</w:p>
    <w:p w14:paraId="7E5F24F9" w14:textId="2585177C" w:rsidR="002D253F" w:rsidRPr="00785E76" w:rsidRDefault="002D253F" w:rsidP="002C4D7D">
      <w:pPr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r w:rsidRPr="00785E76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lastRenderedPageBreak/>
        <w:t>Testbench:</w:t>
      </w:r>
    </w:p>
    <w:p w14:paraId="444CF352" w14:textId="6FAC0ED0" w:rsidR="002D253F" w:rsidRDefault="002D253F" w:rsidP="002C4D7D">
      <w:pPr>
        <w:rPr>
          <w:rFonts w:ascii="Times New Roman" w:hAnsi="Times New Roman" w:cs="Times New Roman"/>
          <w:color w:val="auto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u w:val="single"/>
        </w:rPr>
        <w:drawing>
          <wp:inline distT="0" distB="0" distL="0" distR="0" wp14:anchorId="36C12B36" wp14:editId="14E8D5C0">
            <wp:extent cx="4179618" cy="6870065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350" cy="687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A1BD" w14:textId="1B2CE4B7" w:rsidR="002D253F" w:rsidRDefault="00FD4378" w:rsidP="002C4D7D">
      <w:pPr>
        <w:rPr>
          <w:rFonts w:ascii="Times New Roman" w:hAnsi="Times New Roman" w:cs="Times New Roman"/>
          <w:color w:val="auto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u w:val="single"/>
        </w:rPr>
        <w:lastRenderedPageBreak/>
        <w:drawing>
          <wp:inline distT="0" distB="0" distL="0" distR="0" wp14:anchorId="7C890002" wp14:editId="7D9D6A9B">
            <wp:extent cx="2425065" cy="8864600"/>
            <wp:effectExtent l="0" t="0" r="635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auto"/>
          <w:sz w:val="24"/>
          <w:szCs w:val="24"/>
          <w:u w:val="single"/>
        </w:rPr>
        <w:drawing>
          <wp:inline distT="0" distB="0" distL="0" distR="0" wp14:anchorId="244F0544" wp14:editId="75336307">
            <wp:extent cx="3034030" cy="8864600"/>
            <wp:effectExtent l="0" t="0" r="1270" b="0"/>
            <wp:docPr id="17" name="Picture 1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alenda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C6A5" w14:textId="571F62C2" w:rsidR="00E258FF" w:rsidRPr="00785E76" w:rsidRDefault="00E35C52" w:rsidP="002C4D7D">
      <w:pPr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r w:rsidRPr="00785E76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lastRenderedPageBreak/>
        <w:t>Simulation results:</w:t>
      </w:r>
    </w:p>
    <w:p w14:paraId="7EECBC5E" w14:textId="2015F4C4" w:rsidR="0044715A" w:rsidRDefault="00292885" w:rsidP="002C4D7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55BB69C" wp14:editId="20A4173A">
            <wp:extent cx="6073128" cy="1085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655" cy="111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BDEF" w14:textId="77777777" w:rsidR="00785E76" w:rsidRDefault="00785E76" w:rsidP="002C4D7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C62B9F7" w14:textId="128505C3" w:rsidR="00B64385" w:rsidRPr="00785E76" w:rsidRDefault="00FD4378" w:rsidP="002C4D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85E76">
        <w:rPr>
          <w:rFonts w:ascii="Times New Roman" w:hAnsi="Times New Roman" w:cs="Times New Roman"/>
          <w:b/>
          <w:bCs/>
          <w:sz w:val="24"/>
          <w:szCs w:val="24"/>
          <w:u w:val="single"/>
        </w:rPr>
        <w:t>Expected</w:t>
      </w:r>
      <w:r w:rsidR="00E06CE9" w:rsidRPr="00785E7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results:</w:t>
      </w:r>
    </w:p>
    <w:p w14:paraId="0BA45EB1" w14:textId="46228178" w:rsidR="00E06CE9" w:rsidRDefault="00C90863" w:rsidP="002C4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DB907" wp14:editId="59F2CFC4">
            <wp:extent cx="5888489" cy="3766242"/>
            <wp:effectExtent l="0" t="0" r="4445" b="5715"/>
            <wp:docPr id="19" name="Picture 1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alenda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32" cy="377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E7B4" w14:textId="0CE15180" w:rsidR="00E06CE9" w:rsidRDefault="00E06CE9" w:rsidP="002C4D7D">
      <w:pPr>
        <w:rPr>
          <w:rFonts w:ascii="Times New Roman" w:hAnsi="Times New Roman" w:cs="Times New Roman"/>
          <w:sz w:val="24"/>
          <w:szCs w:val="24"/>
        </w:rPr>
      </w:pPr>
    </w:p>
    <w:p w14:paraId="67FAA6FA" w14:textId="77777777" w:rsidR="00564281" w:rsidRDefault="00564281" w:rsidP="002C4D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FA64CA" w14:textId="77777777" w:rsidR="00564281" w:rsidRDefault="00564281" w:rsidP="002C4D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2018EC" w14:textId="77777777" w:rsidR="00564281" w:rsidRDefault="00564281" w:rsidP="002C4D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017A7F1" w14:textId="77777777" w:rsidR="00564281" w:rsidRDefault="00564281" w:rsidP="002C4D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17C7F6" w14:textId="77777777" w:rsidR="00564281" w:rsidRDefault="00564281" w:rsidP="002C4D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2F3991" w14:textId="77777777" w:rsidR="00564281" w:rsidRDefault="00564281" w:rsidP="002C4D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630D3E9" w14:textId="77777777" w:rsidR="00564281" w:rsidRDefault="00564281" w:rsidP="002C4D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58B7A3" w14:textId="77777777" w:rsidR="00564281" w:rsidRDefault="00564281" w:rsidP="002C4D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5F0352" w14:textId="77777777" w:rsidR="005F2631" w:rsidRDefault="005F2631" w:rsidP="002C4D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2D953F" w14:textId="30AFCB19" w:rsidR="006178FC" w:rsidRPr="00BB5289" w:rsidRDefault="00BB5289" w:rsidP="002C4D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B528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Flow Summary</w:t>
      </w:r>
      <w:r w:rsidR="00B64385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9D2A214" w14:textId="2D07FEEC" w:rsidR="00DC247B" w:rsidRDefault="001E6FB3" w:rsidP="00DC2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037A2" wp14:editId="4A0B7D22">
            <wp:extent cx="2800997" cy="2801878"/>
            <wp:effectExtent l="0" t="0" r="5715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2" t="15500" r="14097" b="28110"/>
                    <a:stretch/>
                  </pic:blipFill>
                  <pic:spPr bwMode="auto">
                    <a:xfrm>
                      <a:off x="0" y="0"/>
                      <a:ext cx="2825854" cy="282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F45A3" w14:textId="47C9F77A" w:rsidR="00B64385" w:rsidRPr="00BB5289" w:rsidRDefault="00B64385" w:rsidP="00B643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2336" behindDoc="0" locked="0" layoutInCell="1" allowOverlap="1" wp14:anchorId="69D3426A" wp14:editId="58648828">
            <wp:simplePos x="0" y="0"/>
            <wp:positionH relativeFrom="column">
              <wp:posOffset>-523240</wp:posOffset>
            </wp:positionH>
            <wp:positionV relativeFrom="paragraph">
              <wp:posOffset>321310</wp:posOffset>
            </wp:positionV>
            <wp:extent cx="6419850" cy="2809240"/>
            <wp:effectExtent l="0" t="0" r="6350" b="0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8" t="4401" r="-4" b="27305"/>
                    <a:stretch/>
                  </pic:blipFill>
                  <pic:spPr bwMode="auto">
                    <a:xfrm>
                      <a:off x="0" y="0"/>
                      <a:ext cx="6419850" cy="28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Chip</w:t>
      </w:r>
      <w:r w:rsidRPr="00BB528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planner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layout</w:t>
      </w:r>
      <w:r w:rsidRPr="00BB5289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6CB8046" w14:textId="26E2F8F3" w:rsidR="00F25593" w:rsidRDefault="00F25593" w:rsidP="00DC247B">
      <w:pPr>
        <w:rPr>
          <w:rFonts w:ascii="Times New Roman" w:hAnsi="Times New Roman" w:cs="Times New Roman"/>
          <w:sz w:val="24"/>
          <w:szCs w:val="24"/>
        </w:rPr>
      </w:pPr>
    </w:p>
    <w:p w14:paraId="10613E89" w14:textId="742B3959" w:rsidR="00564281" w:rsidRDefault="00564281" w:rsidP="00DC24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1B9EC8" w14:textId="23F5E3FB" w:rsidR="00564281" w:rsidRDefault="00564281" w:rsidP="00DC24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291B0B" w14:textId="77777777" w:rsidR="00564281" w:rsidRDefault="00564281" w:rsidP="00DC24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798626" w14:textId="77777777" w:rsidR="00F25593" w:rsidRDefault="00F25593" w:rsidP="00DC24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7A38FB" w14:textId="77777777" w:rsidR="005F2631" w:rsidRDefault="005F2631" w:rsidP="00DC24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9FBB81A" w14:textId="77777777" w:rsidR="005F2631" w:rsidRDefault="005F2631" w:rsidP="00DC24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AA77C0" w14:textId="7C6F7356" w:rsidR="00B64385" w:rsidRDefault="00B64385" w:rsidP="00DC24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378F02" w14:textId="41C80953" w:rsidR="00B64385" w:rsidRDefault="00B64385" w:rsidP="00DC24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093DAA9" w14:textId="6CC0F9AF" w:rsidR="007D0F60" w:rsidRPr="00FF37B4" w:rsidRDefault="00FF37B4" w:rsidP="00DC24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F37B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Timing Analysis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Summary</w:t>
      </w:r>
      <w:r w:rsidRPr="00FF37B4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8AE0717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b/>
          <w:bCs/>
          <w:color w:val="auto"/>
          <w:lang w:eastAsia="en-US"/>
        </w:rPr>
        <w:t>For 4 period:</w:t>
      </w:r>
    </w:p>
    <w:p w14:paraId="2752D865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>Requested Fmax = ___250 MHz_________________________</w:t>
      </w:r>
    </w:p>
    <w:p w14:paraId="304468C5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>Fast 1100mV 0C Model Hold Slack Value =_________0.365___________</w:t>
      </w:r>
    </w:p>
    <w:p w14:paraId="4B740B62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>Slow 1100mV 85C Model Setup Slack Value = ________-14.543_________</w:t>
      </w:r>
    </w:p>
    <w:p w14:paraId="3DE582D2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>Slow 1100mV 85C Model Fmax =__________53.93 MHz_________________</w:t>
      </w:r>
    </w:p>
    <w:p w14:paraId="4C093527" w14:textId="7845985E" w:rsidR="00FF37B4" w:rsidRPr="00B64385" w:rsidRDefault="00B64385" w:rsidP="00B64385">
      <w:pPr>
        <w:rPr>
          <w:rFonts w:ascii="Helvetica" w:hAnsi="Helvetica" w:cs="Helvetica"/>
          <w:color w:val="auto"/>
          <w:u w:val="single"/>
          <w:lang w:eastAsia="en-US"/>
        </w:rPr>
      </w:pPr>
      <w:r w:rsidRPr="00B64385">
        <w:rPr>
          <w:rFonts w:ascii="Helvetica" w:hAnsi="Helvetica" w:cs="Helvetica"/>
          <w:color w:val="auto"/>
          <w:u w:val="single"/>
          <w:lang w:eastAsia="en-US"/>
        </w:rPr>
        <w:t>List the Worst-case Timing paths for the Setup times:</w:t>
      </w:r>
    </w:p>
    <w:p w14:paraId="55E05414" w14:textId="0EE12665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 xml:space="preserve">              </w:t>
      </w:r>
      <w:r>
        <w:rPr>
          <w:rFonts w:ascii="Helvetica" w:hAnsi="Helvetica" w:cs="Helvetica"/>
          <w:color w:val="auto"/>
          <w:lang w:eastAsia="en-US"/>
        </w:rPr>
        <w:t>Slack</w:t>
      </w:r>
      <w:r>
        <w:rPr>
          <w:rFonts w:ascii="Helvetica" w:hAnsi="Helvetica" w:cs="Helvetica"/>
          <w:color w:val="auto"/>
          <w:lang w:eastAsia="en-US"/>
        </w:rPr>
        <w:tab/>
      </w:r>
      <w:r>
        <w:rPr>
          <w:rFonts w:ascii="Helvetica" w:hAnsi="Helvetica" w:cs="Helvetica"/>
          <w:color w:val="auto"/>
          <w:lang w:eastAsia="en-US"/>
        </w:rPr>
        <w:tab/>
      </w:r>
      <w:r>
        <w:rPr>
          <w:rFonts w:ascii="Helvetica" w:hAnsi="Helvetica" w:cs="Helvetica"/>
          <w:color w:val="auto"/>
          <w:lang w:eastAsia="en-US"/>
        </w:rPr>
        <w:t xml:space="preserve">     </w:t>
      </w:r>
      <w:r>
        <w:rPr>
          <w:rFonts w:ascii="Helvetica" w:hAnsi="Helvetica" w:cs="Helvetica"/>
          <w:color w:val="auto"/>
          <w:lang w:eastAsia="en-US"/>
        </w:rPr>
        <w:t>From</w:t>
      </w:r>
      <w:r>
        <w:rPr>
          <w:rFonts w:ascii="Helvetica" w:hAnsi="Helvetica" w:cs="Helvetica"/>
          <w:color w:val="auto"/>
          <w:lang w:eastAsia="en-US"/>
        </w:rPr>
        <w:tab/>
      </w:r>
      <w:r>
        <w:rPr>
          <w:rFonts w:ascii="Helvetica" w:hAnsi="Helvetica" w:cs="Helvetica"/>
          <w:color w:val="auto"/>
          <w:lang w:eastAsia="en-US"/>
        </w:rPr>
        <w:tab/>
      </w:r>
      <w:r>
        <w:rPr>
          <w:rFonts w:ascii="Helvetica" w:hAnsi="Helvetica" w:cs="Helvetica"/>
          <w:color w:val="auto"/>
          <w:lang w:eastAsia="en-US"/>
        </w:rPr>
        <w:tab/>
      </w:r>
      <w:r>
        <w:rPr>
          <w:rFonts w:ascii="Helvetica" w:hAnsi="Helvetica" w:cs="Helvetica"/>
          <w:color w:val="auto"/>
          <w:lang w:eastAsia="en-US"/>
        </w:rPr>
        <w:t>To</w:t>
      </w:r>
      <w:r>
        <w:rPr>
          <w:rFonts w:ascii="Helvetica" w:hAnsi="Helvetica" w:cs="Helvetica"/>
          <w:color w:val="auto"/>
          <w:lang w:eastAsia="en-US"/>
        </w:rPr>
        <w:tab/>
      </w:r>
      <w:r>
        <w:rPr>
          <w:rFonts w:ascii="Helvetica" w:hAnsi="Helvetica" w:cs="Helvetica"/>
          <w:color w:val="auto"/>
          <w:lang w:eastAsia="en-US"/>
        </w:rPr>
        <w:tab/>
      </w:r>
      <w:r>
        <w:rPr>
          <w:rFonts w:ascii="Helvetica" w:hAnsi="Helvetica" w:cs="Helvetica"/>
          <w:color w:val="auto"/>
          <w:lang w:eastAsia="en-US"/>
        </w:rPr>
        <w:tab/>
      </w:r>
    </w:p>
    <w:p w14:paraId="1A066067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>1</w:t>
      </w:r>
      <w:r>
        <w:rPr>
          <w:rFonts w:ascii="Helvetica" w:hAnsi="Helvetica" w:cs="Helvetica"/>
          <w:color w:val="auto"/>
          <w:lang w:eastAsia="en-US"/>
        </w:rPr>
        <w:tab/>
        <w:t>-14.543</w:t>
      </w:r>
      <w:r>
        <w:rPr>
          <w:rFonts w:ascii="Helvetica" w:hAnsi="Helvetica" w:cs="Helvetica"/>
          <w:color w:val="auto"/>
          <w:lang w:eastAsia="en-US"/>
        </w:rPr>
        <w:tab/>
        <w:t>multiplication[16]</w:t>
      </w:r>
      <w:r>
        <w:rPr>
          <w:rFonts w:ascii="Helvetica" w:hAnsi="Helvetica" w:cs="Helvetica"/>
          <w:color w:val="auto"/>
          <w:lang w:eastAsia="en-US"/>
        </w:rPr>
        <w:tab/>
      </w:r>
      <w:proofErr w:type="gramStart"/>
      <w:r>
        <w:rPr>
          <w:rFonts w:ascii="Helvetica" w:hAnsi="Helvetica" w:cs="Helvetica"/>
          <w:color w:val="auto"/>
          <w:lang w:eastAsia="en-US"/>
        </w:rPr>
        <w:t>multiplication[</w:t>
      </w:r>
      <w:proofErr w:type="gramEnd"/>
      <w:r>
        <w:rPr>
          <w:rFonts w:ascii="Helvetica" w:hAnsi="Helvetica" w:cs="Helvetica"/>
          <w:color w:val="auto"/>
          <w:lang w:eastAsia="en-US"/>
        </w:rPr>
        <w:t>0]</w:t>
      </w:r>
      <w:r>
        <w:rPr>
          <w:rFonts w:ascii="Helvetica" w:hAnsi="Helvetica" w:cs="Helvetica"/>
          <w:color w:val="auto"/>
          <w:lang w:eastAsia="en-US"/>
        </w:rPr>
        <w:tab/>
      </w:r>
    </w:p>
    <w:p w14:paraId="01AD20CB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>2</w:t>
      </w:r>
      <w:r>
        <w:rPr>
          <w:rFonts w:ascii="Helvetica" w:hAnsi="Helvetica" w:cs="Helvetica"/>
          <w:color w:val="auto"/>
          <w:lang w:eastAsia="en-US"/>
        </w:rPr>
        <w:tab/>
        <w:t>-14.543</w:t>
      </w:r>
      <w:r>
        <w:rPr>
          <w:rFonts w:ascii="Helvetica" w:hAnsi="Helvetica" w:cs="Helvetica"/>
          <w:color w:val="auto"/>
          <w:lang w:eastAsia="en-US"/>
        </w:rPr>
        <w:tab/>
        <w:t>multiplication[16]</w:t>
      </w:r>
      <w:r>
        <w:rPr>
          <w:rFonts w:ascii="Helvetica" w:hAnsi="Helvetica" w:cs="Helvetica"/>
          <w:color w:val="auto"/>
          <w:lang w:eastAsia="en-US"/>
        </w:rPr>
        <w:tab/>
      </w:r>
      <w:proofErr w:type="gramStart"/>
      <w:r>
        <w:rPr>
          <w:rFonts w:ascii="Helvetica" w:hAnsi="Helvetica" w:cs="Helvetica"/>
          <w:color w:val="auto"/>
          <w:lang w:eastAsia="en-US"/>
        </w:rPr>
        <w:t>multiplication[</w:t>
      </w:r>
      <w:proofErr w:type="gramEnd"/>
      <w:r>
        <w:rPr>
          <w:rFonts w:ascii="Helvetica" w:hAnsi="Helvetica" w:cs="Helvetica"/>
          <w:color w:val="auto"/>
          <w:lang w:eastAsia="en-US"/>
        </w:rPr>
        <w:t>1]</w:t>
      </w:r>
      <w:r>
        <w:rPr>
          <w:rFonts w:ascii="Helvetica" w:hAnsi="Helvetica" w:cs="Helvetica"/>
          <w:color w:val="auto"/>
          <w:lang w:eastAsia="en-US"/>
        </w:rPr>
        <w:tab/>
      </w:r>
    </w:p>
    <w:p w14:paraId="69CFC943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>3</w:t>
      </w:r>
      <w:r>
        <w:rPr>
          <w:rFonts w:ascii="Helvetica" w:hAnsi="Helvetica" w:cs="Helvetica"/>
          <w:color w:val="auto"/>
          <w:lang w:eastAsia="en-US"/>
        </w:rPr>
        <w:tab/>
        <w:t>-14.543</w:t>
      </w:r>
      <w:r>
        <w:rPr>
          <w:rFonts w:ascii="Helvetica" w:hAnsi="Helvetica" w:cs="Helvetica"/>
          <w:color w:val="auto"/>
          <w:lang w:eastAsia="en-US"/>
        </w:rPr>
        <w:tab/>
        <w:t>multiplication[16]</w:t>
      </w:r>
      <w:r>
        <w:rPr>
          <w:rFonts w:ascii="Helvetica" w:hAnsi="Helvetica" w:cs="Helvetica"/>
          <w:color w:val="auto"/>
          <w:lang w:eastAsia="en-US"/>
        </w:rPr>
        <w:tab/>
      </w:r>
      <w:proofErr w:type="gramStart"/>
      <w:r>
        <w:rPr>
          <w:rFonts w:ascii="Helvetica" w:hAnsi="Helvetica" w:cs="Helvetica"/>
          <w:color w:val="auto"/>
          <w:lang w:eastAsia="en-US"/>
        </w:rPr>
        <w:t>multiplication[</w:t>
      </w:r>
      <w:proofErr w:type="gramEnd"/>
      <w:r>
        <w:rPr>
          <w:rFonts w:ascii="Helvetica" w:hAnsi="Helvetica" w:cs="Helvetica"/>
          <w:color w:val="auto"/>
          <w:lang w:eastAsia="en-US"/>
        </w:rPr>
        <w:t>2]</w:t>
      </w:r>
      <w:r>
        <w:rPr>
          <w:rFonts w:ascii="Helvetica" w:hAnsi="Helvetica" w:cs="Helvetica"/>
          <w:color w:val="auto"/>
          <w:lang w:eastAsia="en-US"/>
        </w:rPr>
        <w:tab/>
      </w:r>
    </w:p>
    <w:p w14:paraId="6368EE0D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>4</w:t>
      </w:r>
      <w:r>
        <w:rPr>
          <w:rFonts w:ascii="Helvetica" w:hAnsi="Helvetica" w:cs="Helvetica"/>
          <w:color w:val="auto"/>
          <w:lang w:eastAsia="en-US"/>
        </w:rPr>
        <w:tab/>
        <w:t>-14.543</w:t>
      </w:r>
      <w:r>
        <w:rPr>
          <w:rFonts w:ascii="Helvetica" w:hAnsi="Helvetica" w:cs="Helvetica"/>
          <w:color w:val="auto"/>
          <w:lang w:eastAsia="en-US"/>
        </w:rPr>
        <w:tab/>
        <w:t>multiplication[16]</w:t>
      </w:r>
      <w:r>
        <w:rPr>
          <w:rFonts w:ascii="Helvetica" w:hAnsi="Helvetica" w:cs="Helvetica"/>
          <w:color w:val="auto"/>
          <w:lang w:eastAsia="en-US"/>
        </w:rPr>
        <w:tab/>
      </w:r>
      <w:proofErr w:type="gramStart"/>
      <w:r>
        <w:rPr>
          <w:rFonts w:ascii="Helvetica" w:hAnsi="Helvetica" w:cs="Helvetica"/>
          <w:color w:val="auto"/>
          <w:lang w:eastAsia="en-US"/>
        </w:rPr>
        <w:t>multiplication[</w:t>
      </w:r>
      <w:proofErr w:type="gramEnd"/>
      <w:r>
        <w:rPr>
          <w:rFonts w:ascii="Helvetica" w:hAnsi="Helvetica" w:cs="Helvetica"/>
          <w:color w:val="auto"/>
          <w:lang w:eastAsia="en-US"/>
        </w:rPr>
        <w:t>3]</w:t>
      </w:r>
      <w:r>
        <w:rPr>
          <w:rFonts w:ascii="Helvetica" w:hAnsi="Helvetica" w:cs="Helvetica"/>
          <w:color w:val="auto"/>
          <w:lang w:eastAsia="en-US"/>
        </w:rPr>
        <w:tab/>
      </w:r>
    </w:p>
    <w:p w14:paraId="4B8149FB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>5</w:t>
      </w:r>
      <w:r>
        <w:rPr>
          <w:rFonts w:ascii="Helvetica" w:hAnsi="Helvetica" w:cs="Helvetica"/>
          <w:color w:val="auto"/>
          <w:lang w:eastAsia="en-US"/>
        </w:rPr>
        <w:tab/>
        <w:t>-14.543</w:t>
      </w:r>
      <w:r>
        <w:rPr>
          <w:rFonts w:ascii="Helvetica" w:hAnsi="Helvetica" w:cs="Helvetica"/>
          <w:color w:val="auto"/>
          <w:lang w:eastAsia="en-US"/>
        </w:rPr>
        <w:tab/>
        <w:t>multiplication[16]</w:t>
      </w:r>
      <w:r>
        <w:rPr>
          <w:rFonts w:ascii="Helvetica" w:hAnsi="Helvetica" w:cs="Helvetica"/>
          <w:color w:val="auto"/>
          <w:lang w:eastAsia="en-US"/>
        </w:rPr>
        <w:tab/>
      </w:r>
      <w:proofErr w:type="gramStart"/>
      <w:r>
        <w:rPr>
          <w:rFonts w:ascii="Helvetica" w:hAnsi="Helvetica" w:cs="Helvetica"/>
          <w:color w:val="auto"/>
          <w:lang w:eastAsia="en-US"/>
        </w:rPr>
        <w:t>multiplication[</w:t>
      </w:r>
      <w:proofErr w:type="gramEnd"/>
      <w:r>
        <w:rPr>
          <w:rFonts w:ascii="Helvetica" w:hAnsi="Helvetica" w:cs="Helvetica"/>
          <w:color w:val="auto"/>
          <w:lang w:eastAsia="en-US"/>
        </w:rPr>
        <w:t>4]</w:t>
      </w:r>
      <w:r>
        <w:rPr>
          <w:rFonts w:ascii="Helvetica" w:hAnsi="Helvetica" w:cs="Helvetica"/>
          <w:color w:val="auto"/>
          <w:lang w:eastAsia="en-US"/>
        </w:rPr>
        <w:tab/>
      </w:r>
    </w:p>
    <w:p w14:paraId="20F3461C" w14:textId="1D6544F9" w:rsidR="00B64385" w:rsidRDefault="00B64385" w:rsidP="00B64385">
      <w:pPr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 xml:space="preserve">Logic utilization (in ALMs): 140 / 32,070 </w:t>
      </w:r>
      <w:proofErr w:type="gramStart"/>
      <w:r>
        <w:rPr>
          <w:rFonts w:ascii="Helvetica" w:hAnsi="Helvetica" w:cs="Helvetica"/>
          <w:color w:val="auto"/>
          <w:lang w:eastAsia="en-US"/>
        </w:rPr>
        <w:t>( &lt;</w:t>
      </w:r>
      <w:proofErr w:type="gramEnd"/>
      <w:r>
        <w:rPr>
          <w:rFonts w:ascii="Helvetica" w:hAnsi="Helvetica" w:cs="Helvetica"/>
          <w:color w:val="auto"/>
          <w:lang w:eastAsia="en-US"/>
        </w:rPr>
        <w:t xml:space="preserve"> 1 % )</w:t>
      </w:r>
    </w:p>
    <w:p w14:paraId="5113BF20" w14:textId="7D981114" w:rsidR="00B64385" w:rsidRDefault="00B64385" w:rsidP="00B64385">
      <w:pPr>
        <w:rPr>
          <w:rFonts w:ascii="Helvetica" w:hAnsi="Helvetica" w:cs="Helvetica"/>
          <w:color w:val="auto"/>
          <w:lang w:eastAsia="en-US"/>
        </w:rPr>
      </w:pPr>
    </w:p>
    <w:p w14:paraId="5CF6893B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b/>
          <w:bCs/>
          <w:color w:val="auto"/>
          <w:lang w:eastAsia="en-US"/>
        </w:rPr>
      </w:pPr>
      <w:r>
        <w:rPr>
          <w:rFonts w:ascii="Helvetica" w:hAnsi="Helvetica" w:cs="Helvetica"/>
          <w:b/>
          <w:bCs/>
          <w:color w:val="auto"/>
          <w:lang w:eastAsia="en-US"/>
        </w:rPr>
        <w:t>For 19 period -&gt; passing</w:t>
      </w:r>
    </w:p>
    <w:p w14:paraId="78FB7A2B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>Requested Fmax = ___52.63 MHz_________________________</w:t>
      </w:r>
    </w:p>
    <w:p w14:paraId="628AB1D7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>Fast 1100mV 0C Model Hold Slack Value =_________0.188___________</w:t>
      </w:r>
    </w:p>
    <w:p w14:paraId="7DD5666F" w14:textId="77777777" w:rsidR="00B64385" w:rsidRDefault="00B64385" w:rsidP="00B64385">
      <w:pPr>
        <w:autoSpaceDE w:val="0"/>
        <w:autoSpaceDN w:val="0"/>
        <w:adjustRightInd w:val="0"/>
        <w:spacing w:after="200" w:line="276" w:lineRule="auto"/>
        <w:rPr>
          <w:rFonts w:ascii="Helvetica" w:hAnsi="Helvetica" w:cs="Helvetica"/>
          <w:color w:val="auto"/>
          <w:lang w:eastAsia="en-US"/>
        </w:rPr>
      </w:pPr>
      <w:r>
        <w:rPr>
          <w:rFonts w:ascii="Helvetica" w:hAnsi="Helvetica" w:cs="Helvetica"/>
          <w:color w:val="auto"/>
          <w:lang w:eastAsia="en-US"/>
        </w:rPr>
        <w:t>Slow 1100mV 85C Model Setup Slack Value = ________1.315_________</w:t>
      </w:r>
    </w:p>
    <w:p w14:paraId="4DD42008" w14:textId="7EC7AEA6" w:rsidR="00B64385" w:rsidRPr="00DC247B" w:rsidRDefault="00B64385" w:rsidP="00B643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auto"/>
          <w:lang w:eastAsia="en-US"/>
        </w:rPr>
        <w:t>Slow 1100mV 85C Model Fmax =__________56.55 MHz_________________</w:t>
      </w:r>
    </w:p>
    <w:sectPr w:rsidR="00B64385" w:rsidRPr="00DC247B" w:rsidSect="00E258FF">
      <w:pgSz w:w="11900" w:h="16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02DAF" w14:textId="77777777" w:rsidR="0042222F" w:rsidRDefault="0042222F" w:rsidP="00E80847">
      <w:pPr>
        <w:spacing w:after="0" w:line="240" w:lineRule="auto"/>
      </w:pPr>
      <w:r>
        <w:separator/>
      </w:r>
    </w:p>
  </w:endnote>
  <w:endnote w:type="continuationSeparator" w:id="0">
    <w:p w14:paraId="4E53538F" w14:textId="77777777" w:rsidR="0042222F" w:rsidRDefault="0042222F" w:rsidP="00E80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F1C12" w14:textId="77777777" w:rsidR="0042222F" w:rsidRDefault="0042222F" w:rsidP="00E80847">
      <w:pPr>
        <w:spacing w:after="0" w:line="240" w:lineRule="auto"/>
      </w:pPr>
      <w:r>
        <w:separator/>
      </w:r>
    </w:p>
  </w:footnote>
  <w:footnote w:type="continuationSeparator" w:id="0">
    <w:p w14:paraId="6F15A5DD" w14:textId="77777777" w:rsidR="0042222F" w:rsidRDefault="0042222F" w:rsidP="00E808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63176"/>
    <w:multiLevelType w:val="hybridMultilevel"/>
    <w:tmpl w:val="EB98EA26"/>
    <w:lvl w:ilvl="0" w:tplc="4C54975A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7657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66D"/>
    <w:rsid w:val="00005D62"/>
    <w:rsid w:val="000257B3"/>
    <w:rsid w:val="00095A90"/>
    <w:rsid w:val="000A069C"/>
    <w:rsid w:val="000B6927"/>
    <w:rsid w:val="000F0A0D"/>
    <w:rsid w:val="000F6AC1"/>
    <w:rsid w:val="00104DDB"/>
    <w:rsid w:val="001077B9"/>
    <w:rsid w:val="001916A6"/>
    <w:rsid w:val="00194A35"/>
    <w:rsid w:val="001E6FB3"/>
    <w:rsid w:val="002035B1"/>
    <w:rsid w:val="00213D6F"/>
    <w:rsid w:val="0021785F"/>
    <w:rsid w:val="00230EC9"/>
    <w:rsid w:val="00275507"/>
    <w:rsid w:val="00280DE6"/>
    <w:rsid w:val="00292885"/>
    <w:rsid w:val="002C4D7D"/>
    <w:rsid w:val="002D253F"/>
    <w:rsid w:val="003321C0"/>
    <w:rsid w:val="00361204"/>
    <w:rsid w:val="00391533"/>
    <w:rsid w:val="003C687F"/>
    <w:rsid w:val="003E5CED"/>
    <w:rsid w:val="003F0B06"/>
    <w:rsid w:val="003F58A0"/>
    <w:rsid w:val="00417EF9"/>
    <w:rsid w:val="0042222F"/>
    <w:rsid w:val="0044715A"/>
    <w:rsid w:val="004514C6"/>
    <w:rsid w:val="00493F0A"/>
    <w:rsid w:val="004D2954"/>
    <w:rsid w:val="00522E1E"/>
    <w:rsid w:val="00564281"/>
    <w:rsid w:val="00564B4C"/>
    <w:rsid w:val="00582F6B"/>
    <w:rsid w:val="005C25D1"/>
    <w:rsid w:val="005C2FAF"/>
    <w:rsid w:val="005F2631"/>
    <w:rsid w:val="006107FD"/>
    <w:rsid w:val="00615E52"/>
    <w:rsid w:val="006178FC"/>
    <w:rsid w:val="00635707"/>
    <w:rsid w:val="00644AF9"/>
    <w:rsid w:val="006507D9"/>
    <w:rsid w:val="00685645"/>
    <w:rsid w:val="006A0F35"/>
    <w:rsid w:val="006A609D"/>
    <w:rsid w:val="006A650F"/>
    <w:rsid w:val="006D04B1"/>
    <w:rsid w:val="006E166D"/>
    <w:rsid w:val="007815EF"/>
    <w:rsid w:val="00785E76"/>
    <w:rsid w:val="007C68A3"/>
    <w:rsid w:val="007D0F60"/>
    <w:rsid w:val="007F36B3"/>
    <w:rsid w:val="0081628A"/>
    <w:rsid w:val="00821C79"/>
    <w:rsid w:val="00825363"/>
    <w:rsid w:val="00857C8B"/>
    <w:rsid w:val="008A13D4"/>
    <w:rsid w:val="008A749E"/>
    <w:rsid w:val="009205E3"/>
    <w:rsid w:val="00937653"/>
    <w:rsid w:val="0095140C"/>
    <w:rsid w:val="00996563"/>
    <w:rsid w:val="009C2A5F"/>
    <w:rsid w:val="009D2AC7"/>
    <w:rsid w:val="009F6C95"/>
    <w:rsid w:val="00A13C5A"/>
    <w:rsid w:val="00A235C7"/>
    <w:rsid w:val="00A342CE"/>
    <w:rsid w:val="00A438B5"/>
    <w:rsid w:val="00A46540"/>
    <w:rsid w:val="00A513A1"/>
    <w:rsid w:val="00A76CAA"/>
    <w:rsid w:val="00A90914"/>
    <w:rsid w:val="00AB1A1C"/>
    <w:rsid w:val="00AC6E49"/>
    <w:rsid w:val="00AD30DE"/>
    <w:rsid w:val="00B01E52"/>
    <w:rsid w:val="00B16537"/>
    <w:rsid w:val="00B22AD2"/>
    <w:rsid w:val="00B34970"/>
    <w:rsid w:val="00B43588"/>
    <w:rsid w:val="00B64385"/>
    <w:rsid w:val="00BA011C"/>
    <w:rsid w:val="00BB5289"/>
    <w:rsid w:val="00BB76E9"/>
    <w:rsid w:val="00C04585"/>
    <w:rsid w:val="00C06E8D"/>
    <w:rsid w:val="00C2250D"/>
    <w:rsid w:val="00C30495"/>
    <w:rsid w:val="00C617D9"/>
    <w:rsid w:val="00C64418"/>
    <w:rsid w:val="00C823C8"/>
    <w:rsid w:val="00C90863"/>
    <w:rsid w:val="00CA7987"/>
    <w:rsid w:val="00CD66A2"/>
    <w:rsid w:val="00CE0CD9"/>
    <w:rsid w:val="00CE270C"/>
    <w:rsid w:val="00D01A58"/>
    <w:rsid w:val="00D10B7D"/>
    <w:rsid w:val="00D118F4"/>
    <w:rsid w:val="00D24DBC"/>
    <w:rsid w:val="00D454EC"/>
    <w:rsid w:val="00D6116B"/>
    <w:rsid w:val="00DA775D"/>
    <w:rsid w:val="00DB049C"/>
    <w:rsid w:val="00DC247B"/>
    <w:rsid w:val="00DD2A0E"/>
    <w:rsid w:val="00DD6B28"/>
    <w:rsid w:val="00DE5766"/>
    <w:rsid w:val="00E06CE9"/>
    <w:rsid w:val="00E258FF"/>
    <w:rsid w:val="00E263F2"/>
    <w:rsid w:val="00E308AD"/>
    <w:rsid w:val="00E3271B"/>
    <w:rsid w:val="00E35C52"/>
    <w:rsid w:val="00E779C0"/>
    <w:rsid w:val="00E80847"/>
    <w:rsid w:val="00EA0E01"/>
    <w:rsid w:val="00ED723C"/>
    <w:rsid w:val="00EE5D4F"/>
    <w:rsid w:val="00EF4FBE"/>
    <w:rsid w:val="00F25593"/>
    <w:rsid w:val="00FD4378"/>
    <w:rsid w:val="00FD5927"/>
    <w:rsid w:val="00FE4E23"/>
    <w:rsid w:val="00FF0557"/>
    <w:rsid w:val="00FF3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16AAF"/>
  <w15:chartTrackingRefBased/>
  <w15:docId w15:val="{98E882BF-6DC5-2F48-8507-AC8F6AB5B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537"/>
    <w:rPr>
      <w:rFonts w:ascii="Calibri" w:hAnsi="Calibri" w:cs="Calibri"/>
      <w:color w:val="000000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6537"/>
    <w:pPr>
      <w:ind w:left="720"/>
      <w:contextualSpacing/>
    </w:pPr>
    <w:rPr>
      <w:rFonts w:asciiTheme="minorHAnsi" w:eastAsiaTheme="minorEastAsia" w:hAnsiTheme="minorHAnsi" w:cstheme="minorBidi"/>
      <w:color w:val="auto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16537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E258FF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258FF"/>
    <w:rPr>
      <w:rFonts w:eastAsiaTheme="minorEastAsia"/>
      <w:lang w:eastAsia="zh-CN"/>
    </w:rPr>
  </w:style>
  <w:style w:type="table" w:styleId="TableGrid">
    <w:name w:val="Table Grid"/>
    <w:basedOn w:val="TableNormal"/>
    <w:uiPriority w:val="39"/>
    <w:rsid w:val="00230E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808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847"/>
    <w:rPr>
      <w:rFonts w:ascii="Calibri" w:hAnsi="Calibri" w:cs="Calibri"/>
      <w:color w:val="000000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E808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847"/>
    <w:rPr>
      <w:rFonts w:ascii="Calibri" w:hAnsi="Calibri" w:cs="Calibri"/>
      <w:color w:val="00000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3 REPORT</vt:lpstr>
    </vt:vector>
  </TitlesOfParts>
  <Company>GROUP 35</Company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3 REPORT</dc:title>
  <dc:subject>ECSE 325</dc:subject>
  <dc:creator>Martin Kruchinski
(260915767) 
Menad Kessaci
(260807381)</dc:creator>
  <cp:keywords/>
  <dc:description/>
  <cp:lastModifiedBy>Martin Kruchinski Almeida</cp:lastModifiedBy>
  <cp:revision>2</cp:revision>
  <dcterms:created xsi:type="dcterms:W3CDTF">2022-03-26T23:18:00Z</dcterms:created>
  <dcterms:modified xsi:type="dcterms:W3CDTF">2022-03-26T23:18:00Z</dcterms:modified>
</cp:coreProperties>
</file>