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center"/>
      </w:pPr>
      <w:r>
        <w:rPr>
          <w:rFonts w:ascii="Segoe UI" w:hAnsi="Segoe UI"/>
          <w:b/>
          <w:color w:val="0F766E"/>
          <w:sz w:val="44"/>
        </w:rPr>
        <w:t>Documento de Requerimientos y Alcance</w:t>
      </w:r>
    </w:p>
    <w:p>
      <w:pPr>
        <w:spacing w:after="320"/>
        <w:jc w:val="center"/>
      </w:pPr>
      <w:r>
        <w:rPr>
          <w:rFonts w:ascii="Segoe UI" w:hAnsi="Segoe UI"/>
          <w:color w:val="4B5563"/>
          <w:sz w:val="23"/>
        </w:rPr>
        <w:t>Sistema de Planificación de Turnos de Guardia Semanal — Guía Clara y Sin Tecnicismos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Nombre del Sistema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Sistema de Gestión de Turnos (TurnosApp)</w:t>
            </w:r>
          </w:p>
        </w:tc>
      </w:tr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Tipo de Aplicación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Programa de escritorio autónomo para computador (Windows 10 / 11)</w:t>
            </w:r>
          </w:p>
        </w:tc>
      </w:tr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Versión del Software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1.0.0 (Producción)</w:t>
            </w:r>
          </w:p>
        </w:tc>
      </w:tr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Despliegue y Distribución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Ejecutable Standalone (.exe) sin instalación ni privilegios de administrador</w:t>
            </w:r>
          </w:p>
        </w:tc>
      </w:tr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Destinatarios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Jefaturas de Servicio, Coordinadores de Guardia y Funcionarios del Equipo</w:t>
            </w:r>
          </w:p>
        </w:tc>
      </w:tr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Objetivo Principal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Calcular y ordenar las guardias semanales de forma automática, justa y transparente</w:t>
            </w:r>
          </w:p>
        </w:tc>
      </w:tr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Aseguramiento de Calidad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132 pruebas automatizadas unitarias y de integración (100% aprobadas)</w:t>
            </w:r>
          </w:p>
        </w:tc>
      </w:tr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Fecha de Emisión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28 de septiembre de 2026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t>1. ¿Qué es este sistema y qué necesidad resuelve?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Antes de este sistema, los turnos de guardia se calculaban a mano en hojas de papel o en planillas de Excel aisladas. Esto generaba problemas frecuentes: personas a las que se les asignaba turno mientras estaban de vacaciones o con licencia médica, funcionarios que repetían guardias pesadas (como Navidad o Año Nuevo) dos años seguidos, y desacuerdos sobre a quién le correspondía realmente el turno.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El Sistema de Gestión de Turnos es un programa para el computador que automatiza completamente este proceso. Actúa como un árbitro neutral: lleva la lista ordenada de todo el equipo, calcula a quién le corresponde cada semana, salta de manera automática a quien tenga un permiso justificado, respeta una ventana de descanso mínimo de 4 semanas para evitar sobrecargas y genera la planilla oficial de Excel lista para imprimir y firmar.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Borders>
              <w:top w:val="none"/>
              <w:bottom w:val="none"/>
              <w:right w:val="none"/>
              <w:left w:val="single" w:sz="24" w:color="10B981"/>
            </w:tcBorders>
          </w:tcPr>
          <w:p>
            <w:pPr>
              <w:spacing w:before="80" w:after="40"/>
            </w:pPr>
            <w:r/>
            <w:r>
              <w:rPr>
                <w:rFonts w:ascii="Segoe UI" w:hAnsi="Segoe UI"/>
                <w:b/>
                <w:color w:val="065F46"/>
                <w:sz w:val="20"/>
              </w:rPr>
              <w:t>📌 Principio de Equidad y Transparencia</w:t>
              <w:br/>
            </w:r>
            <w:r>
              <w:rPr>
                <w:rFonts w:ascii="Segoe UI" w:hAnsi="Segoe UI"/>
                <w:color w:val="1F2937"/>
                <w:sz w:val="19"/>
              </w:rPr>
              <w:t>El programa garantiza que la carga de trabajo se reparta de forma equitativa entre todos los funcionarios. Nadie trabaja turnos seguidos injustamente, nadie queda exento sin justificación y todas las permutas quedan documentadas con motivo y aviso por correo.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t>2. Definición Detallada del Alcance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El alcance define con absoluta claridad la frontera del sistema: exactamente qué responsabilidades asume el programa y cuáles quedan fuera de su función.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Clasificación</w:t>
            </w:r>
          </w:p>
        </w:tc>
        <w:tc>
          <w:tcPr>
            <w:tcW w:type="dxa" w:w="6912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Detalle Exhaustivo del Alcance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Lo que SÍ hace el sistema</w:t>
              <w:br/>
              <w:t>(Dentro del Alcance)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• Asignación Semanal de Guardias: Calcula quién cubre la guardia de lunes a domingo para cada semana del mes.</w:t>
              <w:br/>
              <w:t>• Rotación Circular Equitativa: Sigue el orden estricto de la lista de personal para que todos hagan turno por igual.</w:t>
              <w:br/>
              <w:t>• Gestión de Permisos y Ausencias: Registra Días Administrativos (DA), Vacaciones (FL), Licencias Médicas (LIC) u Otros Permisos (OTR con motivo obligatorio) e inhabilita al funcionario durante su ausencia.</w:t>
              <w:br/>
              <w:t>• Sistema de Compensación (Lista de Pendientes): Si un funcionario no pudo hacer su guardia por permiso, el sistema no le 'perdona' el turno: lo anota en una lista de espera prioritaria para que recupere la guardia en cuanto vuelva a estar disponible.</w:t>
              <w:br/>
              <w:t>• Descanso Mínimo y Prevención de Fatiga: Aplica una regla de enfriamiento de 4 semanas de separación entre turnos regulares para evitar sobrecargas laborales.</w:t>
              <w:br/>
              <w:t>• Cuidado de Festivos y Fiestas de Fin de Año: Revisa automáticamente el calendario chileno (holidays) para evitar que una persona repita Navidad, Año Nuevo o Fiestas Patrias dos años consecutivos.</w:t>
              <w:br/>
              <w:t>• Cambios Manuales (Permutas de palabra): Permite al coordinador cambiar a mano una guardia solicitando obligatoriamente el motivo del cambio, con etiqueta visual MANUAL y botón para revertir a cálculo automático (↺ Auto).</w:t>
              <w:br/>
              <w:t>• Previsualización No Destructiva y Fecha Estimada: Permite consultar cualquier mes futuro y proyectar la fecha del próximo turno por funcionario sin alterar el orden guardado.</w:t>
              <w:br/>
              <w:t>• Cierre Definitivo del Mes: Guarda el historial consolidado inmutable, genera snapshots de continuidad y hace girar la lista para el mes siguiente.</w:t>
              <w:br/>
              <w:t>• Planilla Oficial en Excel (.xlsx): Exporta el calendario mensual completo en memoria con colores, leyenda, tabla de permutas con motivos, tabla de permisos OTR y totales acumulados por persona.</w:t>
              <w:br/>
              <w:t>• Administración Integral del Personal: Permite agregar nuevos compañeros con su correo, corregir nombres, actualizar datos, reordenar la fila con flechas (⬆/⬇) y retirar a quienes se trasladen sin borrar su historial pasado.</w:t>
              <w:br/>
              <w:t>• Aviso por Correo Electrónico: Si se hace un cambio manual a última hora, al cerrar el mes envía automáticamente un correo formal a todo el equipo vía Google Apps Script (serverless, seguro y gratuito).</w:t>
              <w:br/>
              <w:t>• Cola de Reintentos Offline: Si se corta internet al cerrar el mes, guarda la notificación en cola sin perder el cierre local, permitiendo reintentar el envío con un clic al volver la red.</w:t>
              <w:br/>
              <w:t>• Copias de Seguridad Automáticas: Guarda respaldos continuos en /backups antes de cada cierre y permite restaurar creando un respaldo preventivo pre_restore.</w:t>
              <w:br/>
              <w:t>• Persistencia Atómica: Guarda los datos de forma atómica (.tmp -&gt; fsync -&gt; replace) para garantizar inmunidad total ante cortes de energía eléctrica.</w:t>
            </w:r>
          </w:p>
        </w:tc>
      </w:tr>
      <w:tr>
        <w:tc>
          <w:tcPr>
            <w:tcW w:type="dxa" w:w="316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Lo que NO hace el sistema</w:t>
              <w:br/>
              <w:t>(Fuera del Alcance)</w:t>
            </w:r>
          </w:p>
        </w:tc>
        <w:tc>
          <w:tcPr>
            <w:tcW w:type="dxa" w:w="6912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• No es un reloj control de asistencia diaria: No registra horas de llegada ni de salida del personal (no es marcación biométrica).</w:t>
              <w:br/>
              <w:t>• No aprueba permisos administrativos ni vacaciones: El coordinador debe ingresar los permisos al sistema una vez que hayan sido autorizados por la jefatura.</w:t>
              <w:br/>
              <w:t>• No requiere internet para el cálculo: El programa funciona 100% de forma local y desconectada en el computador (solo usa internet para el despacho de correos informativos).</w:t>
              <w:br/>
              <w:t>• No es un sistema multiusuario concurrente en red: Está pensado para ser operado por el encargado o coordinador en su computador de trabajo.</w:t>
              <w:br/>
              <w:t>• No envía mensajes de WhatsApp ni SMS: La comunicación oficial de cambios manuales se realiza exclusivamente por correo institucional vía Gmail.</w:t>
              <w:br/>
              <w:t>• No modifica meses pasados por error: Un mes cerrado queda protegido como historial inmutable.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t>3. Usuarios del Sistema (Roles)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El Coordinador o Encargado de Turnos:</w:t>
      </w:r>
      <w:r>
        <w:rPr>
          <w:rFonts w:ascii="Segoe UI" w:hAnsi="Segoe UI"/>
          <w:color w:val="334155"/>
          <w:sz w:val="19"/>
        </w:rPr>
        <w:t xml:space="preserve"> Es la persona que opera el programa. Elige el mes, ingresa los permisos conocidos, revisa que las semanas estén correctas, gestiona permutas justificadas, saca la planilla en Excel para firmar y guarda el mes definitivo.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La Jefatura de la Unidad / Servicio:</w:t>
      </w:r>
      <w:r>
        <w:rPr>
          <w:rFonts w:ascii="Segoe UI" w:hAnsi="Segoe UI"/>
          <w:color w:val="334155"/>
          <w:sz w:val="19"/>
        </w:rPr>
        <w:t xml:space="preserve"> Recibe la planilla Excel mensual oficial para su visado, firma y publicación institucional.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Los Funcionarios del Equipo:</w:t>
      </w:r>
      <w:r>
        <w:rPr>
          <w:rFonts w:ascii="Segoe UI" w:hAnsi="Segoe UI"/>
          <w:color w:val="334155"/>
          <w:sz w:val="19"/>
        </w:rPr>
        <w:t xml:space="preserve"> Son los beneficiarios de la rotación justa. Pueden consultar sus turnos en el calendario Excel y reciben un correo de aviso formal si su guardia fue modificada de mutuo acuerdo.</w:t>
      </w:r>
    </w:p>
    <w:p>
      <w:pPr>
        <w:pStyle w:val="Heading1"/>
        <w:spacing w:before="280" w:after="80"/>
      </w:pPr>
      <w:r>
        <w:t>4. Requerimientos Funcionales (Lo que hace cada botón y pantalla)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A continuación se describen las capacidades que el sistema ofrece al usuario en su uso cotidiano, explicadas de forma sencilla y directa: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0F766E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Funcionalidad</w:t>
            </w:r>
          </w:p>
        </w:tc>
        <w:tc>
          <w:tcPr>
            <w:tcW w:type="dxa" w:w="6048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¿Qué le permite hacer al usuario en la práctica?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Elegir Mes y Año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 usuario puede seleccionar libremente cualquier mes y año en pantalla. El sistema carga de inmediato las semanas correspondientes a ese período.</w:t>
            </w:r>
          </w:p>
        </w:tc>
      </w:tr>
      <w:tr>
        <w:tc>
          <w:tcPr>
            <w:tcW w:type="dxa" w:w="1152"/>
            <w:vAlign w:val="center"/>
            <w:shd w:fill="F0FDFA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RF-02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Rotación Automática Continua</w:t>
            </w:r>
          </w:p>
        </w:tc>
        <w:tc>
          <w:tcPr>
            <w:tcW w:type="dxa" w:w="604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 sistema reparte las semanas de guardia en orden secuencial entre todos los funcionarios de la lista, asegurando que a todos les toque la misma cantidad.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Ingresar Ausencias Justificadas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 usuario puede ingresar días o períodos de ausencia para cualquier funcionario escribiendo los números (ej. '1-5' o '12, 19') y seleccionando si es DA, FL, LIC u OTR.</w:t>
            </w:r>
          </w:p>
        </w:tc>
      </w:tr>
      <w:tr>
        <w:tc>
          <w:tcPr>
            <w:tcW w:type="dxa" w:w="1152"/>
            <w:vAlign w:val="center"/>
            <w:shd w:fill="F0FDFA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RF-04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Justificación Obligatoria OTR</w:t>
            </w:r>
          </w:p>
        </w:tc>
        <w:tc>
          <w:tcPr>
            <w:tcW w:type="dxa" w:w="604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Al ingresar un permiso tipo OTR (Otro), el sistema exige obligatoriamente escribir el motivo. Esta justificación se muestra en pantalla y se exporta en la planilla Excel.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RF-05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Salto y Devolución Justa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Si alguien tiene permiso, el programa no le da turno esa semana, le asigna al siguiente compañero libre y guarda a la persona ausente en una 'lista de pendientes' para devolverle la guardia apenas regrese.</w:t>
            </w:r>
          </w:p>
        </w:tc>
      </w:tr>
      <w:tr>
        <w:tc>
          <w:tcPr>
            <w:tcW w:type="dxa" w:w="1152"/>
            <w:vAlign w:val="center"/>
            <w:shd w:fill="F0FDFA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RF-06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Cambio Manual de Guardia</w:t>
            </w:r>
          </w:p>
        </w:tc>
        <w:tc>
          <w:tcPr>
            <w:tcW w:type="dxa" w:w="604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Si dos personas cambiaron turno entre ellas, el usuario puede pulsar 'Cambiar' en la semana, seleccionar al reemplazante y escribir obligatoriamente el motivo del cambio (queda marcado con la etiqueta verde MANUAL).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RF-07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Botón para Volver a Auto (↺ Auto)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Si el usuario se equivoca al cambiar una guardia a mano, puede pulsar el botón '↺ Auto' para que el sistema vuelva a calcular la persona original que le tocaba por lista.</w:t>
            </w:r>
          </w:p>
        </w:tc>
      </w:tr>
      <w:tr>
        <w:tc>
          <w:tcPr>
            <w:tcW w:type="dxa" w:w="1152"/>
            <w:vAlign w:val="center"/>
            <w:shd w:fill="F0FDFA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RF-08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Protección Feriados Chilenos</w:t>
            </w:r>
          </w:p>
        </w:tc>
        <w:tc>
          <w:tcPr>
            <w:tcW w:type="dxa" w:w="604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En festividades críticas (Navidad, Año Nuevo, Fiestas Patrias), el sistema consulta los feriados nacionales de Chile para evitar que un funcionario repita la guardia en el mismo feriado del año anterior.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RF-09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Estimación de Próximo Turno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Al seleccionar un funcionario en la lista de Planificación, el sistema calcula y muestra en pantalla la fecha proyectada en que volverá a tocarle guardia.</w:t>
            </w:r>
          </w:p>
        </w:tc>
      </w:tr>
      <w:tr>
        <w:tc>
          <w:tcPr>
            <w:tcW w:type="dxa" w:w="1152"/>
            <w:vAlign w:val="center"/>
            <w:shd w:fill="F0FDFA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RF-10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Calendario Mensual a Color</w:t>
            </w:r>
          </w:p>
        </w:tc>
        <w:tc>
          <w:tcPr>
            <w:tcW w:type="dxa" w:w="604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En la pestaña 'Ver Turnos del Mes', el usuario puede ver la cuadrícula completa del mes: días de turno en rojo, ausencias en sus colores y fines de semana sombreados.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RF-11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Exportar a Excel Oficial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 usuario puede pulsar 'Exportar Excel' para generar un archivo .xlsx con título institucional, nombres completos, días coloreados, notas de auditoría, tablas de permutas y OTR, y totales por persona.</w:t>
            </w:r>
          </w:p>
        </w:tc>
      </w:tr>
      <w:tr>
        <w:tc>
          <w:tcPr>
            <w:tcW w:type="dxa" w:w="1152"/>
            <w:vAlign w:val="center"/>
            <w:shd w:fill="F0FDFA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RF-12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Guardar Mes Definitivo</w:t>
            </w:r>
          </w:p>
        </w:tc>
        <w:tc>
          <w:tcPr>
            <w:tcW w:type="dxa" w:w="604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Al pulsar 'Guardar mes' en Planificación, el programa guarda el período en el historial, avanza la cola de rotación para el siguiente mes y crea un respaldo fechado.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RF-13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Administrar la Lista del Equipo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En la pestaña Ajustes, el usuario puede agregar nuevas personas con su correo, corregir nombres, reordenar la fila con flechas (⬆/⬇) y dar de baja a quienes dejen la unidad sin borrar su historia.</w:t>
            </w:r>
          </w:p>
        </w:tc>
      </w:tr>
      <w:tr>
        <w:tc>
          <w:tcPr>
            <w:tcW w:type="dxa" w:w="1152"/>
            <w:vAlign w:val="center"/>
            <w:shd w:fill="F0FDFA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RF-14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Avisos por Correo Electrónico</w:t>
            </w:r>
          </w:p>
        </w:tc>
        <w:tc>
          <w:tcPr>
            <w:tcW w:type="dxa" w:w="604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Al guardar un mes que contenga cambios manuales, el sistema despacha automáticamente un correo formal al equipo informando la semana cambiada, los involucrados y el motivo.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RF-15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Cola de Reintentos Offline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Si no hay conexión a internet al cerrar el mes, el cierre no se anula: el aviso queda retenido en una cola de pendientes para enviarlo con un clic al restablecerse la red.</w:t>
            </w:r>
          </w:p>
        </w:tc>
      </w:tr>
      <w:tr>
        <w:tc>
          <w:tcPr>
            <w:tcW w:type="dxa" w:w="1152"/>
            <w:vAlign w:val="center"/>
            <w:shd w:fill="F0FDFA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RF-16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Copias de Seguridad y Restauración</w:t>
            </w:r>
          </w:p>
        </w:tc>
        <w:tc>
          <w:tcPr>
            <w:tcW w:type="dxa" w:w="6048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En Ajustes, el usuario puede generar copias manuales y restaurar estados anteriores; antes de restaurar, el sistema crea automáticamente un respaldo preventivo pre_restore.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8"/>
              </w:rPr>
              <w:t>RF-17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Prevención de Cierre Accidental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Si hay cambios sin guardar, la ventana muestra un punto indicador (●) en el título y solicita confirmación de seguridad antes de salir.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t>5. Requerimientos de Operación (¿Qué necesita para funcionar?)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2880"/>
            <w:vAlign w:val="center"/>
            <w:shd w:fill="0F766E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Aspecto Clave</w:t>
            </w:r>
          </w:p>
        </w:tc>
        <w:tc>
          <w:tcPr>
            <w:tcW w:type="dxa" w:w="7200"/>
            <w:vAlign w:val="center"/>
            <w:shd w:fill="0F766E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Condición Práctica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Velocidad Inmediata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 cálculo de las semanas y la vista previa del calendario toman menos de 1 segundo. La creación de la hoja de Excel toma menos de 2 segundos.</w:t>
            </w:r>
          </w:p>
        </w:tc>
      </w:tr>
      <w:tr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Diseño Amigable (Modo Oscuro)</w:t>
            </w:r>
          </w:p>
        </w:tc>
        <w:tc>
          <w:tcPr>
            <w:tcW w:type="dxa" w:w="720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La pantalla tiene fondo oscuro descansado para la vista, letras grandes, avatares con las iniciales de cada persona y avisos en verde o rojo según corresponda.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Sin Instalaciones Complicadas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Viene como un único archivo ejecutable ('Sistema de Turnos.exe'). No requiere instalar Python ni programas técnicos adicionales en el computador.</w:t>
            </w:r>
          </w:p>
        </w:tc>
      </w:tr>
      <w:tr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Trabajo Desconectado (Offline)</w:t>
            </w:r>
          </w:p>
        </w:tc>
        <w:tc>
          <w:tcPr>
            <w:tcW w:type="dxa" w:w="720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 programa no depende de internet para armar los turnos, navegar por los meses ni para generar las planillas de Excel.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Seguridad y Respaldo Atómico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El programa guarda su información de forma segura en 'config.json' mediante escritura atómica y crea copias de respaldo automáticas fechadas en la carpeta /backups cada vez que se guarda un mes.</w:t>
            </w:r>
          </w:p>
        </w:tc>
      </w:tr>
      <w:tr>
        <w:tc>
          <w:tcPr>
            <w:tcW w:type="dxa" w:w="288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Privacidad y Soberanía</w:t>
            </w:r>
          </w:p>
        </w:tc>
        <w:tc>
          <w:tcPr>
            <w:tcW w:type="dxa" w:w="7200"/>
            <w:vAlign w:val="center"/>
            <w:shd w:fill="F0FDFA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No almacena contraseñas de correos en el equipo local ni envía datos a servidores externos desconocidos; las notificaciones operan a través del webhook institucional de Google Apps Script.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Confiabilidad Acreditada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8"/>
              </w:rPr>
              <w:t>Cuenta con una batería de 132 pruebas automatizadas unitarias y de integración que verifican cada regla de cálculo, exportación y persistencia con 100% de éxito.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t>6. Reglas de Negocio en Palabras Simples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Estas son las reglas básicas con las que piensa el programa para garantizar que todo sea justo y transparente: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Regla 1 (El orden para elegir quién hace guardia):</w:t>
      </w:r>
      <w:r>
        <w:rPr>
          <w:rFonts w:ascii="Segoe UI" w:hAnsi="Segoe UI"/>
          <w:color w:val="334155"/>
          <w:sz w:val="19"/>
        </w:rPr>
        <w:t xml:space="preserve"> Para cada semana, el programa revisa en este orden estricto: 1° Si el coordinador fijó a alguien a mano (asignación manual). 2° Si hay semanas fijas de inicio. 3° Si el mes ya estaba guardado en el historial. 4° Si alguien debe turno por haber estado de permiso (lista de pendientes). 5° Si nadie debe turno, le toca al siguiente de la lista en orden circular.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Regla 2 (Exportar Excel NO es lo mismo que Guardar Mes):</w:t>
      </w:r>
      <w:r>
        <w:rPr>
          <w:rFonts w:ascii="Segoe UI" w:hAnsi="Segoe UI"/>
          <w:color w:val="334155"/>
          <w:sz w:val="19"/>
        </w:rPr>
        <w:t xml:space="preserve"> Exportar Excel solo crea la hoja para mirar, imprimir o mandar a borrador (puedes exportar cuantas veces quieras y la cuenta no se mueve). Guardar Mes es la firma final que anota el mes en el historial y hace girar la lista para el mes siguiente.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Regla 3 (Nadie hace guardia estando de permiso):</w:t>
      </w:r>
      <w:r>
        <w:rPr>
          <w:rFonts w:ascii="Segoe UI" w:hAnsi="Segoe UI"/>
          <w:color w:val="334155"/>
          <w:sz w:val="19"/>
        </w:rPr>
        <w:t xml:space="preserve"> Si una persona tiene anotado un Día Administrativo (DA), Feriado Legal (FL), Licencia Médica (LIC) u Otro (OTR) en los días de una semana, el sistema jamás le asignará guardia en esa semana.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Regla 4 (Descanso mínimo entre turnos):</w:t>
      </w:r>
      <w:r>
        <w:rPr>
          <w:rFonts w:ascii="Segoe UI" w:hAnsi="Segoe UI"/>
          <w:color w:val="334155"/>
          <w:sz w:val="19"/>
        </w:rPr>
        <w:t xml:space="preserve"> El sistema aplica una ventana de enfriamiento de 4 semanas entre turnos regulares para que ningún funcionario sufra sobrecarga laboral o fatiga.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Regla 5 (Alternancia en feriados críticos):</w:t>
      </w:r>
      <w:r>
        <w:rPr>
          <w:rFonts w:ascii="Segoe UI" w:hAnsi="Segoe UI"/>
          <w:color w:val="334155"/>
          <w:sz w:val="19"/>
        </w:rPr>
        <w:t xml:space="preserve"> Si un funcionario cubrió una festividad como Navidad, Año Nuevo o Fiestas Patrias el año pasado, el sistema evitará asignarlo al mismo feriado en el año en curso siempre que exista otro compañero disponible.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>Regla 6 (Trazabilidad y motivo obligatorio en cambios):</w:t>
      </w:r>
      <w:r>
        <w:rPr>
          <w:rFonts w:ascii="Segoe UI" w:hAnsi="Segoe UI"/>
          <w:color w:val="334155"/>
          <w:sz w:val="19"/>
        </w:rPr>
        <w:t xml:space="preserve"> Toda permuta manual o permiso especial OTR exige escribir una justificación. Los cambios manuales quedan registrados en la planilla Excel y se notifican por correo a todo el equipo.</w:t>
      </w:r>
    </w:p>
    <w:p>
      <w:pPr>
        <w:pStyle w:val="Heading1"/>
        <w:spacing w:before="280" w:after="80"/>
      </w:pPr>
      <w:r>
        <w:t>7. Ficha de Aprobación y Conformidad del Alcance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La firma del presente documento acredita que los requerimientos y el alcance aquí descritos representan fielmente las necesidades operativas de la unidad para la gestión de turnos de guardia: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0F766E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Rol / Cargo</w:t>
            </w:r>
          </w:p>
        </w:tc>
        <w:tc>
          <w:tcPr>
            <w:tcW w:type="dxa" w:w="4032"/>
            <w:vAlign w:val="center"/>
            <w:shd w:fill="0F766E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Nombre del Responsable</w:t>
            </w:r>
          </w:p>
        </w:tc>
        <w:tc>
          <w:tcPr>
            <w:tcW w:type="dxa" w:w="2880"/>
            <w:vAlign w:val="center"/>
            <w:shd w:fill="0F766E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Firma y Fecha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9"/>
              </w:rPr>
              <w:t>Coordinador de Turnos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spacing w:after="50" w:before="50" w:line="259" w:lineRule="auto"/>
              <w:jc w:val="center"/>
            </w:pPr>
            <w:r/>
            <w:r>
              <w:rPr>
                <w:rFonts w:ascii="Segoe UI" w:hAnsi="Segoe UI"/>
                <w:b/>
                <w:color w:val="1F2937"/>
                <w:sz w:val="19"/>
              </w:rPr>
              <w:t>Jefatura de Unidad / Servicio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50" w:before="50" w:line="259" w:lineRule="auto"/>
              <w:jc w:val="left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B7280"/>
        <w:sz w:val="17"/>
      </w:rPr>
      <w:t>Sistema de Gestión de Turnos  |  Requerimientos y Alcance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15E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E29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7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y Alcance - Sistema de Gestión de Turnos</dc:title>
  <dc:subject>Documento de Requerimientos y Alcance en Lenguaje Simple</dc:subject>
  <dc:creator>Sistema de Gestión de Turnos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