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7DBD" w:rsidRPr="00317DBD" w:rsidRDefault="00317DBD" w:rsidP="00317DBD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>
        <w:rPr>
          <w:rFonts w:eastAsia="Times New Roman" w:cs="Times New Roman"/>
          <w:color w:val="1A1A1A"/>
          <w:sz w:val="23"/>
          <w:szCs w:val="23"/>
          <w:lang w:eastAsia="ru-RU"/>
        </w:rPr>
        <w:t xml:space="preserve">Предельные отклонения радиусов закруглений с </w:t>
      </w:r>
      <w:proofErr w:type="spellStart"/>
      <w:r>
        <w:rPr>
          <w:rFonts w:eastAsia="Times New Roman" w:cs="Times New Roman"/>
          <w:color w:val="1A1A1A"/>
          <w:sz w:val="23"/>
          <w:szCs w:val="23"/>
          <w:lang w:eastAsia="ru-RU"/>
        </w:rPr>
        <w:t>незакоординированными</w:t>
      </w:r>
      <w:proofErr w:type="spellEnd"/>
      <w:r>
        <w:rPr>
          <w:rFonts w:eastAsia="Times New Roman" w:cs="Times New Roman"/>
          <w:color w:val="1A1A1A"/>
          <w:sz w:val="23"/>
          <w:szCs w:val="23"/>
          <w:lang w:eastAsia="ru-RU"/>
        </w:rPr>
        <w:t xml:space="preserve"> центрами и фасок несопрягаемых поверхностей</w:t>
      </w:r>
      <w:bookmarkStart w:id="0" w:name="_GoBack"/>
      <w:bookmarkEnd w:id="0"/>
    </w:p>
    <w:p w:rsidR="00317DBD" w:rsidRDefault="00317DBD" w:rsidP="00655751">
      <w:pPr>
        <w:shd w:val="clear" w:color="auto" w:fill="FFFFFF"/>
        <w:spacing w:after="0" w:line="240" w:lineRule="auto"/>
        <w:rPr>
          <w:color w:val="1A1A1A"/>
          <w:sz w:val="23"/>
          <w:szCs w:val="23"/>
          <w:shd w:val="clear" w:color="auto" w:fill="FFFFFF"/>
        </w:rPr>
      </w:pPr>
    </w:p>
    <w:p w:rsidR="00317DBD" w:rsidRPr="00317DBD" w:rsidRDefault="00317DBD" w:rsidP="0065575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>
        <w:rPr>
          <w:rFonts w:ascii="Helvetica" w:hAnsi="Helvetica"/>
          <w:color w:val="1A1A1A"/>
          <w:sz w:val="23"/>
          <w:szCs w:val="23"/>
          <w:shd w:val="clear" w:color="auto" w:fill="FFFFFF"/>
        </w:rPr>
        <w:t>Предельные отклонения на угол фаски +2°.</w:t>
      </w:r>
    </w:p>
    <w:p w:rsidR="00317DBD" w:rsidRPr="00317DBD" w:rsidRDefault="00317DBD" w:rsidP="0065575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</w:p>
    <w:p w:rsidR="00655751" w:rsidRPr="00655751" w:rsidRDefault="006F75E9" w:rsidP="0065575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317DBD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"</w:t>
      </w:r>
      <w:r w:rsidR="00655751" w:rsidRP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[0.1,0</w:t>
      </w:r>
      <w:r w:rsid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.</w:t>
      </w:r>
      <w:r w:rsidR="00655751" w:rsidRP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1]</w:t>
      </w:r>
      <w:r w:rsidRPr="00317DBD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"</w:t>
      </w:r>
      <w:r w:rsidR="00655751" w:rsidRP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,0</w:t>
      </w:r>
      <w:r w:rsid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.</w:t>
      </w:r>
      <w:r w:rsidR="00655751" w:rsidRP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07</w:t>
      </w:r>
    </w:p>
    <w:p w:rsidR="00655751" w:rsidRPr="00655751" w:rsidRDefault="006F75E9" w:rsidP="0065575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317DBD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"</w:t>
      </w:r>
      <w:r w:rsidR="00655751" w:rsidRP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(0</w:t>
      </w:r>
      <w:r w:rsid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.1,</w:t>
      </w:r>
      <w:r w:rsidR="00655751" w:rsidRP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0</w:t>
      </w:r>
      <w:r w:rsid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.</w:t>
      </w:r>
      <w:r w:rsidR="00655751" w:rsidRP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3)</w:t>
      </w:r>
      <w:r w:rsidRPr="00317DBD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"</w:t>
      </w:r>
      <w:r w:rsidR="00655751" w:rsidRP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,0</w:t>
      </w:r>
      <w:r w:rsid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.</w:t>
      </w:r>
      <w:r w:rsidR="00655751" w:rsidRP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10</w:t>
      </w:r>
    </w:p>
    <w:p w:rsidR="00655751" w:rsidRPr="00655751" w:rsidRDefault="006F75E9" w:rsidP="0065575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317DBD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"</w:t>
      </w:r>
      <w:r w:rsidR="00655751" w:rsidRP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[0</w:t>
      </w:r>
      <w:r w:rsid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.</w:t>
      </w:r>
      <w:r w:rsidR="00655751" w:rsidRP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3</w:t>
      </w:r>
      <w:r w:rsid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="00655751" w:rsidRP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0</w:t>
      </w:r>
      <w:r w:rsid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.</w:t>
      </w:r>
      <w:r w:rsidR="00655751" w:rsidRP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5]</w:t>
      </w:r>
      <w:r w:rsidRPr="00317DBD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"</w:t>
      </w:r>
      <w:r w:rsidR="00655751" w:rsidRP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,0</w:t>
      </w:r>
      <w:r w:rsid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.</w:t>
      </w:r>
      <w:r w:rsidR="00655751" w:rsidRP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20</w:t>
      </w:r>
    </w:p>
    <w:p w:rsidR="00655751" w:rsidRPr="00655751" w:rsidRDefault="006F75E9" w:rsidP="0065575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 w:rsidRPr="00317DBD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"</w:t>
      </w:r>
      <w:r w:rsidR="00655751" w:rsidRP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 xml:space="preserve">(0 </w:t>
      </w:r>
      <w:r w:rsid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.</w:t>
      </w:r>
      <w:r w:rsidR="00655751" w:rsidRP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5</w:t>
      </w:r>
      <w:r w:rsid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="00655751" w:rsidRP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3]</w:t>
      </w:r>
      <w:r w:rsidRPr="00317DBD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"</w:t>
      </w:r>
      <w:r w:rsidR="00655751" w:rsidRP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,0</w:t>
      </w:r>
      <w:r w:rsid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.</w:t>
      </w:r>
      <w:r w:rsidR="00655751" w:rsidRP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30</w:t>
      </w:r>
    </w:p>
    <w:p w:rsidR="00655751" w:rsidRPr="00655751" w:rsidRDefault="00655751" w:rsidP="00655751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</w:pP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"(</w:t>
      </w:r>
      <w:r w:rsidRP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3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6</w:t>
      </w:r>
      <w:r w:rsidRPr="00317DBD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]</w:t>
      </w:r>
      <w:r w:rsidR="006F75E9" w:rsidRPr="00317DBD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"</w:t>
      </w:r>
      <w:r w:rsidRPr="00317DBD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0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.</w:t>
      </w:r>
      <w:r w:rsidRP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50</w:t>
      </w:r>
    </w:p>
    <w:p w:rsidR="00655751" w:rsidRPr="00655751" w:rsidRDefault="00655751" w:rsidP="00655751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"(</w:t>
      </w:r>
      <w:r w:rsidRP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6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30</w:t>
      </w:r>
      <w:r w:rsidRPr="00317DBD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]</w:t>
      </w:r>
      <w:r w:rsidR="006F75E9" w:rsidRPr="00317DBD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"</w:t>
      </w:r>
      <w:r w:rsidRPr="00317DBD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1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.</w:t>
      </w:r>
      <w:r w:rsidR="006F75E9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0</w:t>
      </w:r>
    </w:p>
    <w:p w:rsidR="00655751" w:rsidRPr="00655751" w:rsidRDefault="00655751" w:rsidP="00655751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"(</w:t>
      </w:r>
      <w:r w:rsidRP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30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120</w:t>
      </w:r>
      <w:r w:rsidRPr="00317DBD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]</w:t>
      </w:r>
      <w:r w:rsidR="006F75E9" w:rsidRPr="00317DBD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"</w:t>
      </w:r>
      <w:r w:rsidRPr="00317DBD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2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.</w:t>
      </w:r>
      <w:r w:rsidR="006F75E9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0</w:t>
      </w:r>
    </w:p>
    <w:p w:rsidR="004B1B8C" w:rsidRPr="006F75E9" w:rsidRDefault="00655751" w:rsidP="00645FEF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 w:val="23"/>
          <w:szCs w:val="23"/>
          <w:lang w:eastAsia="ru-RU"/>
        </w:rPr>
      </w:pP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"(</w:t>
      </w:r>
      <w:r w:rsidRP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120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="00645FEF" w:rsidRPr="00317DBD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1000</w:t>
      </w:r>
      <w:r w:rsidRPr="00317DBD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]</w:t>
      </w:r>
      <w:r w:rsidR="006F75E9" w:rsidRPr="00317DBD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"</w:t>
      </w:r>
      <w:r w:rsidRPr="00317DBD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,</w:t>
      </w:r>
      <w:r w:rsidRPr="00655751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4</w:t>
      </w:r>
      <w:r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.</w:t>
      </w:r>
      <w:r w:rsidR="006F75E9">
        <w:rPr>
          <w:rFonts w:ascii="Helvetica" w:eastAsia="Times New Roman" w:hAnsi="Helvetica" w:cs="Times New Roman"/>
          <w:color w:val="1A1A1A"/>
          <w:sz w:val="23"/>
          <w:szCs w:val="23"/>
          <w:lang w:eastAsia="ru-RU"/>
        </w:rPr>
        <w:t>0</w:t>
      </w:r>
    </w:p>
    <w:sectPr w:rsidR="004B1B8C" w:rsidRPr="006F75E9" w:rsidSect="002D33C9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3C9"/>
    <w:rsid w:val="002D33C9"/>
    <w:rsid w:val="00317DBD"/>
    <w:rsid w:val="004B1B8C"/>
    <w:rsid w:val="00645FEF"/>
    <w:rsid w:val="00655751"/>
    <w:rsid w:val="006F75E9"/>
    <w:rsid w:val="007E60C3"/>
    <w:rsid w:val="00894F42"/>
    <w:rsid w:val="00D07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02BBF"/>
  <w15:chartTrackingRefBased/>
  <w15:docId w15:val="{BA2E5298-7623-4D15-8486-9EBA55F01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0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2025-03-31T11:20:00Z</dcterms:created>
  <dcterms:modified xsi:type="dcterms:W3CDTF">2025-03-31T12:11:00Z</dcterms:modified>
</cp:coreProperties>
</file>