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84668874"/>
        <w:docPartObj>
          <w:docPartGallery w:val="Cover Pages"/>
          <w:docPartUnique/>
        </w:docPartObj>
      </w:sdtPr>
      <w:sdtEndPr>
        <w:rPr>
          <w:lang w:val="en-US"/>
        </w:rPr>
      </w:sdtEndPr>
      <w:sdtContent>
        <w:p w14:paraId="2C6795E6" w14:textId="7C17CD46" w:rsidR="00CC083D" w:rsidRDefault="00CC083D">
          <w:r>
            <w:rPr>
              <w:noProof/>
            </w:rPr>
            <mc:AlternateContent>
              <mc:Choice Requires="wpg">
                <w:drawing>
                  <wp:anchor distT="0" distB="0" distL="114300" distR="114300" simplePos="0" relativeHeight="251662336" behindDoc="0" locked="0" layoutInCell="1" allowOverlap="1" wp14:anchorId="1CEE5D31" wp14:editId="7F79E2F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DD51B1"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204E01F" wp14:editId="1016B65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44EDEF" w14:textId="627991C0" w:rsidR="00CC083D" w:rsidRPr="001B7BF8" w:rsidRDefault="001B7BF8">
                                <w:pPr>
                                  <w:pStyle w:val="Geenafstand"/>
                                  <w:jc w:val="right"/>
                                  <w:rPr>
                                    <w:color w:val="595959" w:themeColor="text1" w:themeTint="A6"/>
                                    <w:sz w:val="10"/>
                                    <w:szCs w:val="10"/>
                                  </w:rPr>
                                </w:pPr>
                                <w:r w:rsidRPr="001B7BF8">
                                  <w:rPr>
                                    <w:color w:val="595959" w:themeColor="text1" w:themeTint="A6"/>
                                    <w:sz w:val="18"/>
                                    <w:szCs w:val="18"/>
                                    <w:lang w:val="en-GB"/>
                                  </w:rPr>
                                  <w:t xml:space="preserve">Isabelle Gruijs, Lukas </w:t>
                                </w:r>
                                <w:proofErr w:type="spellStart"/>
                                <w:r w:rsidRPr="001B7BF8">
                                  <w:rPr>
                                    <w:color w:val="595959" w:themeColor="text1" w:themeTint="A6"/>
                                    <w:sz w:val="18"/>
                                    <w:szCs w:val="18"/>
                                    <w:lang w:val="en-GB"/>
                                  </w:rPr>
                                  <w:t>Hartansky</w:t>
                                </w:r>
                                <w:proofErr w:type="spellEnd"/>
                                <w:r w:rsidRPr="001B7BF8">
                                  <w:rPr>
                                    <w:color w:val="595959" w:themeColor="text1" w:themeTint="A6"/>
                                    <w:sz w:val="18"/>
                                    <w:szCs w:val="18"/>
                                    <w:lang w:val="en-GB"/>
                                  </w:rPr>
                                  <w:t xml:space="preserve">, Martin Micko, Tushar </w:t>
                                </w:r>
                                <w:proofErr w:type="spellStart"/>
                                <w:r w:rsidRPr="001B7BF8">
                                  <w:rPr>
                                    <w:color w:val="595959" w:themeColor="text1" w:themeTint="A6"/>
                                    <w:sz w:val="18"/>
                                    <w:szCs w:val="18"/>
                                    <w:lang w:val="en-GB"/>
                                  </w:rPr>
                                  <w:t>Shingrani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204E01F"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D44EDEF" w14:textId="627991C0" w:rsidR="00CC083D" w:rsidRPr="001B7BF8" w:rsidRDefault="001B7BF8">
                          <w:pPr>
                            <w:pStyle w:val="Geenafstand"/>
                            <w:jc w:val="right"/>
                            <w:rPr>
                              <w:color w:val="595959" w:themeColor="text1" w:themeTint="A6"/>
                              <w:sz w:val="10"/>
                              <w:szCs w:val="10"/>
                            </w:rPr>
                          </w:pPr>
                          <w:r w:rsidRPr="001B7BF8">
                            <w:rPr>
                              <w:color w:val="595959" w:themeColor="text1" w:themeTint="A6"/>
                              <w:sz w:val="18"/>
                              <w:szCs w:val="18"/>
                              <w:lang w:val="en-GB"/>
                            </w:rPr>
                            <w:t xml:space="preserve">Isabelle Gruijs, Lukas </w:t>
                          </w:r>
                          <w:proofErr w:type="spellStart"/>
                          <w:r w:rsidRPr="001B7BF8">
                            <w:rPr>
                              <w:color w:val="595959" w:themeColor="text1" w:themeTint="A6"/>
                              <w:sz w:val="18"/>
                              <w:szCs w:val="18"/>
                              <w:lang w:val="en-GB"/>
                            </w:rPr>
                            <w:t>Hartansky</w:t>
                          </w:r>
                          <w:proofErr w:type="spellEnd"/>
                          <w:r w:rsidRPr="001B7BF8">
                            <w:rPr>
                              <w:color w:val="595959" w:themeColor="text1" w:themeTint="A6"/>
                              <w:sz w:val="18"/>
                              <w:szCs w:val="18"/>
                              <w:lang w:val="en-GB"/>
                            </w:rPr>
                            <w:t xml:space="preserve">, Martin Micko, Tushar </w:t>
                          </w:r>
                          <w:proofErr w:type="spellStart"/>
                          <w:r w:rsidRPr="001B7BF8">
                            <w:rPr>
                              <w:color w:val="595959" w:themeColor="text1" w:themeTint="A6"/>
                              <w:sz w:val="18"/>
                              <w:szCs w:val="18"/>
                              <w:lang w:val="en-GB"/>
                            </w:rPr>
                            <w:t>Shingra</w:t>
                          </w:r>
                          <w:r w:rsidRPr="001B7BF8">
                            <w:rPr>
                              <w:color w:val="595959" w:themeColor="text1" w:themeTint="A6"/>
                              <w:sz w:val="18"/>
                              <w:szCs w:val="18"/>
                              <w:lang w:val="en-GB"/>
                            </w:rPr>
                            <w:t>ni</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5E0079" wp14:editId="7B44FCC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FE61B6" w14:textId="441A6381" w:rsidR="00CC083D" w:rsidRDefault="00CC083D">
                                <w:pPr>
                                  <w:pStyle w:val="Geenafstand"/>
                                  <w:jc w:val="right"/>
                                  <w:rPr>
                                    <w:color w:val="156082" w:themeColor="accent1"/>
                                    <w:sz w:val="28"/>
                                    <w:szCs w:val="28"/>
                                  </w:rPr>
                                </w:pPr>
                                <w:r>
                                  <w:rPr>
                                    <w:color w:val="156082" w:themeColor="accent1"/>
                                    <w:sz w:val="28"/>
                                    <w:szCs w:val="28"/>
                                  </w:rPr>
                                  <w:t xml:space="preserve">Project </w:t>
                                </w:r>
                                <w:r w:rsidR="0067340A">
                                  <w:rPr>
                                    <w:color w:val="156082" w:themeColor="accent1"/>
                                    <w:sz w:val="28"/>
                                    <w:szCs w:val="28"/>
                                  </w:rPr>
                                  <w:t>walkthrough</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1F755B0" w14:textId="0AB9FEE9" w:rsidR="00CC083D" w:rsidRDefault="00CC083D">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5E007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8FE61B6" w14:textId="441A6381" w:rsidR="00CC083D" w:rsidRDefault="00CC083D">
                          <w:pPr>
                            <w:pStyle w:val="Geenafstand"/>
                            <w:jc w:val="right"/>
                            <w:rPr>
                              <w:color w:val="156082" w:themeColor="accent1"/>
                              <w:sz w:val="28"/>
                              <w:szCs w:val="28"/>
                            </w:rPr>
                          </w:pPr>
                          <w:r>
                            <w:rPr>
                              <w:color w:val="156082" w:themeColor="accent1"/>
                              <w:sz w:val="28"/>
                              <w:szCs w:val="28"/>
                            </w:rPr>
                            <w:t xml:space="preserve">Project </w:t>
                          </w:r>
                          <w:r w:rsidR="0067340A">
                            <w:rPr>
                              <w:color w:val="156082" w:themeColor="accent1"/>
                              <w:sz w:val="28"/>
                              <w:szCs w:val="28"/>
                            </w:rPr>
                            <w:t>walkthrough</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1F755B0" w14:textId="0AB9FEE9" w:rsidR="00CC083D" w:rsidRDefault="00CC083D">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A1F11A" wp14:editId="7FAB3CB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CA4AD8" w14:textId="72A4B181" w:rsidR="00CC083D"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C083D">
                                      <w:rPr>
                                        <w:caps/>
                                        <w:color w:val="156082" w:themeColor="accent1"/>
                                        <w:sz w:val="64"/>
                                        <w:szCs w:val="64"/>
                                      </w:rPr>
                                      <w:t xml:space="preserve">Project </w:t>
                                    </w:r>
                                    <w:r w:rsidR="0067340A">
                                      <w:rPr>
                                        <w:caps/>
                                        <w:color w:val="156082" w:themeColor="accent1"/>
                                        <w:sz w:val="64"/>
                                        <w:szCs w:val="64"/>
                                      </w:rPr>
                                      <w:t>S3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A610B7" w14:textId="50E43BCD" w:rsidR="00CC083D" w:rsidRDefault="00CC083D">
                                    <w:pPr>
                                      <w:jc w:val="right"/>
                                      <w:rPr>
                                        <w:smallCaps/>
                                        <w:color w:val="404040" w:themeColor="text1" w:themeTint="BF"/>
                                        <w:sz w:val="36"/>
                                        <w:szCs w:val="36"/>
                                      </w:rPr>
                                    </w:pPr>
                                    <w:r>
                                      <w:rPr>
                                        <w:color w:val="404040" w:themeColor="text1" w:themeTint="BF"/>
                                        <w:sz w:val="36"/>
                                        <w:szCs w:val="36"/>
                                      </w:rPr>
                                      <w:t>Scrum 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A1F11A"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BCA4AD8" w14:textId="72A4B181" w:rsidR="00CC083D"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C083D">
                                <w:rPr>
                                  <w:caps/>
                                  <w:color w:val="156082" w:themeColor="accent1"/>
                                  <w:sz w:val="64"/>
                                  <w:szCs w:val="64"/>
                                </w:rPr>
                                <w:t xml:space="preserve">Project </w:t>
                              </w:r>
                              <w:r w:rsidR="0067340A">
                                <w:rPr>
                                  <w:caps/>
                                  <w:color w:val="156082" w:themeColor="accent1"/>
                                  <w:sz w:val="64"/>
                                  <w:szCs w:val="64"/>
                                </w:rPr>
                                <w:t>S3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A610B7" w14:textId="50E43BCD" w:rsidR="00CC083D" w:rsidRDefault="00CC083D">
                              <w:pPr>
                                <w:jc w:val="right"/>
                                <w:rPr>
                                  <w:smallCaps/>
                                  <w:color w:val="404040" w:themeColor="text1" w:themeTint="BF"/>
                                  <w:sz w:val="36"/>
                                  <w:szCs w:val="36"/>
                                </w:rPr>
                              </w:pPr>
                              <w:r>
                                <w:rPr>
                                  <w:color w:val="404040" w:themeColor="text1" w:themeTint="BF"/>
                                  <w:sz w:val="36"/>
                                  <w:szCs w:val="36"/>
                                </w:rPr>
                                <w:t>Scrum 5</w:t>
                              </w:r>
                            </w:p>
                          </w:sdtContent>
                        </w:sdt>
                      </w:txbxContent>
                    </v:textbox>
                    <w10:wrap type="square" anchorx="page" anchory="page"/>
                  </v:shape>
                </w:pict>
              </mc:Fallback>
            </mc:AlternateContent>
          </w:r>
        </w:p>
        <w:p w14:paraId="354E8814" w14:textId="67447917" w:rsidR="00CC083D" w:rsidRDefault="00CC083D">
          <w:pPr>
            <w:rPr>
              <w:lang w:val="en-US"/>
            </w:rPr>
          </w:pPr>
          <w:r>
            <w:rPr>
              <w:lang w:val="en-US"/>
            </w:rPr>
            <w:br w:type="page"/>
          </w:r>
        </w:p>
      </w:sdtContent>
    </w:sdt>
    <w:sdt>
      <w:sdtPr>
        <w:rPr>
          <w:rFonts w:asciiTheme="minorHAnsi" w:eastAsiaTheme="minorHAnsi" w:hAnsiTheme="minorHAnsi" w:cstheme="minorBidi"/>
          <w:color w:val="auto"/>
          <w:kern w:val="2"/>
          <w:sz w:val="22"/>
          <w:szCs w:val="22"/>
          <w:lang w:val="nl-NL"/>
          <w14:ligatures w14:val="standardContextual"/>
        </w:rPr>
        <w:id w:val="-1863206505"/>
        <w:docPartObj>
          <w:docPartGallery w:val="Table of Contents"/>
          <w:docPartUnique/>
        </w:docPartObj>
      </w:sdtPr>
      <w:sdtEndPr>
        <w:rPr>
          <w:b/>
          <w:bCs/>
          <w:noProof/>
        </w:rPr>
      </w:sdtEndPr>
      <w:sdtContent>
        <w:p w14:paraId="5BA5B2FF" w14:textId="218A0F47" w:rsidR="00945164" w:rsidRDefault="00945164">
          <w:pPr>
            <w:pStyle w:val="Kopvaninhoudsopgave"/>
          </w:pPr>
          <w:r>
            <w:t>Contents</w:t>
          </w:r>
        </w:p>
        <w:p w14:paraId="75A1CC1C" w14:textId="46FF0A37" w:rsidR="001B7BF8" w:rsidRDefault="00945164">
          <w:pPr>
            <w:pStyle w:val="Inhopg2"/>
            <w:tabs>
              <w:tab w:val="left" w:pos="660"/>
              <w:tab w:val="right" w:leader="dot" w:pos="9016"/>
            </w:tabs>
            <w:rPr>
              <w:rFonts w:eastAsiaTheme="minorEastAsia"/>
              <w:noProof/>
              <w:lang w:eastAsia="nl-NL"/>
            </w:rPr>
          </w:pPr>
          <w:r>
            <w:fldChar w:fldCharType="begin"/>
          </w:r>
          <w:r>
            <w:instrText xml:space="preserve"> TOC \o "1-3" \h \z \u </w:instrText>
          </w:r>
          <w:r>
            <w:fldChar w:fldCharType="separate"/>
          </w:r>
          <w:hyperlink w:anchor="_Toc178797083" w:history="1">
            <w:r w:rsidR="001B7BF8" w:rsidRPr="00284562">
              <w:rPr>
                <w:rStyle w:val="Hyperlink"/>
                <w:noProof/>
                <w:lang w:val="en-US"/>
              </w:rPr>
              <w:t>1.</w:t>
            </w:r>
            <w:r w:rsidR="001B7BF8">
              <w:rPr>
                <w:rFonts w:eastAsiaTheme="minorEastAsia"/>
                <w:noProof/>
                <w:lang w:eastAsia="nl-NL"/>
              </w:rPr>
              <w:tab/>
            </w:r>
            <w:r w:rsidR="001B7BF8" w:rsidRPr="00284562">
              <w:rPr>
                <w:rStyle w:val="Hyperlink"/>
                <w:noProof/>
                <w:lang w:val="en-US"/>
              </w:rPr>
              <w:t>Project description</w:t>
            </w:r>
            <w:r w:rsidR="001B7BF8">
              <w:rPr>
                <w:noProof/>
                <w:webHidden/>
              </w:rPr>
              <w:tab/>
            </w:r>
            <w:r w:rsidR="001B7BF8">
              <w:rPr>
                <w:noProof/>
                <w:webHidden/>
              </w:rPr>
              <w:fldChar w:fldCharType="begin"/>
            </w:r>
            <w:r w:rsidR="001B7BF8">
              <w:rPr>
                <w:noProof/>
                <w:webHidden/>
              </w:rPr>
              <w:instrText xml:space="preserve"> PAGEREF _Toc178797083 \h </w:instrText>
            </w:r>
            <w:r w:rsidR="001B7BF8">
              <w:rPr>
                <w:noProof/>
                <w:webHidden/>
              </w:rPr>
            </w:r>
            <w:r w:rsidR="001B7BF8">
              <w:rPr>
                <w:noProof/>
                <w:webHidden/>
              </w:rPr>
              <w:fldChar w:fldCharType="separate"/>
            </w:r>
            <w:r w:rsidR="001B7BF8">
              <w:rPr>
                <w:noProof/>
                <w:webHidden/>
              </w:rPr>
              <w:t>1</w:t>
            </w:r>
            <w:r w:rsidR="001B7BF8">
              <w:rPr>
                <w:noProof/>
                <w:webHidden/>
              </w:rPr>
              <w:fldChar w:fldCharType="end"/>
            </w:r>
          </w:hyperlink>
        </w:p>
        <w:p w14:paraId="5B20544B" w14:textId="0C18E0DA" w:rsidR="001B7BF8" w:rsidRDefault="001B7BF8">
          <w:pPr>
            <w:pStyle w:val="Inhopg3"/>
            <w:tabs>
              <w:tab w:val="left" w:pos="1100"/>
              <w:tab w:val="right" w:leader="dot" w:pos="9016"/>
            </w:tabs>
            <w:rPr>
              <w:rFonts w:eastAsiaTheme="minorEastAsia"/>
              <w:noProof/>
              <w:lang w:eastAsia="nl-NL"/>
            </w:rPr>
          </w:pPr>
          <w:hyperlink w:anchor="_Toc178797084" w:history="1">
            <w:r w:rsidRPr="00284562">
              <w:rPr>
                <w:rStyle w:val="Hyperlink"/>
                <w:noProof/>
                <w:lang w:val="en-US"/>
              </w:rPr>
              <w:t>1.1</w:t>
            </w:r>
            <w:r>
              <w:rPr>
                <w:rFonts w:eastAsiaTheme="minorEastAsia"/>
                <w:noProof/>
                <w:lang w:eastAsia="nl-NL"/>
              </w:rPr>
              <w:tab/>
            </w:r>
            <w:r w:rsidRPr="00284562">
              <w:rPr>
                <w:rStyle w:val="Hyperlink"/>
                <w:noProof/>
                <w:lang w:val="en-US"/>
              </w:rPr>
              <w:t>Stakeholders &amp; Client</w:t>
            </w:r>
            <w:r>
              <w:rPr>
                <w:noProof/>
                <w:webHidden/>
              </w:rPr>
              <w:tab/>
            </w:r>
            <w:r>
              <w:rPr>
                <w:noProof/>
                <w:webHidden/>
              </w:rPr>
              <w:fldChar w:fldCharType="begin"/>
            </w:r>
            <w:r>
              <w:rPr>
                <w:noProof/>
                <w:webHidden/>
              </w:rPr>
              <w:instrText xml:space="preserve"> PAGEREF _Toc178797084 \h </w:instrText>
            </w:r>
            <w:r>
              <w:rPr>
                <w:noProof/>
                <w:webHidden/>
              </w:rPr>
            </w:r>
            <w:r>
              <w:rPr>
                <w:noProof/>
                <w:webHidden/>
              </w:rPr>
              <w:fldChar w:fldCharType="separate"/>
            </w:r>
            <w:r>
              <w:rPr>
                <w:noProof/>
                <w:webHidden/>
              </w:rPr>
              <w:t>2</w:t>
            </w:r>
            <w:r>
              <w:rPr>
                <w:noProof/>
                <w:webHidden/>
              </w:rPr>
              <w:fldChar w:fldCharType="end"/>
            </w:r>
          </w:hyperlink>
        </w:p>
        <w:p w14:paraId="024EA07C" w14:textId="5B95DD57" w:rsidR="001B7BF8" w:rsidRDefault="001B7BF8">
          <w:pPr>
            <w:pStyle w:val="Inhopg3"/>
            <w:tabs>
              <w:tab w:val="left" w:pos="1100"/>
              <w:tab w:val="right" w:leader="dot" w:pos="9016"/>
            </w:tabs>
            <w:rPr>
              <w:rFonts w:eastAsiaTheme="minorEastAsia"/>
              <w:noProof/>
              <w:lang w:eastAsia="nl-NL"/>
            </w:rPr>
          </w:pPr>
          <w:hyperlink w:anchor="_Toc178797085" w:history="1">
            <w:r w:rsidRPr="00284562">
              <w:rPr>
                <w:rStyle w:val="Hyperlink"/>
                <w:noProof/>
                <w:lang w:val="en-US"/>
              </w:rPr>
              <w:t>1.2</w:t>
            </w:r>
            <w:r>
              <w:rPr>
                <w:rFonts w:eastAsiaTheme="minorEastAsia"/>
                <w:noProof/>
                <w:lang w:eastAsia="nl-NL"/>
              </w:rPr>
              <w:tab/>
            </w:r>
            <w:r w:rsidRPr="00284562">
              <w:rPr>
                <w:rStyle w:val="Hyperlink"/>
                <w:noProof/>
                <w:lang w:val="en-US"/>
              </w:rPr>
              <w:t>Client Requirements</w:t>
            </w:r>
            <w:r>
              <w:rPr>
                <w:noProof/>
                <w:webHidden/>
              </w:rPr>
              <w:tab/>
            </w:r>
            <w:r>
              <w:rPr>
                <w:noProof/>
                <w:webHidden/>
              </w:rPr>
              <w:fldChar w:fldCharType="begin"/>
            </w:r>
            <w:r>
              <w:rPr>
                <w:noProof/>
                <w:webHidden/>
              </w:rPr>
              <w:instrText xml:space="preserve"> PAGEREF _Toc178797085 \h </w:instrText>
            </w:r>
            <w:r>
              <w:rPr>
                <w:noProof/>
                <w:webHidden/>
              </w:rPr>
            </w:r>
            <w:r>
              <w:rPr>
                <w:noProof/>
                <w:webHidden/>
              </w:rPr>
              <w:fldChar w:fldCharType="separate"/>
            </w:r>
            <w:r>
              <w:rPr>
                <w:noProof/>
                <w:webHidden/>
              </w:rPr>
              <w:t>3</w:t>
            </w:r>
            <w:r>
              <w:rPr>
                <w:noProof/>
                <w:webHidden/>
              </w:rPr>
              <w:fldChar w:fldCharType="end"/>
            </w:r>
          </w:hyperlink>
        </w:p>
        <w:p w14:paraId="1D6F635B" w14:textId="74076474" w:rsidR="001B7BF8" w:rsidRDefault="001B7BF8">
          <w:pPr>
            <w:pStyle w:val="Inhopg3"/>
            <w:tabs>
              <w:tab w:val="left" w:pos="1100"/>
              <w:tab w:val="right" w:leader="dot" w:pos="9016"/>
            </w:tabs>
            <w:rPr>
              <w:rFonts w:eastAsiaTheme="minorEastAsia"/>
              <w:noProof/>
              <w:lang w:eastAsia="nl-NL"/>
            </w:rPr>
          </w:pPr>
          <w:hyperlink w:anchor="_Toc178797086" w:history="1">
            <w:r w:rsidRPr="00284562">
              <w:rPr>
                <w:rStyle w:val="Hyperlink"/>
                <w:noProof/>
                <w:lang w:val="en-US"/>
              </w:rPr>
              <w:t>1.3</w:t>
            </w:r>
            <w:r>
              <w:rPr>
                <w:rFonts w:eastAsiaTheme="minorEastAsia"/>
                <w:noProof/>
                <w:lang w:eastAsia="nl-NL"/>
              </w:rPr>
              <w:tab/>
            </w:r>
            <w:r w:rsidRPr="00284562">
              <w:rPr>
                <w:rStyle w:val="Hyperlink"/>
                <w:noProof/>
                <w:lang w:val="en-US"/>
              </w:rPr>
              <w:t>Product Backlog</w:t>
            </w:r>
            <w:r>
              <w:rPr>
                <w:noProof/>
                <w:webHidden/>
              </w:rPr>
              <w:tab/>
            </w:r>
            <w:r>
              <w:rPr>
                <w:noProof/>
                <w:webHidden/>
              </w:rPr>
              <w:fldChar w:fldCharType="begin"/>
            </w:r>
            <w:r>
              <w:rPr>
                <w:noProof/>
                <w:webHidden/>
              </w:rPr>
              <w:instrText xml:space="preserve"> PAGEREF _Toc178797086 \h </w:instrText>
            </w:r>
            <w:r>
              <w:rPr>
                <w:noProof/>
                <w:webHidden/>
              </w:rPr>
            </w:r>
            <w:r>
              <w:rPr>
                <w:noProof/>
                <w:webHidden/>
              </w:rPr>
              <w:fldChar w:fldCharType="separate"/>
            </w:r>
            <w:r>
              <w:rPr>
                <w:noProof/>
                <w:webHidden/>
              </w:rPr>
              <w:t>3</w:t>
            </w:r>
            <w:r>
              <w:rPr>
                <w:noProof/>
                <w:webHidden/>
              </w:rPr>
              <w:fldChar w:fldCharType="end"/>
            </w:r>
          </w:hyperlink>
        </w:p>
        <w:p w14:paraId="55435747" w14:textId="1BAE233A" w:rsidR="001B7BF8" w:rsidRDefault="001B7BF8">
          <w:pPr>
            <w:pStyle w:val="Inhopg3"/>
            <w:tabs>
              <w:tab w:val="left" w:pos="1100"/>
              <w:tab w:val="right" w:leader="dot" w:pos="9016"/>
            </w:tabs>
            <w:rPr>
              <w:rFonts w:eastAsiaTheme="minorEastAsia"/>
              <w:noProof/>
              <w:lang w:eastAsia="nl-NL"/>
            </w:rPr>
          </w:pPr>
          <w:hyperlink w:anchor="_Toc178797087" w:history="1">
            <w:r w:rsidRPr="00284562">
              <w:rPr>
                <w:rStyle w:val="Hyperlink"/>
                <w:noProof/>
                <w:lang w:val="en-US"/>
              </w:rPr>
              <w:t>1.4</w:t>
            </w:r>
            <w:r>
              <w:rPr>
                <w:rFonts w:eastAsiaTheme="minorEastAsia"/>
                <w:noProof/>
                <w:lang w:eastAsia="nl-NL"/>
              </w:rPr>
              <w:tab/>
            </w:r>
            <w:r w:rsidRPr="00284562">
              <w:rPr>
                <w:rStyle w:val="Hyperlink"/>
                <w:noProof/>
                <w:lang w:val="en-US"/>
              </w:rPr>
              <w:t>Functional Requirements</w:t>
            </w:r>
            <w:r>
              <w:rPr>
                <w:noProof/>
                <w:webHidden/>
              </w:rPr>
              <w:tab/>
            </w:r>
            <w:r>
              <w:rPr>
                <w:noProof/>
                <w:webHidden/>
              </w:rPr>
              <w:fldChar w:fldCharType="begin"/>
            </w:r>
            <w:r>
              <w:rPr>
                <w:noProof/>
                <w:webHidden/>
              </w:rPr>
              <w:instrText xml:space="preserve"> PAGEREF _Toc178797087 \h </w:instrText>
            </w:r>
            <w:r>
              <w:rPr>
                <w:noProof/>
                <w:webHidden/>
              </w:rPr>
            </w:r>
            <w:r>
              <w:rPr>
                <w:noProof/>
                <w:webHidden/>
              </w:rPr>
              <w:fldChar w:fldCharType="separate"/>
            </w:r>
            <w:r>
              <w:rPr>
                <w:noProof/>
                <w:webHidden/>
              </w:rPr>
              <w:t>3</w:t>
            </w:r>
            <w:r>
              <w:rPr>
                <w:noProof/>
                <w:webHidden/>
              </w:rPr>
              <w:fldChar w:fldCharType="end"/>
            </w:r>
          </w:hyperlink>
        </w:p>
        <w:p w14:paraId="137818A3" w14:textId="6E380516" w:rsidR="001B7BF8" w:rsidRDefault="001B7BF8">
          <w:pPr>
            <w:pStyle w:val="Inhopg2"/>
            <w:tabs>
              <w:tab w:val="right" w:leader="dot" w:pos="9016"/>
            </w:tabs>
            <w:rPr>
              <w:rFonts w:eastAsiaTheme="minorEastAsia"/>
              <w:noProof/>
              <w:lang w:eastAsia="nl-NL"/>
            </w:rPr>
          </w:pPr>
          <w:hyperlink w:anchor="_Toc178797088" w:history="1">
            <w:r w:rsidRPr="00284562">
              <w:rPr>
                <w:rStyle w:val="Hyperlink"/>
                <w:noProof/>
                <w:lang w:val="en-US"/>
              </w:rPr>
              <w:t>2. Project Goal</w:t>
            </w:r>
            <w:r>
              <w:rPr>
                <w:noProof/>
                <w:webHidden/>
              </w:rPr>
              <w:tab/>
            </w:r>
            <w:r>
              <w:rPr>
                <w:noProof/>
                <w:webHidden/>
              </w:rPr>
              <w:fldChar w:fldCharType="begin"/>
            </w:r>
            <w:r>
              <w:rPr>
                <w:noProof/>
                <w:webHidden/>
              </w:rPr>
              <w:instrText xml:space="preserve"> PAGEREF _Toc178797088 \h </w:instrText>
            </w:r>
            <w:r>
              <w:rPr>
                <w:noProof/>
                <w:webHidden/>
              </w:rPr>
            </w:r>
            <w:r>
              <w:rPr>
                <w:noProof/>
                <w:webHidden/>
              </w:rPr>
              <w:fldChar w:fldCharType="separate"/>
            </w:r>
            <w:r>
              <w:rPr>
                <w:noProof/>
                <w:webHidden/>
              </w:rPr>
              <w:t>5</w:t>
            </w:r>
            <w:r>
              <w:rPr>
                <w:noProof/>
                <w:webHidden/>
              </w:rPr>
              <w:fldChar w:fldCharType="end"/>
            </w:r>
          </w:hyperlink>
        </w:p>
        <w:p w14:paraId="0155D087" w14:textId="038B51AA" w:rsidR="001B7BF8" w:rsidRDefault="001B7BF8">
          <w:pPr>
            <w:pStyle w:val="Inhopg2"/>
            <w:tabs>
              <w:tab w:val="right" w:leader="dot" w:pos="9016"/>
            </w:tabs>
            <w:rPr>
              <w:rFonts w:eastAsiaTheme="minorEastAsia"/>
              <w:noProof/>
              <w:lang w:eastAsia="nl-NL"/>
            </w:rPr>
          </w:pPr>
          <w:hyperlink w:anchor="_Toc178797089" w:history="1">
            <w:r w:rsidRPr="00284562">
              <w:rPr>
                <w:rStyle w:val="Hyperlink"/>
                <w:noProof/>
                <w:lang w:val="en-US"/>
              </w:rPr>
              <w:t>3. User experience</w:t>
            </w:r>
            <w:r>
              <w:rPr>
                <w:noProof/>
                <w:webHidden/>
              </w:rPr>
              <w:tab/>
            </w:r>
            <w:r>
              <w:rPr>
                <w:noProof/>
                <w:webHidden/>
              </w:rPr>
              <w:fldChar w:fldCharType="begin"/>
            </w:r>
            <w:r>
              <w:rPr>
                <w:noProof/>
                <w:webHidden/>
              </w:rPr>
              <w:instrText xml:space="preserve"> PAGEREF _Toc178797089 \h </w:instrText>
            </w:r>
            <w:r>
              <w:rPr>
                <w:noProof/>
                <w:webHidden/>
              </w:rPr>
            </w:r>
            <w:r>
              <w:rPr>
                <w:noProof/>
                <w:webHidden/>
              </w:rPr>
              <w:fldChar w:fldCharType="separate"/>
            </w:r>
            <w:r>
              <w:rPr>
                <w:noProof/>
                <w:webHidden/>
              </w:rPr>
              <w:t>5</w:t>
            </w:r>
            <w:r>
              <w:rPr>
                <w:noProof/>
                <w:webHidden/>
              </w:rPr>
              <w:fldChar w:fldCharType="end"/>
            </w:r>
          </w:hyperlink>
        </w:p>
        <w:p w14:paraId="542D7E11" w14:textId="171FCA65" w:rsidR="001B7BF8" w:rsidRDefault="001B7BF8">
          <w:pPr>
            <w:pStyle w:val="Inhopg3"/>
            <w:tabs>
              <w:tab w:val="right" w:leader="dot" w:pos="9016"/>
            </w:tabs>
            <w:rPr>
              <w:rFonts w:eastAsiaTheme="minorEastAsia"/>
              <w:noProof/>
              <w:lang w:eastAsia="nl-NL"/>
            </w:rPr>
          </w:pPr>
          <w:hyperlink w:anchor="_Toc178797090" w:history="1">
            <w:r w:rsidRPr="00284562">
              <w:rPr>
                <w:rStyle w:val="Hyperlink"/>
                <w:noProof/>
                <w:lang w:val="en-US"/>
              </w:rPr>
              <w:t>3.1 Use cases &amp; User stories</w:t>
            </w:r>
            <w:r>
              <w:rPr>
                <w:noProof/>
                <w:webHidden/>
              </w:rPr>
              <w:tab/>
            </w:r>
            <w:r>
              <w:rPr>
                <w:noProof/>
                <w:webHidden/>
              </w:rPr>
              <w:fldChar w:fldCharType="begin"/>
            </w:r>
            <w:r>
              <w:rPr>
                <w:noProof/>
                <w:webHidden/>
              </w:rPr>
              <w:instrText xml:space="preserve"> PAGEREF _Toc178797090 \h </w:instrText>
            </w:r>
            <w:r>
              <w:rPr>
                <w:noProof/>
                <w:webHidden/>
              </w:rPr>
            </w:r>
            <w:r>
              <w:rPr>
                <w:noProof/>
                <w:webHidden/>
              </w:rPr>
              <w:fldChar w:fldCharType="separate"/>
            </w:r>
            <w:r>
              <w:rPr>
                <w:noProof/>
                <w:webHidden/>
              </w:rPr>
              <w:t>5</w:t>
            </w:r>
            <w:r>
              <w:rPr>
                <w:noProof/>
                <w:webHidden/>
              </w:rPr>
              <w:fldChar w:fldCharType="end"/>
            </w:r>
          </w:hyperlink>
        </w:p>
        <w:p w14:paraId="7ED0BF45" w14:textId="704A46C3" w:rsidR="00945164" w:rsidRDefault="00945164">
          <w:r>
            <w:rPr>
              <w:b/>
              <w:bCs/>
              <w:noProof/>
            </w:rPr>
            <w:fldChar w:fldCharType="end"/>
          </w:r>
        </w:p>
      </w:sdtContent>
    </w:sdt>
    <w:p w14:paraId="561A1F22" w14:textId="77777777" w:rsidR="00D20490" w:rsidRPr="00D105BF" w:rsidRDefault="00D20490" w:rsidP="00D20490">
      <w:pPr>
        <w:pStyle w:val="Titel"/>
        <w:rPr>
          <w:rStyle w:val="Zwaar"/>
          <w:sz w:val="32"/>
          <w:szCs w:val="32"/>
        </w:rPr>
      </w:pPr>
      <w:r w:rsidRPr="00D105BF">
        <w:rPr>
          <w:rStyle w:val="Zwaar"/>
          <w:sz w:val="32"/>
          <w:szCs w:val="32"/>
        </w:rPr>
        <w:t>Document History</w:t>
      </w:r>
    </w:p>
    <w:tbl>
      <w:tblPr>
        <w:tblStyle w:val="Tabelraster"/>
        <w:tblW w:w="0" w:type="auto"/>
        <w:tblLook w:val="04A0" w:firstRow="1" w:lastRow="0" w:firstColumn="1" w:lastColumn="0" w:noHBand="0" w:noVBand="1"/>
      </w:tblPr>
      <w:tblGrid>
        <w:gridCol w:w="1803"/>
        <w:gridCol w:w="1800"/>
        <w:gridCol w:w="1803"/>
        <w:gridCol w:w="1804"/>
        <w:gridCol w:w="1806"/>
      </w:tblGrid>
      <w:tr w:rsidR="00D20490" w14:paraId="7F6B5CA6" w14:textId="77777777" w:rsidTr="007F70FF">
        <w:tc>
          <w:tcPr>
            <w:tcW w:w="1812" w:type="dxa"/>
          </w:tcPr>
          <w:p w14:paraId="4329311B" w14:textId="77777777" w:rsidR="00D20490" w:rsidRDefault="00D20490" w:rsidP="007F70FF">
            <w:pPr>
              <w:rPr>
                <w:lang w:val="en-GB"/>
              </w:rPr>
            </w:pPr>
            <w:r>
              <w:rPr>
                <w:lang w:val="en-GB"/>
              </w:rPr>
              <w:t>Version</w:t>
            </w:r>
          </w:p>
        </w:tc>
        <w:tc>
          <w:tcPr>
            <w:tcW w:w="1812" w:type="dxa"/>
          </w:tcPr>
          <w:p w14:paraId="1E4DC190" w14:textId="77777777" w:rsidR="00D20490" w:rsidRDefault="00D20490" w:rsidP="007F70FF">
            <w:pPr>
              <w:rPr>
                <w:lang w:val="en-GB"/>
              </w:rPr>
            </w:pPr>
            <w:r>
              <w:rPr>
                <w:lang w:val="en-GB"/>
              </w:rPr>
              <w:t>Date</w:t>
            </w:r>
          </w:p>
        </w:tc>
        <w:tc>
          <w:tcPr>
            <w:tcW w:w="1812" w:type="dxa"/>
          </w:tcPr>
          <w:p w14:paraId="2807623E" w14:textId="77777777" w:rsidR="00D20490" w:rsidRDefault="00D20490" w:rsidP="007F70FF">
            <w:pPr>
              <w:rPr>
                <w:lang w:val="en-GB"/>
              </w:rPr>
            </w:pPr>
            <w:r>
              <w:rPr>
                <w:lang w:val="en-GB"/>
              </w:rPr>
              <w:t>Author</w:t>
            </w:r>
          </w:p>
        </w:tc>
        <w:tc>
          <w:tcPr>
            <w:tcW w:w="1813" w:type="dxa"/>
          </w:tcPr>
          <w:p w14:paraId="3E50AF74" w14:textId="77777777" w:rsidR="00D20490" w:rsidRDefault="00D20490" w:rsidP="007F70FF">
            <w:pPr>
              <w:rPr>
                <w:lang w:val="en-GB"/>
              </w:rPr>
            </w:pPr>
            <w:r>
              <w:rPr>
                <w:lang w:val="en-GB"/>
              </w:rPr>
              <w:t>Group</w:t>
            </w:r>
          </w:p>
        </w:tc>
        <w:tc>
          <w:tcPr>
            <w:tcW w:w="1813" w:type="dxa"/>
          </w:tcPr>
          <w:p w14:paraId="3867C132" w14:textId="77777777" w:rsidR="00D20490" w:rsidRDefault="00D20490" w:rsidP="007F70FF">
            <w:pPr>
              <w:rPr>
                <w:lang w:val="en-GB"/>
              </w:rPr>
            </w:pPr>
            <w:r>
              <w:rPr>
                <w:lang w:val="en-GB"/>
              </w:rPr>
              <w:t xml:space="preserve">Summary </w:t>
            </w:r>
          </w:p>
        </w:tc>
      </w:tr>
      <w:tr w:rsidR="00D20490" w14:paraId="47302A83" w14:textId="77777777" w:rsidTr="007F70FF">
        <w:tc>
          <w:tcPr>
            <w:tcW w:w="1812" w:type="dxa"/>
          </w:tcPr>
          <w:p w14:paraId="54CE4311" w14:textId="77777777" w:rsidR="00D20490" w:rsidRDefault="00D20490" w:rsidP="007F70FF">
            <w:pPr>
              <w:rPr>
                <w:lang w:val="en-GB"/>
              </w:rPr>
            </w:pPr>
            <w:r>
              <w:rPr>
                <w:lang w:val="en-GB"/>
              </w:rPr>
              <w:t>0.1</w:t>
            </w:r>
          </w:p>
        </w:tc>
        <w:tc>
          <w:tcPr>
            <w:tcW w:w="1812" w:type="dxa"/>
          </w:tcPr>
          <w:p w14:paraId="07EFB946" w14:textId="77777777" w:rsidR="00D20490" w:rsidRDefault="00D20490" w:rsidP="007F70FF">
            <w:pPr>
              <w:rPr>
                <w:lang w:val="en-GB"/>
              </w:rPr>
            </w:pPr>
            <w:r>
              <w:rPr>
                <w:lang w:val="en-GB"/>
              </w:rPr>
              <w:t>25-9-2024</w:t>
            </w:r>
          </w:p>
        </w:tc>
        <w:tc>
          <w:tcPr>
            <w:tcW w:w="1812" w:type="dxa"/>
          </w:tcPr>
          <w:p w14:paraId="12A35A98" w14:textId="77777777" w:rsidR="00D20490" w:rsidRDefault="00D20490" w:rsidP="007F70FF">
            <w:pPr>
              <w:rPr>
                <w:lang w:val="en-GB"/>
              </w:rPr>
            </w:pPr>
            <w:r>
              <w:rPr>
                <w:lang w:val="en-GB"/>
              </w:rPr>
              <w:t>Isabelle Gruijs</w:t>
            </w:r>
          </w:p>
        </w:tc>
        <w:tc>
          <w:tcPr>
            <w:tcW w:w="1813" w:type="dxa"/>
          </w:tcPr>
          <w:p w14:paraId="1FD73A7C" w14:textId="77777777" w:rsidR="00D20490" w:rsidRDefault="00D20490" w:rsidP="007F70FF">
            <w:pPr>
              <w:rPr>
                <w:lang w:val="en-GB"/>
              </w:rPr>
            </w:pPr>
            <w:r>
              <w:rPr>
                <w:lang w:val="en-GB"/>
              </w:rPr>
              <w:t>SCRUM 5</w:t>
            </w:r>
          </w:p>
        </w:tc>
        <w:tc>
          <w:tcPr>
            <w:tcW w:w="1813" w:type="dxa"/>
          </w:tcPr>
          <w:p w14:paraId="1EEB628B" w14:textId="77777777" w:rsidR="00D20490" w:rsidRDefault="00D20490" w:rsidP="007F70FF">
            <w:pPr>
              <w:rPr>
                <w:lang w:val="en-GB"/>
              </w:rPr>
            </w:pPr>
            <w:r>
              <w:rPr>
                <w:lang w:val="en-GB"/>
              </w:rPr>
              <w:t>Started agile working</w:t>
            </w:r>
          </w:p>
        </w:tc>
      </w:tr>
      <w:tr w:rsidR="00D20490" w14:paraId="1CBE1B0B" w14:textId="77777777" w:rsidTr="007F70FF">
        <w:tc>
          <w:tcPr>
            <w:tcW w:w="1812" w:type="dxa"/>
          </w:tcPr>
          <w:p w14:paraId="1DDBD063" w14:textId="77777777" w:rsidR="00D20490" w:rsidRDefault="00D20490" w:rsidP="007F70FF">
            <w:pPr>
              <w:rPr>
                <w:lang w:val="en-GB"/>
              </w:rPr>
            </w:pPr>
          </w:p>
        </w:tc>
        <w:tc>
          <w:tcPr>
            <w:tcW w:w="1812" w:type="dxa"/>
          </w:tcPr>
          <w:p w14:paraId="14D635EB" w14:textId="77777777" w:rsidR="00D20490" w:rsidRDefault="00D20490" w:rsidP="007F70FF">
            <w:pPr>
              <w:rPr>
                <w:lang w:val="en-GB"/>
              </w:rPr>
            </w:pPr>
          </w:p>
        </w:tc>
        <w:tc>
          <w:tcPr>
            <w:tcW w:w="1812" w:type="dxa"/>
          </w:tcPr>
          <w:p w14:paraId="78DF2493" w14:textId="77777777" w:rsidR="00D20490" w:rsidRDefault="00D20490" w:rsidP="007F70FF">
            <w:pPr>
              <w:rPr>
                <w:lang w:val="en-GB"/>
              </w:rPr>
            </w:pPr>
          </w:p>
        </w:tc>
        <w:tc>
          <w:tcPr>
            <w:tcW w:w="1813" w:type="dxa"/>
          </w:tcPr>
          <w:p w14:paraId="238B220D" w14:textId="77777777" w:rsidR="00D20490" w:rsidRDefault="00D20490" w:rsidP="007F70FF">
            <w:pPr>
              <w:rPr>
                <w:lang w:val="en-GB"/>
              </w:rPr>
            </w:pPr>
          </w:p>
        </w:tc>
        <w:tc>
          <w:tcPr>
            <w:tcW w:w="1813" w:type="dxa"/>
          </w:tcPr>
          <w:p w14:paraId="2BA60FEF" w14:textId="77777777" w:rsidR="00D20490" w:rsidRDefault="00D20490" w:rsidP="007F70FF">
            <w:pPr>
              <w:rPr>
                <w:lang w:val="en-GB"/>
              </w:rPr>
            </w:pPr>
          </w:p>
        </w:tc>
      </w:tr>
      <w:tr w:rsidR="00D20490" w14:paraId="7FF9C870" w14:textId="77777777" w:rsidTr="007F70FF">
        <w:tc>
          <w:tcPr>
            <w:tcW w:w="1812" w:type="dxa"/>
          </w:tcPr>
          <w:p w14:paraId="442038F5" w14:textId="77777777" w:rsidR="00D20490" w:rsidRDefault="00D20490" w:rsidP="007F70FF">
            <w:pPr>
              <w:rPr>
                <w:lang w:val="en-GB"/>
              </w:rPr>
            </w:pPr>
          </w:p>
        </w:tc>
        <w:tc>
          <w:tcPr>
            <w:tcW w:w="1812" w:type="dxa"/>
          </w:tcPr>
          <w:p w14:paraId="2335DF2E" w14:textId="77777777" w:rsidR="00D20490" w:rsidRDefault="00D20490" w:rsidP="007F70FF">
            <w:pPr>
              <w:rPr>
                <w:lang w:val="en-GB"/>
              </w:rPr>
            </w:pPr>
          </w:p>
        </w:tc>
        <w:tc>
          <w:tcPr>
            <w:tcW w:w="1812" w:type="dxa"/>
          </w:tcPr>
          <w:p w14:paraId="64BFA8D2" w14:textId="77777777" w:rsidR="00D20490" w:rsidRDefault="00D20490" w:rsidP="007F70FF">
            <w:pPr>
              <w:rPr>
                <w:lang w:val="en-GB"/>
              </w:rPr>
            </w:pPr>
          </w:p>
        </w:tc>
        <w:tc>
          <w:tcPr>
            <w:tcW w:w="1813" w:type="dxa"/>
          </w:tcPr>
          <w:p w14:paraId="27BC7A93" w14:textId="77777777" w:rsidR="00D20490" w:rsidRDefault="00D20490" w:rsidP="007F70FF">
            <w:pPr>
              <w:rPr>
                <w:lang w:val="en-GB"/>
              </w:rPr>
            </w:pPr>
          </w:p>
        </w:tc>
        <w:tc>
          <w:tcPr>
            <w:tcW w:w="1813" w:type="dxa"/>
          </w:tcPr>
          <w:p w14:paraId="04B71DAA" w14:textId="77777777" w:rsidR="00D20490" w:rsidRDefault="00D20490" w:rsidP="007F70FF">
            <w:pPr>
              <w:rPr>
                <w:lang w:val="en-GB"/>
              </w:rPr>
            </w:pPr>
          </w:p>
        </w:tc>
      </w:tr>
      <w:tr w:rsidR="00D20490" w14:paraId="67C5D101" w14:textId="77777777" w:rsidTr="007F70FF">
        <w:tc>
          <w:tcPr>
            <w:tcW w:w="1812" w:type="dxa"/>
          </w:tcPr>
          <w:p w14:paraId="2C8B6E0B" w14:textId="77777777" w:rsidR="00D20490" w:rsidRDefault="00D20490" w:rsidP="007F70FF">
            <w:pPr>
              <w:rPr>
                <w:lang w:val="en-GB"/>
              </w:rPr>
            </w:pPr>
          </w:p>
        </w:tc>
        <w:tc>
          <w:tcPr>
            <w:tcW w:w="1812" w:type="dxa"/>
          </w:tcPr>
          <w:p w14:paraId="7C09717C" w14:textId="77777777" w:rsidR="00D20490" w:rsidRDefault="00D20490" w:rsidP="007F70FF">
            <w:pPr>
              <w:rPr>
                <w:lang w:val="en-GB"/>
              </w:rPr>
            </w:pPr>
          </w:p>
        </w:tc>
        <w:tc>
          <w:tcPr>
            <w:tcW w:w="1812" w:type="dxa"/>
          </w:tcPr>
          <w:p w14:paraId="1153ABEB" w14:textId="77777777" w:rsidR="00D20490" w:rsidRDefault="00D20490" w:rsidP="007F70FF">
            <w:pPr>
              <w:rPr>
                <w:lang w:val="en-GB"/>
              </w:rPr>
            </w:pPr>
          </w:p>
        </w:tc>
        <w:tc>
          <w:tcPr>
            <w:tcW w:w="1813" w:type="dxa"/>
          </w:tcPr>
          <w:p w14:paraId="51F7123D" w14:textId="77777777" w:rsidR="00D20490" w:rsidRDefault="00D20490" w:rsidP="007F70FF">
            <w:pPr>
              <w:rPr>
                <w:lang w:val="en-GB"/>
              </w:rPr>
            </w:pPr>
          </w:p>
        </w:tc>
        <w:tc>
          <w:tcPr>
            <w:tcW w:w="1813" w:type="dxa"/>
          </w:tcPr>
          <w:p w14:paraId="0E838D06" w14:textId="77777777" w:rsidR="00D20490" w:rsidRDefault="00D20490" w:rsidP="007F70FF">
            <w:pPr>
              <w:rPr>
                <w:lang w:val="en-GB"/>
              </w:rPr>
            </w:pPr>
          </w:p>
        </w:tc>
      </w:tr>
    </w:tbl>
    <w:p w14:paraId="25393F3A" w14:textId="77777777" w:rsidR="00945164" w:rsidRDefault="00945164" w:rsidP="00501A76">
      <w:pPr>
        <w:pStyle w:val="Kop2"/>
        <w:rPr>
          <w:lang w:val="en-US"/>
        </w:rPr>
      </w:pPr>
    </w:p>
    <w:p w14:paraId="7A3D2CF1" w14:textId="43015AAE" w:rsidR="00CE3420" w:rsidRDefault="00CE3420" w:rsidP="0056712A">
      <w:pPr>
        <w:pStyle w:val="Kop2"/>
        <w:numPr>
          <w:ilvl w:val="0"/>
          <w:numId w:val="2"/>
        </w:numPr>
        <w:rPr>
          <w:lang w:val="en-US"/>
        </w:rPr>
      </w:pPr>
      <w:bookmarkStart w:id="0" w:name="_Toc178797083"/>
      <w:r w:rsidRPr="0067340A">
        <w:rPr>
          <w:lang w:val="en-US"/>
        </w:rPr>
        <w:t>Project description</w:t>
      </w:r>
      <w:bookmarkEnd w:id="0"/>
    </w:p>
    <w:p w14:paraId="6637A7A6" w14:textId="46521F4E" w:rsidR="0056712A" w:rsidRPr="00004A3D" w:rsidRDefault="0056712A" w:rsidP="0056712A">
      <w:pPr>
        <w:rPr>
          <w:lang w:val="en-GB"/>
        </w:rPr>
      </w:pPr>
      <w:r w:rsidRPr="00004A3D">
        <w:rPr>
          <w:b/>
          <w:bCs/>
          <w:lang w:val="en-GB"/>
        </w:rPr>
        <w:t>Dropbox-like File Storage and Sharing Service</w:t>
      </w:r>
    </w:p>
    <w:p w14:paraId="00276A05" w14:textId="1D09D122" w:rsidR="0056712A" w:rsidRPr="00004A3D" w:rsidRDefault="0056712A" w:rsidP="0056712A">
      <w:pPr>
        <w:rPr>
          <w:lang w:val="en-GB"/>
        </w:rPr>
      </w:pPr>
      <w:r w:rsidRPr="00004A3D">
        <w:rPr>
          <w:lang w:val="en-GB"/>
        </w:rPr>
        <w:t xml:space="preserve">This project aims to build a scalable, cloud-based file storage and sharing solution </w:t>
      </w:r>
      <w:r w:rsidR="00162150" w:rsidRPr="00004A3D">
        <w:rPr>
          <w:lang w:val="en-GB"/>
        </w:rPr>
        <w:t>like</w:t>
      </w:r>
      <w:r w:rsidRPr="00004A3D">
        <w:rPr>
          <w:lang w:val="en-GB"/>
        </w:rPr>
        <w:t xml:space="preserve"> Dropbox, with hybrid cloud integration. Users can upload, manage, and share files securely, with some data stored </w:t>
      </w:r>
      <w:r w:rsidR="00162150" w:rsidRPr="00004A3D">
        <w:rPr>
          <w:lang w:val="en-GB"/>
        </w:rPr>
        <w:t>on-premises</w:t>
      </w:r>
      <w:r w:rsidRPr="00004A3D">
        <w:rPr>
          <w:lang w:val="en-GB"/>
        </w:rPr>
        <w:t xml:space="preserve"> and the rest in the cloud.</w:t>
      </w:r>
    </w:p>
    <w:p w14:paraId="031AE5B6" w14:textId="77777777" w:rsidR="0056712A" w:rsidRPr="0056712A" w:rsidRDefault="0056712A" w:rsidP="0056712A">
      <w:proofErr w:type="spellStart"/>
      <w:r w:rsidRPr="0056712A">
        <w:rPr>
          <w:b/>
          <w:bCs/>
        </w:rPr>
        <w:t>Key</w:t>
      </w:r>
      <w:proofErr w:type="spellEnd"/>
      <w:r w:rsidRPr="0056712A">
        <w:rPr>
          <w:b/>
          <w:bCs/>
        </w:rPr>
        <w:t xml:space="preserve"> </w:t>
      </w:r>
      <w:proofErr w:type="spellStart"/>
      <w:r w:rsidRPr="0056712A">
        <w:rPr>
          <w:b/>
          <w:bCs/>
        </w:rPr>
        <w:t>Components</w:t>
      </w:r>
      <w:proofErr w:type="spellEnd"/>
      <w:r w:rsidRPr="0056712A">
        <w:rPr>
          <w:b/>
          <w:bCs/>
        </w:rPr>
        <w:t xml:space="preserve"> </w:t>
      </w:r>
      <w:proofErr w:type="spellStart"/>
      <w:r w:rsidRPr="0056712A">
        <w:rPr>
          <w:b/>
          <w:bCs/>
        </w:rPr>
        <w:t>and</w:t>
      </w:r>
      <w:proofErr w:type="spellEnd"/>
      <w:r w:rsidRPr="0056712A">
        <w:rPr>
          <w:b/>
          <w:bCs/>
        </w:rPr>
        <w:t xml:space="preserve"> </w:t>
      </w:r>
      <w:proofErr w:type="spellStart"/>
      <w:r w:rsidRPr="0056712A">
        <w:rPr>
          <w:b/>
          <w:bCs/>
        </w:rPr>
        <w:t>Challenges</w:t>
      </w:r>
      <w:proofErr w:type="spellEnd"/>
      <w:r w:rsidRPr="0056712A">
        <w:rPr>
          <w:b/>
          <w:bCs/>
        </w:rPr>
        <w:t>:</w:t>
      </w:r>
    </w:p>
    <w:p w14:paraId="39EB2AD2" w14:textId="562D628A" w:rsidR="0056712A" w:rsidRPr="00004A3D" w:rsidRDefault="0056712A" w:rsidP="0056712A">
      <w:pPr>
        <w:numPr>
          <w:ilvl w:val="0"/>
          <w:numId w:val="3"/>
        </w:numPr>
        <w:rPr>
          <w:lang w:val="en-GB"/>
        </w:rPr>
      </w:pPr>
      <w:r w:rsidRPr="00004A3D">
        <w:rPr>
          <w:b/>
          <w:bCs/>
          <w:lang w:val="en-GB"/>
        </w:rPr>
        <w:t>File Storage &amp; Management</w:t>
      </w:r>
      <w:r w:rsidRPr="00004A3D">
        <w:rPr>
          <w:lang w:val="en-GB"/>
        </w:rPr>
        <w:t>:</w:t>
      </w:r>
      <w:r w:rsidRPr="00004A3D">
        <w:rPr>
          <w:lang w:val="en-GB"/>
        </w:rPr>
        <w:br/>
        <w:t xml:space="preserve">Store user files in Amazon S3, with options for encrypted storage (using S3’s server-side encryption or client-side encryption). Users can share files using pre-signed URLs or role-based access control (RBAC) to restrict access to specific users or groups. </w:t>
      </w:r>
      <w:r w:rsidR="00162150" w:rsidRPr="00004A3D">
        <w:rPr>
          <w:lang w:val="en-GB"/>
        </w:rPr>
        <w:t>On-premises</w:t>
      </w:r>
      <w:r w:rsidRPr="00004A3D">
        <w:rPr>
          <w:lang w:val="en-GB"/>
        </w:rPr>
        <w:t xml:space="preserve"> file storage can be used for highly sensitive data with secure synchronization to AWS using AWS Storage Gateway.</w:t>
      </w:r>
    </w:p>
    <w:p w14:paraId="0DD688E1" w14:textId="2F6D81DC" w:rsidR="0056712A" w:rsidRPr="00004A3D" w:rsidRDefault="0056712A" w:rsidP="0056712A">
      <w:pPr>
        <w:numPr>
          <w:ilvl w:val="0"/>
          <w:numId w:val="3"/>
        </w:numPr>
        <w:rPr>
          <w:lang w:val="en-GB"/>
        </w:rPr>
      </w:pPr>
      <w:r w:rsidRPr="00004A3D">
        <w:rPr>
          <w:b/>
          <w:bCs/>
          <w:lang w:val="en-GB"/>
        </w:rPr>
        <w:t>Data Synchronization</w:t>
      </w:r>
      <w:r w:rsidRPr="00004A3D">
        <w:rPr>
          <w:lang w:val="en-GB"/>
        </w:rPr>
        <w:t>:</w:t>
      </w:r>
      <w:r w:rsidRPr="00004A3D">
        <w:rPr>
          <w:lang w:val="en-GB"/>
        </w:rPr>
        <w:br/>
        <w:t xml:space="preserve">Implement a system where files can be seamlessly synced between </w:t>
      </w:r>
      <w:r w:rsidR="00162150" w:rsidRPr="00004A3D">
        <w:rPr>
          <w:lang w:val="en-GB"/>
        </w:rPr>
        <w:t>on-premises</w:t>
      </w:r>
      <w:r w:rsidRPr="00004A3D">
        <w:rPr>
          <w:lang w:val="en-GB"/>
        </w:rPr>
        <w:t xml:space="preserve"> storage and AWS S3. AWS </w:t>
      </w:r>
      <w:proofErr w:type="spellStart"/>
      <w:r w:rsidRPr="00004A3D">
        <w:rPr>
          <w:lang w:val="en-GB"/>
        </w:rPr>
        <w:t>DataSync</w:t>
      </w:r>
      <w:proofErr w:type="spellEnd"/>
      <w:r w:rsidRPr="00004A3D">
        <w:rPr>
          <w:lang w:val="en-GB"/>
        </w:rPr>
        <w:t xml:space="preserve"> or Storage Gateway can be used for efficient data movement, ensuring minimal latency for critical files stored </w:t>
      </w:r>
      <w:r w:rsidR="00162150" w:rsidRPr="00004A3D">
        <w:rPr>
          <w:lang w:val="en-GB"/>
        </w:rPr>
        <w:t>on-premises</w:t>
      </w:r>
      <w:r w:rsidRPr="00004A3D">
        <w:rPr>
          <w:lang w:val="en-GB"/>
        </w:rPr>
        <w:t>.</w:t>
      </w:r>
    </w:p>
    <w:p w14:paraId="7A4DE80A" w14:textId="5887042B" w:rsidR="0056712A" w:rsidRPr="00004A3D" w:rsidRDefault="0056712A" w:rsidP="0056712A">
      <w:pPr>
        <w:numPr>
          <w:ilvl w:val="0"/>
          <w:numId w:val="3"/>
        </w:numPr>
        <w:rPr>
          <w:lang w:val="en-GB"/>
        </w:rPr>
      </w:pPr>
      <w:r w:rsidRPr="00004A3D">
        <w:rPr>
          <w:b/>
          <w:bCs/>
          <w:lang w:val="en-GB"/>
        </w:rPr>
        <w:t>Versioning and Backup</w:t>
      </w:r>
      <w:r w:rsidRPr="00004A3D">
        <w:rPr>
          <w:lang w:val="en-GB"/>
        </w:rPr>
        <w:t>:</w:t>
      </w:r>
      <w:r w:rsidRPr="00004A3D">
        <w:rPr>
          <w:lang w:val="en-GB"/>
        </w:rPr>
        <w:br/>
        <w:t xml:space="preserve">Use S3’s built-in versioning feature to track file changes and enable recovery of previous versions. Set up automatic backups using AWS Backup for cloud-stored data and a similar solution for </w:t>
      </w:r>
      <w:r w:rsidR="00162150" w:rsidRPr="00004A3D">
        <w:rPr>
          <w:lang w:val="en-GB"/>
        </w:rPr>
        <w:t>on-premises</w:t>
      </w:r>
      <w:r w:rsidRPr="00004A3D">
        <w:rPr>
          <w:lang w:val="en-GB"/>
        </w:rPr>
        <w:t xml:space="preserve"> storage.</w:t>
      </w:r>
    </w:p>
    <w:p w14:paraId="19CBD2B4" w14:textId="0E5CB1A2" w:rsidR="0056712A" w:rsidRPr="00004A3D" w:rsidRDefault="0056712A" w:rsidP="0056712A">
      <w:pPr>
        <w:numPr>
          <w:ilvl w:val="0"/>
          <w:numId w:val="3"/>
        </w:numPr>
        <w:rPr>
          <w:lang w:val="en-GB"/>
        </w:rPr>
      </w:pPr>
      <w:r w:rsidRPr="00004A3D">
        <w:rPr>
          <w:b/>
          <w:bCs/>
          <w:lang w:val="en-GB"/>
        </w:rPr>
        <w:lastRenderedPageBreak/>
        <w:t>Hybrid Cloud Implementation</w:t>
      </w:r>
      <w:r w:rsidRPr="00004A3D">
        <w:rPr>
          <w:lang w:val="en-GB"/>
        </w:rPr>
        <w:t>:</w:t>
      </w:r>
      <w:r w:rsidRPr="00004A3D">
        <w:rPr>
          <w:lang w:val="en-GB"/>
        </w:rPr>
        <w:br/>
        <w:t xml:space="preserve">Provide local file access using an </w:t>
      </w:r>
      <w:r w:rsidR="00162150" w:rsidRPr="00004A3D">
        <w:rPr>
          <w:lang w:val="en-GB"/>
        </w:rPr>
        <w:t>on-premises</w:t>
      </w:r>
      <w:r w:rsidRPr="00004A3D">
        <w:rPr>
          <w:lang w:val="en-GB"/>
        </w:rPr>
        <w:t xml:space="preserve"> file system like NFS or SMB, integrated with AWS Storage Gateway, allowing files to be cached locally but stored securely in the cloud for global access and disaster recovery.</w:t>
      </w:r>
    </w:p>
    <w:p w14:paraId="3B5EFBAA" w14:textId="72AF6410" w:rsidR="0056712A" w:rsidRPr="00004A3D" w:rsidRDefault="0056712A" w:rsidP="0056712A">
      <w:pPr>
        <w:numPr>
          <w:ilvl w:val="0"/>
          <w:numId w:val="3"/>
        </w:numPr>
        <w:rPr>
          <w:lang w:val="en-GB"/>
        </w:rPr>
      </w:pPr>
      <w:r w:rsidRPr="00004A3D">
        <w:rPr>
          <w:b/>
          <w:bCs/>
          <w:lang w:val="en-GB"/>
        </w:rPr>
        <w:t>User Authentication &amp; Permissions</w:t>
      </w:r>
      <w:r w:rsidRPr="00004A3D">
        <w:rPr>
          <w:lang w:val="en-GB"/>
        </w:rPr>
        <w:t>:</w:t>
      </w:r>
      <w:r w:rsidRPr="00004A3D">
        <w:rPr>
          <w:lang w:val="en-GB"/>
        </w:rPr>
        <w:br/>
        <w:t xml:space="preserve">Utilize AWS IAM for managing user permissions in the cloud. </w:t>
      </w:r>
      <w:r w:rsidR="00162150" w:rsidRPr="00004A3D">
        <w:rPr>
          <w:lang w:val="en-GB"/>
        </w:rPr>
        <w:t>On-premises</w:t>
      </w:r>
      <w:r w:rsidRPr="00004A3D">
        <w:rPr>
          <w:lang w:val="en-GB"/>
        </w:rPr>
        <w:t xml:space="preserve"> Active Directory or LDAP servers can be integrated for user authentication, with AWS Managed Microsoft AD as a potential bridge between </w:t>
      </w:r>
      <w:r w:rsidR="00162150" w:rsidRPr="00004A3D">
        <w:rPr>
          <w:lang w:val="en-GB"/>
        </w:rPr>
        <w:t>on-premises</w:t>
      </w:r>
      <w:r w:rsidRPr="00004A3D">
        <w:rPr>
          <w:lang w:val="en-GB"/>
        </w:rPr>
        <w:t xml:space="preserve"> and cloud-based user authentication. Make sure your solution doesn't imply keeping access keys on the </w:t>
      </w:r>
      <w:r w:rsidR="00162150" w:rsidRPr="00004A3D">
        <w:rPr>
          <w:lang w:val="en-GB"/>
        </w:rPr>
        <w:t>users’</w:t>
      </w:r>
      <w:r w:rsidRPr="00004A3D">
        <w:rPr>
          <w:lang w:val="en-GB"/>
        </w:rPr>
        <w:t xml:space="preserve"> hard drives</w:t>
      </w:r>
    </w:p>
    <w:p w14:paraId="45E96C0B" w14:textId="77777777" w:rsidR="0056712A" w:rsidRPr="00004A3D" w:rsidRDefault="0056712A" w:rsidP="0056712A">
      <w:pPr>
        <w:numPr>
          <w:ilvl w:val="0"/>
          <w:numId w:val="3"/>
        </w:numPr>
        <w:rPr>
          <w:lang w:val="en-GB"/>
        </w:rPr>
      </w:pPr>
      <w:r w:rsidRPr="00004A3D">
        <w:rPr>
          <w:b/>
          <w:bCs/>
          <w:lang w:val="en-GB"/>
        </w:rPr>
        <w:t>File Sharing and Collaboration</w:t>
      </w:r>
      <w:r w:rsidRPr="00004A3D">
        <w:rPr>
          <w:lang w:val="en-GB"/>
        </w:rPr>
        <w:t>:</w:t>
      </w:r>
      <w:r w:rsidRPr="00004A3D">
        <w:rPr>
          <w:lang w:val="en-GB"/>
        </w:rPr>
        <w:br/>
        <w:t>Build a sharing module that allows users to invite others to collaborate on files. Use pre-signed URLs with expiration for time-bound file sharing or OAuth2 for secure, long-term collaboration access.</w:t>
      </w:r>
    </w:p>
    <w:p w14:paraId="26E2C02F" w14:textId="28F7EBA0" w:rsidR="0056712A" w:rsidRPr="00004A3D" w:rsidRDefault="0056712A" w:rsidP="0056712A">
      <w:pPr>
        <w:numPr>
          <w:ilvl w:val="0"/>
          <w:numId w:val="3"/>
        </w:numPr>
        <w:rPr>
          <w:lang w:val="en-GB"/>
        </w:rPr>
      </w:pPr>
      <w:r w:rsidRPr="00004A3D">
        <w:rPr>
          <w:b/>
          <w:bCs/>
          <w:lang w:val="en-GB"/>
        </w:rPr>
        <w:t>Security and Compliance</w:t>
      </w:r>
      <w:r w:rsidRPr="00004A3D">
        <w:rPr>
          <w:lang w:val="en-GB"/>
        </w:rPr>
        <w:t>:</w:t>
      </w:r>
      <w:r w:rsidRPr="00004A3D">
        <w:rPr>
          <w:lang w:val="en-GB"/>
        </w:rPr>
        <w:br/>
        <w:t xml:space="preserve">Implement stringent security measures such as file encryption, multi-factor authentication (MFA), and logging using AWS CloudTrail. </w:t>
      </w:r>
      <w:r w:rsidR="00162150" w:rsidRPr="00004A3D">
        <w:rPr>
          <w:lang w:val="en-GB"/>
        </w:rPr>
        <w:t>On-premises</w:t>
      </w:r>
      <w:r w:rsidRPr="00004A3D">
        <w:rPr>
          <w:lang w:val="en-GB"/>
        </w:rPr>
        <w:t xml:space="preserve"> systems would adhere to local compliance needs, while cloud infrastructure could follow standards like HIPAA, GDPR, or SOC 2.</w:t>
      </w:r>
    </w:p>
    <w:p w14:paraId="63F38AE9" w14:textId="569ADB86" w:rsidR="0056712A" w:rsidRPr="00004A3D" w:rsidRDefault="0056712A" w:rsidP="0056712A">
      <w:pPr>
        <w:numPr>
          <w:ilvl w:val="0"/>
          <w:numId w:val="3"/>
        </w:numPr>
        <w:rPr>
          <w:lang w:val="en-GB"/>
        </w:rPr>
      </w:pPr>
      <w:r w:rsidRPr="00004A3D">
        <w:rPr>
          <w:b/>
          <w:bCs/>
          <w:lang w:val="en-GB"/>
        </w:rPr>
        <w:t>Scalability and Cost Optimization</w:t>
      </w:r>
      <w:r w:rsidRPr="00004A3D">
        <w:rPr>
          <w:lang w:val="en-GB"/>
        </w:rPr>
        <w:t>:</w:t>
      </w:r>
      <w:r w:rsidRPr="00004A3D">
        <w:rPr>
          <w:lang w:val="en-GB"/>
        </w:rPr>
        <w:br/>
        <w:t xml:space="preserve">Use S3 storage classes (Standard, Intelligent-Tiering, or Glacier) to optimize costs depending on file access patterns. Enable lifecycle policies to archive infrequently accessed files to cheaper storage automatically. </w:t>
      </w:r>
      <w:r w:rsidR="00162150" w:rsidRPr="00004A3D">
        <w:rPr>
          <w:lang w:val="en-GB"/>
        </w:rPr>
        <w:t>On-premises</w:t>
      </w:r>
      <w:r w:rsidRPr="00004A3D">
        <w:rPr>
          <w:lang w:val="en-GB"/>
        </w:rPr>
        <w:t xml:space="preserve"> storage can be used for high-frequency, low-latency access.</w:t>
      </w:r>
    </w:p>
    <w:p w14:paraId="1125038F" w14:textId="77777777" w:rsidR="0056712A" w:rsidRPr="00004A3D" w:rsidRDefault="0056712A" w:rsidP="0056712A">
      <w:pPr>
        <w:numPr>
          <w:ilvl w:val="0"/>
          <w:numId w:val="3"/>
        </w:numPr>
        <w:rPr>
          <w:lang w:val="en-GB"/>
        </w:rPr>
      </w:pPr>
      <w:r w:rsidRPr="00004A3D">
        <w:rPr>
          <w:b/>
          <w:bCs/>
          <w:lang w:val="en-GB"/>
        </w:rPr>
        <w:t>API for External Integrations</w:t>
      </w:r>
      <w:r w:rsidRPr="00004A3D">
        <w:rPr>
          <w:lang w:val="en-GB"/>
        </w:rPr>
        <w:t>:</w:t>
      </w:r>
      <w:r w:rsidRPr="00004A3D">
        <w:rPr>
          <w:lang w:val="en-GB"/>
        </w:rPr>
        <w:br/>
        <w:t>Develop an API that allows other apps or services to upload, manage, or retrieve files programmatically, making the service extensible for various business or academic use cases. AWS API Gateway and Lambda can be used for managing API requests efficiently.</w:t>
      </w:r>
    </w:p>
    <w:p w14:paraId="47B34240" w14:textId="77777777" w:rsidR="0056712A" w:rsidRPr="0056712A" w:rsidRDefault="0056712A" w:rsidP="0056712A">
      <w:pPr>
        <w:rPr>
          <w:lang w:val="en-US"/>
        </w:rPr>
      </w:pPr>
    </w:p>
    <w:p w14:paraId="3ED15C3D" w14:textId="639AD4E3" w:rsidR="001B7BF8" w:rsidRPr="001B7BF8" w:rsidRDefault="0047000D" w:rsidP="001B7BF8">
      <w:pPr>
        <w:pStyle w:val="Kop3"/>
        <w:numPr>
          <w:ilvl w:val="1"/>
          <w:numId w:val="2"/>
        </w:numPr>
        <w:rPr>
          <w:lang w:val="en-US"/>
        </w:rPr>
      </w:pPr>
      <w:bookmarkStart w:id="1" w:name="_Toc178797084"/>
      <w:r>
        <w:rPr>
          <w:lang w:val="en-US"/>
        </w:rPr>
        <w:t>Stakeholders</w:t>
      </w:r>
      <w:r w:rsidR="00223879">
        <w:rPr>
          <w:lang w:val="en-US"/>
        </w:rPr>
        <w:t xml:space="preserve"> &amp; </w:t>
      </w:r>
      <w:bookmarkEnd w:id="1"/>
      <w:r w:rsidR="001B7BF8">
        <w:rPr>
          <w:lang w:val="en-US"/>
        </w:rPr>
        <w:t>Work</w:t>
      </w:r>
      <w:r w:rsidR="00A033D3">
        <w:rPr>
          <w:lang w:val="en-US"/>
        </w:rPr>
        <w:t xml:space="preserve"> </w:t>
      </w:r>
      <w:r w:rsidR="001B7BF8">
        <w:rPr>
          <w:lang w:val="en-US"/>
        </w:rPr>
        <w:t>method</w:t>
      </w:r>
    </w:p>
    <w:p w14:paraId="7AC87096" w14:textId="7833ABB8" w:rsidR="001B7BF8" w:rsidRDefault="00B57A0F" w:rsidP="00223879">
      <w:pPr>
        <w:rPr>
          <w:lang w:val="en-US"/>
        </w:rPr>
      </w:pPr>
      <w:r>
        <w:rPr>
          <w:lang w:val="en-US"/>
        </w:rPr>
        <w:t xml:space="preserve">This project includes </w:t>
      </w:r>
      <w:r w:rsidR="001B7BF8">
        <w:rPr>
          <w:lang w:val="en-US"/>
        </w:rPr>
        <w:t xml:space="preserve">stakeholders and a direct client, Andrius </w:t>
      </w:r>
      <w:proofErr w:type="spellStart"/>
      <w:r w:rsidR="001B7BF8">
        <w:rPr>
          <w:lang w:val="en-US"/>
        </w:rPr>
        <w:t>Kuprys</w:t>
      </w:r>
      <w:proofErr w:type="spellEnd"/>
      <w:r>
        <w:rPr>
          <w:lang w:val="en-US"/>
        </w:rPr>
        <w:t>.</w:t>
      </w:r>
    </w:p>
    <w:p w14:paraId="2994C278" w14:textId="7694272B" w:rsidR="008F3E2D" w:rsidRPr="00004A3D" w:rsidRDefault="00B57A0F" w:rsidP="00223879">
      <w:pPr>
        <w:rPr>
          <w:lang w:val="en-GB"/>
        </w:rPr>
      </w:pPr>
      <w:r>
        <w:rPr>
          <w:lang w:val="en-US"/>
        </w:rPr>
        <w:t xml:space="preserve">We are working </w:t>
      </w:r>
      <w:r w:rsidR="007E31ED">
        <w:rPr>
          <w:lang w:val="en-US"/>
        </w:rPr>
        <w:t>with the method of SCRUM</w:t>
      </w:r>
      <w:r w:rsidR="008F3E2D">
        <w:rPr>
          <w:lang w:val="en-US"/>
        </w:rPr>
        <w:t xml:space="preserve">. </w:t>
      </w:r>
      <w:r w:rsidR="008F3E2D" w:rsidRPr="00004A3D">
        <w:rPr>
          <w:lang w:val="en-GB"/>
        </w:rPr>
        <w:t xml:space="preserve">Scrum is a lightweight framework that helps people, teams and organizations generate value through adaptive solutions for complex problems. In a nutshell, Scrum requires a Scrum Master to foster an environment where: </w:t>
      </w:r>
    </w:p>
    <w:p w14:paraId="3D2C4712" w14:textId="77777777" w:rsidR="008F3E2D" w:rsidRPr="00004A3D" w:rsidRDefault="008F3E2D" w:rsidP="00223879">
      <w:pPr>
        <w:rPr>
          <w:lang w:val="en-GB"/>
        </w:rPr>
      </w:pPr>
      <w:r w:rsidRPr="00004A3D">
        <w:rPr>
          <w:lang w:val="en-GB"/>
        </w:rPr>
        <w:t xml:space="preserve">1. A Product Owner orders the work for a complex problem into a Product Backlog. </w:t>
      </w:r>
    </w:p>
    <w:p w14:paraId="6D95CE7B" w14:textId="77777777" w:rsidR="008F3E2D" w:rsidRPr="00004A3D" w:rsidRDefault="008F3E2D" w:rsidP="00223879">
      <w:pPr>
        <w:rPr>
          <w:lang w:val="en-GB"/>
        </w:rPr>
      </w:pPr>
      <w:r w:rsidRPr="00004A3D">
        <w:rPr>
          <w:lang w:val="en-GB"/>
        </w:rPr>
        <w:t xml:space="preserve">2. The Scrum Team turns a selection of the work into an Increment of value during a Sprint. </w:t>
      </w:r>
    </w:p>
    <w:p w14:paraId="722D320B" w14:textId="77777777" w:rsidR="008F3E2D" w:rsidRPr="00004A3D" w:rsidRDefault="008F3E2D" w:rsidP="00223879">
      <w:pPr>
        <w:rPr>
          <w:lang w:val="en-GB"/>
        </w:rPr>
      </w:pPr>
      <w:r w:rsidRPr="00004A3D">
        <w:rPr>
          <w:lang w:val="en-GB"/>
        </w:rPr>
        <w:t xml:space="preserve">3. The Scrum Team and its stakeholders inspect the results and adjust for the next Sprint. </w:t>
      </w:r>
    </w:p>
    <w:p w14:paraId="6929D79F" w14:textId="77777777" w:rsidR="008F3E2D" w:rsidRPr="00004A3D" w:rsidRDefault="008F3E2D" w:rsidP="00223879">
      <w:pPr>
        <w:rPr>
          <w:lang w:val="en-GB"/>
        </w:rPr>
      </w:pPr>
      <w:r w:rsidRPr="00004A3D">
        <w:rPr>
          <w:lang w:val="en-GB"/>
        </w:rPr>
        <w:t xml:space="preserve">4. Repeat Scrum is simple. </w:t>
      </w:r>
    </w:p>
    <w:p w14:paraId="13CC90AE" w14:textId="77777777" w:rsidR="00162150" w:rsidRPr="00004A3D" w:rsidRDefault="008F3E2D" w:rsidP="00223879">
      <w:pPr>
        <w:rPr>
          <w:lang w:val="en-GB"/>
        </w:rPr>
      </w:pPr>
      <w:r w:rsidRPr="00004A3D">
        <w:rPr>
          <w:lang w:val="en-GB"/>
        </w:rPr>
        <w:lastRenderedPageBreak/>
        <w:t xml:space="preserve">Try it as is and determine if its philosophy, theory, and structure help to achieve goals and create value. The Scrum framework is purposefully incomplete, only defining the parts required to implement Scrum theory. </w:t>
      </w:r>
    </w:p>
    <w:p w14:paraId="7074A88F" w14:textId="0DE48B9C" w:rsidR="00223879" w:rsidRDefault="008F3E2D" w:rsidP="00223879">
      <w:pPr>
        <w:rPr>
          <w:lang w:val="en-US"/>
        </w:rPr>
      </w:pPr>
      <w:r w:rsidRPr="00004A3D">
        <w:rPr>
          <w:lang w:val="en-GB"/>
        </w:rPr>
        <w:t>Scrum is built upon by the collective intelligence of the people using it. Rather than provide people with detailed instructions, the rules of Scrum guide their relationships and interactions. Various processes, techniques and methods can be employed within the framework. Scrum wraps around existing practices or renders them unnecessary. Scrum makes visible the relative efficacy of current management, environment, and work techniques, so that improvements can be made.</w:t>
      </w:r>
    </w:p>
    <w:p w14:paraId="7FAED082" w14:textId="5293A3E1" w:rsidR="00BF0BD9" w:rsidRPr="00162150" w:rsidRDefault="00671498" w:rsidP="00162150">
      <w:pPr>
        <w:rPr>
          <w:lang w:val="en-US"/>
        </w:rPr>
      </w:pPr>
      <w:r w:rsidRPr="00671498">
        <w:rPr>
          <w:noProof/>
          <w:lang w:val="en-US"/>
        </w:rPr>
        <w:drawing>
          <wp:inline distT="0" distB="0" distL="0" distR="0" wp14:anchorId="70347109" wp14:editId="0F9288C3">
            <wp:extent cx="5731510" cy="2444115"/>
            <wp:effectExtent l="0" t="0" r="2540" b="0"/>
            <wp:docPr id="870393484" name="Picture 1" descr="A diagram of a sc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93484" name="Picture 1" descr="A diagram of a scrum&#10;&#10;Description automatically generated"/>
                    <pic:cNvPicPr/>
                  </pic:nvPicPr>
                  <pic:blipFill>
                    <a:blip r:embed="rId8"/>
                    <a:stretch>
                      <a:fillRect/>
                    </a:stretch>
                  </pic:blipFill>
                  <pic:spPr>
                    <a:xfrm>
                      <a:off x="0" y="0"/>
                      <a:ext cx="5731510" cy="2444115"/>
                    </a:xfrm>
                    <a:prstGeom prst="rect">
                      <a:avLst/>
                    </a:prstGeom>
                  </pic:spPr>
                </pic:pic>
              </a:graphicData>
            </a:graphic>
          </wp:inline>
        </w:drawing>
      </w:r>
    </w:p>
    <w:p w14:paraId="65E10545" w14:textId="6471C335" w:rsidR="0047000D" w:rsidRDefault="00162150" w:rsidP="00162150">
      <w:pPr>
        <w:pStyle w:val="Kop3"/>
        <w:numPr>
          <w:ilvl w:val="1"/>
          <w:numId w:val="2"/>
        </w:numPr>
        <w:rPr>
          <w:lang w:val="en-US"/>
        </w:rPr>
      </w:pPr>
      <w:bookmarkStart w:id="2" w:name="_Toc178797085"/>
      <w:r>
        <w:rPr>
          <w:lang w:val="en-US"/>
        </w:rPr>
        <w:t>Client Requirements</w:t>
      </w:r>
      <w:bookmarkEnd w:id="2"/>
    </w:p>
    <w:p w14:paraId="4CE24CEF" w14:textId="6C682404" w:rsidR="001B7BF8" w:rsidRPr="001B7BF8" w:rsidRDefault="001B7BF8" w:rsidP="001B7BF8">
      <w:pPr>
        <w:rPr>
          <w:i/>
          <w:iCs/>
          <w:u w:val="single"/>
          <w:lang w:val="en-US"/>
        </w:rPr>
      </w:pPr>
      <w:r w:rsidRPr="001B7BF8">
        <w:rPr>
          <w:i/>
          <w:iCs/>
          <w:u w:val="single"/>
          <w:lang w:val="en-US"/>
        </w:rPr>
        <w:t>First Meeting</w:t>
      </w:r>
    </w:p>
    <w:p w14:paraId="4F1C63AD" w14:textId="2C86ADA8" w:rsidR="001B7BF8" w:rsidRPr="001B7BF8" w:rsidRDefault="001B7BF8" w:rsidP="001B7BF8">
      <w:pPr>
        <w:rPr>
          <w:lang w:val="en-US"/>
        </w:rPr>
      </w:pPr>
      <w:r>
        <w:rPr>
          <w:lang w:val="en-US"/>
        </w:rPr>
        <w:t xml:space="preserve">The client has brought up that the functionality is greater than the design process of the product we are going to deliver, each sprint there will be a MVP presented that is relevant to the client. Other client requirements can be found in the workbook from Fonty’s. </w:t>
      </w:r>
    </w:p>
    <w:p w14:paraId="25B48523" w14:textId="47A5486C" w:rsidR="000449B7" w:rsidRDefault="000449B7" w:rsidP="000449B7">
      <w:pPr>
        <w:pStyle w:val="Kop3"/>
        <w:numPr>
          <w:ilvl w:val="1"/>
          <w:numId w:val="2"/>
        </w:numPr>
        <w:rPr>
          <w:lang w:val="en-US"/>
        </w:rPr>
      </w:pPr>
      <w:bookmarkStart w:id="3" w:name="_Toc178797086"/>
      <w:r>
        <w:rPr>
          <w:lang w:val="en-US"/>
        </w:rPr>
        <w:t xml:space="preserve">Product </w:t>
      </w:r>
      <w:r w:rsidR="00031EE9">
        <w:rPr>
          <w:lang w:val="en-US"/>
        </w:rPr>
        <w:t>Backlog</w:t>
      </w:r>
      <w:bookmarkEnd w:id="3"/>
    </w:p>
    <w:p w14:paraId="0599A11D" w14:textId="7AE94A59" w:rsidR="001B7BF8" w:rsidRPr="001B7BF8" w:rsidRDefault="001B7BF8" w:rsidP="001B7BF8">
      <w:pPr>
        <w:rPr>
          <w:lang w:val="en-US"/>
        </w:rPr>
      </w:pPr>
      <w:r>
        <w:rPr>
          <w:lang w:val="en-US"/>
        </w:rPr>
        <w:t xml:space="preserve">For the product backlog we use Trello to divide the tasks and make it as efficient as possible. </w:t>
      </w:r>
    </w:p>
    <w:p w14:paraId="0956D3E3" w14:textId="4B95ACA5" w:rsidR="001B7BF8" w:rsidRDefault="001B7BF8" w:rsidP="001B7BF8">
      <w:pPr>
        <w:pStyle w:val="Kop3"/>
        <w:numPr>
          <w:ilvl w:val="1"/>
          <w:numId w:val="2"/>
        </w:numPr>
        <w:rPr>
          <w:lang w:val="en-US"/>
        </w:rPr>
      </w:pPr>
      <w:bookmarkStart w:id="4" w:name="_Toc178797087"/>
      <w:r>
        <w:rPr>
          <w:lang w:val="en-US"/>
        </w:rPr>
        <w:t>Functional Requirements</w:t>
      </w:r>
      <w:bookmarkEnd w:id="4"/>
    </w:p>
    <w:p w14:paraId="41E2D079" w14:textId="77777777" w:rsidR="001B7BF8" w:rsidRPr="00FC21EE" w:rsidRDefault="001B7BF8" w:rsidP="001B7BF8">
      <w:pPr>
        <w:pStyle w:val="Kop4"/>
        <w:rPr>
          <w:lang w:val="en-GB"/>
        </w:rPr>
      </w:pPr>
      <w:bookmarkStart w:id="5" w:name="_Toc178796058"/>
      <w:r w:rsidRPr="00FC21EE">
        <w:rPr>
          <w:lang w:val="en-GB"/>
        </w:rPr>
        <w:t>Main functionality/ Goal of website and the cloud</w:t>
      </w:r>
      <w:bookmarkEnd w:id="5"/>
    </w:p>
    <w:p w14:paraId="35647997" w14:textId="77777777" w:rsidR="001B7BF8" w:rsidRPr="00FC21EE" w:rsidRDefault="001B7BF8" w:rsidP="001B7BF8">
      <w:pPr>
        <w:rPr>
          <w:lang w:val="en-GB"/>
        </w:rPr>
      </w:pPr>
      <w:r w:rsidRPr="00FC21EE">
        <w:rPr>
          <w:lang w:val="en-GB"/>
        </w:rPr>
        <w:t>The website's primary objective is to provide a secure interface that allows users to upload and download files to and from AWS S3 buckets, Aswell as monitoring costs and logs. The system must ensure secure file transfer, access control, and data integrity while interacting with AWS S3 storage in a cost-efficient manner.</w:t>
      </w:r>
    </w:p>
    <w:p w14:paraId="6A996235" w14:textId="77777777" w:rsidR="001B7BF8" w:rsidRDefault="001B7BF8" w:rsidP="001B7BF8">
      <w:pPr>
        <w:pStyle w:val="Kop4"/>
      </w:pPr>
      <w:bookmarkStart w:id="6" w:name="_Toc178796059"/>
      <w:r>
        <w:t>Functional Requirements</w:t>
      </w:r>
      <w:bookmarkEnd w:id="6"/>
    </w:p>
    <w:tbl>
      <w:tblPr>
        <w:tblStyle w:val="Tabelraster"/>
        <w:tblW w:w="0" w:type="auto"/>
        <w:tblLook w:val="04A0" w:firstRow="1" w:lastRow="0" w:firstColumn="1" w:lastColumn="0" w:noHBand="0" w:noVBand="1"/>
      </w:tblPr>
      <w:tblGrid>
        <w:gridCol w:w="3002"/>
        <w:gridCol w:w="3064"/>
        <w:gridCol w:w="2950"/>
      </w:tblGrid>
      <w:tr w:rsidR="001B7BF8" w14:paraId="39B1AE9A" w14:textId="77777777" w:rsidTr="007F70FF">
        <w:trPr>
          <w:trHeight w:val="566"/>
        </w:trPr>
        <w:tc>
          <w:tcPr>
            <w:tcW w:w="3116" w:type="dxa"/>
            <w:tcBorders>
              <w:top w:val="single" w:sz="4" w:space="0" w:color="auto"/>
              <w:left w:val="single" w:sz="4" w:space="0" w:color="auto"/>
              <w:bottom w:val="single" w:sz="4" w:space="0" w:color="auto"/>
              <w:right w:val="single" w:sz="4" w:space="0" w:color="auto"/>
            </w:tcBorders>
            <w:hideMark/>
          </w:tcPr>
          <w:p w14:paraId="1959689E" w14:textId="77777777" w:rsidR="001B7BF8" w:rsidRDefault="001B7BF8" w:rsidP="007F70FF">
            <w:proofErr w:type="spellStart"/>
            <w:r>
              <w:t>Requirements</w:t>
            </w:r>
            <w:proofErr w:type="spellEnd"/>
            <w:r>
              <w:t xml:space="preserve">: </w:t>
            </w:r>
          </w:p>
        </w:tc>
        <w:tc>
          <w:tcPr>
            <w:tcW w:w="3117" w:type="dxa"/>
            <w:tcBorders>
              <w:top w:val="single" w:sz="4" w:space="0" w:color="auto"/>
              <w:left w:val="single" w:sz="4" w:space="0" w:color="auto"/>
              <w:bottom w:val="single" w:sz="4" w:space="0" w:color="auto"/>
              <w:right w:val="single" w:sz="4" w:space="0" w:color="auto"/>
            </w:tcBorders>
            <w:hideMark/>
          </w:tcPr>
          <w:p w14:paraId="160F3551" w14:textId="77777777" w:rsidR="001B7BF8" w:rsidRDefault="001B7BF8" w:rsidP="007F70FF">
            <w:proofErr w:type="spellStart"/>
            <w:r>
              <w:t>Description</w:t>
            </w:r>
            <w:proofErr w:type="spellEnd"/>
            <w:r>
              <w:t xml:space="preserve">: </w:t>
            </w:r>
          </w:p>
        </w:tc>
        <w:tc>
          <w:tcPr>
            <w:tcW w:w="3117" w:type="dxa"/>
            <w:tcBorders>
              <w:top w:val="single" w:sz="4" w:space="0" w:color="auto"/>
              <w:left w:val="single" w:sz="4" w:space="0" w:color="auto"/>
              <w:bottom w:val="single" w:sz="4" w:space="0" w:color="auto"/>
              <w:right w:val="single" w:sz="4" w:space="0" w:color="auto"/>
            </w:tcBorders>
            <w:hideMark/>
          </w:tcPr>
          <w:p w14:paraId="607D1594" w14:textId="77777777" w:rsidR="001B7BF8" w:rsidRDefault="001B7BF8" w:rsidP="007F70FF">
            <w:r>
              <w:t>Priority:</w:t>
            </w:r>
          </w:p>
        </w:tc>
      </w:tr>
      <w:tr w:rsidR="001B7BF8" w14:paraId="305B7FA2" w14:textId="77777777" w:rsidTr="007F70FF">
        <w:trPr>
          <w:trHeight w:val="1565"/>
        </w:trPr>
        <w:tc>
          <w:tcPr>
            <w:tcW w:w="3116" w:type="dxa"/>
            <w:tcBorders>
              <w:top w:val="single" w:sz="4" w:space="0" w:color="auto"/>
              <w:left w:val="single" w:sz="4" w:space="0" w:color="auto"/>
              <w:bottom w:val="single" w:sz="4" w:space="0" w:color="auto"/>
              <w:right w:val="single" w:sz="4" w:space="0" w:color="auto"/>
            </w:tcBorders>
            <w:hideMark/>
          </w:tcPr>
          <w:p w14:paraId="708409A2" w14:textId="77777777" w:rsidR="001B7BF8" w:rsidRPr="00FC21EE" w:rsidRDefault="001B7BF8" w:rsidP="007F70FF">
            <w:pPr>
              <w:rPr>
                <w:lang w:val="en-GB"/>
              </w:rPr>
            </w:pPr>
            <w:r w:rsidRPr="00FC21EE">
              <w:rPr>
                <w:lang w:val="en-GB"/>
              </w:rPr>
              <w:lastRenderedPageBreak/>
              <w:t>The system must provide secure user authentication</w:t>
            </w:r>
          </w:p>
        </w:tc>
        <w:tc>
          <w:tcPr>
            <w:tcW w:w="3117" w:type="dxa"/>
            <w:tcBorders>
              <w:top w:val="single" w:sz="4" w:space="0" w:color="auto"/>
              <w:left w:val="single" w:sz="4" w:space="0" w:color="auto"/>
              <w:bottom w:val="single" w:sz="4" w:space="0" w:color="auto"/>
              <w:right w:val="single" w:sz="4" w:space="0" w:color="auto"/>
            </w:tcBorders>
            <w:hideMark/>
          </w:tcPr>
          <w:p w14:paraId="147274D4" w14:textId="77777777" w:rsidR="001B7BF8" w:rsidRPr="00FC21EE" w:rsidRDefault="001B7BF8" w:rsidP="007F70FF">
            <w:pPr>
              <w:rPr>
                <w:lang w:val="en-GB"/>
              </w:rPr>
            </w:pPr>
            <w:r w:rsidRPr="00FC21EE">
              <w:rPr>
                <w:lang w:val="en-GB"/>
              </w:rPr>
              <w:t>Users must create an account and log in to gain access to the file upload and download functionalities.</w:t>
            </w:r>
          </w:p>
        </w:tc>
        <w:tc>
          <w:tcPr>
            <w:tcW w:w="3117" w:type="dxa"/>
            <w:tcBorders>
              <w:top w:val="single" w:sz="4" w:space="0" w:color="auto"/>
              <w:left w:val="single" w:sz="4" w:space="0" w:color="auto"/>
              <w:bottom w:val="single" w:sz="4" w:space="0" w:color="auto"/>
              <w:right w:val="single" w:sz="4" w:space="0" w:color="auto"/>
            </w:tcBorders>
            <w:hideMark/>
          </w:tcPr>
          <w:p w14:paraId="05F8AEED" w14:textId="77777777" w:rsidR="001B7BF8" w:rsidRDefault="001B7BF8" w:rsidP="007F70FF">
            <w:r>
              <w:t>High</w:t>
            </w:r>
          </w:p>
        </w:tc>
      </w:tr>
      <w:tr w:rsidR="001B7BF8" w14:paraId="6559A8A3" w14:textId="77777777" w:rsidTr="007F70FF">
        <w:tc>
          <w:tcPr>
            <w:tcW w:w="3116" w:type="dxa"/>
            <w:tcBorders>
              <w:top w:val="single" w:sz="4" w:space="0" w:color="auto"/>
              <w:left w:val="single" w:sz="4" w:space="0" w:color="auto"/>
              <w:bottom w:val="single" w:sz="4" w:space="0" w:color="auto"/>
              <w:right w:val="single" w:sz="4" w:space="0" w:color="auto"/>
            </w:tcBorders>
            <w:hideMark/>
          </w:tcPr>
          <w:p w14:paraId="413C32E8" w14:textId="77777777" w:rsidR="001B7BF8" w:rsidRPr="00FC21EE" w:rsidRDefault="001B7BF8" w:rsidP="007F70FF">
            <w:pPr>
              <w:rPr>
                <w:lang w:val="en-GB"/>
              </w:rPr>
            </w:pPr>
            <w:r w:rsidRPr="00FC21EE">
              <w:rPr>
                <w:lang w:val="en-GB"/>
              </w:rPr>
              <w:t>The system must enforce role-based access control (RBAC) to determine who can upload, download, or view files.</w:t>
            </w:r>
          </w:p>
        </w:tc>
        <w:tc>
          <w:tcPr>
            <w:tcW w:w="3117" w:type="dxa"/>
            <w:tcBorders>
              <w:top w:val="single" w:sz="4" w:space="0" w:color="auto"/>
              <w:left w:val="single" w:sz="4" w:space="0" w:color="auto"/>
              <w:bottom w:val="single" w:sz="4" w:space="0" w:color="auto"/>
              <w:right w:val="single" w:sz="4" w:space="0" w:color="auto"/>
            </w:tcBorders>
            <w:hideMark/>
          </w:tcPr>
          <w:p w14:paraId="3D79CBF1" w14:textId="77777777" w:rsidR="001B7BF8" w:rsidRPr="00FC21EE" w:rsidRDefault="001B7BF8" w:rsidP="007F70FF">
            <w:pPr>
              <w:rPr>
                <w:lang w:val="en-GB"/>
              </w:rPr>
            </w:pPr>
            <w:r w:rsidRPr="00FC21EE">
              <w:rPr>
                <w:lang w:val="en-GB"/>
              </w:rPr>
              <w:t>Different user roles (e.g., admin, regular user) will have different permissions for accessing files.</w:t>
            </w:r>
          </w:p>
        </w:tc>
        <w:tc>
          <w:tcPr>
            <w:tcW w:w="3117" w:type="dxa"/>
            <w:tcBorders>
              <w:top w:val="single" w:sz="4" w:space="0" w:color="auto"/>
              <w:left w:val="single" w:sz="4" w:space="0" w:color="auto"/>
              <w:bottom w:val="single" w:sz="4" w:space="0" w:color="auto"/>
              <w:right w:val="single" w:sz="4" w:space="0" w:color="auto"/>
            </w:tcBorders>
            <w:hideMark/>
          </w:tcPr>
          <w:p w14:paraId="0491B858" w14:textId="77777777" w:rsidR="001B7BF8" w:rsidRDefault="001B7BF8" w:rsidP="007F70FF">
            <w:r>
              <w:t>High</w:t>
            </w:r>
          </w:p>
        </w:tc>
      </w:tr>
      <w:tr w:rsidR="001B7BF8" w14:paraId="508E0B26" w14:textId="77777777" w:rsidTr="007F70FF">
        <w:tc>
          <w:tcPr>
            <w:tcW w:w="3116" w:type="dxa"/>
            <w:tcBorders>
              <w:top w:val="single" w:sz="4" w:space="0" w:color="auto"/>
              <w:left w:val="single" w:sz="4" w:space="0" w:color="auto"/>
              <w:bottom w:val="single" w:sz="4" w:space="0" w:color="auto"/>
              <w:right w:val="single" w:sz="4" w:space="0" w:color="auto"/>
            </w:tcBorders>
            <w:hideMark/>
          </w:tcPr>
          <w:p w14:paraId="3BA7568C" w14:textId="77777777" w:rsidR="001B7BF8" w:rsidRPr="00FC21EE" w:rsidRDefault="001B7BF8" w:rsidP="007F70FF">
            <w:pPr>
              <w:rPr>
                <w:lang w:val="en-GB"/>
              </w:rPr>
            </w:pPr>
            <w:r w:rsidRPr="00FC21EE">
              <w:rPr>
                <w:lang w:val="en-GB"/>
              </w:rPr>
              <w:t>Users must be able to upload files securely to specific AWS S3 buckets.</w:t>
            </w:r>
          </w:p>
        </w:tc>
        <w:tc>
          <w:tcPr>
            <w:tcW w:w="3117" w:type="dxa"/>
            <w:tcBorders>
              <w:top w:val="single" w:sz="4" w:space="0" w:color="auto"/>
              <w:left w:val="single" w:sz="4" w:space="0" w:color="auto"/>
              <w:bottom w:val="single" w:sz="4" w:space="0" w:color="auto"/>
              <w:right w:val="single" w:sz="4" w:space="0" w:color="auto"/>
            </w:tcBorders>
            <w:hideMark/>
          </w:tcPr>
          <w:p w14:paraId="1DB010D4" w14:textId="77777777" w:rsidR="001B7BF8" w:rsidRPr="00FC21EE" w:rsidRDefault="001B7BF8" w:rsidP="007F70FF">
            <w:pPr>
              <w:rPr>
                <w:lang w:val="en-GB"/>
              </w:rPr>
            </w:pPr>
            <w:r w:rsidRPr="00FC21EE">
              <w:rPr>
                <w:lang w:val="en-GB"/>
              </w:rPr>
              <w:t>Provide a user-friendly interface where users can select files from their local device and upload them to AWS S3.</w:t>
            </w:r>
          </w:p>
        </w:tc>
        <w:tc>
          <w:tcPr>
            <w:tcW w:w="3117" w:type="dxa"/>
            <w:tcBorders>
              <w:top w:val="single" w:sz="4" w:space="0" w:color="auto"/>
              <w:left w:val="single" w:sz="4" w:space="0" w:color="auto"/>
              <w:bottom w:val="single" w:sz="4" w:space="0" w:color="auto"/>
              <w:right w:val="single" w:sz="4" w:space="0" w:color="auto"/>
            </w:tcBorders>
            <w:hideMark/>
          </w:tcPr>
          <w:p w14:paraId="068251F0" w14:textId="77777777" w:rsidR="001B7BF8" w:rsidRDefault="001B7BF8" w:rsidP="007F70FF">
            <w:r>
              <w:t>High</w:t>
            </w:r>
          </w:p>
        </w:tc>
      </w:tr>
      <w:tr w:rsidR="001B7BF8" w14:paraId="7734479A" w14:textId="77777777" w:rsidTr="007F70FF">
        <w:tc>
          <w:tcPr>
            <w:tcW w:w="3116" w:type="dxa"/>
            <w:tcBorders>
              <w:top w:val="single" w:sz="4" w:space="0" w:color="auto"/>
              <w:left w:val="single" w:sz="4" w:space="0" w:color="auto"/>
              <w:bottom w:val="single" w:sz="4" w:space="0" w:color="auto"/>
              <w:right w:val="single" w:sz="4" w:space="0" w:color="auto"/>
            </w:tcBorders>
            <w:hideMark/>
          </w:tcPr>
          <w:p w14:paraId="744E9C06" w14:textId="77777777" w:rsidR="001B7BF8" w:rsidRPr="00FC21EE" w:rsidRDefault="001B7BF8" w:rsidP="007F70FF">
            <w:pPr>
              <w:rPr>
                <w:lang w:val="en-GB"/>
              </w:rPr>
            </w:pPr>
            <w:r w:rsidRPr="00FC21EE">
              <w:rPr>
                <w:lang w:val="en-GB"/>
              </w:rPr>
              <w:t>The system must support multiple file types for upload.</w:t>
            </w:r>
          </w:p>
        </w:tc>
        <w:tc>
          <w:tcPr>
            <w:tcW w:w="3117" w:type="dxa"/>
            <w:tcBorders>
              <w:top w:val="single" w:sz="4" w:space="0" w:color="auto"/>
              <w:left w:val="single" w:sz="4" w:space="0" w:color="auto"/>
              <w:bottom w:val="single" w:sz="4" w:space="0" w:color="auto"/>
              <w:right w:val="single" w:sz="4" w:space="0" w:color="auto"/>
            </w:tcBorders>
            <w:hideMark/>
          </w:tcPr>
          <w:p w14:paraId="06C48F9D" w14:textId="77777777" w:rsidR="001B7BF8" w:rsidRPr="00FC21EE" w:rsidRDefault="001B7BF8" w:rsidP="007F70FF">
            <w:pPr>
              <w:rPr>
                <w:lang w:val="en-GB"/>
              </w:rPr>
            </w:pPr>
            <w:r w:rsidRPr="00FC21EE">
              <w:rPr>
                <w:lang w:val="en-GB"/>
              </w:rPr>
              <w:t>images, PDFs, documents, and videos.</w:t>
            </w:r>
          </w:p>
        </w:tc>
        <w:tc>
          <w:tcPr>
            <w:tcW w:w="3117" w:type="dxa"/>
            <w:tcBorders>
              <w:top w:val="single" w:sz="4" w:space="0" w:color="auto"/>
              <w:left w:val="single" w:sz="4" w:space="0" w:color="auto"/>
              <w:bottom w:val="single" w:sz="4" w:space="0" w:color="auto"/>
              <w:right w:val="single" w:sz="4" w:space="0" w:color="auto"/>
            </w:tcBorders>
            <w:hideMark/>
          </w:tcPr>
          <w:p w14:paraId="3DC63035" w14:textId="77777777" w:rsidR="001B7BF8" w:rsidRDefault="001B7BF8" w:rsidP="007F70FF">
            <w:r>
              <w:t>Medium</w:t>
            </w:r>
          </w:p>
        </w:tc>
      </w:tr>
      <w:tr w:rsidR="001B7BF8" w14:paraId="65F21DCD" w14:textId="77777777" w:rsidTr="007F70FF">
        <w:tc>
          <w:tcPr>
            <w:tcW w:w="3116" w:type="dxa"/>
            <w:tcBorders>
              <w:top w:val="single" w:sz="4" w:space="0" w:color="auto"/>
              <w:left w:val="single" w:sz="4" w:space="0" w:color="auto"/>
              <w:bottom w:val="single" w:sz="4" w:space="0" w:color="auto"/>
              <w:right w:val="single" w:sz="4" w:space="0" w:color="auto"/>
            </w:tcBorders>
            <w:hideMark/>
          </w:tcPr>
          <w:p w14:paraId="2BABE3CB" w14:textId="77777777" w:rsidR="001B7BF8" w:rsidRPr="00FC21EE" w:rsidRDefault="001B7BF8" w:rsidP="007F70FF">
            <w:pPr>
              <w:rPr>
                <w:lang w:val="en-GB"/>
              </w:rPr>
            </w:pPr>
            <w:r w:rsidRPr="00FC21EE">
              <w:rPr>
                <w:lang w:val="en-GB"/>
              </w:rPr>
              <w:t>The system should limit the size of each file upload</w:t>
            </w:r>
          </w:p>
        </w:tc>
        <w:tc>
          <w:tcPr>
            <w:tcW w:w="3117" w:type="dxa"/>
            <w:tcBorders>
              <w:top w:val="single" w:sz="4" w:space="0" w:color="auto"/>
              <w:left w:val="single" w:sz="4" w:space="0" w:color="auto"/>
              <w:bottom w:val="single" w:sz="4" w:space="0" w:color="auto"/>
              <w:right w:val="single" w:sz="4" w:space="0" w:color="auto"/>
            </w:tcBorders>
            <w:hideMark/>
          </w:tcPr>
          <w:p w14:paraId="7C4EBE88" w14:textId="77777777" w:rsidR="001B7BF8" w:rsidRPr="00FC21EE" w:rsidRDefault="001B7BF8" w:rsidP="007F70FF">
            <w:pPr>
              <w:rPr>
                <w:lang w:val="en-GB"/>
              </w:rPr>
            </w:pPr>
            <w:r w:rsidRPr="00FC21EE">
              <w:rPr>
                <w:lang w:val="en-GB"/>
              </w:rPr>
              <w:t>Administrators should be able to configure the maximum file size allowed for upload (e.g., 10MB).</w:t>
            </w:r>
          </w:p>
        </w:tc>
        <w:tc>
          <w:tcPr>
            <w:tcW w:w="3117" w:type="dxa"/>
            <w:tcBorders>
              <w:top w:val="single" w:sz="4" w:space="0" w:color="auto"/>
              <w:left w:val="single" w:sz="4" w:space="0" w:color="auto"/>
              <w:bottom w:val="single" w:sz="4" w:space="0" w:color="auto"/>
              <w:right w:val="single" w:sz="4" w:space="0" w:color="auto"/>
            </w:tcBorders>
            <w:hideMark/>
          </w:tcPr>
          <w:p w14:paraId="73F054CC" w14:textId="77777777" w:rsidR="001B7BF8" w:rsidRDefault="001B7BF8" w:rsidP="007F70FF">
            <w:r>
              <w:t>Medium</w:t>
            </w:r>
          </w:p>
        </w:tc>
      </w:tr>
      <w:tr w:rsidR="001B7BF8" w14:paraId="4E13271D" w14:textId="77777777" w:rsidTr="007F70FF">
        <w:tc>
          <w:tcPr>
            <w:tcW w:w="3116" w:type="dxa"/>
            <w:tcBorders>
              <w:top w:val="single" w:sz="4" w:space="0" w:color="auto"/>
              <w:left w:val="single" w:sz="4" w:space="0" w:color="auto"/>
              <w:bottom w:val="single" w:sz="4" w:space="0" w:color="auto"/>
              <w:right w:val="single" w:sz="4" w:space="0" w:color="auto"/>
            </w:tcBorders>
            <w:hideMark/>
          </w:tcPr>
          <w:p w14:paraId="146E3FE1" w14:textId="77777777" w:rsidR="001B7BF8" w:rsidRPr="00FC21EE" w:rsidRDefault="001B7BF8" w:rsidP="007F70FF">
            <w:pPr>
              <w:rPr>
                <w:lang w:val="en-GB"/>
              </w:rPr>
            </w:pPr>
            <w:r w:rsidRPr="00FC21EE">
              <w:rPr>
                <w:lang w:val="en-GB"/>
              </w:rPr>
              <w:t>The system should display upload progress and success/failure messages to the user.</w:t>
            </w:r>
          </w:p>
        </w:tc>
        <w:tc>
          <w:tcPr>
            <w:tcW w:w="3117" w:type="dxa"/>
            <w:tcBorders>
              <w:top w:val="single" w:sz="4" w:space="0" w:color="auto"/>
              <w:left w:val="single" w:sz="4" w:space="0" w:color="auto"/>
              <w:bottom w:val="single" w:sz="4" w:space="0" w:color="auto"/>
              <w:right w:val="single" w:sz="4" w:space="0" w:color="auto"/>
            </w:tcBorders>
            <w:hideMark/>
          </w:tcPr>
          <w:p w14:paraId="64955E9F" w14:textId="77777777" w:rsidR="001B7BF8" w:rsidRPr="00FC21EE" w:rsidRDefault="001B7BF8" w:rsidP="007F70FF">
            <w:pPr>
              <w:rPr>
                <w:lang w:val="en-GB"/>
              </w:rPr>
            </w:pPr>
            <w:r w:rsidRPr="00FC21EE">
              <w:rPr>
                <w:lang w:val="en-GB"/>
              </w:rPr>
              <w:t>Show real-time progress indicators and messages for successful uploads or errors.</w:t>
            </w:r>
          </w:p>
        </w:tc>
        <w:tc>
          <w:tcPr>
            <w:tcW w:w="3117" w:type="dxa"/>
            <w:tcBorders>
              <w:top w:val="single" w:sz="4" w:space="0" w:color="auto"/>
              <w:left w:val="single" w:sz="4" w:space="0" w:color="auto"/>
              <w:bottom w:val="single" w:sz="4" w:space="0" w:color="auto"/>
              <w:right w:val="single" w:sz="4" w:space="0" w:color="auto"/>
            </w:tcBorders>
            <w:hideMark/>
          </w:tcPr>
          <w:p w14:paraId="515BE954" w14:textId="77777777" w:rsidR="001B7BF8" w:rsidRDefault="001B7BF8" w:rsidP="007F70FF">
            <w:r>
              <w:t>Medium</w:t>
            </w:r>
          </w:p>
        </w:tc>
      </w:tr>
      <w:tr w:rsidR="001B7BF8" w14:paraId="0F47BD72" w14:textId="77777777" w:rsidTr="007F70FF">
        <w:tc>
          <w:tcPr>
            <w:tcW w:w="3116" w:type="dxa"/>
            <w:tcBorders>
              <w:top w:val="single" w:sz="4" w:space="0" w:color="auto"/>
              <w:left w:val="single" w:sz="4" w:space="0" w:color="auto"/>
              <w:bottom w:val="single" w:sz="4" w:space="0" w:color="auto"/>
              <w:right w:val="single" w:sz="4" w:space="0" w:color="auto"/>
            </w:tcBorders>
            <w:hideMark/>
          </w:tcPr>
          <w:p w14:paraId="4FD05714" w14:textId="77777777" w:rsidR="001B7BF8" w:rsidRPr="00FC21EE" w:rsidRDefault="001B7BF8" w:rsidP="007F70FF">
            <w:pPr>
              <w:tabs>
                <w:tab w:val="left" w:pos="1947"/>
              </w:tabs>
              <w:rPr>
                <w:lang w:val="en-GB"/>
              </w:rPr>
            </w:pPr>
            <w:r w:rsidRPr="00FC21EE">
              <w:rPr>
                <w:lang w:val="en-GB"/>
              </w:rPr>
              <w:t>Files must be automatically encrypted using server-side encryption when uploaded to AWS S3</w:t>
            </w:r>
            <w:r w:rsidRPr="00FC21EE">
              <w:rPr>
                <w:lang w:val="en-GB"/>
              </w:rPr>
              <w:tab/>
            </w:r>
          </w:p>
        </w:tc>
        <w:tc>
          <w:tcPr>
            <w:tcW w:w="3117" w:type="dxa"/>
            <w:tcBorders>
              <w:top w:val="single" w:sz="4" w:space="0" w:color="auto"/>
              <w:left w:val="single" w:sz="4" w:space="0" w:color="auto"/>
              <w:bottom w:val="single" w:sz="4" w:space="0" w:color="auto"/>
              <w:right w:val="single" w:sz="4" w:space="0" w:color="auto"/>
            </w:tcBorders>
            <w:hideMark/>
          </w:tcPr>
          <w:p w14:paraId="06A9886A" w14:textId="77777777" w:rsidR="001B7BF8" w:rsidRDefault="001B7BF8" w:rsidP="007F70FF">
            <w:r>
              <w:t xml:space="preserve">(e.g., AES-256 </w:t>
            </w:r>
            <w:proofErr w:type="spellStart"/>
            <w:r>
              <w:t>encryption</w:t>
            </w:r>
            <w:proofErr w:type="spellEnd"/>
            <w:r>
              <w:t>).</w:t>
            </w:r>
          </w:p>
        </w:tc>
        <w:tc>
          <w:tcPr>
            <w:tcW w:w="3117" w:type="dxa"/>
            <w:tcBorders>
              <w:top w:val="single" w:sz="4" w:space="0" w:color="auto"/>
              <w:left w:val="single" w:sz="4" w:space="0" w:color="auto"/>
              <w:bottom w:val="single" w:sz="4" w:space="0" w:color="auto"/>
              <w:right w:val="single" w:sz="4" w:space="0" w:color="auto"/>
            </w:tcBorders>
            <w:hideMark/>
          </w:tcPr>
          <w:p w14:paraId="30E2FE6F" w14:textId="77777777" w:rsidR="001B7BF8" w:rsidRDefault="001B7BF8" w:rsidP="007F70FF">
            <w:r>
              <w:t>High</w:t>
            </w:r>
          </w:p>
        </w:tc>
      </w:tr>
      <w:tr w:rsidR="001B7BF8" w14:paraId="21B3B8BE" w14:textId="77777777" w:rsidTr="007F70FF">
        <w:tc>
          <w:tcPr>
            <w:tcW w:w="3116" w:type="dxa"/>
            <w:tcBorders>
              <w:top w:val="single" w:sz="4" w:space="0" w:color="auto"/>
              <w:left w:val="single" w:sz="4" w:space="0" w:color="auto"/>
              <w:bottom w:val="single" w:sz="4" w:space="0" w:color="auto"/>
              <w:right w:val="single" w:sz="4" w:space="0" w:color="auto"/>
            </w:tcBorders>
            <w:hideMark/>
          </w:tcPr>
          <w:p w14:paraId="4E3B7F14" w14:textId="77777777" w:rsidR="001B7BF8" w:rsidRPr="00FC21EE" w:rsidRDefault="001B7BF8" w:rsidP="007F70FF">
            <w:pPr>
              <w:rPr>
                <w:lang w:val="en-GB"/>
              </w:rPr>
            </w:pPr>
            <w:r w:rsidRPr="00FC21EE">
              <w:rPr>
                <w:lang w:val="en-GB"/>
              </w:rPr>
              <w:t>Users must be able to download files securely from AWS S3 buckets.</w:t>
            </w:r>
          </w:p>
        </w:tc>
        <w:tc>
          <w:tcPr>
            <w:tcW w:w="3117" w:type="dxa"/>
            <w:tcBorders>
              <w:top w:val="single" w:sz="4" w:space="0" w:color="auto"/>
              <w:left w:val="single" w:sz="4" w:space="0" w:color="auto"/>
              <w:bottom w:val="single" w:sz="4" w:space="0" w:color="auto"/>
              <w:right w:val="single" w:sz="4" w:space="0" w:color="auto"/>
            </w:tcBorders>
            <w:hideMark/>
          </w:tcPr>
          <w:p w14:paraId="5B86F2BD" w14:textId="77777777" w:rsidR="001B7BF8" w:rsidRPr="00FC21EE" w:rsidRDefault="001B7BF8" w:rsidP="007F70FF">
            <w:pPr>
              <w:rPr>
                <w:lang w:val="en-GB"/>
              </w:rPr>
            </w:pPr>
            <w:r w:rsidRPr="00FC21EE">
              <w:rPr>
                <w:lang w:val="en-GB"/>
              </w:rPr>
              <w:t>After login, users can view a list of files they have access to and download them to their local device.</w:t>
            </w:r>
          </w:p>
        </w:tc>
        <w:tc>
          <w:tcPr>
            <w:tcW w:w="3117" w:type="dxa"/>
            <w:tcBorders>
              <w:top w:val="single" w:sz="4" w:space="0" w:color="auto"/>
              <w:left w:val="single" w:sz="4" w:space="0" w:color="auto"/>
              <w:bottom w:val="single" w:sz="4" w:space="0" w:color="auto"/>
              <w:right w:val="single" w:sz="4" w:space="0" w:color="auto"/>
            </w:tcBorders>
            <w:hideMark/>
          </w:tcPr>
          <w:p w14:paraId="631B19A5" w14:textId="77777777" w:rsidR="001B7BF8" w:rsidRDefault="001B7BF8" w:rsidP="007F70FF">
            <w:r>
              <w:t>High</w:t>
            </w:r>
          </w:p>
        </w:tc>
      </w:tr>
      <w:tr w:rsidR="001B7BF8" w14:paraId="2DBCC394" w14:textId="77777777" w:rsidTr="007F70FF">
        <w:tc>
          <w:tcPr>
            <w:tcW w:w="3116" w:type="dxa"/>
            <w:tcBorders>
              <w:top w:val="single" w:sz="4" w:space="0" w:color="auto"/>
              <w:left w:val="single" w:sz="4" w:space="0" w:color="auto"/>
              <w:bottom w:val="single" w:sz="4" w:space="0" w:color="auto"/>
              <w:right w:val="single" w:sz="4" w:space="0" w:color="auto"/>
            </w:tcBorders>
            <w:hideMark/>
          </w:tcPr>
          <w:p w14:paraId="06C316C9" w14:textId="77777777" w:rsidR="001B7BF8" w:rsidRPr="00FC21EE" w:rsidRDefault="001B7BF8" w:rsidP="007F70FF">
            <w:pPr>
              <w:rPr>
                <w:lang w:val="en-GB"/>
              </w:rPr>
            </w:pPr>
            <w:r w:rsidRPr="00FC21EE">
              <w:rPr>
                <w:lang w:val="en-GB"/>
              </w:rPr>
              <w:t>The system should log all download actions for auditing purposes.</w:t>
            </w:r>
          </w:p>
        </w:tc>
        <w:tc>
          <w:tcPr>
            <w:tcW w:w="3117" w:type="dxa"/>
            <w:tcBorders>
              <w:top w:val="single" w:sz="4" w:space="0" w:color="auto"/>
              <w:left w:val="single" w:sz="4" w:space="0" w:color="auto"/>
              <w:bottom w:val="single" w:sz="4" w:space="0" w:color="auto"/>
              <w:right w:val="single" w:sz="4" w:space="0" w:color="auto"/>
            </w:tcBorders>
            <w:hideMark/>
          </w:tcPr>
          <w:p w14:paraId="054DD49F" w14:textId="77777777" w:rsidR="001B7BF8" w:rsidRPr="00FC21EE" w:rsidRDefault="001B7BF8" w:rsidP="007F70FF">
            <w:pPr>
              <w:rPr>
                <w:lang w:val="en-GB"/>
              </w:rPr>
            </w:pPr>
            <w:r w:rsidRPr="00FC21EE">
              <w:rPr>
                <w:lang w:val="en-GB"/>
              </w:rPr>
              <w:t>Maintain a log of when files were downloaded, by whom, and from which IP address.</w:t>
            </w:r>
          </w:p>
        </w:tc>
        <w:tc>
          <w:tcPr>
            <w:tcW w:w="3117" w:type="dxa"/>
            <w:tcBorders>
              <w:top w:val="single" w:sz="4" w:space="0" w:color="auto"/>
              <w:left w:val="single" w:sz="4" w:space="0" w:color="auto"/>
              <w:bottom w:val="single" w:sz="4" w:space="0" w:color="auto"/>
              <w:right w:val="single" w:sz="4" w:space="0" w:color="auto"/>
            </w:tcBorders>
            <w:hideMark/>
          </w:tcPr>
          <w:p w14:paraId="15E282B3" w14:textId="77777777" w:rsidR="001B7BF8" w:rsidRDefault="001B7BF8" w:rsidP="007F70FF">
            <w:r>
              <w:t>Medium</w:t>
            </w:r>
          </w:p>
        </w:tc>
      </w:tr>
      <w:tr w:rsidR="001B7BF8" w14:paraId="6143DD24" w14:textId="77777777" w:rsidTr="007F70FF">
        <w:tc>
          <w:tcPr>
            <w:tcW w:w="3116" w:type="dxa"/>
            <w:tcBorders>
              <w:top w:val="single" w:sz="4" w:space="0" w:color="auto"/>
              <w:left w:val="single" w:sz="4" w:space="0" w:color="auto"/>
              <w:bottom w:val="single" w:sz="4" w:space="0" w:color="auto"/>
              <w:right w:val="single" w:sz="4" w:space="0" w:color="auto"/>
            </w:tcBorders>
            <w:hideMark/>
          </w:tcPr>
          <w:p w14:paraId="3DA7C13C" w14:textId="77777777" w:rsidR="001B7BF8" w:rsidRPr="00FC21EE" w:rsidRDefault="001B7BF8" w:rsidP="007F70FF">
            <w:pPr>
              <w:rPr>
                <w:lang w:val="en-GB"/>
              </w:rPr>
            </w:pPr>
            <w:r w:rsidRPr="00FC21EE">
              <w:rPr>
                <w:lang w:val="en-GB"/>
              </w:rPr>
              <w:t>Users should be able to view a list of uploaded files with details.</w:t>
            </w:r>
          </w:p>
        </w:tc>
        <w:tc>
          <w:tcPr>
            <w:tcW w:w="3117" w:type="dxa"/>
            <w:tcBorders>
              <w:top w:val="single" w:sz="4" w:space="0" w:color="auto"/>
              <w:left w:val="single" w:sz="4" w:space="0" w:color="auto"/>
              <w:bottom w:val="single" w:sz="4" w:space="0" w:color="auto"/>
              <w:right w:val="single" w:sz="4" w:space="0" w:color="auto"/>
            </w:tcBorders>
            <w:hideMark/>
          </w:tcPr>
          <w:p w14:paraId="67ACE4AD" w14:textId="77777777" w:rsidR="001B7BF8" w:rsidRPr="00FC21EE" w:rsidRDefault="001B7BF8" w:rsidP="007F70FF">
            <w:pPr>
              <w:rPr>
                <w:lang w:val="en-GB"/>
              </w:rPr>
            </w:pPr>
            <w:r w:rsidRPr="00FC21EE">
              <w:rPr>
                <w:lang w:val="en-GB"/>
              </w:rPr>
              <w:t>such as file name, size, upload date, and uploader.</w:t>
            </w:r>
          </w:p>
        </w:tc>
        <w:tc>
          <w:tcPr>
            <w:tcW w:w="3117" w:type="dxa"/>
            <w:tcBorders>
              <w:top w:val="single" w:sz="4" w:space="0" w:color="auto"/>
              <w:left w:val="single" w:sz="4" w:space="0" w:color="auto"/>
              <w:bottom w:val="single" w:sz="4" w:space="0" w:color="auto"/>
              <w:right w:val="single" w:sz="4" w:space="0" w:color="auto"/>
            </w:tcBorders>
            <w:hideMark/>
          </w:tcPr>
          <w:p w14:paraId="6ECD9E6E" w14:textId="77777777" w:rsidR="001B7BF8" w:rsidRDefault="001B7BF8" w:rsidP="007F70FF">
            <w:r>
              <w:t>Medium</w:t>
            </w:r>
          </w:p>
        </w:tc>
      </w:tr>
      <w:tr w:rsidR="001B7BF8" w14:paraId="66E67B43" w14:textId="77777777" w:rsidTr="007F70FF">
        <w:tc>
          <w:tcPr>
            <w:tcW w:w="3116" w:type="dxa"/>
            <w:tcBorders>
              <w:top w:val="single" w:sz="4" w:space="0" w:color="auto"/>
              <w:left w:val="single" w:sz="4" w:space="0" w:color="auto"/>
              <w:bottom w:val="single" w:sz="4" w:space="0" w:color="auto"/>
              <w:right w:val="single" w:sz="4" w:space="0" w:color="auto"/>
            </w:tcBorders>
            <w:hideMark/>
          </w:tcPr>
          <w:p w14:paraId="03879F99" w14:textId="77777777" w:rsidR="001B7BF8" w:rsidRPr="00FC21EE" w:rsidRDefault="001B7BF8" w:rsidP="007F70FF">
            <w:pPr>
              <w:tabs>
                <w:tab w:val="left" w:pos="1960"/>
              </w:tabs>
              <w:rPr>
                <w:lang w:val="en-GB"/>
              </w:rPr>
            </w:pPr>
            <w:r w:rsidRPr="00FC21EE">
              <w:rPr>
                <w:lang w:val="en-GB"/>
              </w:rPr>
              <w:t>The system should support file versioning in AWS S3.</w:t>
            </w:r>
          </w:p>
        </w:tc>
        <w:tc>
          <w:tcPr>
            <w:tcW w:w="3117" w:type="dxa"/>
            <w:tcBorders>
              <w:top w:val="single" w:sz="4" w:space="0" w:color="auto"/>
              <w:left w:val="single" w:sz="4" w:space="0" w:color="auto"/>
              <w:bottom w:val="single" w:sz="4" w:space="0" w:color="auto"/>
              <w:right w:val="single" w:sz="4" w:space="0" w:color="auto"/>
            </w:tcBorders>
            <w:hideMark/>
          </w:tcPr>
          <w:p w14:paraId="05026B2E" w14:textId="77777777" w:rsidR="001B7BF8" w:rsidRPr="00FC21EE" w:rsidRDefault="001B7BF8" w:rsidP="007F70FF">
            <w:pPr>
              <w:rPr>
                <w:lang w:val="en-GB"/>
              </w:rPr>
            </w:pPr>
            <w:r w:rsidRPr="00FC21EE">
              <w:rPr>
                <w:lang w:val="en-GB"/>
              </w:rPr>
              <w:t>If the same file is uploaded multiple times, previous versions should be retained in the S3 bucket (versioning enabled).</w:t>
            </w:r>
          </w:p>
        </w:tc>
        <w:tc>
          <w:tcPr>
            <w:tcW w:w="3117" w:type="dxa"/>
            <w:tcBorders>
              <w:top w:val="single" w:sz="4" w:space="0" w:color="auto"/>
              <w:left w:val="single" w:sz="4" w:space="0" w:color="auto"/>
              <w:bottom w:val="single" w:sz="4" w:space="0" w:color="auto"/>
              <w:right w:val="single" w:sz="4" w:space="0" w:color="auto"/>
            </w:tcBorders>
            <w:hideMark/>
          </w:tcPr>
          <w:p w14:paraId="48D678D6" w14:textId="77777777" w:rsidR="001B7BF8" w:rsidRDefault="001B7BF8" w:rsidP="007F70FF">
            <w:r>
              <w:t>High</w:t>
            </w:r>
          </w:p>
        </w:tc>
      </w:tr>
      <w:tr w:rsidR="001B7BF8" w14:paraId="36D94C62" w14:textId="77777777" w:rsidTr="007F70FF">
        <w:tc>
          <w:tcPr>
            <w:tcW w:w="3116" w:type="dxa"/>
            <w:tcBorders>
              <w:top w:val="single" w:sz="4" w:space="0" w:color="auto"/>
              <w:left w:val="single" w:sz="4" w:space="0" w:color="auto"/>
              <w:bottom w:val="single" w:sz="4" w:space="0" w:color="auto"/>
              <w:right w:val="single" w:sz="4" w:space="0" w:color="auto"/>
            </w:tcBorders>
            <w:hideMark/>
          </w:tcPr>
          <w:p w14:paraId="3313AB28" w14:textId="77777777" w:rsidR="001B7BF8" w:rsidRPr="00FC21EE" w:rsidRDefault="001B7BF8" w:rsidP="007F70FF">
            <w:pPr>
              <w:rPr>
                <w:lang w:val="en-GB"/>
              </w:rPr>
            </w:pPr>
            <w:r w:rsidRPr="00FC21EE">
              <w:rPr>
                <w:lang w:val="en-GB"/>
              </w:rPr>
              <w:t>Users should be able to delete files securely from the S3 bucket, with access restrictions in place.</w:t>
            </w:r>
          </w:p>
        </w:tc>
        <w:tc>
          <w:tcPr>
            <w:tcW w:w="3117" w:type="dxa"/>
            <w:tcBorders>
              <w:top w:val="single" w:sz="4" w:space="0" w:color="auto"/>
              <w:left w:val="single" w:sz="4" w:space="0" w:color="auto"/>
              <w:bottom w:val="single" w:sz="4" w:space="0" w:color="auto"/>
              <w:right w:val="single" w:sz="4" w:space="0" w:color="auto"/>
            </w:tcBorders>
          </w:tcPr>
          <w:p w14:paraId="1499F400" w14:textId="77777777" w:rsidR="001B7BF8" w:rsidRPr="00FC21EE" w:rsidRDefault="001B7BF8" w:rsidP="007F70FF">
            <w:pPr>
              <w:rPr>
                <w:lang w:val="en-GB"/>
              </w:rPr>
            </w:pPr>
          </w:p>
        </w:tc>
        <w:tc>
          <w:tcPr>
            <w:tcW w:w="3117" w:type="dxa"/>
            <w:tcBorders>
              <w:top w:val="single" w:sz="4" w:space="0" w:color="auto"/>
              <w:left w:val="single" w:sz="4" w:space="0" w:color="auto"/>
              <w:bottom w:val="single" w:sz="4" w:space="0" w:color="auto"/>
              <w:right w:val="single" w:sz="4" w:space="0" w:color="auto"/>
            </w:tcBorders>
            <w:hideMark/>
          </w:tcPr>
          <w:p w14:paraId="71326F00" w14:textId="77777777" w:rsidR="001B7BF8" w:rsidRDefault="001B7BF8" w:rsidP="007F70FF">
            <w:r>
              <w:t>Medium</w:t>
            </w:r>
          </w:p>
        </w:tc>
      </w:tr>
      <w:tr w:rsidR="001B7BF8" w14:paraId="5D8E9992" w14:textId="77777777" w:rsidTr="007F70FF">
        <w:tc>
          <w:tcPr>
            <w:tcW w:w="3116" w:type="dxa"/>
            <w:tcBorders>
              <w:top w:val="single" w:sz="4" w:space="0" w:color="auto"/>
              <w:left w:val="single" w:sz="4" w:space="0" w:color="auto"/>
              <w:bottom w:val="single" w:sz="4" w:space="0" w:color="auto"/>
              <w:right w:val="single" w:sz="4" w:space="0" w:color="auto"/>
            </w:tcBorders>
            <w:hideMark/>
          </w:tcPr>
          <w:p w14:paraId="49542F55" w14:textId="77777777" w:rsidR="001B7BF8" w:rsidRPr="00FC21EE" w:rsidRDefault="001B7BF8" w:rsidP="007F70FF">
            <w:pPr>
              <w:rPr>
                <w:lang w:val="en-GB"/>
              </w:rPr>
            </w:pPr>
            <w:r w:rsidRPr="00FC21EE">
              <w:rPr>
                <w:lang w:val="en-GB"/>
              </w:rPr>
              <w:t xml:space="preserve">The system must support SSL/TLS encryption for all </w:t>
            </w:r>
            <w:r w:rsidRPr="00FC21EE">
              <w:rPr>
                <w:lang w:val="en-GB"/>
              </w:rPr>
              <w:lastRenderedPageBreak/>
              <w:t>data transfers between the website and AWS S3.</w:t>
            </w:r>
          </w:p>
        </w:tc>
        <w:tc>
          <w:tcPr>
            <w:tcW w:w="3117" w:type="dxa"/>
            <w:tcBorders>
              <w:top w:val="single" w:sz="4" w:space="0" w:color="auto"/>
              <w:left w:val="single" w:sz="4" w:space="0" w:color="auto"/>
              <w:bottom w:val="single" w:sz="4" w:space="0" w:color="auto"/>
              <w:right w:val="single" w:sz="4" w:space="0" w:color="auto"/>
            </w:tcBorders>
            <w:hideMark/>
          </w:tcPr>
          <w:p w14:paraId="3DA8A0A7" w14:textId="77777777" w:rsidR="001B7BF8" w:rsidRPr="00FC21EE" w:rsidRDefault="001B7BF8" w:rsidP="007F70FF">
            <w:pPr>
              <w:rPr>
                <w:lang w:val="en-GB"/>
              </w:rPr>
            </w:pPr>
            <w:r w:rsidRPr="00FC21EE">
              <w:rPr>
                <w:lang w:val="en-GB"/>
              </w:rPr>
              <w:lastRenderedPageBreak/>
              <w:t xml:space="preserve">Files should be encrypted both in transit and at rest </w:t>
            </w:r>
            <w:r w:rsidRPr="00FC21EE">
              <w:rPr>
                <w:lang w:val="en-GB"/>
              </w:rPr>
              <w:lastRenderedPageBreak/>
              <w:t>(e.g., SSL in transit, S3 server-side encryption at rest).</w:t>
            </w:r>
          </w:p>
        </w:tc>
        <w:tc>
          <w:tcPr>
            <w:tcW w:w="3117" w:type="dxa"/>
            <w:tcBorders>
              <w:top w:val="single" w:sz="4" w:space="0" w:color="auto"/>
              <w:left w:val="single" w:sz="4" w:space="0" w:color="auto"/>
              <w:bottom w:val="single" w:sz="4" w:space="0" w:color="auto"/>
              <w:right w:val="single" w:sz="4" w:space="0" w:color="auto"/>
            </w:tcBorders>
            <w:hideMark/>
          </w:tcPr>
          <w:p w14:paraId="0927F92B" w14:textId="77777777" w:rsidR="001B7BF8" w:rsidRDefault="001B7BF8" w:rsidP="007F70FF">
            <w:r>
              <w:lastRenderedPageBreak/>
              <w:t>High</w:t>
            </w:r>
          </w:p>
        </w:tc>
      </w:tr>
      <w:tr w:rsidR="001B7BF8" w14:paraId="5AFA4886" w14:textId="77777777" w:rsidTr="007F70FF">
        <w:tc>
          <w:tcPr>
            <w:tcW w:w="3116" w:type="dxa"/>
            <w:tcBorders>
              <w:top w:val="single" w:sz="4" w:space="0" w:color="auto"/>
              <w:left w:val="single" w:sz="4" w:space="0" w:color="auto"/>
              <w:bottom w:val="single" w:sz="4" w:space="0" w:color="auto"/>
              <w:right w:val="single" w:sz="4" w:space="0" w:color="auto"/>
            </w:tcBorders>
            <w:hideMark/>
          </w:tcPr>
          <w:p w14:paraId="42A663A9" w14:textId="77777777" w:rsidR="001B7BF8" w:rsidRPr="00FC21EE" w:rsidRDefault="001B7BF8" w:rsidP="007F70FF">
            <w:pPr>
              <w:rPr>
                <w:lang w:val="en-GB"/>
              </w:rPr>
            </w:pPr>
            <w:r w:rsidRPr="00FC21EE">
              <w:rPr>
                <w:lang w:val="en-GB"/>
              </w:rPr>
              <w:t>Users should receive notifications (e.g., email, on-screen) when file uploads or downloads are successful or encounter errors.</w:t>
            </w:r>
          </w:p>
        </w:tc>
        <w:tc>
          <w:tcPr>
            <w:tcW w:w="3117" w:type="dxa"/>
            <w:tcBorders>
              <w:top w:val="single" w:sz="4" w:space="0" w:color="auto"/>
              <w:left w:val="single" w:sz="4" w:space="0" w:color="auto"/>
              <w:bottom w:val="single" w:sz="4" w:space="0" w:color="auto"/>
              <w:right w:val="single" w:sz="4" w:space="0" w:color="auto"/>
            </w:tcBorders>
          </w:tcPr>
          <w:p w14:paraId="044A1A46" w14:textId="77777777" w:rsidR="001B7BF8" w:rsidRPr="00FC21EE" w:rsidRDefault="001B7BF8" w:rsidP="007F70FF">
            <w:pPr>
              <w:rPr>
                <w:lang w:val="en-GB"/>
              </w:rPr>
            </w:pPr>
          </w:p>
        </w:tc>
        <w:tc>
          <w:tcPr>
            <w:tcW w:w="3117" w:type="dxa"/>
            <w:tcBorders>
              <w:top w:val="single" w:sz="4" w:space="0" w:color="auto"/>
              <w:left w:val="single" w:sz="4" w:space="0" w:color="auto"/>
              <w:bottom w:val="single" w:sz="4" w:space="0" w:color="auto"/>
              <w:right w:val="single" w:sz="4" w:space="0" w:color="auto"/>
            </w:tcBorders>
            <w:hideMark/>
          </w:tcPr>
          <w:p w14:paraId="29DE94AC" w14:textId="77777777" w:rsidR="001B7BF8" w:rsidRDefault="001B7BF8" w:rsidP="007F70FF">
            <w:r>
              <w:t>Low</w:t>
            </w:r>
          </w:p>
        </w:tc>
      </w:tr>
      <w:tr w:rsidR="001B7BF8" w14:paraId="05E57D91" w14:textId="77777777" w:rsidTr="007F70FF">
        <w:tc>
          <w:tcPr>
            <w:tcW w:w="3116" w:type="dxa"/>
            <w:tcBorders>
              <w:top w:val="single" w:sz="4" w:space="0" w:color="auto"/>
              <w:left w:val="single" w:sz="4" w:space="0" w:color="auto"/>
              <w:bottom w:val="single" w:sz="4" w:space="0" w:color="auto"/>
              <w:right w:val="single" w:sz="4" w:space="0" w:color="auto"/>
            </w:tcBorders>
            <w:hideMark/>
          </w:tcPr>
          <w:p w14:paraId="4EBD25CE" w14:textId="77777777" w:rsidR="001B7BF8" w:rsidRPr="00FC21EE" w:rsidRDefault="001B7BF8" w:rsidP="007F70FF">
            <w:pPr>
              <w:rPr>
                <w:lang w:val="en-GB"/>
              </w:rPr>
            </w:pPr>
            <w:r w:rsidRPr="00FC21EE">
              <w:rPr>
                <w:lang w:val="en-GB"/>
              </w:rPr>
              <w:t>The system must log all critical operations, including uploads, downloads, and file deletions, for auditing purposes.</w:t>
            </w:r>
          </w:p>
        </w:tc>
        <w:tc>
          <w:tcPr>
            <w:tcW w:w="3117" w:type="dxa"/>
            <w:tcBorders>
              <w:top w:val="single" w:sz="4" w:space="0" w:color="auto"/>
              <w:left w:val="single" w:sz="4" w:space="0" w:color="auto"/>
              <w:bottom w:val="single" w:sz="4" w:space="0" w:color="auto"/>
              <w:right w:val="single" w:sz="4" w:space="0" w:color="auto"/>
            </w:tcBorders>
            <w:hideMark/>
          </w:tcPr>
          <w:p w14:paraId="4960239B" w14:textId="77777777" w:rsidR="001B7BF8" w:rsidRPr="00FC21EE" w:rsidRDefault="001B7BF8" w:rsidP="007F70FF">
            <w:pPr>
              <w:rPr>
                <w:lang w:val="en-GB"/>
              </w:rPr>
            </w:pPr>
            <w:r w:rsidRPr="00FC21EE">
              <w:rPr>
                <w:lang w:val="en-GB"/>
              </w:rPr>
              <w:t>Use AWS CloudTrail/CloudWatch and server-side logging to track user actions.</w:t>
            </w:r>
          </w:p>
        </w:tc>
        <w:tc>
          <w:tcPr>
            <w:tcW w:w="3117" w:type="dxa"/>
            <w:tcBorders>
              <w:top w:val="single" w:sz="4" w:space="0" w:color="auto"/>
              <w:left w:val="single" w:sz="4" w:space="0" w:color="auto"/>
              <w:bottom w:val="single" w:sz="4" w:space="0" w:color="auto"/>
              <w:right w:val="single" w:sz="4" w:space="0" w:color="auto"/>
            </w:tcBorders>
            <w:hideMark/>
          </w:tcPr>
          <w:p w14:paraId="0842CE00" w14:textId="77777777" w:rsidR="001B7BF8" w:rsidRDefault="001B7BF8" w:rsidP="007F70FF">
            <w:r>
              <w:t>High</w:t>
            </w:r>
          </w:p>
        </w:tc>
      </w:tr>
      <w:tr w:rsidR="001B7BF8" w14:paraId="0963DDA2" w14:textId="77777777" w:rsidTr="007F70FF">
        <w:tc>
          <w:tcPr>
            <w:tcW w:w="3116" w:type="dxa"/>
            <w:tcBorders>
              <w:top w:val="single" w:sz="4" w:space="0" w:color="auto"/>
              <w:left w:val="single" w:sz="4" w:space="0" w:color="auto"/>
              <w:bottom w:val="single" w:sz="4" w:space="0" w:color="auto"/>
              <w:right w:val="single" w:sz="4" w:space="0" w:color="auto"/>
            </w:tcBorders>
            <w:hideMark/>
          </w:tcPr>
          <w:p w14:paraId="500ED38E" w14:textId="77777777" w:rsidR="001B7BF8" w:rsidRDefault="001B7BF8" w:rsidP="007F70FF">
            <w:r>
              <w:t>MYSQL Database</w:t>
            </w:r>
          </w:p>
        </w:tc>
        <w:tc>
          <w:tcPr>
            <w:tcW w:w="3117" w:type="dxa"/>
            <w:tcBorders>
              <w:top w:val="single" w:sz="4" w:space="0" w:color="auto"/>
              <w:left w:val="single" w:sz="4" w:space="0" w:color="auto"/>
              <w:bottom w:val="single" w:sz="4" w:space="0" w:color="auto"/>
              <w:right w:val="single" w:sz="4" w:space="0" w:color="auto"/>
            </w:tcBorders>
            <w:hideMark/>
          </w:tcPr>
          <w:p w14:paraId="63D6CB0C" w14:textId="77777777" w:rsidR="001B7BF8" w:rsidRPr="00FC21EE" w:rsidRDefault="001B7BF8" w:rsidP="007F70FF">
            <w:pPr>
              <w:rPr>
                <w:lang w:val="en-GB"/>
              </w:rPr>
            </w:pPr>
            <w:r w:rsidRPr="00FC21EE">
              <w:rPr>
                <w:lang w:val="en-GB"/>
              </w:rPr>
              <w:t>to track user information, file metadata, and access logs.</w:t>
            </w:r>
          </w:p>
        </w:tc>
        <w:tc>
          <w:tcPr>
            <w:tcW w:w="3117" w:type="dxa"/>
            <w:tcBorders>
              <w:top w:val="single" w:sz="4" w:space="0" w:color="auto"/>
              <w:left w:val="single" w:sz="4" w:space="0" w:color="auto"/>
              <w:bottom w:val="single" w:sz="4" w:space="0" w:color="auto"/>
              <w:right w:val="single" w:sz="4" w:space="0" w:color="auto"/>
            </w:tcBorders>
            <w:hideMark/>
          </w:tcPr>
          <w:p w14:paraId="42386ABE" w14:textId="77777777" w:rsidR="001B7BF8" w:rsidRDefault="001B7BF8" w:rsidP="007F70FF">
            <w:r>
              <w:t>High</w:t>
            </w:r>
          </w:p>
        </w:tc>
      </w:tr>
      <w:tr w:rsidR="001B7BF8" w14:paraId="3F1C705F" w14:textId="77777777" w:rsidTr="007F70FF">
        <w:tc>
          <w:tcPr>
            <w:tcW w:w="3116" w:type="dxa"/>
            <w:tcBorders>
              <w:top w:val="single" w:sz="4" w:space="0" w:color="auto"/>
              <w:left w:val="single" w:sz="4" w:space="0" w:color="auto"/>
              <w:bottom w:val="single" w:sz="4" w:space="0" w:color="auto"/>
              <w:right w:val="single" w:sz="4" w:space="0" w:color="auto"/>
            </w:tcBorders>
            <w:hideMark/>
          </w:tcPr>
          <w:p w14:paraId="573A44D3" w14:textId="77777777" w:rsidR="001B7BF8" w:rsidRPr="00FC21EE" w:rsidRDefault="001B7BF8" w:rsidP="007F70FF">
            <w:pPr>
              <w:rPr>
                <w:lang w:val="en-GB"/>
              </w:rPr>
            </w:pPr>
            <w:r w:rsidRPr="00FC21EE">
              <w:rPr>
                <w:lang w:val="en-GB"/>
              </w:rPr>
              <w:t>Some Automation to create Infrastructure</w:t>
            </w:r>
          </w:p>
        </w:tc>
        <w:tc>
          <w:tcPr>
            <w:tcW w:w="3117" w:type="dxa"/>
            <w:tcBorders>
              <w:top w:val="single" w:sz="4" w:space="0" w:color="auto"/>
              <w:left w:val="single" w:sz="4" w:space="0" w:color="auto"/>
              <w:bottom w:val="single" w:sz="4" w:space="0" w:color="auto"/>
              <w:right w:val="single" w:sz="4" w:space="0" w:color="auto"/>
            </w:tcBorders>
            <w:hideMark/>
          </w:tcPr>
          <w:p w14:paraId="716F3C99" w14:textId="77777777" w:rsidR="001B7BF8" w:rsidRPr="00FC21EE" w:rsidRDefault="001B7BF8" w:rsidP="007F70FF">
            <w:pPr>
              <w:rPr>
                <w:lang w:val="en-GB"/>
              </w:rPr>
            </w:pPr>
            <w:r w:rsidRPr="00FC21EE">
              <w:rPr>
                <w:lang w:val="en-GB"/>
              </w:rPr>
              <w:t xml:space="preserve">Ansible to create infrastructure and docker for containerization </w:t>
            </w:r>
          </w:p>
        </w:tc>
        <w:tc>
          <w:tcPr>
            <w:tcW w:w="3117" w:type="dxa"/>
            <w:tcBorders>
              <w:top w:val="single" w:sz="4" w:space="0" w:color="auto"/>
              <w:left w:val="single" w:sz="4" w:space="0" w:color="auto"/>
              <w:bottom w:val="single" w:sz="4" w:space="0" w:color="auto"/>
              <w:right w:val="single" w:sz="4" w:space="0" w:color="auto"/>
            </w:tcBorders>
            <w:hideMark/>
          </w:tcPr>
          <w:p w14:paraId="5374B3A4" w14:textId="77777777" w:rsidR="001B7BF8" w:rsidRDefault="001B7BF8" w:rsidP="007F70FF">
            <w:r>
              <w:t>High</w:t>
            </w:r>
          </w:p>
        </w:tc>
      </w:tr>
      <w:tr w:rsidR="001B7BF8" w14:paraId="7E58F920" w14:textId="77777777" w:rsidTr="007F70FF">
        <w:tc>
          <w:tcPr>
            <w:tcW w:w="3116" w:type="dxa"/>
            <w:tcBorders>
              <w:top w:val="single" w:sz="4" w:space="0" w:color="auto"/>
              <w:left w:val="single" w:sz="4" w:space="0" w:color="auto"/>
              <w:bottom w:val="single" w:sz="4" w:space="0" w:color="auto"/>
              <w:right w:val="single" w:sz="4" w:space="0" w:color="auto"/>
            </w:tcBorders>
            <w:hideMark/>
          </w:tcPr>
          <w:p w14:paraId="410FC587" w14:textId="77777777" w:rsidR="001B7BF8" w:rsidRDefault="001B7BF8" w:rsidP="007F70FF">
            <w:proofErr w:type="spellStart"/>
            <w:r>
              <w:t>Frontend</w:t>
            </w:r>
            <w:proofErr w:type="spellEnd"/>
            <w:r>
              <w:t xml:space="preserve"> </w:t>
            </w:r>
            <w:proofErr w:type="spellStart"/>
            <w:r>
              <w:t>and</w:t>
            </w:r>
            <w:proofErr w:type="spellEnd"/>
            <w:r>
              <w:t xml:space="preserve"> Backend security </w:t>
            </w:r>
          </w:p>
        </w:tc>
        <w:tc>
          <w:tcPr>
            <w:tcW w:w="3117" w:type="dxa"/>
            <w:tcBorders>
              <w:top w:val="single" w:sz="4" w:space="0" w:color="auto"/>
              <w:left w:val="single" w:sz="4" w:space="0" w:color="auto"/>
              <w:bottom w:val="single" w:sz="4" w:space="0" w:color="auto"/>
              <w:right w:val="single" w:sz="4" w:space="0" w:color="auto"/>
            </w:tcBorders>
            <w:hideMark/>
          </w:tcPr>
          <w:p w14:paraId="15199DCB" w14:textId="77777777" w:rsidR="001B7BF8" w:rsidRPr="00FC21EE" w:rsidRDefault="001B7BF8" w:rsidP="007F70FF">
            <w:pPr>
              <w:rPr>
                <w:lang w:val="en-GB"/>
              </w:rPr>
            </w:pPr>
            <w:r w:rsidRPr="00FC21EE">
              <w:rPr>
                <w:lang w:val="en-GB"/>
              </w:rPr>
              <w:t>Public Frontend and private Backend in separate subnets/VPCs.</w:t>
            </w:r>
          </w:p>
        </w:tc>
        <w:tc>
          <w:tcPr>
            <w:tcW w:w="3117" w:type="dxa"/>
            <w:tcBorders>
              <w:top w:val="single" w:sz="4" w:space="0" w:color="auto"/>
              <w:left w:val="single" w:sz="4" w:space="0" w:color="auto"/>
              <w:bottom w:val="single" w:sz="4" w:space="0" w:color="auto"/>
              <w:right w:val="single" w:sz="4" w:space="0" w:color="auto"/>
            </w:tcBorders>
            <w:hideMark/>
          </w:tcPr>
          <w:p w14:paraId="12C72EBE" w14:textId="77777777" w:rsidR="001B7BF8" w:rsidRDefault="001B7BF8" w:rsidP="007F70FF">
            <w:r>
              <w:t>High</w:t>
            </w:r>
          </w:p>
        </w:tc>
      </w:tr>
      <w:tr w:rsidR="001B7BF8" w14:paraId="6BC4CAA2" w14:textId="77777777" w:rsidTr="007F70FF">
        <w:trPr>
          <w:trHeight w:val="1970"/>
        </w:trPr>
        <w:tc>
          <w:tcPr>
            <w:tcW w:w="3116" w:type="dxa"/>
            <w:tcBorders>
              <w:top w:val="single" w:sz="4" w:space="0" w:color="auto"/>
              <w:left w:val="single" w:sz="4" w:space="0" w:color="auto"/>
              <w:bottom w:val="single" w:sz="4" w:space="0" w:color="auto"/>
              <w:right w:val="single" w:sz="4" w:space="0" w:color="auto"/>
            </w:tcBorders>
            <w:hideMark/>
          </w:tcPr>
          <w:p w14:paraId="365A331E" w14:textId="77777777" w:rsidR="001B7BF8" w:rsidRPr="00FC21EE" w:rsidRDefault="001B7BF8" w:rsidP="007F70FF">
            <w:pPr>
              <w:rPr>
                <w:lang w:val="en-GB"/>
              </w:rPr>
            </w:pPr>
            <w:r w:rsidRPr="00FC21EE">
              <w:rPr>
                <w:lang w:val="en-GB"/>
              </w:rPr>
              <w:t>Demonstrate the upgrade of HTTP to HTTS connection without any changes to EC2 instances (use of Certification Manager and load balancer)</w:t>
            </w:r>
          </w:p>
        </w:tc>
        <w:tc>
          <w:tcPr>
            <w:tcW w:w="3117" w:type="dxa"/>
            <w:tcBorders>
              <w:top w:val="single" w:sz="4" w:space="0" w:color="auto"/>
              <w:left w:val="single" w:sz="4" w:space="0" w:color="auto"/>
              <w:bottom w:val="single" w:sz="4" w:space="0" w:color="auto"/>
              <w:right w:val="single" w:sz="4" w:space="0" w:color="auto"/>
            </w:tcBorders>
          </w:tcPr>
          <w:p w14:paraId="3D67CE5B" w14:textId="77777777" w:rsidR="001B7BF8" w:rsidRPr="00FC21EE" w:rsidRDefault="001B7BF8" w:rsidP="007F70FF">
            <w:pPr>
              <w:rPr>
                <w:lang w:val="en-GB"/>
              </w:rPr>
            </w:pPr>
          </w:p>
        </w:tc>
        <w:tc>
          <w:tcPr>
            <w:tcW w:w="3117" w:type="dxa"/>
            <w:tcBorders>
              <w:top w:val="single" w:sz="4" w:space="0" w:color="auto"/>
              <w:left w:val="single" w:sz="4" w:space="0" w:color="auto"/>
              <w:bottom w:val="single" w:sz="4" w:space="0" w:color="auto"/>
              <w:right w:val="single" w:sz="4" w:space="0" w:color="auto"/>
            </w:tcBorders>
            <w:hideMark/>
          </w:tcPr>
          <w:p w14:paraId="52644556" w14:textId="77777777" w:rsidR="001B7BF8" w:rsidRDefault="001B7BF8" w:rsidP="007F70FF">
            <w:r>
              <w:t>High</w:t>
            </w:r>
          </w:p>
        </w:tc>
      </w:tr>
      <w:tr w:rsidR="001B7BF8" w14:paraId="5F272DBD" w14:textId="77777777" w:rsidTr="007F70FF">
        <w:trPr>
          <w:trHeight w:val="971"/>
        </w:trPr>
        <w:tc>
          <w:tcPr>
            <w:tcW w:w="3116" w:type="dxa"/>
            <w:tcBorders>
              <w:top w:val="single" w:sz="4" w:space="0" w:color="auto"/>
              <w:left w:val="single" w:sz="4" w:space="0" w:color="auto"/>
              <w:bottom w:val="single" w:sz="4" w:space="0" w:color="auto"/>
              <w:right w:val="single" w:sz="4" w:space="0" w:color="auto"/>
            </w:tcBorders>
            <w:hideMark/>
          </w:tcPr>
          <w:p w14:paraId="779E933F" w14:textId="77777777" w:rsidR="001B7BF8" w:rsidRDefault="001B7BF8" w:rsidP="007F70FF">
            <w:proofErr w:type="spellStart"/>
            <w:r>
              <w:t>Cost</w:t>
            </w:r>
            <w:proofErr w:type="spellEnd"/>
            <w:r>
              <w:t xml:space="preserve"> management System</w:t>
            </w:r>
          </w:p>
        </w:tc>
        <w:tc>
          <w:tcPr>
            <w:tcW w:w="3117" w:type="dxa"/>
            <w:tcBorders>
              <w:top w:val="single" w:sz="4" w:space="0" w:color="auto"/>
              <w:left w:val="single" w:sz="4" w:space="0" w:color="auto"/>
              <w:bottom w:val="single" w:sz="4" w:space="0" w:color="auto"/>
              <w:right w:val="single" w:sz="4" w:space="0" w:color="auto"/>
            </w:tcBorders>
            <w:hideMark/>
          </w:tcPr>
          <w:p w14:paraId="1983D565" w14:textId="77777777" w:rsidR="001B7BF8" w:rsidRPr="00FC21EE" w:rsidRDefault="001B7BF8" w:rsidP="007F70FF">
            <w:pPr>
              <w:rPr>
                <w:lang w:val="en-GB"/>
              </w:rPr>
            </w:pPr>
            <w:r w:rsidRPr="00FC21EE">
              <w:rPr>
                <w:lang w:val="en-GB"/>
              </w:rPr>
              <w:t>Have alerts and a monitoring system for all costs</w:t>
            </w:r>
          </w:p>
        </w:tc>
        <w:tc>
          <w:tcPr>
            <w:tcW w:w="3117" w:type="dxa"/>
            <w:tcBorders>
              <w:top w:val="single" w:sz="4" w:space="0" w:color="auto"/>
              <w:left w:val="single" w:sz="4" w:space="0" w:color="auto"/>
              <w:bottom w:val="single" w:sz="4" w:space="0" w:color="auto"/>
              <w:right w:val="single" w:sz="4" w:space="0" w:color="auto"/>
            </w:tcBorders>
            <w:hideMark/>
          </w:tcPr>
          <w:p w14:paraId="719E40C1" w14:textId="77777777" w:rsidR="001B7BF8" w:rsidRDefault="001B7BF8" w:rsidP="007F70FF">
            <w:r>
              <w:t>High</w:t>
            </w:r>
          </w:p>
        </w:tc>
      </w:tr>
      <w:tr w:rsidR="001B7BF8" w14:paraId="61526FFC" w14:textId="77777777" w:rsidTr="007F70FF">
        <w:tc>
          <w:tcPr>
            <w:tcW w:w="3116" w:type="dxa"/>
            <w:tcBorders>
              <w:top w:val="single" w:sz="4" w:space="0" w:color="auto"/>
              <w:left w:val="single" w:sz="4" w:space="0" w:color="auto"/>
              <w:bottom w:val="single" w:sz="4" w:space="0" w:color="auto"/>
              <w:right w:val="single" w:sz="4" w:space="0" w:color="auto"/>
            </w:tcBorders>
          </w:tcPr>
          <w:p w14:paraId="7D128EC9" w14:textId="77777777" w:rsidR="001B7BF8" w:rsidRDefault="001B7BF8" w:rsidP="007F70FF"/>
        </w:tc>
        <w:tc>
          <w:tcPr>
            <w:tcW w:w="3117" w:type="dxa"/>
            <w:tcBorders>
              <w:top w:val="single" w:sz="4" w:space="0" w:color="auto"/>
              <w:left w:val="single" w:sz="4" w:space="0" w:color="auto"/>
              <w:bottom w:val="single" w:sz="4" w:space="0" w:color="auto"/>
              <w:right w:val="single" w:sz="4" w:space="0" w:color="auto"/>
            </w:tcBorders>
          </w:tcPr>
          <w:p w14:paraId="4BFCC123" w14:textId="77777777" w:rsidR="001B7BF8" w:rsidRDefault="001B7BF8" w:rsidP="007F70FF"/>
        </w:tc>
        <w:tc>
          <w:tcPr>
            <w:tcW w:w="3117" w:type="dxa"/>
            <w:tcBorders>
              <w:top w:val="single" w:sz="4" w:space="0" w:color="auto"/>
              <w:left w:val="single" w:sz="4" w:space="0" w:color="auto"/>
              <w:bottom w:val="single" w:sz="4" w:space="0" w:color="auto"/>
              <w:right w:val="single" w:sz="4" w:space="0" w:color="auto"/>
            </w:tcBorders>
          </w:tcPr>
          <w:p w14:paraId="3A8A28F7" w14:textId="77777777" w:rsidR="001B7BF8" w:rsidRDefault="001B7BF8" w:rsidP="007F70FF"/>
        </w:tc>
      </w:tr>
    </w:tbl>
    <w:p w14:paraId="431CC5F3" w14:textId="77777777" w:rsidR="001B7BF8" w:rsidRPr="001B7BF8" w:rsidRDefault="001B7BF8" w:rsidP="001B7BF8">
      <w:pPr>
        <w:rPr>
          <w:lang w:val="en-US"/>
        </w:rPr>
      </w:pPr>
    </w:p>
    <w:p w14:paraId="578A9992" w14:textId="77777777" w:rsidR="000449B7" w:rsidRPr="000449B7" w:rsidRDefault="000449B7" w:rsidP="000449B7">
      <w:pPr>
        <w:ind w:left="360"/>
        <w:rPr>
          <w:lang w:val="en-US"/>
        </w:rPr>
      </w:pPr>
    </w:p>
    <w:p w14:paraId="041B4720" w14:textId="023F6EBB" w:rsidR="0056712A" w:rsidRDefault="001B7BF8" w:rsidP="001B7BF8">
      <w:pPr>
        <w:pStyle w:val="Kop2"/>
        <w:rPr>
          <w:lang w:val="en-US"/>
        </w:rPr>
      </w:pPr>
      <w:bookmarkStart w:id="7" w:name="_Toc178797088"/>
      <w:r>
        <w:rPr>
          <w:lang w:val="en-US"/>
        </w:rPr>
        <w:t xml:space="preserve">2. </w:t>
      </w:r>
      <w:r w:rsidR="00A05075" w:rsidRPr="0067340A">
        <w:rPr>
          <w:lang w:val="en-US"/>
        </w:rPr>
        <w:t>Project Goal</w:t>
      </w:r>
      <w:bookmarkEnd w:id="7"/>
    </w:p>
    <w:p w14:paraId="56A0A438" w14:textId="21F33461" w:rsidR="001B7BF8" w:rsidRPr="001B7BF8" w:rsidRDefault="001B7BF8" w:rsidP="001B7BF8">
      <w:pPr>
        <w:ind w:left="360"/>
        <w:rPr>
          <w:lang w:val="en-US"/>
        </w:rPr>
      </w:pPr>
      <w:r>
        <w:rPr>
          <w:lang w:val="en-US"/>
        </w:rPr>
        <w:t>The goal for the project is to deliver a platform with a GUI where users can upload and download files securely, as well as effectively and productively use in their environment. For this to happen there will be a infrastructure required to handle the workload and ensure that the platform will be secure so it can handle sensitive data as well.</w:t>
      </w:r>
    </w:p>
    <w:p w14:paraId="0F9B56F7" w14:textId="2CEB7F77" w:rsidR="00FF5DD9" w:rsidRDefault="001B7BF8" w:rsidP="00501A76">
      <w:pPr>
        <w:pStyle w:val="Kop2"/>
        <w:rPr>
          <w:lang w:val="en-US"/>
        </w:rPr>
      </w:pPr>
      <w:bookmarkStart w:id="8" w:name="_Toc178797089"/>
      <w:r>
        <w:rPr>
          <w:lang w:val="en-US"/>
        </w:rPr>
        <w:t>3</w:t>
      </w:r>
      <w:r w:rsidR="00945164">
        <w:rPr>
          <w:lang w:val="en-US"/>
        </w:rPr>
        <w:t xml:space="preserve">. </w:t>
      </w:r>
      <w:r>
        <w:rPr>
          <w:lang w:val="en-US"/>
        </w:rPr>
        <w:t>User experience</w:t>
      </w:r>
      <w:bookmarkEnd w:id="8"/>
    </w:p>
    <w:p w14:paraId="11AD9676" w14:textId="65A230AB" w:rsidR="0067340A" w:rsidRDefault="001B7BF8" w:rsidP="00945164">
      <w:pPr>
        <w:pStyle w:val="Kop3"/>
        <w:rPr>
          <w:lang w:val="en-US"/>
        </w:rPr>
      </w:pPr>
      <w:bookmarkStart w:id="9" w:name="_Toc178797090"/>
      <w:r>
        <w:rPr>
          <w:lang w:val="en-US"/>
        </w:rPr>
        <w:t>3</w:t>
      </w:r>
      <w:r w:rsidR="0067340A">
        <w:rPr>
          <w:lang w:val="en-US"/>
        </w:rPr>
        <w:t>.1</w:t>
      </w:r>
      <w:r>
        <w:rPr>
          <w:lang w:val="en-US"/>
        </w:rPr>
        <w:t xml:space="preserve"> Use cases &amp; User stories</w:t>
      </w:r>
      <w:bookmarkEnd w:id="9"/>
    </w:p>
    <w:p w14:paraId="110D5342" w14:textId="37D5E130" w:rsidR="001B7BF8" w:rsidRPr="001B7BF8" w:rsidRDefault="001B7BF8" w:rsidP="001B7BF8">
      <w:pPr>
        <w:rPr>
          <w:lang w:val="en-US"/>
        </w:rPr>
      </w:pPr>
      <w:r>
        <w:rPr>
          <w:lang w:val="en-US"/>
        </w:rPr>
        <w:t xml:space="preserve">Below are twelve descriptions for user stories, and three use cases for the </w:t>
      </w:r>
      <w:proofErr w:type="spellStart"/>
      <w:r>
        <w:rPr>
          <w:lang w:val="en-US"/>
        </w:rPr>
        <w:t>endgoal</w:t>
      </w:r>
      <w:proofErr w:type="spellEnd"/>
      <w:r>
        <w:rPr>
          <w:lang w:val="en-US"/>
        </w:rPr>
        <w:t xml:space="preserve"> for the project.</w:t>
      </w:r>
    </w:p>
    <w:p w14:paraId="2B226B13" w14:textId="62E60570" w:rsidR="001B7BF8" w:rsidRPr="001B7BF8" w:rsidRDefault="001B7BF8" w:rsidP="001B7BF8">
      <w:pPr>
        <w:pStyle w:val="Kop4"/>
        <w:rPr>
          <w:lang w:val="en-GB"/>
        </w:rPr>
      </w:pPr>
      <w:bookmarkStart w:id="10" w:name="_Toc178796040"/>
      <w:r w:rsidRPr="001B7BF8">
        <w:rPr>
          <w:lang w:val="en-GB"/>
        </w:rPr>
        <w:t>User Stories</w:t>
      </w:r>
      <w:bookmarkEnd w:id="10"/>
    </w:p>
    <w:p w14:paraId="62728E98" w14:textId="77777777" w:rsidR="001B7BF8" w:rsidRPr="001B7BF8" w:rsidRDefault="001B7BF8" w:rsidP="001B7BF8">
      <w:pPr>
        <w:rPr>
          <w:lang w:val="en-GB"/>
        </w:rPr>
      </w:pPr>
      <w:bookmarkStart w:id="11" w:name="_Toc178796041"/>
      <w:r w:rsidRPr="001B7BF8">
        <w:rPr>
          <w:lang w:val="en-GB"/>
        </w:rPr>
        <w:t>1. File Upload &amp; Storage</w:t>
      </w:r>
      <w:bookmarkEnd w:id="11"/>
    </w:p>
    <w:p w14:paraId="5FD53D20" w14:textId="77777777" w:rsidR="001B7BF8" w:rsidRPr="001B7BF8" w:rsidRDefault="001B7BF8" w:rsidP="001B7BF8">
      <w:pPr>
        <w:numPr>
          <w:ilvl w:val="0"/>
          <w:numId w:val="4"/>
        </w:numPr>
        <w:rPr>
          <w:lang w:val="en-GB"/>
        </w:rPr>
      </w:pPr>
      <w:r w:rsidRPr="001B7BF8">
        <w:rPr>
          <w:b/>
          <w:bCs/>
          <w:lang w:val="en-GB"/>
        </w:rPr>
        <w:lastRenderedPageBreak/>
        <w:t>User Story</w:t>
      </w:r>
    </w:p>
    <w:p w14:paraId="1296E1A6" w14:textId="77777777" w:rsidR="001B7BF8" w:rsidRPr="001B7BF8" w:rsidRDefault="001B7BF8" w:rsidP="001B7BF8">
      <w:pPr>
        <w:rPr>
          <w:lang w:val="en-GB"/>
        </w:rPr>
      </w:pPr>
      <w:r w:rsidRPr="001B7BF8">
        <w:rPr>
          <w:i/>
          <w:iCs/>
          <w:lang w:val="en-GB"/>
        </w:rPr>
        <w:t>As a user, I want to upload files to cloud storage securely, so that I can access my files from any device.</w:t>
      </w:r>
    </w:p>
    <w:p w14:paraId="415B5BCC" w14:textId="77777777" w:rsidR="001B7BF8" w:rsidRPr="001B7BF8" w:rsidRDefault="001B7BF8" w:rsidP="001B7BF8">
      <w:pPr>
        <w:numPr>
          <w:ilvl w:val="1"/>
          <w:numId w:val="4"/>
        </w:numPr>
      </w:pPr>
      <w:proofErr w:type="spellStart"/>
      <w:r w:rsidRPr="001B7BF8">
        <w:rPr>
          <w:b/>
          <w:bCs/>
        </w:rPr>
        <w:t>Acceptance</w:t>
      </w:r>
      <w:proofErr w:type="spellEnd"/>
      <w:r w:rsidRPr="001B7BF8">
        <w:rPr>
          <w:b/>
          <w:bCs/>
        </w:rPr>
        <w:t xml:space="preserve"> Criteria</w:t>
      </w:r>
    </w:p>
    <w:p w14:paraId="68DD6751" w14:textId="77777777" w:rsidR="001B7BF8" w:rsidRPr="001B7BF8" w:rsidRDefault="001B7BF8" w:rsidP="001B7BF8">
      <w:pPr>
        <w:numPr>
          <w:ilvl w:val="2"/>
          <w:numId w:val="4"/>
        </w:numPr>
        <w:rPr>
          <w:lang w:val="en-GB"/>
        </w:rPr>
      </w:pPr>
      <w:r w:rsidRPr="001B7BF8">
        <w:rPr>
          <w:lang w:val="en-GB"/>
        </w:rPr>
        <w:t>Users can drag and drop files into the application to upload.</w:t>
      </w:r>
    </w:p>
    <w:p w14:paraId="10D16FD6" w14:textId="77777777" w:rsidR="001B7BF8" w:rsidRPr="001B7BF8" w:rsidRDefault="001B7BF8" w:rsidP="001B7BF8">
      <w:pPr>
        <w:numPr>
          <w:ilvl w:val="2"/>
          <w:numId w:val="4"/>
        </w:numPr>
        <w:rPr>
          <w:lang w:val="en-GB"/>
        </w:rPr>
      </w:pPr>
      <w:r w:rsidRPr="001B7BF8">
        <w:rPr>
          <w:lang w:val="en-GB"/>
        </w:rPr>
        <w:t>Files are uploaded securely to Amazon S3 with encryption (client-side or server-side).</w:t>
      </w:r>
    </w:p>
    <w:p w14:paraId="4DBC1D50" w14:textId="77777777" w:rsidR="001B7BF8" w:rsidRPr="001B7BF8" w:rsidRDefault="001B7BF8" w:rsidP="001B7BF8">
      <w:pPr>
        <w:numPr>
          <w:ilvl w:val="2"/>
          <w:numId w:val="4"/>
        </w:numPr>
        <w:rPr>
          <w:lang w:val="en-GB"/>
        </w:rPr>
      </w:pPr>
      <w:r w:rsidRPr="001B7BF8">
        <w:rPr>
          <w:lang w:val="en-GB"/>
        </w:rPr>
        <w:t>The system displays progress indicators during uploads.</w:t>
      </w:r>
    </w:p>
    <w:p w14:paraId="44BD6539" w14:textId="77777777" w:rsidR="001B7BF8" w:rsidRPr="001B7BF8" w:rsidRDefault="001B7BF8" w:rsidP="001B7BF8">
      <w:pPr>
        <w:numPr>
          <w:ilvl w:val="2"/>
          <w:numId w:val="4"/>
        </w:numPr>
        <w:rPr>
          <w:lang w:val="en-GB"/>
        </w:rPr>
      </w:pPr>
      <w:r w:rsidRPr="001B7BF8">
        <w:rPr>
          <w:lang w:val="en-GB"/>
        </w:rPr>
        <w:t>Upon completion, users receive a confirmation notification.</w:t>
      </w:r>
    </w:p>
    <w:p w14:paraId="30E10969" w14:textId="77777777" w:rsidR="001B7BF8" w:rsidRPr="001B7BF8" w:rsidRDefault="00000000" w:rsidP="001B7BF8">
      <w:r>
        <w:pict w14:anchorId="48CA87B6">
          <v:rect id="_x0000_i1025" style="width:0;height:1.5pt" o:hralign="center" o:hrstd="t" o:hr="t" fillcolor="#a0a0a0" stroked="f"/>
        </w:pict>
      </w:r>
    </w:p>
    <w:p w14:paraId="4432C27B" w14:textId="77777777" w:rsidR="001B7BF8" w:rsidRPr="001B7BF8" w:rsidRDefault="001B7BF8" w:rsidP="001B7BF8">
      <w:pPr>
        <w:rPr>
          <w:lang w:val="en-GB"/>
        </w:rPr>
      </w:pPr>
      <w:bookmarkStart w:id="12" w:name="_Toc178796042"/>
      <w:r w:rsidRPr="001B7BF8">
        <w:rPr>
          <w:lang w:val="en-GB"/>
        </w:rPr>
        <w:t>2. File Sharing with Pre-Signed URLs</w:t>
      </w:r>
      <w:bookmarkEnd w:id="12"/>
    </w:p>
    <w:p w14:paraId="6A5BD182" w14:textId="77777777" w:rsidR="001B7BF8" w:rsidRPr="001B7BF8" w:rsidRDefault="001B7BF8" w:rsidP="001B7BF8">
      <w:pPr>
        <w:numPr>
          <w:ilvl w:val="0"/>
          <w:numId w:val="5"/>
        </w:numPr>
        <w:rPr>
          <w:lang w:val="en-GB"/>
        </w:rPr>
      </w:pPr>
      <w:r w:rsidRPr="001B7BF8">
        <w:rPr>
          <w:b/>
          <w:bCs/>
          <w:lang w:val="en-GB"/>
        </w:rPr>
        <w:t>User Story</w:t>
      </w:r>
    </w:p>
    <w:p w14:paraId="5F81467C" w14:textId="77777777" w:rsidR="001B7BF8" w:rsidRPr="001B7BF8" w:rsidRDefault="001B7BF8" w:rsidP="001B7BF8">
      <w:pPr>
        <w:rPr>
          <w:lang w:val="en-GB"/>
        </w:rPr>
      </w:pPr>
      <w:r w:rsidRPr="001B7BF8">
        <w:rPr>
          <w:i/>
          <w:iCs/>
          <w:lang w:val="en-GB"/>
        </w:rPr>
        <w:t>As a user, I want to share files with others using pre-signed URLs, so that I can securely share time-bound access without giving permanent permissions.</w:t>
      </w:r>
    </w:p>
    <w:p w14:paraId="7D79F037" w14:textId="77777777" w:rsidR="001B7BF8" w:rsidRPr="001B7BF8" w:rsidRDefault="001B7BF8" w:rsidP="001B7BF8">
      <w:pPr>
        <w:numPr>
          <w:ilvl w:val="1"/>
          <w:numId w:val="5"/>
        </w:numPr>
      </w:pPr>
      <w:proofErr w:type="spellStart"/>
      <w:r w:rsidRPr="001B7BF8">
        <w:rPr>
          <w:b/>
          <w:bCs/>
        </w:rPr>
        <w:t>Acceptance</w:t>
      </w:r>
      <w:proofErr w:type="spellEnd"/>
      <w:r w:rsidRPr="001B7BF8">
        <w:rPr>
          <w:b/>
          <w:bCs/>
        </w:rPr>
        <w:t xml:space="preserve"> Criteria</w:t>
      </w:r>
    </w:p>
    <w:p w14:paraId="4A0160C5" w14:textId="77777777" w:rsidR="001B7BF8" w:rsidRPr="001B7BF8" w:rsidRDefault="001B7BF8" w:rsidP="001B7BF8">
      <w:pPr>
        <w:numPr>
          <w:ilvl w:val="2"/>
          <w:numId w:val="5"/>
        </w:numPr>
        <w:rPr>
          <w:lang w:val="en-GB"/>
        </w:rPr>
      </w:pPr>
      <w:r w:rsidRPr="001B7BF8">
        <w:rPr>
          <w:lang w:val="en-GB"/>
        </w:rPr>
        <w:t>Users can generate pre-signed URLs with customizable expiration times.</w:t>
      </w:r>
    </w:p>
    <w:p w14:paraId="31EA49E6" w14:textId="77777777" w:rsidR="001B7BF8" w:rsidRPr="001B7BF8" w:rsidRDefault="001B7BF8" w:rsidP="001B7BF8">
      <w:pPr>
        <w:numPr>
          <w:ilvl w:val="2"/>
          <w:numId w:val="5"/>
        </w:numPr>
        <w:rPr>
          <w:lang w:val="en-GB"/>
        </w:rPr>
      </w:pPr>
      <w:r w:rsidRPr="001B7BF8">
        <w:rPr>
          <w:lang w:val="en-GB"/>
        </w:rPr>
        <w:t>URLs grant access to specific files only, without requiring the receiver to log in.</w:t>
      </w:r>
    </w:p>
    <w:p w14:paraId="0421B85A" w14:textId="77777777" w:rsidR="001B7BF8" w:rsidRPr="001B7BF8" w:rsidRDefault="001B7BF8" w:rsidP="001B7BF8">
      <w:pPr>
        <w:numPr>
          <w:ilvl w:val="2"/>
          <w:numId w:val="5"/>
        </w:numPr>
        <w:rPr>
          <w:lang w:val="en-GB"/>
        </w:rPr>
      </w:pPr>
      <w:r w:rsidRPr="001B7BF8">
        <w:rPr>
          <w:lang w:val="en-GB"/>
        </w:rPr>
        <w:t>Expired URLs are automatically invalidated after the set time.</w:t>
      </w:r>
    </w:p>
    <w:p w14:paraId="1CAA063A" w14:textId="77777777" w:rsidR="001B7BF8" w:rsidRPr="001B7BF8" w:rsidRDefault="00000000" w:rsidP="001B7BF8">
      <w:r>
        <w:pict w14:anchorId="1CC5335A">
          <v:rect id="_x0000_i1026" style="width:0;height:1.5pt" o:hralign="center" o:hrstd="t" o:hr="t" fillcolor="#a0a0a0" stroked="f"/>
        </w:pict>
      </w:r>
    </w:p>
    <w:p w14:paraId="41BD9505" w14:textId="77777777" w:rsidR="001B7BF8" w:rsidRPr="001B7BF8" w:rsidRDefault="001B7BF8" w:rsidP="001B7BF8">
      <w:pPr>
        <w:rPr>
          <w:lang w:val="en-GB"/>
        </w:rPr>
      </w:pPr>
      <w:bookmarkStart w:id="13" w:name="_Toc178796043"/>
      <w:r w:rsidRPr="001B7BF8">
        <w:rPr>
          <w:lang w:val="en-GB"/>
        </w:rPr>
        <w:t>3. Role-Based Access Control (RBAC)</w:t>
      </w:r>
      <w:bookmarkEnd w:id="13"/>
    </w:p>
    <w:p w14:paraId="210AB244" w14:textId="77777777" w:rsidR="001B7BF8" w:rsidRPr="001B7BF8" w:rsidRDefault="001B7BF8" w:rsidP="001B7BF8">
      <w:pPr>
        <w:numPr>
          <w:ilvl w:val="0"/>
          <w:numId w:val="6"/>
        </w:numPr>
        <w:rPr>
          <w:lang w:val="en-GB"/>
        </w:rPr>
      </w:pPr>
      <w:r w:rsidRPr="001B7BF8">
        <w:rPr>
          <w:b/>
          <w:bCs/>
          <w:lang w:val="en-GB"/>
        </w:rPr>
        <w:t>User Story</w:t>
      </w:r>
    </w:p>
    <w:p w14:paraId="32659F30" w14:textId="77777777" w:rsidR="001B7BF8" w:rsidRPr="001B7BF8" w:rsidRDefault="001B7BF8" w:rsidP="001B7BF8">
      <w:pPr>
        <w:rPr>
          <w:lang w:val="en-GB"/>
        </w:rPr>
      </w:pPr>
      <w:r w:rsidRPr="001B7BF8">
        <w:rPr>
          <w:i/>
          <w:iCs/>
          <w:lang w:val="en-GB"/>
        </w:rPr>
        <w:t>As a user, I want to control access to my files using role-based permissions, so that I can restrict access to specific users or groups.</w:t>
      </w:r>
    </w:p>
    <w:p w14:paraId="7F98CF06" w14:textId="77777777" w:rsidR="001B7BF8" w:rsidRPr="001B7BF8" w:rsidRDefault="001B7BF8" w:rsidP="001B7BF8">
      <w:pPr>
        <w:numPr>
          <w:ilvl w:val="1"/>
          <w:numId w:val="6"/>
        </w:numPr>
      </w:pPr>
      <w:proofErr w:type="spellStart"/>
      <w:r w:rsidRPr="001B7BF8">
        <w:rPr>
          <w:b/>
          <w:bCs/>
        </w:rPr>
        <w:t>Acceptance</w:t>
      </w:r>
      <w:proofErr w:type="spellEnd"/>
      <w:r w:rsidRPr="001B7BF8">
        <w:rPr>
          <w:b/>
          <w:bCs/>
        </w:rPr>
        <w:t xml:space="preserve"> Criteria</w:t>
      </w:r>
    </w:p>
    <w:p w14:paraId="244B0A2C" w14:textId="77777777" w:rsidR="001B7BF8" w:rsidRPr="001B7BF8" w:rsidRDefault="001B7BF8" w:rsidP="001B7BF8">
      <w:pPr>
        <w:numPr>
          <w:ilvl w:val="2"/>
          <w:numId w:val="6"/>
        </w:numPr>
        <w:rPr>
          <w:lang w:val="en-GB"/>
        </w:rPr>
      </w:pPr>
      <w:r w:rsidRPr="001B7BF8">
        <w:rPr>
          <w:lang w:val="en-GB"/>
        </w:rPr>
        <w:t>Users can assign roles (e.g., viewer, editor, admin) to individuals or groups for each file or folder.</w:t>
      </w:r>
    </w:p>
    <w:p w14:paraId="6DD21086" w14:textId="77777777" w:rsidR="001B7BF8" w:rsidRPr="001B7BF8" w:rsidRDefault="001B7BF8" w:rsidP="001B7BF8">
      <w:pPr>
        <w:numPr>
          <w:ilvl w:val="2"/>
          <w:numId w:val="6"/>
        </w:numPr>
        <w:rPr>
          <w:lang w:val="en-GB"/>
        </w:rPr>
      </w:pPr>
      <w:r w:rsidRPr="001B7BF8">
        <w:rPr>
          <w:lang w:val="en-GB"/>
        </w:rPr>
        <w:t>Permissions are enforced both on-premise and in the cloud using AWS IAM.</w:t>
      </w:r>
    </w:p>
    <w:p w14:paraId="2ED0DD04" w14:textId="77777777" w:rsidR="001B7BF8" w:rsidRPr="001B7BF8" w:rsidRDefault="001B7BF8" w:rsidP="001B7BF8">
      <w:pPr>
        <w:numPr>
          <w:ilvl w:val="2"/>
          <w:numId w:val="6"/>
        </w:numPr>
        <w:rPr>
          <w:lang w:val="en-GB"/>
        </w:rPr>
      </w:pPr>
      <w:r w:rsidRPr="001B7BF8">
        <w:rPr>
          <w:lang w:val="en-GB"/>
        </w:rPr>
        <w:t>Users can modify permissions at any time, and changes are reflected instantly.</w:t>
      </w:r>
    </w:p>
    <w:p w14:paraId="1DBBB181" w14:textId="77777777" w:rsidR="001B7BF8" w:rsidRPr="001B7BF8" w:rsidRDefault="00000000" w:rsidP="001B7BF8">
      <w:r>
        <w:pict w14:anchorId="544FBC31">
          <v:rect id="_x0000_i1027" style="width:0;height:1.5pt" o:hralign="center" o:hrstd="t" o:hr="t" fillcolor="#a0a0a0" stroked="f"/>
        </w:pict>
      </w:r>
    </w:p>
    <w:p w14:paraId="44956D8A" w14:textId="77777777" w:rsidR="001B7BF8" w:rsidRPr="001B7BF8" w:rsidRDefault="001B7BF8" w:rsidP="001B7BF8">
      <w:bookmarkStart w:id="14" w:name="_Toc178796044"/>
      <w:r w:rsidRPr="001B7BF8">
        <w:t>4. On-</w:t>
      </w:r>
      <w:proofErr w:type="spellStart"/>
      <w:r w:rsidRPr="001B7BF8">
        <w:t>Premise</w:t>
      </w:r>
      <w:proofErr w:type="spellEnd"/>
      <w:r w:rsidRPr="001B7BF8">
        <w:t xml:space="preserve"> File </w:t>
      </w:r>
      <w:proofErr w:type="spellStart"/>
      <w:r w:rsidRPr="001B7BF8">
        <w:t>Synchronization</w:t>
      </w:r>
      <w:bookmarkEnd w:id="14"/>
      <w:proofErr w:type="spellEnd"/>
    </w:p>
    <w:p w14:paraId="33983282" w14:textId="77777777" w:rsidR="001B7BF8" w:rsidRPr="001B7BF8" w:rsidRDefault="001B7BF8" w:rsidP="001B7BF8">
      <w:pPr>
        <w:numPr>
          <w:ilvl w:val="0"/>
          <w:numId w:val="7"/>
        </w:numPr>
        <w:rPr>
          <w:lang w:val="en-GB"/>
        </w:rPr>
      </w:pPr>
      <w:r w:rsidRPr="001B7BF8">
        <w:rPr>
          <w:b/>
          <w:bCs/>
          <w:lang w:val="en-GB"/>
        </w:rPr>
        <w:t>User Story</w:t>
      </w:r>
    </w:p>
    <w:p w14:paraId="70D663DD" w14:textId="77777777" w:rsidR="001B7BF8" w:rsidRPr="001B7BF8" w:rsidRDefault="001B7BF8" w:rsidP="001B7BF8">
      <w:pPr>
        <w:rPr>
          <w:lang w:val="en-GB"/>
        </w:rPr>
      </w:pPr>
      <w:r w:rsidRPr="001B7BF8">
        <w:rPr>
          <w:lang w:val="en-GB"/>
        </w:rPr>
        <w:lastRenderedPageBreak/>
        <w:t xml:space="preserve"> </w:t>
      </w:r>
      <w:r w:rsidRPr="001B7BF8">
        <w:rPr>
          <w:i/>
          <w:iCs/>
          <w:lang w:val="en-GB"/>
        </w:rPr>
        <w:t>As a system admin, I want to sync on-premise files with AWS S3, so that sensitive data can be stored locally but also backed up in the cloud.</w:t>
      </w:r>
    </w:p>
    <w:p w14:paraId="6BC20FCA" w14:textId="77777777" w:rsidR="001B7BF8" w:rsidRPr="001B7BF8" w:rsidRDefault="001B7BF8" w:rsidP="001B7BF8">
      <w:pPr>
        <w:numPr>
          <w:ilvl w:val="1"/>
          <w:numId w:val="7"/>
        </w:numPr>
      </w:pPr>
      <w:proofErr w:type="spellStart"/>
      <w:r w:rsidRPr="001B7BF8">
        <w:rPr>
          <w:b/>
          <w:bCs/>
        </w:rPr>
        <w:t>Acceptance</w:t>
      </w:r>
      <w:proofErr w:type="spellEnd"/>
      <w:r w:rsidRPr="001B7BF8">
        <w:rPr>
          <w:b/>
          <w:bCs/>
        </w:rPr>
        <w:t xml:space="preserve"> Criteria</w:t>
      </w:r>
    </w:p>
    <w:p w14:paraId="0EE4B7FD" w14:textId="77777777" w:rsidR="001B7BF8" w:rsidRPr="001B7BF8" w:rsidRDefault="001B7BF8" w:rsidP="001B7BF8">
      <w:pPr>
        <w:numPr>
          <w:ilvl w:val="2"/>
          <w:numId w:val="7"/>
        </w:numPr>
        <w:rPr>
          <w:lang w:val="en-GB"/>
        </w:rPr>
      </w:pPr>
      <w:r w:rsidRPr="001B7BF8">
        <w:rPr>
          <w:lang w:val="en-GB"/>
        </w:rPr>
        <w:t>AWS Storage Gateway is configured to automatically sync changes between on-premise and cloud storage.</w:t>
      </w:r>
    </w:p>
    <w:p w14:paraId="77732545" w14:textId="77777777" w:rsidR="001B7BF8" w:rsidRPr="001B7BF8" w:rsidRDefault="001B7BF8" w:rsidP="001B7BF8">
      <w:pPr>
        <w:numPr>
          <w:ilvl w:val="2"/>
          <w:numId w:val="7"/>
        </w:numPr>
        <w:rPr>
          <w:lang w:val="en-GB"/>
        </w:rPr>
      </w:pPr>
      <w:r w:rsidRPr="001B7BF8">
        <w:rPr>
          <w:lang w:val="en-GB"/>
        </w:rPr>
        <w:t>Users experience minimal latency when accessing high-priority files stored on-premise.</w:t>
      </w:r>
    </w:p>
    <w:p w14:paraId="1769C965" w14:textId="77777777" w:rsidR="001B7BF8" w:rsidRPr="001B7BF8" w:rsidRDefault="001B7BF8" w:rsidP="001B7BF8">
      <w:pPr>
        <w:numPr>
          <w:ilvl w:val="2"/>
          <w:numId w:val="7"/>
        </w:numPr>
        <w:rPr>
          <w:lang w:val="en-GB"/>
        </w:rPr>
      </w:pPr>
      <w:r w:rsidRPr="001B7BF8">
        <w:rPr>
          <w:lang w:val="en-GB"/>
        </w:rPr>
        <w:t>Changes to files are synced in real-time, with no manual intervention needed.</w:t>
      </w:r>
    </w:p>
    <w:p w14:paraId="505FEEF3" w14:textId="77777777" w:rsidR="001B7BF8" w:rsidRPr="001B7BF8" w:rsidRDefault="00000000" w:rsidP="001B7BF8">
      <w:r>
        <w:pict w14:anchorId="11F37BFF">
          <v:rect id="_x0000_i1028" style="width:0;height:1.5pt" o:hralign="center" o:hrstd="t" o:hr="t" fillcolor="#a0a0a0" stroked="f"/>
        </w:pict>
      </w:r>
    </w:p>
    <w:p w14:paraId="0B5EB028" w14:textId="77777777" w:rsidR="001B7BF8" w:rsidRPr="001B7BF8" w:rsidRDefault="001B7BF8" w:rsidP="001B7BF8">
      <w:bookmarkStart w:id="15" w:name="_Toc178796045"/>
      <w:r w:rsidRPr="001B7BF8">
        <w:t xml:space="preserve">5. File </w:t>
      </w:r>
      <w:proofErr w:type="spellStart"/>
      <w:r w:rsidRPr="001B7BF8">
        <w:t>Versioning</w:t>
      </w:r>
      <w:proofErr w:type="spellEnd"/>
      <w:r w:rsidRPr="001B7BF8">
        <w:t xml:space="preserve"> &amp; Recovery</w:t>
      </w:r>
      <w:bookmarkEnd w:id="15"/>
    </w:p>
    <w:p w14:paraId="4A9893C5" w14:textId="77777777" w:rsidR="001B7BF8" w:rsidRPr="001B7BF8" w:rsidRDefault="001B7BF8" w:rsidP="001B7BF8">
      <w:pPr>
        <w:numPr>
          <w:ilvl w:val="0"/>
          <w:numId w:val="8"/>
        </w:numPr>
        <w:rPr>
          <w:lang w:val="en-GB"/>
        </w:rPr>
      </w:pPr>
      <w:r w:rsidRPr="001B7BF8">
        <w:rPr>
          <w:b/>
          <w:bCs/>
          <w:lang w:val="en-GB"/>
        </w:rPr>
        <w:t>User Story</w:t>
      </w:r>
    </w:p>
    <w:p w14:paraId="5A69D0F8" w14:textId="77777777" w:rsidR="001B7BF8" w:rsidRPr="001B7BF8" w:rsidRDefault="001B7BF8" w:rsidP="001B7BF8">
      <w:pPr>
        <w:rPr>
          <w:lang w:val="en-GB"/>
        </w:rPr>
      </w:pPr>
      <w:r w:rsidRPr="001B7BF8">
        <w:rPr>
          <w:lang w:val="en-GB"/>
        </w:rPr>
        <w:t xml:space="preserve"> </w:t>
      </w:r>
      <w:r w:rsidRPr="001B7BF8">
        <w:rPr>
          <w:i/>
          <w:iCs/>
          <w:lang w:val="en-GB"/>
        </w:rPr>
        <w:t>As a user, I want to access previous versions of my files, so that I can recover older versions if needed.</w:t>
      </w:r>
    </w:p>
    <w:p w14:paraId="2882A338" w14:textId="77777777" w:rsidR="001B7BF8" w:rsidRPr="001B7BF8" w:rsidRDefault="001B7BF8" w:rsidP="001B7BF8">
      <w:pPr>
        <w:numPr>
          <w:ilvl w:val="1"/>
          <w:numId w:val="8"/>
        </w:numPr>
      </w:pPr>
      <w:proofErr w:type="spellStart"/>
      <w:r w:rsidRPr="001B7BF8">
        <w:rPr>
          <w:b/>
          <w:bCs/>
        </w:rPr>
        <w:t>Acceptance</w:t>
      </w:r>
      <w:proofErr w:type="spellEnd"/>
      <w:r w:rsidRPr="001B7BF8">
        <w:rPr>
          <w:b/>
          <w:bCs/>
        </w:rPr>
        <w:t xml:space="preserve"> Criteria</w:t>
      </w:r>
    </w:p>
    <w:p w14:paraId="36BC6F1D" w14:textId="77777777" w:rsidR="001B7BF8" w:rsidRPr="001B7BF8" w:rsidRDefault="001B7BF8" w:rsidP="001B7BF8">
      <w:pPr>
        <w:numPr>
          <w:ilvl w:val="2"/>
          <w:numId w:val="8"/>
        </w:numPr>
        <w:rPr>
          <w:lang w:val="en-GB"/>
        </w:rPr>
      </w:pPr>
      <w:r w:rsidRPr="001B7BF8">
        <w:rPr>
          <w:lang w:val="en-GB"/>
        </w:rPr>
        <w:t>Each file version is stored using S3’s versioning feature.</w:t>
      </w:r>
    </w:p>
    <w:p w14:paraId="75FF8838" w14:textId="77777777" w:rsidR="001B7BF8" w:rsidRPr="001B7BF8" w:rsidRDefault="001B7BF8" w:rsidP="001B7BF8">
      <w:pPr>
        <w:numPr>
          <w:ilvl w:val="2"/>
          <w:numId w:val="8"/>
        </w:numPr>
        <w:rPr>
          <w:lang w:val="en-GB"/>
        </w:rPr>
      </w:pPr>
      <w:r w:rsidRPr="001B7BF8">
        <w:rPr>
          <w:lang w:val="en-GB"/>
        </w:rPr>
        <w:t>Users can view and restore previous versions directly from the file interface.</w:t>
      </w:r>
    </w:p>
    <w:p w14:paraId="6719C0A1" w14:textId="77777777" w:rsidR="001B7BF8" w:rsidRPr="001B7BF8" w:rsidRDefault="001B7BF8" w:rsidP="001B7BF8">
      <w:pPr>
        <w:numPr>
          <w:ilvl w:val="2"/>
          <w:numId w:val="8"/>
        </w:numPr>
        <w:rPr>
          <w:lang w:val="en-GB"/>
        </w:rPr>
      </w:pPr>
      <w:r w:rsidRPr="001B7BF8">
        <w:rPr>
          <w:lang w:val="en-GB"/>
        </w:rPr>
        <w:t>Automatic backups are performed using AWS Backup for cloud files and a similar solution for on-premise storage.</w:t>
      </w:r>
    </w:p>
    <w:p w14:paraId="61FFDD18" w14:textId="77777777" w:rsidR="001B7BF8" w:rsidRPr="001B7BF8" w:rsidRDefault="00000000" w:rsidP="001B7BF8">
      <w:r>
        <w:pict w14:anchorId="44E89118">
          <v:rect id="_x0000_i1029" style="width:0;height:1.5pt" o:hralign="center" o:hrstd="t" o:hr="t" fillcolor="#a0a0a0" stroked="f"/>
        </w:pict>
      </w:r>
    </w:p>
    <w:p w14:paraId="2FD1BE2E" w14:textId="77777777" w:rsidR="001B7BF8" w:rsidRPr="001B7BF8" w:rsidRDefault="001B7BF8" w:rsidP="001B7BF8">
      <w:pPr>
        <w:rPr>
          <w:lang w:val="en-GB"/>
        </w:rPr>
      </w:pPr>
      <w:bookmarkStart w:id="16" w:name="_Toc178796046"/>
      <w:r w:rsidRPr="001B7BF8">
        <w:rPr>
          <w:lang w:val="en-GB"/>
        </w:rPr>
        <w:t>6. Local File Caching for Fast Access</w:t>
      </w:r>
      <w:bookmarkEnd w:id="16"/>
    </w:p>
    <w:p w14:paraId="1C79CA19" w14:textId="77777777" w:rsidR="001B7BF8" w:rsidRPr="001B7BF8" w:rsidRDefault="001B7BF8" w:rsidP="001B7BF8">
      <w:pPr>
        <w:numPr>
          <w:ilvl w:val="0"/>
          <w:numId w:val="9"/>
        </w:numPr>
        <w:rPr>
          <w:lang w:val="en-GB"/>
        </w:rPr>
      </w:pPr>
      <w:r w:rsidRPr="001B7BF8">
        <w:rPr>
          <w:b/>
          <w:bCs/>
          <w:lang w:val="en-GB"/>
        </w:rPr>
        <w:t>User Story</w:t>
      </w:r>
    </w:p>
    <w:p w14:paraId="074ADD54" w14:textId="77777777" w:rsidR="001B7BF8" w:rsidRPr="001B7BF8" w:rsidRDefault="001B7BF8" w:rsidP="001B7BF8">
      <w:pPr>
        <w:rPr>
          <w:lang w:val="en-GB"/>
        </w:rPr>
      </w:pPr>
      <w:r w:rsidRPr="001B7BF8">
        <w:rPr>
          <w:i/>
          <w:iCs/>
          <w:lang w:val="en-GB"/>
        </w:rPr>
        <w:t>As a user, I want to access frequently used files quickly via local storage, so that I can work with minimal delays.</w:t>
      </w:r>
    </w:p>
    <w:p w14:paraId="5E19947D" w14:textId="77777777" w:rsidR="001B7BF8" w:rsidRPr="001B7BF8" w:rsidRDefault="001B7BF8" w:rsidP="001B7BF8">
      <w:pPr>
        <w:numPr>
          <w:ilvl w:val="1"/>
          <w:numId w:val="9"/>
        </w:numPr>
      </w:pPr>
      <w:proofErr w:type="spellStart"/>
      <w:r w:rsidRPr="001B7BF8">
        <w:rPr>
          <w:b/>
          <w:bCs/>
        </w:rPr>
        <w:t>Acceptance</w:t>
      </w:r>
      <w:proofErr w:type="spellEnd"/>
      <w:r w:rsidRPr="001B7BF8">
        <w:rPr>
          <w:b/>
          <w:bCs/>
        </w:rPr>
        <w:t xml:space="preserve"> Criteria</w:t>
      </w:r>
    </w:p>
    <w:p w14:paraId="1662695D" w14:textId="77777777" w:rsidR="001B7BF8" w:rsidRPr="001B7BF8" w:rsidRDefault="001B7BF8" w:rsidP="001B7BF8">
      <w:pPr>
        <w:numPr>
          <w:ilvl w:val="2"/>
          <w:numId w:val="9"/>
        </w:numPr>
        <w:rPr>
          <w:lang w:val="en-GB"/>
        </w:rPr>
      </w:pPr>
      <w:r w:rsidRPr="001B7BF8">
        <w:rPr>
          <w:lang w:val="en-GB"/>
        </w:rPr>
        <w:t>Frequently accessed files are cached on-premise using AWS Storage Gateway.</w:t>
      </w:r>
    </w:p>
    <w:p w14:paraId="5870C21E" w14:textId="77777777" w:rsidR="001B7BF8" w:rsidRPr="001B7BF8" w:rsidRDefault="001B7BF8" w:rsidP="001B7BF8">
      <w:pPr>
        <w:numPr>
          <w:ilvl w:val="2"/>
          <w:numId w:val="9"/>
        </w:numPr>
        <w:rPr>
          <w:lang w:val="en-GB"/>
        </w:rPr>
      </w:pPr>
      <w:r w:rsidRPr="001B7BF8">
        <w:rPr>
          <w:lang w:val="en-GB"/>
        </w:rPr>
        <w:t>Users can access cached files with low latency through local file systems like NFS or SMB.</w:t>
      </w:r>
    </w:p>
    <w:p w14:paraId="78D3CE9D" w14:textId="77777777" w:rsidR="001B7BF8" w:rsidRPr="001B7BF8" w:rsidRDefault="001B7BF8" w:rsidP="001B7BF8">
      <w:pPr>
        <w:numPr>
          <w:ilvl w:val="2"/>
          <w:numId w:val="9"/>
        </w:numPr>
        <w:rPr>
          <w:lang w:val="en-GB"/>
        </w:rPr>
      </w:pPr>
      <w:r w:rsidRPr="001B7BF8">
        <w:rPr>
          <w:lang w:val="en-GB"/>
        </w:rPr>
        <w:t>Files not accessed recently are offloaded to S3 and can be accessed when needed.</w:t>
      </w:r>
    </w:p>
    <w:p w14:paraId="70AA5571" w14:textId="77777777" w:rsidR="001B7BF8" w:rsidRPr="001B7BF8" w:rsidRDefault="00000000" w:rsidP="001B7BF8">
      <w:r>
        <w:pict w14:anchorId="29132D0C">
          <v:rect id="_x0000_i1030" style="width:0;height:1.5pt" o:hralign="center" o:hrstd="t" o:hr="t" fillcolor="#a0a0a0" stroked="f"/>
        </w:pict>
      </w:r>
    </w:p>
    <w:p w14:paraId="519CCC5B" w14:textId="77777777" w:rsidR="001B7BF8" w:rsidRPr="001B7BF8" w:rsidRDefault="001B7BF8" w:rsidP="001B7BF8">
      <w:pPr>
        <w:rPr>
          <w:lang w:val="en-GB"/>
        </w:rPr>
      </w:pPr>
      <w:bookmarkStart w:id="17" w:name="_Toc178796047"/>
      <w:r w:rsidRPr="001B7BF8">
        <w:rPr>
          <w:lang w:val="en-GB"/>
        </w:rPr>
        <w:t>7. User Authentication via AWS IAM &amp; Active Directory</w:t>
      </w:r>
      <w:bookmarkEnd w:id="17"/>
    </w:p>
    <w:p w14:paraId="0758A617" w14:textId="77777777" w:rsidR="001B7BF8" w:rsidRPr="001B7BF8" w:rsidRDefault="001B7BF8" w:rsidP="001B7BF8">
      <w:pPr>
        <w:numPr>
          <w:ilvl w:val="0"/>
          <w:numId w:val="10"/>
        </w:numPr>
        <w:rPr>
          <w:lang w:val="en-GB"/>
        </w:rPr>
      </w:pPr>
      <w:r w:rsidRPr="001B7BF8">
        <w:rPr>
          <w:b/>
          <w:bCs/>
          <w:lang w:val="en-GB"/>
        </w:rPr>
        <w:t>User Story</w:t>
      </w:r>
    </w:p>
    <w:p w14:paraId="6EE86A76" w14:textId="77777777" w:rsidR="001B7BF8" w:rsidRPr="001B7BF8" w:rsidRDefault="001B7BF8" w:rsidP="001B7BF8">
      <w:pPr>
        <w:rPr>
          <w:lang w:val="en-GB"/>
        </w:rPr>
      </w:pPr>
      <w:r w:rsidRPr="001B7BF8">
        <w:rPr>
          <w:i/>
          <w:iCs/>
          <w:lang w:val="en-GB"/>
        </w:rPr>
        <w:lastRenderedPageBreak/>
        <w:t>As an admin, I want to integrate on-premise Active Directory with AWS IAM, so that users can authenticate securely across both environments without duplicating credentials.</w:t>
      </w:r>
    </w:p>
    <w:p w14:paraId="65493437" w14:textId="77777777" w:rsidR="001B7BF8" w:rsidRPr="001B7BF8" w:rsidRDefault="001B7BF8" w:rsidP="001B7BF8">
      <w:pPr>
        <w:numPr>
          <w:ilvl w:val="1"/>
          <w:numId w:val="10"/>
        </w:numPr>
      </w:pPr>
      <w:proofErr w:type="spellStart"/>
      <w:r w:rsidRPr="001B7BF8">
        <w:rPr>
          <w:b/>
          <w:bCs/>
        </w:rPr>
        <w:t>Acceptance</w:t>
      </w:r>
      <w:proofErr w:type="spellEnd"/>
      <w:r w:rsidRPr="001B7BF8">
        <w:rPr>
          <w:b/>
          <w:bCs/>
        </w:rPr>
        <w:t xml:space="preserve"> Criteria</w:t>
      </w:r>
    </w:p>
    <w:p w14:paraId="44650BDB" w14:textId="77777777" w:rsidR="001B7BF8" w:rsidRPr="001B7BF8" w:rsidRDefault="001B7BF8" w:rsidP="001B7BF8">
      <w:pPr>
        <w:numPr>
          <w:ilvl w:val="2"/>
          <w:numId w:val="10"/>
        </w:numPr>
        <w:rPr>
          <w:lang w:val="en-GB"/>
        </w:rPr>
      </w:pPr>
      <w:r w:rsidRPr="001B7BF8">
        <w:rPr>
          <w:lang w:val="en-GB"/>
        </w:rPr>
        <w:t>Users authenticate using existing on-premise Active Directory credentials.</w:t>
      </w:r>
    </w:p>
    <w:p w14:paraId="73849D48" w14:textId="77777777" w:rsidR="001B7BF8" w:rsidRPr="001B7BF8" w:rsidRDefault="001B7BF8" w:rsidP="001B7BF8">
      <w:pPr>
        <w:numPr>
          <w:ilvl w:val="2"/>
          <w:numId w:val="10"/>
        </w:numPr>
        <w:rPr>
          <w:lang w:val="en-GB"/>
        </w:rPr>
      </w:pPr>
      <w:r w:rsidRPr="001B7BF8">
        <w:rPr>
          <w:lang w:val="en-GB"/>
        </w:rPr>
        <w:t>AWS Managed Microsoft AD bridges on-premise and cloud authentication.</w:t>
      </w:r>
    </w:p>
    <w:p w14:paraId="4192D35C" w14:textId="77777777" w:rsidR="001B7BF8" w:rsidRPr="001B7BF8" w:rsidRDefault="001B7BF8" w:rsidP="001B7BF8">
      <w:pPr>
        <w:numPr>
          <w:ilvl w:val="2"/>
          <w:numId w:val="10"/>
        </w:numPr>
        <w:rPr>
          <w:lang w:val="en-GB"/>
        </w:rPr>
      </w:pPr>
      <w:r w:rsidRPr="001B7BF8">
        <w:rPr>
          <w:lang w:val="en-GB"/>
        </w:rPr>
        <w:t>Multi-factor authentication (MFA) is enforced for additional security.</w:t>
      </w:r>
    </w:p>
    <w:p w14:paraId="38C3422B" w14:textId="77777777" w:rsidR="001B7BF8" w:rsidRPr="001B7BF8" w:rsidRDefault="001B7BF8" w:rsidP="001B7BF8">
      <w:pPr>
        <w:numPr>
          <w:ilvl w:val="2"/>
          <w:numId w:val="10"/>
        </w:numPr>
        <w:rPr>
          <w:lang w:val="en-GB"/>
        </w:rPr>
      </w:pPr>
      <w:r w:rsidRPr="001B7BF8">
        <w:rPr>
          <w:lang w:val="en-GB"/>
        </w:rPr>
        <w:t>No sensitive access keys are stored on users’ local machines.</w:t>
      </w:r>
    </w:p>
    <w:p w14:paraId="35CE4BFB" w14:textId="77777777" w:rsidR="001B7BF8" w:rsidRPr="001B7BF8" w:rsidRDefault="00000000" w:rsidP="001B7BF8">
      <w:r>
        <w:pict w14:anchorId="5FB3EB57">
          <v:rect id="_x0000_i1031" style="width:0;height:1.5pt" o:hralign="center" o:hrstd="t" o:hr="t" fillcolor="#a0a0a0" stroked="f"/>
        </w:pict>
      </w:r>
    </w:p>
    <w:p w14:paraId="4645A64A" w14:textId="77777777" w:rsidR="001B7BF8" w:rsidRPr="001B7BF8" w:rsidRDefault="001B7BF8" w:rsidP="001B7BF8">
      <w:bookmarkStart w:id="18" w:name="_Toc178796048"/>
      <w:r w:rsidRPr="001B7BF8">
        <w:t xml:space="preserve">8. File </w:t>
      </w:r>
      <w:proofErr w:type="spellStart"/>
      <w:r w:rsidRPr="001B7BF8">
        <w:t>Sharing</w:t>
      </w:r>
      <w:proofErr w:type="spellEnd"/>
      <w:r w:rsidRPr="001B7BF8">
        <w:t xml:space="preserve"> &amp; </w:t>
      </w:r>
      <w:proofErr w:type="spellStart"/>
      <w:r w:rsidRPr="001B7BF8">
        <w:t>Collaboration</w:t>
      </w:r>
      <w:proofErr w:type="spellEnd"/>
      <w:r w:rsidRPr="001B7BF8">
        <w:t xml:space="preserve"> </w:t>
      </w:r>
      <w:proofErr w:type="spellStart"/>
      <w:r w:rsidRPr="001B7BF8">
        <w:t>with</w:t>
      </w:r>
      <w:proofErr w:type="spellEnd"/>
      <w:r w:rsidRPr="001B7BF8">
        <w:t xml:space="preserve"> OAuth2</w:t>
      </w:r>
      <w:bookmarkEnd w:id="18"/>
    </w:p>
    <w:p w14:paraId="79093102" w14:textId="77777777" w:rsidR="001B7BF8" w:rsidRPr="001B7BF8" w:rsidRDefault="001B7BF8" w:rsidP="001B7BF8">
      <w:pPr>
        <w:numPr>
          <w:ilvl w:val="0"/>
          <w:numId w:val="11"/>
        </w:numPr>
        <w:rPr>
          <w:lang w:val="en-GB"/>
        </w:rPr>
      </w:pPr>
      <w:r w:rsidRPr="001B7BF8">
        <w:rPr>
          <w:b/>
          <w:bCs/>
          <w:lang w:val="en-GB"/>
        </w:rPr>
        <w:t>User Story</w:t>
      </w:r>
    </w:p>
    <w:p w14:paraId="70AA088B" w14:textId="77777777" w:rsidR="001B7BF8" w:rsidRPr="001B7BF8" w:rsidRDefault="001B7BF8" w:rsidP="001B7BF8">
      <w:pPr>
        <w:rPr>
          <w:lang w:val="en-GB"/>
        </w:rPr>
      </w:pPr>
      <w:r w:rsidRPr="001B7BF8">
        <w:rPr>
          <w:i/>
          <w:iCs/>
          <w:lang w:val="en-GB"/>
        </w:rPr>
        <w:t>As a user, I want to invite collaborators to work on files, so that we can edit and manage files together securely.</w:t>
      </w:r>
    </w:p>
    <w:p w14:paraId="4616AF36" w14:textId="77777777" w:rsidR="001B7BF8" w:rsidRPr="001B7BF8" w:rsidRDefault="001B7BF8" w:rsidP="001B7BF8">
      <w:pPr>
        <w:numPr>
          <w:ilvl w:val="1"/>
          <w:numId w:val="11"/>
        </w:numPr>
      </w:pPr>
      <w:proofErr w:type="spellStart"/>
      <w:r w:rsidRPr="001B7BF8">
        <w:rPr>
          <w:b/>
          <w:bCs/>
        </w:rPr>
        <w:t>Acceptance</w:t>
      </w:r>
      <w:proofErr w:type="spellEnd"/>
      <w:r w:rsidRPr="001B7BF8">
        <w:rPr>
          <w:b/>
          <w:bCs/>
        </w:rPr>
        <w:t xml:space="preserve"> Criteria</w:t>
      </w:r>
    </w:p>
    <w:p w14:paraId="6F4C880D" w14:textId="77777777" w:rsidR="001B7BF8" w:rsidRPr="001B7BF8" w:rsidRDefault="001B7BF8" w:rsidP="001B7BF8">
      <w:pPr>
        <w:numPr>
          <w:ilvl w:val="2"/>
          <w:numId w:val="11"/>
        </w:numPr>
        <w:rPr>
          <w:lang w:val="en-GB"/>
        </w:rPr>
      </w:pPr>
      <w:r w:rsidRPr="001B7BF8">
        <w:rPr>
          <w:lang w:val="en-GB"/>
        </w:rPr>
        <w:t>Users can send invitations for collaboration via email.</w:t>
      </w:r>
    </w:p>
    <w:p w14:paraId="660C47F7" w14:textId="77777777" w:rsidR="001B7BF8" w:rsidRPr="001B7BF8" w:rsidRDefault="001B7BF8" w:rsidP="001B7BF8">
      <w:pPr>
        <w:numPr>
          <w:ilvl w:val="2"/>
          <w:numId w:val="11"/>
        </w:numPr>
        <w:rPr>
          <w:lang w:val="en-GB"/>
        </w:rPr>
      </w:pPr>
      <w:r w:rsidRPr="001B7BF8">
        <w:rPr>
          <w:lang w:val="en-GB"/>
        </w:rPr>
        <w:t>Collaborators log in using OAuth2, without needing to create new accounts.</w:t>
      </w:r>
    </w:p>
    <w:p w14:paraId="0031C8A5" w14:textId="77777777" w:rsidR="001B7BF8" w:rsidRPr="001B7BF8" w:rsidRDefault="001B7BF8" w:rsidP="001B7BF8">
      <w:pPr>
        <w:numPr>
          <w:ilvl w:val="2"/>
          <w:numId w:val="11"/>
        </w:numPr>
        <w:rPr>
          <w:lang w:val="en-GB"/>
        </w:rPr>
      </w:pPr>
      <w:r w:rsidRPr="001B7BF8">
        <w:rPr>
          <w:lang w:val="en-GB"/>
        </w:rPr>
        <w:t>Role-based permissions (viewer, editor) can be set for each collaborator.</w:t>
      </w:r>
    </w:p>
    <w:p w14:paraId="10EB035D" w14:textId="77777777" w:rsidR="001B7BF8" w:rsidRPr="001B7BF8" w:rsidRDefault="001B7BF8" w:rsidP="001B7BF8">
      <w:pPr>
        <w:numPr>
          <w:ilvl w:val="2"/>
          <w:numId w:val="11"/>
        </w:numPr>
        <w:rPr>
          <w:lang w:val="en-GB"/>
        </w:rPr>
      </w:pPr>
      <w:r w:rsidRPr="001B7BF8">
        <w:rPr>
          <w:lang w:val="en-GB"/>
        </w:rPr>
        <w:t>Collaboration activities (file edits, comments) are logged for transparency.</w:t>
      </w:r>
    </w:p>
    <w:p w14:paraId="22ECBAB7" w14:textId="77777777" w:rsidR="001B7BF8" w:rsidRPr="001B7BF8" w:rsidRDefault="00000000" w:rsidP="001B7BF8">
      <w:r>
        <w:pict w14:anchorId="14585B79">
          <v:rect id="_x0000_i1032" style="width:0;height:1.5pt" o:hralign="center" o:hrstd="t" o:hr="t" fillcolor="#a0a0a0" stroked="f"/>
        </w:pict>
      </w:r>
    </w:p>
    <w:p w14:paraId="6EC3BB9A" w14:textId="77777777" w:rsidR="001B7BF8" w:rsidRPr="001B7BF8" w:rsidRDefault="001B7BF8" w:rsidP="001B7BF8">
      <w:bookmarkStart w:id="19" w:name="_Toc178796049"/>
      <w:r w:rsidRPr="001B7BF8">
        <w:t xml:space="preserve">9. File </w:t>
      </w:r>
      <w:proofErr w:type="spellStart"/>
      <w:r w:rsidRPr="001B7BF8">
        <w:t>Encryption</w:t>
      </w:r>
      <w:proofErr w:type="spellEnd"/>
      <w:r w:rsidRPr="001B7BF8">
        <w:t xml:space="preserve"> &amp; Security</w:t>
      </w:r>
      <w:bookmarkEnd w:id="19"/>
    </w:p>
    <w:p w14:paraId="6600ED0B" w14:textId="77777777" w:rsidR="001B7BF8" w:rsidRPr="001B7BF8" w:rsidRDefault="001B7BF8" w:rsidP="001B7BF8">
      <w:pPr>
        <w:numPr>
          <w:ilvl w:val="0"/>
          <w:numId w:val="12"/>
        </w:numPr>
        <w:rPr>
          <w:lang w:val="en-GB"/>
        </w:rPr>
      </w:pPr>
      <w:r w:rsidRPr="001B7BF8">
        <w:rPr>
          <w:b/>
          <w:bCs/>
          <w:lang w:val="en-GB"/>
        </w:rPr>
        <w:t>User Story</w:t>
      </w:r>
    </w:p>
    <w:p w14:paraId="4C92A0A1" w14:textId="77777777" w:rsidR="001B7BF8" w:rsidRPr="001B7BF8" w:rsidRDefault="001B7BF8" w:rsidP="001B7BF8">
      <w:pPr>
        <w:rPr>
          <w:lang w:val="en-GB"/>
        </w:rPr>
      </w:pPr>
      <w:r w:rsidRPr="001B7BF8">
        <w:rPr>
          <w:i/>
          <w:iCs/>
          <w:lang w:val="en-GB"/>
        </w:rPr>
        <w:t>As a security officer, I want all files to be encrypted in transit and at rest, so that sensitive data is protected from unauthorized access.</w:t>
      </w:r>
    </w:p>
    <w:p w14:paraId="30290DF7" w14:textId="77777777" w:rsidR="001B7BF8" w:rsidRPr="001B7BF8" w:rsidRDefault="001B7BF8" w:rsidP="001B7BF8">
      <w:pPr>
        <w:numPr>
          <w:ilvl w:val="1"/>
          <w:numId w:val="12"/>
        </w:numPr>
      </w:pPr>
      <w:proofErr w:type="spellStart"/>
      <w:r w:rsidRPr="001B7BF8">
        <w:rPr>
          <w:b/>
          <w:bCs/>
        </w:rPr>
        <w:t>Acceptance</w:t>
      </w:r>
      <w:proofErr w:type="spellEnd"/>
      <w:r w:rsidRPr="001B7BF8">
        <w:rPr>
          <w:b/>
          <w:bCs/>
        </w:rPr>
        <w:t xml:space="preserve"> Criteria</w:t>
      </w:r>
    </w:p>
    <w:p w14:paraId="32098F87" w14:textId="77777777" w:rsidR="001B7BF8" w:rsidRPr="001B7BF8" w:rsidRDefault="001B7BF8" w:rsidP="001B7BF8">
      <w:pPr>
        <w:numPr>
          <w:ilvl w:val="2"/>
          <w:numId w:val="12"/>
        </w:numPr>
        <w:rPr>
          <w:lang w:val="en-GB"/>
        </w:rPr>
      </w:pPr>
      <w:r w:rsidRPr="001B7BF8">
        <w:rPr>
          <w:lang w:val="en-GB"/>
        </w:rPr>
        <w:t>All files are encrypted using S3’s server-side encryption (SSE-S3 or SSE-KMS) or client-side encryption (CSE).</w:t>
      </w:r>
    </w:p>
    <w:p w14:paraId="33D3FCDE" w14:textId="77777777" w:rsidR="001B7BF8" w:rsidRPr="001B7BF8" w:rsidRDefault="001B7BF8" w:rsidP="001B7BF8">
      <w:pPr>
        <w:numPr>
          <w:ilvl w:val="2"/>
          <w:numId w:val="12"/>
        </w:numPr>
        <w:rPr>
          <w:lang w:val="en-GB"/>
        </w:rPr>
      </w:pPr>
      <w:r w:rsidRPr="001B7BF8">
        <w:rPr>
          <w:lang w:val="en-GB"/>
        </w:rPr>
        <w:t>Files are transmitted securely using SSL/TLS during uploads and downloads.</w:t>
      </w:r>
    </w:p>
    <w:p w14:paraId="6698ADC8" w14:textId="77777777" w:rsidR="001B7BF8" w:rsidRPr="001B7BF8" w:rsidRDefault="001B7BF8" w:rsidP="001B7BF8">
      <w:pPr>
        <w:numPr>
          <w:ilvl w:val="2"/>
          <w:numId w:val="12"/>
        </w:numPr>
        <w:rPr>
          <w:lang w:val="en-GB"/>
        </w:rPr>
      </w:pPr>
      <w:r w:rsidRPr="001B7BF8">
        <w:rPr>
          <w:lang w:val="en-GB"/>
        </w:rPr>
        <w:t>Access to files is logged using AWS CloudTrail for auditing purposes.</w:t>
      </w:r>
    </w:p>
    <w:p w14:paraId="0A4FC965" w14:textId="77777777" w:rsidR="001B7BF8" w:rsidRPr="001B7BF8" w:rsidRDefault="001B7BF8" w:rsidP="001B7BF8">
      <w:pPr>
        <w:numPr>
          <w:ilvl w:val="2"/>
          <w:numId w:val="12"/>
        </w:numPr>
        <w:rPr>
          <w:lang w:val="en-GB"/>
        </w:rPr>
      </w:pPr>
      <w:r w:rsidRPr="001B7BF8">
        <w:rPr>
          <w:lang w:val="en-GB"/>
        </w:rPr>
        <w:t>On-premise files adhere to the same encryption and security standards.</w:t>
      </w:r>
    </w:p>
    <w:p w14:paraId="31EDE535" w14:textId="77777777" w:rsidR="001B7BF8" w:rsidRPr="001B7BF8" w:rsidRDefault="00000000" w:rsidP="001B7BF8">
      <w:r>
        <w:pict w14:anchorId="1CB9F5E5">
          <v:rect id="_x0000_i1033" style="width:0;height:1.5pt" o:hralign="center" o:hrstd="t" o:hr="t" fillcolor="#a0a0a0" stroked="f"/>
        </w:pict>
      </w:r>
    </w:p>
    <w:p w14:paraId="0E7F00F7" w14:textId="77777777" w:rsidR="001B7BF8" w:rsidRPr="001B7BF8" w:rsidRDefault="001B7BF8" w:rsidP="001B7BF8">
      <w:bookmarkStart w:id="20" w:name="_Toc178796050"/>
      <w:r w:rsidRPr="001B7BF8">
        <w:lastRenderedPageBreak/>
        <w:t xml:space="preserve">10. </w:t>
      </w:r>
      <w:proofErr w:type="spellStart"/>
      <w:r w:rsidRPr="001B7BF8">
        <w:t>Lifecycle</w:t>
      </w:r>
      <w:proofErr w:type="spellEnd"/>
      <w:r w:rsidRPr="001B7BF8">
        <w:t xml:space="preserve"> Management </w:t>
      </w:r>
      <w:proofErr w:type="spellStart"/>
      <w:r w:rsidRPr="001B7BF8">
        <w:t>for</w:t>
      </w:r>
      <w:proofErr w:type="spellEnd"/>
      <w:r w:rsidRPr="001B7BF8">
        <w:t xml:space="preserve"> </w:t>
      </w:r>
      <w:proofErr w:type="spellStart"/>
      <w:r w:rsidRPr="001B7BF8">
        <w:t>Cost</w:t>
      </w:r>
      <w:proofErr w:type="spellEnd"/>
      <w:r w:rsidRPr="001B7BF8">
        <w:t xml:space="preserve"> </w:t>
      </w:r>
      <w:proofErr w:type="spellStart"/>
      <w:r w:rsidRPr="001B7BF8">
        <w:t>Optimization</w:t>
      </w:r>
      <w:bookmarkEnd w:id="20"/>
      <w:proofErr w:type="spellEnd"/>
    </w:p>
    <w:p w14:paraId="3954CDFC" w14:textId="77777777" w:rsidR="001B7BF8" w:rsidRPr="001B7BF8" w:rsidRDefault="001B7BF8" w:rsidP="001B7BF8">
      <w:pPr>
        <w:numPr>
          <w:ilvl w:val="0"/>
          <w:numId w:val="13"/>
        </w:numPr>
        <w:rPr>
          <w:lang w:val="en-GB"/>
        </w:rPr>
      </w:pPr>
      <w:r w:rsidRPr="001B7BF8">
        <w:rPr>
          <w:b/>
          <w:bCs/>
          <w:lang w:val="en-GB"/>
        </w:rPr>
        <w:t>User Story</w:t>
      </w:r>
    </w:p>
    <w:p w14:paraId="056F169D" w14:textId="77777777" w:rsidR="001B7BF8" w:rsidRPr="001B7BF8" w:rsidRDefault="001B7BF8" w:rsidP="001B7BF8">
      <w:pPr>
        <w:rPr>
          <w:lang w:val="en-GB"/>
        </w:rPr>
      </w:pPr>
      <w:r w:rsidRPr="001B7BF8">
        <w:rPr>
          <w:i/>
          <w:iCs/>
          <w:lang w:val="en-GB"/>
        </w:rPr>
        <w:t>As a user, I want infrequently accessed files to be automatically archived, so that I can reduce storage costs without losing access to my data.</w:t>
      </w:r>
    </w:p>
    <w:p w14:paraId="11C34540" w14:textId="77777777" w:rsidR="001B7BF8" w:rsidRPr="001B7BF8" w:rsidRDefault="001B7BF8" w:rsidP="001B7BF8">
      <w:pPr>
        <w:numPr>
          <w:ilvl w:val="1"/>
          <w:numId w:val="13"/>
        </w:numPr>
      </w:pPr>
      <w:proofErr w:type="spellStart"/>
      <w:r w:rsidRPr="001B7BF8">
        <w:rPr>
          <w:b/>
          <w:bCs/>
        </w:rPr>
        <w:t>Acceptance</w:t>
      </w:r>
      <w:proofErr w:type="spellEnd"/>
      <w:r w:rsidRPr="001B7BF8">
        <w:rPr>
          <w:b/>
          <w:bCs/>
        </w:rPr>
        <w:t xml:space="preserve"> Criteria</w:t>
      </w:r>
    </w:p>
    <w:p w14:paraId="0B447548" w14:textId="77777777" w:rsidR="001B7BF8" w:rsidRPr="001B7BF8" w:rsidRDefault="001B7BF8" w:rsidP="001B7BF8">
      <w:pPr>
        <w:numPr>
          <w:ilvl w:val="2"/>
          <w:numId w:val="13"/>
        </w:numPr>
        <w:rPr>
          <w:lang w:val="en-GB"/>
        </w:rPr>
      </w:pPr>
      <w:r w:rsidRPr="001B7BF8">
        <w:rPr>
          <w:lang w:val="en-GB"/>
        </w:rPr>
        <w:t>Files not accessed in a specified period are moved to S3 Glacier automatically.</w:t>
      </w:r>
    </w:p>
    <w:p w14:paraId="5C53F424" w14:textId="77777777" w:rsidR="001B7BF8" w:rsidRPr="001B7BF8" w:rsidRDefault="001B7BF8" w:rsidP="001B7BF8">
      <w:pPr>
        <w:numPr>
          <w:ilvl w:val="2"/>
          <w:numId w:val="13"/>
        </w:numPr>
        <w:rPr>
          <w:lang w:val="en-GB"/>
        </w:rPr>
      </w:pPr>
      <w:r w:rsidRPr="001B7BF8">
        <w:rPr>
          <w:lang w:val="en-GB"/>
        </w:rPr>
        <w:t>Users are notified when files are archived and can restore them if needed.</w:t>
      </w:r>
    </w:p>
    <w:p w14:paraId="1BC9F0A2" w14:textId="77777777" w:rsidR="001B7BF8" w:rsidRPr="001B7BF8" w:rsidRDefault="001B7BF8" w:rsidP="001B7BF8">
      <w:pPr>
        <w:numPr>
          <w:ilvl w:val="2"/>
          <w:numId w:val="13"/>
        </w:numPr>
        <w:rPr>
          <w:lang w:val="en-GB"/>
        </w:rPr>
      </w:pPr>
      <w:r w:rsidRPr="001B7BF8">
        <w:rPr>
          <w:lang w:val="en-GB"/>
        </w:rPr>
        <w:t>Lifecycle policies are customizable by folder or file type.</w:t>
      </w:r>
    </w:p>
    <w:p w14:paraId="2D212B61" w14:textId="77777777" w:rsidR="001B7BF8" w:rsidRPr="001B7BF8" w:rsidRDefault="00000000" w:rsidP="001B7BF8">
      <w:r>
        <w:pict w14:anchorId="251B09DD">
          <v:rect id="_x0000_i1034" style="width:0;height:1.5pt" o:hralign="center" o:hrstd="t" o:hr="t" fillcolor="#a0a0a0" stroked="f"/>
        </w:pict>
      </w:r>
    </w:p>
    <w:p w14:paraId="6C89E860" w14:textId="77777777" w:rsidR="001B7BF8" w:rsidRPr="001B7BF8" w:rsidRDefault="001B7BF8" w:rsidP="001B7BF8">
      <w:bookmarkStart w:id="21" w:name="_Toc178796051"/>
      <w:r w:rsidRPr="001B7BF8">
        <w:t xml:space="preserve">11. API </w:t>
      </w:r>
      <w:proofErr w:type="spellStart"/>
      <w:r w:rsidRPr="001B7BF8">
        <w:t>for</w:t>
      </w:r>
      <w:proofErr w:type="spellEnd"/>
      <w:r w:rsidRPr="001B7BF8">
        <w:t xml:space="preserve"> </w:t>
      </w:r>
      <w:proofErr w:type="spellStart"/>
      <w:r w:rsidRPr="001B7BF8">
        <w:t>External</w:t>
      </w:r>
      <w:proofErr w:type="spellEnd"/>
      <w:r w:rsidRPr="001B7BF8">
        <w:t xml:space="preserve"> </w:t>
      </w:r>
      <w:proofErr w:type="spellStart"/>
      <w:r w:rsidRPr="001B7BF8">
        <w:t>Integrations</w:t>
      </w:r>
      <w:bookmarkEnd w:id="21"/>
      <w:proofErr w:type="spellEnd"/>
    </w:p>
    <w:p w14:paraId="01A4974D" w14:textId="77777777" w:rsidR="001B7BF8" w:rsidRPr="001B7BF8" w:rsidRDefault="001B7BF8" w:rsidP="001B7BF8">
      <w:pPr>
        <w:numPr>
          <w:ilvl w:val="0"/>
          <w:numId w:val="14"/>
        </w:numPr>
        <w:rPr>
          <w:lang w:val="en-GB"/>
        </w:rPr>
      </w:pPr>
      <w:r w:rsidRPr="001B7BF8">
        <w:rPr>
          <w:b/>
          <w:bCs/>
          <w:lang w:val="en-GB"/>
        </w:rPr>
        <w:t>User Story</w:t>
      </w:r>
    </w:p>
    <w:p w14:paraId="224D1228" w14:textId="77777777" w:rsidR="001B7BF8" w:rsidRPr="001B7BF8" w:rsidRDefault="001B7BF8" w:rsidP="001B7BF8">
      <w:pPr>
        <w:rPr>
          <w:lang w:val="en-GB"/>
        </w:rPr>
      </w:pPr>
      <w:r w:rsidRPr="001B7BF8">
        <w:rPr>
          <w:i/>
          <w:iCs/>
          <w:lang w:val="en-GB"/>
        </w:rPr>
        <w:t>As a developer, I want to use an API to programmatically upload and manage files, so that I can integrate the service into my own application.</w:t>
      </w:r>
    </w:p>
    <w:p w14:paraId="01BE5051" w14:textId="77777777" w:rsidR="001B7BF8" w:rsidRPr="001B7BF8" w:rsidRDefault="001B7BF8" w:rsidP="001B7BF8">
      <w:pPr>
        <w:numPr>
          <w:ilvl w:val="1"/>
          <w:numId w:val="14"/>
        </w:numPr>
      </w:pPr>
      <w:proofErr w:type="spellStart"/>
      <w:r w:rsidRPr="001B7BF8">
        <w:rPr>
          <w:b/>
          <w:bCs/>
        </w:rPr>
        <w:t>Acceptance</w:t>
      </w:r>
      <w:proofErr w:type="spellEnd"/>
      <w:r w:rsidRPr="001B7BF8">
        <w:rPr>
          <w:b/>
          <w:bCs/>
        </w:rPr>
        <w:t xml:space="preserve"> Criteria</w:t>
      </w:r>
    </w:p>
    <w:p w14:paraId="7D1BF2D9" w14:textId="77777777" w:rsidR="001B7BF8" w:rsidRPr="001B7BF8" w:rsidRDefault="001B7BF8" w:rsidP="001B7BF8">
      <w:pPr>
        <w:numPr>
          <w:ilvl w:val="2"/>
          <w:numId w:val="14"/>
        </w:numPr>
        <w:rPr>
          <w:lang w:val="en-GB"/>
        </w:rPr>
      </w:pPr>
      <w:r w:rsidRPr="001B7BF8">
        <w:rPr>
          <w:lang w:val="en-GB"/>
        </w:rPr>
        <w:t>The API allows for file uploads, downloads, and metadata management.</w:t>
      </w:r>
    </w:p>
    <w:p w14:paraId="344078F7" w14:textId="77777777" w:rsidR="001B7BF8" w:rsidRPr="001B7BF8" w:rsidRDefault="001B7BF8" w:rsidP="001B7BF8">
      <w:pPr>
        <w:numPr>
          <w:ilvl w:val="2"/>
          <w:numId w:val="14"/>
        </w:numPr>
        <w:rPr>
          <w:lang w:val="en-GB"/>
        </w:rPr>
      </w:pPr>
      <w:r w:rsidRPr="001B7BF8">
        <w:rPr>
          <w:lang w:val="en-GB"/>
        </w:rPr>
        <w:t>API requests are authenticated using OAuth2 or API keys, depending on the use case.</w:t>
      </w:r>
    </w:p>
    <w:p w14:paraId="286D73EC" w14:textId="77777777" w:rsidR="001B7BF8" w:rsidRPr="001B7BF8" w:rsidRDefault="001B7BF8" w:rsidP="001B7BF8">
      <w:pPr>
        <w:numPr>
          <w:ilvl w:val="2"/>
          <w:numId w:val="14"/>
        </w:numPr>
        <w:rPr>
          <w:lang w:val="en-GB"/>
        </w:rPr>
      </w:pPr>
      <w:r w:rsidRPr="001B7BF8">
        <w:rPr>
          <w:lang w:val="en-GB"/>
        </w:rPr>
        <w:t>AWS API Gateway and Lambda are used to efficiently handle requests, with rate limits in place.</w:t>
      </w:r>
    </w:p>
    <w:p w14:paraId="0A04F68F" w14:textId="77777777" w:rsidR="001B7BF8" w:rsidRPr="001B7BF8" w:rsidRDefault="00000000" w:rsidP="001B7BF8">
      <w:r>
        <w:pict w14:anchorId="19563B8E">
          <v:rect id="_x0000_i1035" style="width:0;height:1.5pt" o:hralign="center" o:hrstd="t" o:hr="t" fillcolor="#a0a0a0" stroked="f"/>
        </w:pict>
      </w:r>
    </w:p>
    <w:p w14:paraId="7B738CE9" w14:textId="77777777" w:rsidR="001B7BF8" w:rsidRPr="001B7BF8" w:rsidRDefault="001B7BF8" w:rsidP="001B7BF8">
      <w:pPr>
        <w:rPr>
          <w:lang w:val="en-GB"/>
        </w:rPr>
      </w:pPr>
      <w:bookmarkStart w:id="22" w:name="_Toc178796052"/>
      <w:r w:rsidRPr="001B7BF8">
        <w:rPr>
          <w:lang w:val="en-GB"/>
        </w:rPr>
        <w:t>12. Compliance with Security Standards (HIPAA, GDPR, SOC 2)</w:t>
      </w:r>
      <w:bookmarkEnd w:id="22"/>
    </w:p>
    <w:p w14:paraId="1AF1B2FE" w14:textId="77777777" w:rsidR="001B7BF8" w:rsidRPr="001B7BF8" w:rsidRDefault="001B7BF8" w:rsidP="001B7BF8">
      <w:pPr>
        <w:numPr>
          <w:ilvl w:val="0"/>
          <w:numId w:val="15"/>
        </w:numPr>
        <w:rPr>
          <w:lang w:val="en-GB"/>
        </w:rPr>
      </w:pPr>
      <w:r w:rsidRPr="001B7BF8">
        <w:rPr>
          <w:b/>
          <w:bCs/>
          <w:lang w:val="en-GB"/>
        </w:rPr>
        <w:t>User Story</w:t>
      </w:r>
    </w:p>
    <w:p w14:paraId="456C86ED" w14:textId="77777777" w:rsidR="001B7BF8" w:rsidRPr="001B7BF8" w:rsidRDefault="001B7BF8" w:rsidP="001B7BF8">
      <w:pPr>
        <w:rPr>
          <w:lang w:val="en-GB"/>
        </w:rPr>
      </w:pPr>
      <w:r w:rsidRPr="001B7BF8">
        <w:rPr>
          <w:i/>
          <w:iCs/>
          <w:lang w:val="en-GB"/>
        </w:rPr>
        <w:t>As a compliance officer, I want the file storage solution to meet industry standards such as HIPAA, GDPR, and SOC 2, so that I can ensure the service is secure and legally compliant.</w:t>
      </w:r>
    </w:p>
    <w:p w14:paraId="6F8104F7" w14:textId="77777777" w:rsidR="001B7BF8" w:rsidRPr="001B7BF8" w:rsidRDefault="001B7BF8" w:rsidP="001B7BF8">
      <w:pPr>
        <w:numPr>
          <w:ilvl w:val="1"/>
          <w:numId w:val="15"/>
        </w:numPr>
      </w:pPr>
      <w:proofErr w:type="spellStart"/>
      <w:r w:rsidRPr="001B7BF8">
        <w:rPr>
          <w:b/>
          <w:bCs/>
        </w:rPr>
        <w:t>Acceptance</w:t>
      </w:r>
      <w:proofErr w:type="spellEnd"/>
      <w:r w:rsidRPr="001B7BF8">
        <w:rPr>
          <w:b/>
          <w:bCs/>
        </w:rPr>
        <w:t xml:space="preserve"> Criteria</w:t>
      </w:r>
    </w:p>
    <w:p w14:paraId="43A873E3" w14:textId="77777777" w:rsidR="001B7BF8" w:rsidRPr="001B7BF8" w:rsidRDefault="001B7BF8" w:rsidP="001B7BF8">
      <w:pPr>
        <w:numPr>
          <w:ilvl w:val="2"/>
          <w:numId w:val="15"/>
        </w:numPr>
        <w:rPr>
          <w:lang w:val="en-GB"/>
        </w:rPr>
      </w:pPr>
      <w:r w:rsidRPr="001B7BF8">
        <w:rPr>
          <w:lang w:val="en-GB"/>
        </w:rPr>
        <w:t>Files in the cloud are stored in AWS regions that comply with data residency regulations (e.g., GDPR).</w:t>
      </w:r>
    </w:p>
    <w:p w14:paraId="3072A48E" w14:textId="77777777" w:rsidR="001B7BF8" w:rsidRPr="001B7BF8" w:rsidRDefault="001B7BF8" w:rsidP="001B7BF8">
      <w:pPr>
        <w:numPr>
          <w:ilvl w:val="2"/>
          <w:numId w:val="15"/>
        </w:numPr>
        <w:rPr>
          <w:lang w:val="en-GB"/>
        </w:rPr>
      </w:pPr>
      <w:r w:rsidRPr="001B7BF8">
        <w:rPr>
          <w:lang w:val="en-GB"/>
        </w:rPr>
        <w:t>Auditing and logging features (AWS CloudTrail) are enabled for tracking access to sensitive files.</w:t>
      </w:r>
    </w:p>
    <w:p w14:paraId="391FB44D" w14:textId="77777777" w:rsidR="001B7BF8" w:rsidRPr="001B7BF8" w:rsidRDefault="001B7BF8" w:rsidP="001B7BF8">
      <w:pPr>
        <w:numPr>
          <w:ilvl w:val="2"/>
          <w:numId w:val="15"/>
        </w:numPr>
        <w:rPr>
          <w:lang w:val="en-GB"/>
        </w:rPr>
      </w:pPr>
      <w:r w:rsidRPr="001B7BF8">
        <w:rPr>
          <w:lang w:val="en-GB"/>
        </w:rPr>
        <w:t>The system supports data encryption, multi-factor authentication, and secure file-sharing features to meet compliance requirements.</w:t>
      </w:r>
    </w:p>
    <w:p w14:paraId="1054CA36" w14:textId="77777777" w:rsidR="001B7BF8" w:rsidRPr="001B7BF8" w:rsidRDefault="001B7BF8" w:rsidP="001B7BF8">
      <w:pPr>
        <w:numPr>
          <w:ilvl w:val="2"/>
          <w:numId w:val="15"/>
        </w:numPr>
        <w:rPr>
          <w:lang w:val="en-GB"/>
        </w:rPr>
      </w:pPr>
      <w:r w:rsidRPr="001B7BF8">
        <w:rPr>
          <w:lang w:val="en-GB"/>
        </w:rPr>
        <w:t>Regular security audits and vulnerability scans are conducted to maintain compliance.</w:t>
      </w:r>
    </w:p>
    <w:p w14:paraId="1FDE4419" w14:textId="77777777" w:rsidR="001B7BF8" w:rsidRPr="001B7BF8" w:rsidRDefault="001B7BF8" w:rsidP="001B7BF8">
      <w:pPr>
        <w:rPr>
          <w:lang w:val="en-GB"/>
        </w:rPr>
      </w:pPr>
    </w:p>
    <w:p w14:paraId="3DE9A927" w14:textId="4636862A" w:rsidR="001B7BF8" w:rsidRPr="001B7BF8" w:rsidRDefault="001B7BF8" w:rsidP="001B7BF8">
      <w:pPr>
        <w:pStyle w:val="Kop4"/>
        <w:rPr>
          <w:lang w:val="en-GB"/>
        </w:rPr>
      </w:pPr>
      <w:bookmarkStart w:id="23" w:name="_Toc178796053"/>
      <w:r w:rsidRPr="001B7BF8">
        <w:rPr>
          <w:lang w:val="en-GB"/>
        </w:rPr>
        <w:t>Use Cases</w:t>
      </w:r>
      <w:bookmarkEnd w:id="23"/>
    </w:p>
    <w:p w14:paraId="480B0B51" w14:textId="77777777" w:rsidR="001B7BF8" w:rsidRPr="001B7BF8" w:rsidRDefault="001B7BF8" w:rsidP="001B7BF8">
      <w:pPr>
        <w:rPr>
          <w:b/>
          <w:bCs/>
          <w:lang w:val="en-GB"/>
        </w:rPr>
      </w:pPr>
      <w:bookmarkStart w:id="24" w:name="_Toc178796054"/>
      <w:r w:rsidRPr="001B7BF8">
        <w:rPr>
          <w:lang w:val="en-GB"/>
        </w:rPr>
        <w:t>Use Case 1</w:t>
      </w:r>
      <w:bookmarkEnd w:id="24"/>
    </w:p>
    <w:p w14:paraId="6ABE0D92" w14:textId="77777777" w:rsidR="001B7BF8" w:rsidRPr="001B7BF8" w:rsidRDefault="001B7BF8" w:rsidP="001B7BF8">
      <w:pPr>
        <w:rPr>
          <w:b/>
          <w:bCs/>
          <w:lang w:val="en-GB"/>
        </w:rPr>
      </w:pPr>
      <w:r w:rsidRPr="001B7BF8">
        <w:rPr>
          <w:b/>
          <w:bCs/>
          <w:lang w:val="en-GB"/>
        </w:rPr>
        <w:t>Upload and Manage Files</w:t>
      </w:r>
    </w:p>
    <w:p w14:paraId="181B9081" w14:textId="77777777" w:rsidR="001B7BF8" w:rsidRPr="001B7BF8" w:rsidRDefault="001B7BF8" w:rsidP="001B7BF8">
      <w:pPr>
        <w:numPr>
          <w:ilvl w:val="0"/>
          <w:numId w:val="16"/>
        </w:numPr>
        <w:rPr>
          <w:lang w:val="en-GB"/>
        </w:rPr>
      </w:pPr>
      <w:r w:rsidRPr="001B7BF8">
        <w:rPr>
          <w:b/>
          <w:bCs/>
          <w:lang w:val="en-GB"/>
        </w:rPr>
        <w:t>Name:</w:t>
      </w:r>
      <w:r w:rsidRPr="001B7BF8">
        <w:rPr>
          <w:lang w:val="en-GB"/>
        </w:rPr>
        <w:t xml:space="preserve"> Upload and Manage Files</w:t>
      </w:r>
    </w:p>
    <w:p w14:paraId="74835F01" w14:textId="77777777" w:rsidR="001B7BF8" w:rsidRPr="001B7BF8" w:rsidRDefault="001B7BF8" w:rsidP="001B7BF8">
      <w:pPr>
        <w:numPr>
          <w:ilvl w:val="0"/>
          <w:numId w:val="16"/>
        </w:numPr>
      </w:pPr>
      <w:r w:rsidRPr="001B7BF8">
        <w:rPr>
          <w:b/>
          <w:bCs/>
        </w:rPr>
        <w:t>Actors:</w:t>
      </w:r>
      <w:r w:rsidRPr="001B7BF8">
        <w:t xml:space="preserve"> User, AWS S3</w:t>
      </w:r>
    </w:p>
    <w:p w14:paraId="6EE0A7C4" w14:textId="77777777" w:rsidR="001B7BF8" w:rsidRPr="001B7BF8" w:rsidRDefault="001B7BF8" w:rsidP="001B7BF8">
      <w:pPr>
        <w:numPr>
          <w:ilvl w:val="0"/>
          <w:numId w:val="16"/>
        </w:numPr>
        <w:rPr>
          <w:lang w:val="en-GB"/>
        </w:rPr>
      </w:pPr>
      <w:r w:rsidRPr="001B7BF8">
        <w:rPr>
          <w:b/>
          <w:bCs/>
          <w:lang w:val="en-GB"/>
        </w:rPr>
        <w:t>Preconditions:</w:t>
      </w:r>
      <w:r w:rsidRPr="001B7BF8">
        <w:rPr>
          <w:lang w:val="en-GB"/>
        </w:rPr>
        <w:t xml:space="preserve"> User is logged into the system and has available storage space.</w:t>
      </w:r>
    </w:p>
    <w:p w14:paraId="3B90F487" w14:textId="77777777" w:rsidR="001B7BF8" w:rsidRPr="001B7BF8" w:rsidRDefault="001B7BF8" w:rsidP="001B7BF8">
      <w:pPr>
        <w:numPr>
          <w:ilvl w:val="0"/>
          <w:numId w:val="16"/>
        </w:numPr>
      </w:pPr>
      <w:proofErr w:type="spellStart"/>
      <w:r w:rsidRPr="001B7BF8">
        <w:rPr>
          <w:b/>
          <w:bCs/>
        </w:rPr>
        <w:t>Main</w:t>
      </w:r>
      <w:proofErr w:type="spellEnd"/>
      <w:r w:rsidRPr="001B7BF8">
        <w:rPr>
          <w:b/>
          <w:bCs/>
        </w:rPr>
        <w:t xml:space="preserve"> Flow</w:t>
      </w:r>
    </w:p>
    <w:p w14:paraId="4301AF4B" w14:textId="77777777" w:rsidR="001B7BF8" w:rsidRPr="001B7BF8" w:rsidRDefault="001B7BF8" w:rsidP="001B7BF8">
      <w:pPr>
        <w:numPr>
          <w:ilvl w:val="1"/>
          <w:numId w:val="16"/>
        </w:numPr>
        <w:rPr>
          <w:lang w:val="en-GB"/>
        </w:rPr>
      </w:pPr>
      <w:r w:rsidRPr="001B7BF8">
        <w:rPr>
          <w:lang w:val="en-GB"/>
        </w:rPr>
        <w:t>User selects the file(s) to upload from their device.</w:t>
      </w:r>
    </w:p>
    <w:p w14:paraId="32AE9854" w14:textId="77777777" w:rsidR="001B7BF8" w:rsidRPr="001B7BF8" w:rsidRDefault="001B7BF8" w:rsidP="001B7BF8">
      <w:pPr>
        <w:numPr>
          <w:ilvl w:val="1"/>
          <w:numId w:val="16"/>
        </w:numPr>
        <w:rPr>
          <w:lang w:val="en-GB"/>
        </w:rPr>
      </w:pPr>
      <w:r w:rsidRPr="001B7BF8">
        <w:rPr>
          <w:lang w:val="en-GB"/>
        </w:rPr>
        <w:t>The system initiates the upload and shows progress indicators.</w:t>
      </w:r>
    </w:p>
    <w:p w14:paraId="6F169E50" w14:textId="77777777" w:rsidR="001B7BF8" w:rsidRPr="001B7BF8" w:rsidRDefault="001B7BF8" w:rsidP="001B7BF8">
      <w:pPr>
        <w:numPr>
          <w:ilvl w:val="1"/>
          <w:numId w:val="16"/>
        </w:numPr>
        <w:rPr>
          <w:lang w:val="en-GB"/>
        </w:rPr>
      </w:pPr>
      <w:r w:rsidRPr="001B7BF8">
        <w:rPr>
          <w:lang w:val="en-GB"/>
        </w:rPr>
        <w:t>The file is uploaded to AWS S3, with encryption applied.</w:t>
      </w:r>
    </w:p>
    <w:p w14:paraId="51C44E0F" w14:textId="77777777" w:rsidR="001B7BF8" w:rsidRPr="001B7BF8" w:rsidRDefault="001B7BF8" w:rsidP="001B7BF8">
      <w:pPr>
        <w:numPr>
          <w:ilvl w:val="1"/>
          <w:numId w:val="16"/>
        </w:numPr>
        <w:rPr>
          <w:lang w:val="en-GB"/>
        </w:rPr>
      </w:pPr>
      <w:r w:rsidRPr="001B7BF8">
        <w:rPr>
          <w:lang w:val="en-GB"/>
        </w:rPr>
        <w:t>Once the upload is complete, the file appears in the user's file management dashboard.</w:t>
      </w:r>
    </w:p>
    <w:p w14:paraId="72F37DF9" w14:textId="77777777" w:rsidR="001B7BF8" w:rsidRPr="001B7BF8" w:rsidRDefault="001B7BF8" w:rsidP="001B7BF8">
      <w:pPr>
        <w:numPr>
          <w:ilvl w:val="1"/>
          <w:numId w:val="16"/>
        </w:numPr>
        <w:rPr>
          <w:lang w:val="en-GB"/>
        </w:rPr>
      </w:pPr>
      <w:r w:rsidRPr="001B7BF8">
        <w:rPr>
          <w:lang w:val="en-GB"/>
        </w:rPr>
        <w:t>User can rename, delete, or move the file into folders.</w:t>
      </w:r>
    </w:p>
    <w:p w14:paraId="0234A236" w14:textId="77777777" w:rsidR="001B7BF8" w:rsidRPr="001B7BF8" w:rsidRDefault="001B7BF8" w:rsidP="001B7BF8">
      <w:pPr>
        <w:numPr>
          <w:ilvl w:val="0"/>
          <w:numId w:val="16"/>
        </w:numPr>
      </w:pPr>
      <w:proofErr w:type="spellStart"/>
      <w:r w:rsidRPr="001B7BF8">
        <w:rPr>
          <w:b/>
          <w:bCs/>
        </w:rPr>
        <w:t>Alternative</w:t>
      </w:r>
      <w:proofErr w:type="spellEnd"/>
      <w:r w:rsidRPr="001B7BF8">
        <w:rPr>
          <w:b/>
          <w:bCs/>
        </w:rPr>
        <w:t xml:space="preserve"> Flow</w:t>
      </w:r>
    </w:p>
    <w:p w14:paraId="383FA2B2" w14:textId="77777777" w:rsidR="001B7BF8" w:rsidRPr="001B7BF8" w:rsidRDefault="001B7BF8" w:rsidP="001B7BF8">
      <w:pPr>
        <w:numPr>
          <w:ilvl w:val="1"/>
          <w:numId w:val="17"/>
        </w:numPr>
        <w:rPr>
          <w:lang w:val="en-GB"/>
        </w:rPr>
      </w:pPr>
      <w:r w:rsidRPr="001B7BF8">
        <w:rPr>
          <w:lang w:val="en-GB"/>
        </w:rPr>
        <w:t>If the upload fails, the system retries or notifies the user of the error.</w:t>
      </w:r>
    </w:p>
    <w:p w14:paraId="7C515F87" w14:textId="77777777" w:rsidR="001B7BF8" w:rsidRPr="001B7BF8" w:rsidRDefault="001B7BF8" w:rsidP="001B7BF8">
      <w:pPr>
        <w:numPr>
          <w:ilvl w:val="0"/>
          <w:numId w:val="16"/>
        </w:numPr>
        <w:rPr>
          <w:lang w:val="en-GB"/>
        </w:rPr>
      </w:pPr>
      <w:r w:rsidRPr="001B7BF8">
        <w:rPr>
          <w:b/>
          <w:bCs/>
          <w:lang w:val="en-GB"/>
        </w:rPr>
        <w:t>Postconditions:</w:t>
      </w:r>
      <w:r w:rsidRPr="001B7BF8">
        <w:rPr>
          <w:lang w:val="en-GB"/>
        </w:rPr>
        <w:t xml:space="preserve"> The file is securely stored in AWS S3 and accessible via the user's dashboard.</w:t>
      </w:r>
    </w:p>
    <w:p w14:paraId="287F5E6F" w14:textId="4844BF1F" w:rsidR="00004A3D" w:rsidRDefault="001B7BF8" w:rsidP="00004A3D">
      <w:pPr>
        <w:numPr>
          <w:ilvl w:val="0"/>
          <w:numId w:val="16"/>
        </w:numPr>
        <w:rPr>
          <w:lang w:val="en-GB"/>
        </w:rPr>
      </w:pPr>
      <w:r w:rsidRPr="001B7BF8">
        <w:rPr>
          <w:b/>
          <w:bCs/>
          <w:lang w:val="en-GB"/>
        </w:rPr>
        <w:t>Trigger:</w:t>
      </w:r>
      <w:r w:rsidRPr="001B7BF8">
        <w:rPr>
          <w:lang w:val="en-GB"/>
        </w:rPr>
        <w:t xml:space="preserve"> User initiates a file upload.</w:t>
      </w:r>
    </w:p>
    <w:p w14:paraId="300A6918" w14:textId="6957D2FB" w:rsidR="00004A3D" w:rsidRPr="00004A3D" w:rsidRDefault="00004A3D" w:rsidP="00004A3D">
      <w:pPr>
        <w:ind w:left="360"/>
        <w:rPr>
          <w:lang w:val="en-GB"/>
        </w:rPr>
      </w:pPr>
      <w:r>
        <w:rPr>
          <w:b/>
          <w:bCs/>
          <w:noProof/>
          <w:lang w:val="en-GB"/>
        </w:rPr>
        <w:lastRenderedPageBreak/>
        <w:drawing>
          <wp:inline distT="0" distB="0" distL="0" distR="0" wp14:anchorId="7CBD9FA8" wp14:editId="1DFF61CE">
            <wp:extent cx="5734050" cy="5619750"/>
            <wp:effectExtent l="0" t="0" r="0" b="0"/>
            <wp:docPr id="853949886"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5619750"/>
                    </a:xfrm>
                    <a:prstGeom prst="rect">
                      <a:avLst/>
                    </a:prstGeom>
                    <a:noFill/>
                    <a:ln>
                      <a:noFill/>
                    </a:ln>
                  </pic:spPr>
                </pic:pic>
              </a:graphicData>
            </a:graphic>
          </wp:inline>
        </w:drawing>
      </w:r>
    </w:p>
    <w:p w14:paraId="7516A6E0" w14:textId="77777777" w:rsidR="001B7BF8" w:rsidRPr="001B7BF8" w:rsidRDefault="00000000" w:rsidP="001B7BF8">
      <w:r>
        <w:pict w14:anchorId="1C376904">
          <v:rect id="_x0000_i1036" style="width:0;height:1.5pt" o:hralign="center" o:hrstd="t" o:hr="t" fillcolor="#a0a0a0" stroked="f"/>
        </w:pict>
      </w:r>
    </w:p>
    <w:p w14:paraId="010CCFEC" w14:textId="77777777" w:rsidR="001B7BF8" w:rsidRPr="001B7BF8" w:rsidRDefault="001B7BF8" w:rsidP="001B7BF8">
      <w:pPr>
        <w:rPr>
          <w:lang w:val="en-GB"/>
        </w:rPr>
      </w:pPr>
      <w:bookmarkStart w:id="25" w:name="_Toc178796055"/>
      <w:r w:rsidRPr="001B7BF8">
        <w:rPr>
          <w:lang w:val="en-GB"/>
        </w:rPr>
        <w:t>Use Case 2</w:t>
      </w:r>
      <w:bookmarkEnd w:id="25"/>
    </w:p>
    <w:p w14:paraId="63913D9D" w14:textId="77777777" w:rsidR="001B7BF8" w:rsidRPr="001B7BF8" w:rsidRDefault="001B7BF8" w:rsidP="001B7BF8">
      <w:pPr>
        <w:rPr>
          <w:b/>
          <w:bCs/>
          <w:lang w:val="en-GB"/>
        </w:rPr>
      </w:pPr>
      <w:r w:rsidRPr="001B7BF8">
        <w:rPr>
          <w:b/>
          <w:bCs/>
          <w:lang w:val="en-GB"/>
        </w:rPr>
        <w:t>Share File with Pre-Signed URL</w:t>
      </w:r>
    </w:p>
    <w:p w14:paraId="55F5A8AB" w14:textId="77777777" w:rsidR="001B7BF8" w:rsidRPr="001B7BF8" w:rsidRDefault="001B7BF8" w:rsidP="001B7BF8">
      <w:pPr>
        <w:numPr>
          <w:ilvl w:val="0"/>
          <w:numId w:val="18"/>
        </w:numPr>
        <w:rPr>
          <w:lang w:val="en-GB"/>
        </w:rPr>
      </w:pPr>
      <w:r w:rsidRPr="001B7BF8">
        <w:rPr>
          <w:b/>
          <w:bCs/>
          <w:lang w:val="en-GB"/>
        </w:rPr>
        <w:t>Name:</w:t>
      </w:r>
      <w:r w:rsidRPr="001B7BF8">
        <w:rPr>
          <w:lang w:val="en-GB"/>
        </w:rPr>
        <w:t xml:space="preserve"> Share File with Pre-Signed URL</w:t>
      </w:r>
    </w:p>
    <w:p w14:paraId="4C549E5C" w14:textId="77777777" w:rsidR="001B7BF8" w:rsidRPr="001B7BF8" w:rsidRDefault="001B7BF8" w:rsidP="001B7BF8">
      <w:pPr>
        <w:numPr>
          <w:ilvl w:val="0"/>
          <w:numId w:val="18"/>
        </w:numPr>
      </w:pPr>
      <w:r w:rsidRPr="001B7BF8">
        <w:rPr>
          <w:b/>
          <w:bCs/>
        </w:rPr>
        <w:t>Actors:</w:t>
      </w:r>
      <w:r w:rsidRPr="001B7BF8">
        <w:t xml:space="preserve"> User, AWS S3</w:t>
      </w:r>
    </w:p>
    <w:p w14:paraId="654BFB06" w14:textId="77777777" w:rsidR="001B7BF8" w:rsidRPr="001B7BF8" w:rsidRDefault="001B7BF8" w:rsidP="001B7BF8">
      <w:pPr>
        <w:numPr>
          <w:ilvl w:val="0"/>
          <w:numId w:val="18"/>
        </w:numPr>
        <w:rPr>
          <w:lang w:val="en-GB"/>
        </w:rPr>
      </w:pPr>
      <w:r w:rsidRPr="001B7BF8">
        <w:rPr>
          <w:b/>
          <w:bCs/>
          <w:lang w:val="en-GB"/>
        </w:rPr>
        <w:t>Preconditions:</w:t>
      </w:r>
      <w:r w:rsidRPr="001B7BF8">
        <w:rPr>
          <w:lang w:val="en-GB"/>
        </w:rPr>
        <w:t xml:space="preserve"> User is logged into the system and owns the file to be shared.</w:t>
      </w:r>
    </w:p>
    <w:p w14:paraId="2EE9F996" w14:textId="77777777" w:rsidR="001B7BF8" w:rsidRPr="001B7BF8" w:rsidRDefault="001B7BF8" w:rsidP="001B7BF8">
      <w:pPr>
        <w:numPr>
          <w:ilvl w:val="0"/>
          <w:numId w:val="18"/>
        </w:numPr>
      </w:pPr>
      <w:proofErr w:type="spellStart"/>
      <w:r w:rsidRPr="001B7BF8">
        <w:rPr>
          <w:b/>
          <w:bCs/>
        </w:rPr>
        <w:t>Main</w:t>
      </w:r>
      <w:proofErr w:type="spellEnd"/>
      <w:r w:rsidRPr="001B7BF8">
        <w:rPr>
          <w:b/>
          <w:bCs/>
        </w:rPr>
        <w:t xml:space="preserve"> Flow</w:t>
      </w:r>
    </w:p>
    <w:p w14:paraId="6118B240" w14:textId="77777777" w:rsidR="001B7BF8" w:rsidRPr="001B7BF8" w:rsidRDefault="001B7BF8" w:rsidP="001B7BF8">
      <w:pPr>
        <w:numPr>
          <w:ilvl w:val="1"/>
          <w:numId w:val="18"/>
        </w:numPr>
        <w:rPr>
          <w:lang w:val="en-GB"/>
        </w:rPr>
      </w:pPr>
      <w:r w:rsidRPr="001B7BF8">
        <w:rPr>
          <w:lang w:val="en-GB"/>
        </w:rPr>
        <w:t>User selects a file to share.</w:t>
      </w:r>
    </w:p>
    <w:p w14:paraId="0B7B3B63" w14:textId="77777777" w:rsidR="001B7BF8" w:rsidRPr="001B7BF8" w:rsidRDefault="001B7BF8" w:rsidP="001B7BF8">
      <w:pPr>
        <w:numPr>
          <w:ilvl w:val="1"/>
          <w:numId w:val="18"/>
        </w:numPr>
        <w:rPr>
          <w:lang w:val="en-GB"/>
        </w:rPr>
      </w:pPr>
      <w:r w:rsidRPr="001B7BF8">
        <w:rPr>
          <w:lang w:val="en-GB"/>
        </w:rPr>
        <w:t>The system generates a pre-signed URL with an expiration time.</w:t>
      </w:r>
    </w:p>
    <w:p w14:paraId="11A1FB4A" w14:textId="77777777" w:rsidR="001B7BF8" w:rsidRPr="001B7BF8" w:rsidRDefault="001B7BF8" w:rsidP="001B7BF8">
      <w:pPr>
        <w:numPr>
          <w:ilvl w:val="1"/>
          <w:numId w:val="18"/>
        </w:numPr>
        <w:rPr>
          <w:lang w:val="en-GB"/>
        </w:rPr>
      </w:pPr>
      <w:r w:rsidRPr="001B7BF8">
        <w:rPr>
          <w:lang w:val="en-GB"/>
        </w:rPr>
        <w:t>User copies the URL and shares it with the recipient.</w:t>
      </w:r>
    </w:p>
    <w:p w14:paraId="0E3213D0" w14:textId="77777777" w:rsidR="001B7BF8" w:rsidRPr="001B7BF8" w:rsidRDefault="001B7BF8" w:rsidP="001B7BF8">
      <w:pPr>
        <w:numPr>
          <w:ilvl w:val="1"/>
          <w:numId w:val="18"/>
        </w:numPr>
        <w:rPr>
          <w:lang w:val="en-GB"/>
        </w:rPr>
      </w:pPr>
      <w:r w:rsidRPr="001B7BF8">
        <w:rPr>
          <w:lang w:val="en-GB"/>
        </w:rPr>
        <w:t>The recipient accesses the file via the URL.</w:t>
      </w:r>
    </w:p>
    <w:p w14:paraId="322EC271" w14:textId="77777777" w:rsidR="001B7BF8" w:rsidRPr="001B7BF8" w:rsidRDefault="001B7BF8" w:rsidP="001B7BF8">
      <w:pPr>
        <w:numPr>
          <w:ilvl w:val="0"/>
          <w:numId w:val="18"/>
        </w:numPr>
      </w:pPr>
      <w:proofErr w:type="spellStart"/>
      <w:r w:rsidRPr="001B7BF8">
        <w:rPr>
          <w:b/>
          <w:bCs/>
        </w:rPr>
        <w:lastRenderedPageBreak/>
        <w:t>Alternative</w:t>
      </w:r>
      <w:proofErr w:type="spellEnd"/>
      <w:r w:rsidRPr="001B7BF8">
        <w:rPr>
          <w:b/>
          <w:bCs/>
        </w:rPr>
        <w:t xml:space="preserve"> Flow</w:t>
      </w:r>
    </w:p>
    <w:p w14:paraId="46E64583" w14:textId="77777777" w:rsidR="001B7BF8" w:rsidRPr="001B7BF8" w:rsidRDefault="001B7BF8" w:rsidP="001B7BF8">
      <w:pPr>
        <w:numPr>
          <w:ilvl w:val="1"/>
          <w:numId w:val="19"/>
        </w:numPr>
        <w:rPr>
          <w:lang w:val="en-GB"/>
        </w:rPr>
      </w:pPr>
      <w:r w:rsidRPr="001B7BF8">
        <w:rPr>
          <w:lang w:val="en-GB"/>
        </w:rPr>
        <w:t>If the URL expires, the recipient cannot access the file and receives an error message.</w:t>
      </w:r>
    </w:p>
    <w:p w14:paraId="0B0591FA" w14:textId="77777777" w:rsidR="001B7BF8" w:rsidRPr="001B7BF8" w:rsidRDefault="001B7BF8" w:rsidP="001B7BF8">
      <w:pPr>
        <w:numPr>
          <w:ilvl w:val="0"/>
          <w:numId w:val="18"/>
        </w:numPr>
        <w:rPr>
          <w:lang w:val="en-GB"/>
        </w:rPr>
      </w:pPr>
      <w:r w:rsidRPr="001B7BF8">
        <w:rPr>
          <w:b/>
          <w:bCs/>
          <w:lang w:val="en-GB"/>
        </w:rPr>
        <w:t>Postconditions:</w:t>
      </w:r>
      <w:r w:rsidRPr="001B7BF8">
        <w:rPr>
          <w:lang w:val="en-GB"/>
        </w:rPr>
        <w:t xml:space="preserve"> The file is shared securely via a time-limited URL.</w:t>
      </w:r>
    </w:p>
    <w:p w14:paraId="6FBDE00F" w14:textId="77777777" w:rsidR="001B7BF8" w:rsidRDefault="001B7BF8" w:rsidP="001B7BF8">
      <w:pPr>
        <w:numPr>
          <w:ilvl w:val="0"/>
          <w:numId w:val="18"/>
        </w:numPr>
        <w:rPr>
          <w:lang w:val="en-GB"/>
        </w:rPr>
      </w:pPr>
      <w:r w:rsidRPr="001B7BF8">
        <w:rPr>
          <w:b/>
          <w:bCs/>
          <w:lang w:val="en-GB"/>
        </w:rPr>
        <w:t>Trigger:</w:t>
      </w:r>
      <w:r w:rsidRPr="001B7BF8">
        <w:rPr>
          <w:lang w:val="en-GB"/>
        </w:rPr>
        <w:t xml:space="preserve"> User selects a file and requests to share it.</w:t>
      </w:r>
    </w:p>
    <w:p w14:paraId="25FACC1A" w14:textId="3BAB4A7D" w:rsidR="00004A3D" w:rsidRPr="001B7BF8" w:rsidRDefault="00004A3D" w:rsidP="00004A3D">
      <w:pPr>
        <w:rPr>
          <w:lang w:val="en-GB"/>
        </w:rPr>
      </w:pPr>
      <w:r>
        <w:rPr>
          <w:b/>
          <w:bCs/>
          <w:noProof/>
          <w:lang w:val="en-GB"/>
        </w:rPr>
        <w:drawing>
          <wp:inline distT="0" distB="0" distL="0" distR="0" wp14:anchorId="5943523D" wp14:editId="230CC341">
            <wp:extent cx="5343525" cy="5257800"/>
            <wp:effectExtent l="0" t="0" r="9525" b="0"/>
            <wp:docPr id="827411879"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5257800"/>
                    </a:xfrm>
                    <a:prstGeom prst="rect">
                      <a:avLst/>
                    </a:prstGeom>
                    <a:noFill/>
                    <a:ln>
                      <a:noFill/>
                    </a:ln>
                  </pic:spPr>
                </pic:pic>
              </a:graphicData>
            </a:graphic>
          </wp:inline>
        </w:drawing>
      </w:r>
    </w:p>
    <w:p w14:paraId="6249A126" w14:textId="77777777" w:rsidR="001B7BF8" w:rsidRPr="001B7BF8" w:rsidRDefault="00000000" w:rsidP="001B7BF8">
      <w:r>
        <w:pict w14:anchorId="14C47B4C">
          <v:rect id="_x0000_i1037" style="width:0;height:1.5pt" o:hralign="center" o:hrstd="t" o:hr="t" fillcolor="#a0a0a0" stroked="f"/>
        </w:pict>
      </w:r>
    </w:p>
    <w:p w14:paraId="3DB818D4" w14:textId="77777777" w:rsidR="001B7BF8" w:rsidRPr="001B7BF8" w:rsidRDefault="001B7BF8" w:rsidP="001B7BF8">
      <w:pPr>
        <w:rPr>
          <w:b/>
          <w:bCs/>
          <w:lang w:val="en-GB"/>
        </w:rPr>
      </w:pPr>
      <w:bookmarkStart w:id="26" w:name="_Toc178796056"/>
      <w:r w:rsidRPr="001B7BF8">
        <w:rPr>
          <w:lang w:val="en-GB"/>
        </w:rPr>
        <w:t>Use Case 3</w:t>
      </w:r>
      <w:bookmarkEnd w:id="26"/>
    </w:p>
    <w:p w14:paraId="5A9D57AD" w14:textId="77777777" w:rsidR="001B7BF8" w:rsidRPr="001B7BF8" w:rsidRDefault="001B7BF8" w:rsidP="001B7BF8">
      <w:pPr>
        <w:rPr>
          <w:b/>
          <w:bCs/>
          <w:lang w:val="en-GB"/>
        </w:rPr>
      </w:pPr>
      <w:r w:rsidRPr="001B7BF8">
        <w:rPr>
          <w:b/>
          <w:bCs/>
          <w:lang w:val="en-GB"/>
        </w:rPr>
        <w:t>Sync On-Premise Files with Cloud Storage</w:t>
      </w:r>
    </w:p>
    <w:p w14:paraId="61397FCE" w14:textId="77777777" w:rsidR="001B7BF8" w:rsidRPr="001B7BF8" w:rsidRDefault="001B7BF8" w:rsidP="001B7BF8">
      <w:pPr>
        <w:numPr>
          <w:ilvl w:val="0"/>
          <w:numId w:val="20"/>
        </w:numPr>
        <w:rPr>
          <w:lang w:val="en-GB"/>
        </w:rPr>
      </w:pPr>
      <w:r w:rsidRPr="001B7BF8">
        <w:rPr>
          <w:b/>
          <w:bCs/>
          <w:lang w:val="en-GB"/>
        </w:rPr>
        <w:t>Name:</w:t>
      </w:r>
      <w:r w:rsidRPr="001B7BF8">
        <w:rPr>
          <w:lang w:val="en-GB"/>
        </w:rPr>
        <w:t xml:space="preserve"> Sync On-Premise Files with Cloud Storage</w:t>
      </w:r>
    </w:p>
    <w:p w14:paraId="75E8FA9E" w14:textId="77777777" w:rsidR="001B7BF8" w:rsidRPr="001B7BF8" w:rsidRDefault="001B7BF8" w:rsidP="001B7BF8">
      <w:pPr>
        <w:numPr>
          <w:ilvl w:val="0"/>
          <w:numId w:val="20"/>
        </w:numPr>
        <w:rPr>
          <w:lang w:val="en-GB"/>
        </w:rPr>
      </w:pPr>
      <w:r w:rsidRPr="001B7BF8">
        <w:rPr>
          <w:b/>
          <w:bCs/>
          <w:lang w:val="en-GB"/>
        </w:rPr>
        <w:t>Actors:</w:t>
      </w:r>
      <w:r w:rsidRPr="001B7BF8">
        <w:rPr>
          <w:lang w:val="en-GB"/>
        </w:rPr>
        <w:t xml:space="preserve"> System Admin, AWS Storage Gateway</w:t>
      </w:r>
    </w:p>
    <w:p w14:paraId="05E3781D" w14:textId="77777777" w:rsidR="001B7BF8" w:rsidRPr="001B7BF8" w:rsidRDefault="001B7BF8" w:rsidP="001B7BF8">
      <w:pPr>
        <w:numPr>
          <w:ilvl w:val="0"/>
          <w:numId w:val="20"/>
        </w:numPr>
        <w:rPr>
          <w:lang w:val="en-GB"/>
        </w:rPr>
      </w:pPr>
      <w:r w:rsidRPr="001B7BF8">
        <w:rPr>
          <w:b/>
          <w:bCs/>
          <w:lang w:val="en-GB"/>
        </w:rPr>
        <w:t>Preconditions:</w:t>
      </w:r>
      <w:r w:rsidRPr="001B7BF8">
        <w:rPr>
          <w:lang w:val="en-GB"/>
        </w:rPr>
        <w:t xml:space="preserve"> On-premise file system is configured with AWS Storage Gateway.</w:t>
      </w:r>
    </w:p>
    <w:p w14:paraId="028395A1" w14:textId="77777777" w:rsidR="001B7BF8" w:rsidRPr="001B7BF8" w:rsidRDefault="001B7BF8" w:rsidP="001B7BF8">
      <w:pPr>
        <w:numPr>
          <w:ilvl w:val="0"/>
          <w:numId w:val="20"/>
        </w:numPr>
      </w:pPr>
      <w:proofErr w:type="spellStart"/>
      <w:r w:rsidRPr="001B7BF8">
        <w:rPr>
          <w:b/>
          <w:bCs/>
        </w:rPr>
        <w:t>Main</w:t>
      </w:r>
      <w:proofErr w:type="spellEnd"/>
      <w:r w:rsidRPr="001B7BF8">
        <w:rPr>
          <w:b/>
          <w:bCs/>
        </w:rPr>
        <w:t xml:space="preserve"> Flow</w:t>
      </w:r>
    </w:p>
    <w:p w14:paraId="0D0FF198" w14:textId="77777777" w:rsidR="001B7BF8" w:rsidRPr="001B7BF8" w:rsidRDefault="001B7BF8" w:rsidP="001B7BF8">
      <w:pPr>
        <w:numPr>
          <w:ilvl w:val="1"/>
          <w:numId w:val="20"/>
        </w:numPr>
        <w:rPr>
          <w:lang w:val="en-GB"/>
        </w:rPr>
      </w:pPr>
      <w:r w:rsidRPr="001B7BF8">
        <w:rPr>
          <w:lang w:val="en-GB"/>
        </w:rPr>
        <w:lastRenderedPageBreak/>
        <w:t>Admin configures file folders for synchronization with AWS S3.</w:t>
      </w:r>
    </w:p>
    <w:p w14:paraId="37B41F3A" w14:textId="77777777" w:rsidR="001B7BF8" w:rsidRPr="001B7BF8" w:rsidRDefault="001B7BF8" w:rsidP="001B7BF8">
      <w:pPr>
        <w:numPr>
          <w:ilvl w:val="1"/>
          <w:numId w:val="20"/>
        </w:numPr>
        <w:rPr>
          <w:lang w:val="en-GB"/>
        </w:rPr>
      </w:pPr>
      <w:r w:rsidRPr="001B7BF8">
        <w:rPr>
          <w:lang w:val="en-GB"/>
        </w:rPr>
        <w:t>The system automatically syncs files between on-premise storage and the cloud.</w:t>
      </w:r>
    </w:p>
    <w:p w14:paraId="141EB7B9" w14:textId="77777777" w:rsidR="001B7BF8" w:rsidRPr="001B7BF8" w:rsidRDefault="001B7BF8" w:rsidP="001B7BF8">
      <w:pPr>
        <w:numPr>
          <w:ilvl w:val="1"/>
          <w:numId w:val="20"/>
        </w:numPr>
        <w:rPr>
          <w:lang w:val="en-GB"/>
        </w:rPr>
      </w:pPr>
      <w:r w:rsidRPr="001B7BF8">
        <w:rPr>
          <w:lang w:val="en-GB"/>
        </w:rPr>
        <w:t>Changes made to files on-premise are reflected in the cloud, and vice versa.</w:t>
      </w:r>
    </w:p>
    <w:p w14:paraId="797AFF95" w14:textId="77777777" w:rsidR="001B7BF8" w:rsidRPr="001B7BF8" w:rsidRDefault="001B7BF8" w:rsidP="001B7BF8">
      <w:pPr>
        <w:numPr>
          <w:ilvl w:val="1"/>
          <w:numId w:val="20"/>
        </w:numPr>
        <w:rPr>
          <w:lang w:val="en-GB"/>
        </w:rPr>
      </w:pPr>
      <w:r w:rsidRPr="001B7BF8">
        <w:rPr>
          <w:lang w:val="en-GB"/>
        </w:rPr>
        <w:t>Users can access synced files from both local storage and cloud storage.</w:t>
      </w:r>
    </w:p>
    <w:p w14:paraId="7EABECFD" w14:textId="77777777" w:rsidR="001B7BF8" w:rsidRPr="001B7BF8" w:rsidRDefault="001B7BF8" w:rsidP="001B7BF8">
      <w:pPr>
        <w:numPr>
          <w:ilvl w:val="0"/>
          <w:numId w:val="20"/>
        </w:numPr>
      </w:pPr>
      <w:proofErr w:type="spellStart"/>
      <w:r w:rsidRPr="001B7BF8">
        <w:rPr>
          <w:b/>
          <w:bCs/>
        </w:rPr>
        <w:t>Alternative</w:t>
      </w:r>
      <w:proofErr w:type="spellEnd"/>
      <w:r w:rsidRPr="001B7BF8">
        <w:rPr>
          <w:b/>
          <w:bCs/>
        </w:rPr>
        <w:t xml:space="preserve"> Flow</w:t>
      </w:r>
    </w:p>
    <w:p w14:paraId="24AF9B7A" w14:textId="77777777" w:rsidR="001B7BF8" w:rsidRPr="001B7BF8" w:rsidRDefault="001B7BF8" w:rsidP="001B7BF8">
      <w:pPr>
        <w:numPr>
          <w:ilvl w:val="1"/>
          <w:numId w:val="21"/>
        </w:numPr>
        <w:rPr>
          <w:lang w:val="en-GB"/>
        </w:rPr>
      </w:pPr>
      <w:r w:rsidRPr="001B7BF8">
        <w:rPr>
          <w:lang w:val="en-GB"/>
        </w:rPr>
        <w:t>If the connection to the cloud fails, changes are queued for syncing when the connection is restored.</w:t>
      </w:r>
    </w:p>
    <w:p w14:paraId="7FEC4AA5" w14:textId="77777777" w:rsidR="001B7BF8" w:rsidRPr="001B7BF8" w:rsidRDefault="001B7BF8" w:rsidP="001B7BF8">
      <w:pPr>
        <w:numPr>
          <w:ilvl w:val="0"/>
          <w:numId w:val="20"/>
        </w:numPr>
        <w:rPr>
          <w:lang w:val="en-GB"/>
        </w:rPr>
      </w:pPr>
      <w:r w:rsidRPr="001B7BF8">
        <w:rPr>
          <w:b/>
          <w:bCs/>
          <w:lang w:val="en-GB"/>
        </w:rPr>
        <w:t>Postconditions:</w:t>
      </w:r>
      <w:r w:rsidRPr="001B7BF8">
        <w:rPr>
          <w:lang w:val="en-GB"/>
        </w:rPr>
        <w:t xml:space="preserve"> Files are synced between on-premise storage and AWS S3, ensuring data availability and backup.</w:t>
      </w:r>
    </w:p>
    <w:p w14:paraId="26F8860B" w14:textId="77777777" w:rsidR="001B7BF8" w:rsidRDefault="001B7BF8" w:rsidP="001B7BF8">
      <w:pPr>
        <w:numPr>
          <w:ilvl w:val="0"/>
          <w:numId w:val="20"/>
        </w:numPr>
      </w:pPr>
      <w:r w:rsidRPr="001B7BF8">
        <w:rPr>
          <w:b/>
          <w:bCs/>
        </w:rPr>
        <w:t>Trigger:</w:t>
      </w:r>
      <w:r w:rsidRPr="001B7BF8">
        <w:t xml:space="preserve"> </w:t>
      </w:r>
      <w:proofErr w:type="spellStart"/>
      <w:r w:rsidRPr="001B7BF8">
        <w:t>Admin</w:t>
      </w:r>
      <w:proofErr w:type="spellEnd"/>
      <w:r w:rsidRPr="001B7BF8">
        <w:t xml:space="preserve"> </w:t>
      </w:r>
      <w:proofErr w:type="spellStart"/>
      <w:r w:rsidRPr="001B7BF8">
        <w:t>config</w:t>
      </w:r>
      <w:proofErr w:type="spellEnd"/>
    </w:p>
    <w:p w14:paraId="37FEA754" w14:textId="77777777" w:rsidR="00004A3D" w:rsidRPr="001B7BF8" w:rsidRDefault="00004A3D" w:rsidP="00004A3D"/>
    <w:p w14:paraId="3C1422CF" w14:textId="0999D0D2" w:rsidR="001B7BF8" w:rsidRPr="001B7BF8" w:rsidRDefault="00BA04E7" w:rsidP="001B7BF8">
      <w:pPr>
        <w:rPr>
          <w:lang w:val="en-US"/>
        </w:rPr>
      </w:pPr>
      <w:r>
        <w:rPr>
          <w:noProof/>
          <w:lang w:val="en-US"/>
        </w:rPr>
        <w:drawing>
          <wp:inline distT="0" distB="0" distL="0" distR="0" wp14:anchorId="41A0FE85" wp14:editId="5F8EEFFE">
            <wp:extent cx="5781675" cy="1800225"/>
            <wp:effectExtent l="0" t="0" r="9525" b="9525"/>
            <wp:docPr id="1552398069"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81675" cy="1800225"/>
                    </a:xfrm>
                    <a:prstGeom prst="rect">
                      <a:avLst/>
                    </a:prstGeom>
                    <a:noFill/>
                    <a:ln>
                      <a:noFill/>
                    </a:ln>
                  </pic:spPr>
                </pic:pic>
              </a:graphicData>
            </a:graphic>
          </wp:inline>
        </w:drawing>
      </w:r>
    </w:p>
    <w:p w14:paraId="0F154CEE" w14:textId="77777777" w:rsidR="0067340A" w:rsidRPr="0067340A" w:rsidRDefault="0067340A" w:rsidP="0067340A">
      <w:pPr>
        <w:pStyle w:val="Lijstalinea"/>
        <w:rPr>
          <w:lang w:val="en-US"/>
        </w:rPr>
      </w:pPr>
    </w:p>
    <w:p w14:paraId="5A7DB49A" w14:textId="3F9ED291" w:rsidR="00CE3420" w:rsidRPr="00A05075" w:rsidRDefault="00CE3420">
      <w:pPr>
        <w:rPr>
          <w:lang w:val="en-US"/>
        </w:rPr>
      </w:pPr>
    </w:p>
    <w:sectPr w:rsidR="00CE3420" w:rsidRPr="00A05075" w:rsidSect="00CC083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535D9"/>
    <w:multiLevelType w:val="multilevel"/>
    <w:tmpl w:val="0E645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93237"/>
    <w:multiLevelType w:val="multilevel"/>
    <w:tmpl w:val="507AC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65A8C"/>
    <w:multiLevelType w:val="hybridMultilevel"/>
    <w:tmpl w:val="6A384A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15629A"/>
    <w:multiLevelType w:val="multilevel"/>
    <w:tmpl w:val="D8549F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87DAD"/>
    <w:multiLevelType w:val="multilevel"/>
    <w:tmpl w:val="30DA7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85763"/>
    <w:multiLevelType w:val="multilevel"/>
    <w:tmpl w:val="6F906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60965"/>
    <w:multiLevelType w:val="multilevel"/>
    <w:tmpl w:val="285A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01D47"/>
    <w:multiLevelType w:val="multilevel"/>
    <w:tmpl w:val="A75A9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31255"/>
    <w:multiLevelType w:val="multilevel"/>
    <w:tmpl w:val="05BE9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F6012"/>
    <w:multiLevelType w:val="multilevel"/>
    <w:tmpl w:val="B7ACB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A515A"/>
    <w:multiLevelType w:val="multilevel"/>
    <w:tmpl w:val="638EA3A4"/>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A380215"/>
    <w:multiLevelType w:val="multilevel"/>
    <w:tmpl w:val="194E4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B65DE2"/>
    <w:multiLevelType w:val="multilevel"/>
    <w:tmpl w:val="F7006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B424DB"/>
    <w:multiLevelType w:val="multilevel"/>
    <w:tmpl w:val="5618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2F7F7A"/>
    <w:multiLevelType w:val="multilevel"/>
    <w:tmpl w:val="9C70F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D186C"/>
    <w:multiLevelType w:val="multilevel"/>
    <w:tmpl w:val="4F083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AE4F76"/>
    <w:multiLevelType w:val="multilevel"/>
    <w:tmpl w:val="75C20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973F1A"/>
    <w:multiLevelType w:val="multilevel"/>
    <w:tmpl w:val="098A65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496628">
    <w:abstractNumId w:val="2"/>
  </w:num>
  <w:num w:numId="2" w16cid:durableId="893741420">
    <w:abstractNumId w:val="10"/>
  </w:num>
  <w:num w:numId="3" w16cid:durableId="454182932">
    <w:abstractNumId w:val="12"/>
  </w:num>
  <w:num w:numId="4" w16cid:durableId="1751006797">
    <w:abstractNumId w:val="1"/>
  </w:num>
  <w:num w:numId="5" w16cid:durableId="1820656037">
    <w:abstractNumId w:val="11"/>
  </w:num>
  <w:num w:numId="6" w16cid:durableId="1531067906">
    <w:abstractNumId w:val="7"/>
  </w:num>
  <w:num w:numId="7" w16cid:durableId="1055159304">
    <w:abstractNumId w:val="0"/>
  </w:num>
  <w:num w:numId="8" w16cid:durableId="692725841">
    <w:abstractNumId w:val="6"/>
  </w:num>
  <w:num w:numId="9" w16cid:durableId="2046558904">
    <w:abstractNumId w:val="14"/>
  </w:num>
  <w:num w:numId="10" w16cid:durableId="1544050548">
    <w:abstractNumId w:val="16"/>
  </w:num>
  <w:num w:numId="11" w16cid:durableId="135030791">
    <w:abstractNumId w:val="8"/>
  </w:num>
  <w:num w:numId="12" w16cid:durableId="1629120104">
    <w:abstractNumId w:val="5"/>
  </w:num>
  <w:num w:numId="13" w16cid:durableId="1952085287">
    <w:abstractNumId w:val="15"/>
  </w:num>
  <w:num w:numId="14" w16cid:durableId="1054280916">
    <w:abstractNumId w:val="4"/>
  </w:num>
  <w:num w:numId="15" w16cid:durableId="779301365">
    <w:abstractNumId w:val="13"/>
  </w:num>
  <w:num w:numId="16" w16cid:durableId="433406162">
    <w:abstractNumId w:val="17"/>
  </w:num>
  <w:num w:numId="17" w16cid:durableId="515077962">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474301794">
    <w:abstractNumId w:val="9"/>
  </w:num>
  <w:num w:numId="19" w16cid:durableId="12847426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902327828">
    <w:abstractNumId w:val="3"/>
  </w:num>
  <w:num w:numId="21" w16cid:durableId="21393096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75"/>
    <w:rsid w:val="00004A3D"/>
    <w:rsid w:val="00031EE9"/>
    <w:rsid w:val="000449B7"/>
    <w:rsid w:val="00162150"/>
    <w:rsid w:val="001B7BF8"/>
    <w:rsid w:val="00223879"/>
    <w:rsid w:val="002F2E3F"/>
    <w:rsid w:val="003A0A86"/>
    <w:rsid w:val="003A31D6"/>
    <w:rsid w:val="0046740E"/>
    <w:rsid w:val="0047000D"/>
    <w:rsid w:val="00501A76"/>
    <w:rsid w:val="0056712A"/>
    <w:rsid w:val="005E43C4"/>
    <w:rsid w:val="00671498"/>
    <w:rsid w:val="0067340A"/>
    <w:rsid w:val="007E31ED"/>
    <w:rsid w:val="008D74F7"/>
    <w:rsid w:val="008F3E2D"/>
    <w:rsid w:val="00945164"/>
    <w:rsid w:val="009E022B"/>
    <w:rsid w:val="009F0AE4"/>
    <w:rsid w:val="00A033D3"/>
    <w:rsid w:val="00A05075"/>
    <w:rsid w:val="00B57A0F"/>
    <w:rsid w:val="00BA04E7"/>
    <w:rsid w:val="00BF0BD9"/>
    <w:rsid w:val="00CC083D"/>
    <w:rsid w:val="00CE3420"/>
    <w:rsid w:val="00D20490"/>
    <w:rsid w:val="00D76607"/>
    <w:rsid w:val="00FF5D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D21C"/>
  <w15:chartTrackingRefBased/>
  <w15:docId w15:val="{6D0B8AF0-9378-4ADA-ADCF-1CA98997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05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05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A0507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A0507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0507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0507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0507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0507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0507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507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0507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A0507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A0507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0507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0507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0507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0507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05075"/>
    <w:rPr>
      <w:rFonts w:eastAsiaTheme="majorEastAsia" w:cstheme="majorBidi"/>
      <w:color w:val="272727" w:themeColor="text1" w:themeTint="D8"/>
    </w:rPr>
  </w:style>
  <w:style w:type="paragraph" w:styleId="Titel">
    <w:name w:val="Title"/>
    <w:basedOn w:val="Standaard"/>
    <w:next w:val="Standaard"/>
    <w:link w:val="TitelChar"/>
    <w:uiPriority w:val="10"/>
    <w:qFormat/>
    <w:rsid w:val="00A05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0507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0507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0507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0507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05075"/>
    <w:rPr>
      <w:i/>
      <w:iCs/>
      <w:color w:val="404040" w:themeColor="text1" w:themeTint="BF"/>
    </w:rPr>
  </w:style>
  <w:style w:type="paragraph" w:styleId="Lijstalinea">
    <w:name w:val="List Paragraph"/>
    <w:basedOn w:val="Standaard"/>
    <w:uiPriority w:val="34"/>
    <w:qFormat/>
    <w:rsid w:val="00A05075"/>
    <w:pPr>
      <w:ind w:left="720"/>
      <w:contextualSpacing/>
    </w:pPr>
  </w:style>
  <w:style w:type="character" w:styleId="Intensievebenadrukking">
    <w:name w:val="Intense Emphasis"/>
    <w:basedOn w:val="Standaardalinea-lettertype"/>
    <w:uiPriority w:val="21"/>
    <w:qFormat/>
    <w:rsid w:val="00A05075"/>
    <w:rPr>
      <w:i/>
      <w:iCs/>
      <w:color w:val="0F4761" w:themeColor="accent1" w:themeShade="BF"/>
    </w:rPr>
  </w:style>
  <w:style w:type="paragraph" w:styleId="Duidelijkcitaat">
    <w:name w:val="Intense Quote"/>
    <w:basedOn w:val="Standaard"/>
    <w:next w:val="Standaard"/>
    <w:link w:val="DuidelijkcitaatChar"/>
    <w:uiPriority w:val="30"/>
    <w:qFormat/>
    <w:rsid w:val="00A05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05075"/>
    <w:rPr>
      <w:i/>
      <w:iCs/>
      <w:color w:val="0F4761" w:themeColor="accent1" w:themeShade="BF"/>
    </w:rPr>
  </w:style>
  <w:style w:type="character" w:styleId="Intensieveverwijzing">
    <w:name w:val="Intense Reference"/>
    <w:basedOn w:val="Standaardalinea-lettertype"/>
    <w:uiPriority w:val="32"/>
    <w:qFormat/>
    <w:rsid w:val="00A05075"/>
    <w:rPr>
      <w:b/>
      <w:bCs/>
      <w:smallCaps/>
      <w:color w:val="0F4761" w:themeColor="accent1" w:themeShade="BF"/>
      <w:spacing w:val="5"/>
    </w:rPr>
  </w:style>
  <w:style w:type="paragraph" w:styleId="Geenafstand">
    <w:name w:val="No Spacing"/>
    <w:link w:val="GeenafstandChar"/>
    <w:uiPriority w:val="1"/>
    <w:qFormat/>
    <w:rsid w:val="00CC083D"/>
    <w:pPr>
      <w:spacing w:after="0" w:line="240" w:lineRule="auto"/>
    </w:pPr>
    <w:rPr>
      <w:rFonts w:eastAsiaTheme="minorEastAsia"/>
      <w:kern w:val="0"/>
      <w:lang w:val="en-US"/>
      <w14:ligatures w14:val="none"/>
    </w:rPr>
  </w:style>
  <w:style w:type="character" w:customStyle="1" w:styleId="GeenafstandChar">
    <w:name w:val="Geen afstand Char"/>
    <w:basedOn w:val="Standaardalinea-lettertype"/>
    <w:link w:val="Geenafstand"/>
    <w:uiPriority w:val="1"/>
    <w:rsid w:val="00CC083D"/>
    <w:rPr>
      <w:rFonts w:eastAsiaTheme="minorEastAsia"/>
      <w:kern w:val="0"/>
      <w:lang w:val="en-US"/>
      <w14:ligatures w14:val="none"/>
    </w:rPr>
  </w:style>
  <w:style w:type="paragraph" w:styleId="Kopvaninhoudsopgave">
    <w:name w:val="TOC Heading"/>
    <w:basedOn w:val="Kop1"/>
    <w:next w:val="Standaard"/>
    <w:uiPriority w:val="39"/>
    <w:unhideWhenUsed/>
    <w:qFormat/>
    <w:rsid w:val="00945164"/>
    <w:pPr>
      <w:spacing w:before="240" w:after="0"/>
      <w:outlineLvl w:val="9"/>
    </w:pPr>
    <w:rPr>
      <w:kern w:val="0"/>
      <w:sz w:val="32"/>
      <w:szCs w:val="32"/>
      <w:lang w:val="en-US"/>
      <w14:ligatures w14:val="none"/>
    </w:rPr>
  </w:style>
  <w:style w:type="paragraph" w:styleId="Inhopg2">
    <w:name w:val="toc 2"/>
    <w:basedOn w:val="Standaard"/>
    <w:next w:val="Standaard"/>
    <w:autoRedefine/>
    <w:uiPriority w:val="39"/>
    <w:unhideWhenUsed/>
    <w:rsid w:val="00945164"/>
    <w:pPr>
      <w:spacing w:after="100"/>
      <w:ind w:left="220"/>
    </w:pPr>
  </w:style>
  <w:style w:type="paragraph" w:styleId="Inhopg3">
    <w:name w:val="toc 3"/>
    <w:basedOn w:val="Standaard"/>
    <w:next w:val="Standaard"/>
    <w:autoRedefine/>
    <w:uiPriority w:val="39"/>
    <w:unhideWhenUsed/>
    <w:rsid w:val="00945164"/>
    <w:pPr>
      <w:spacing w:after="100"/>
      <w:ind w:left="440"/>
    </w:pPr>
  </w:style>
  <w:style w:type="character" w:styleId="Hyperlink">
    <w:name w:val="Hyperlink"/>
    <w:basedOn w:val="Standaardalinea-lettertype"/>
    <w:uiPriority w:val="99"/>
    <w:unhideWhenUsed/>
    <w:rsid w:val="00945164"/>
    <w:rPr>
      <w:color w:val="467886" w:themeColor="hyperlink"/>
      <w:u w:val="single"/>
    </w:rPr>
  </w:style>
  <w:style w:type="table" w:styleId="Tabelraster">
    <w:name w:val="Table Grid"/>
    <w:basedOn w:val="Standaardtabel"/>
    <w:uiPriority w:val="39"/>
    <w:rsid w:val="001B7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D204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428947">
      <w:bodyDiv w:val="1"/>
      <w:marLeft w:val="0"/>
      <w:marRight w:val="0"/>
      <w:marTop w:val="0"/>
      <w:marBottom w:val="0"/>
      <w:divBdr>
        <w:top w:val="none" w:sz="0" w:space="0" w:color="auto"/>
        <w:left w:val="none" w:sz="0" w:space="0" w:color="auto"/>
        <w:bottom w:val="none" w:sz="0" w:space="0" w:color="auto"/>
        <w:right w:val="none" w:sz="0" w:space="0" w:color="auto"/>
      </w:divBdr>
      <w:divsChild>
        <w:div w:id="1132477341">
          <w:marLeft w:val="0"/>
          <w:marRight w:val="0"/>
          <w:marTop w:val="0"/>
          <w:marBottom w:val="0"/>
          <w:divBdr>
            <w:top w:val="none" w:sz="0" w:space="0" w:color="auto"/>
            <w:left w:val="none" w:sz="0" w:space="0" w:color="auto"/>
            <w:bottom w:val="none" w:sz="0" w:space="0" w:color="auto"/>
            <w:right w:val="none" w:sz="0" w:space="0" w:color="auto"/>
          </w:divBdr>
          <w:divsChild>
            <w:div w:id="490483226">
              <w:marLeft w:val="0"/>
              <w:marRight w:val="0"/>
              <w:marTop w:val="0"/>
              <w:marBottom w:val="0"/>
              <w:divBdr>
                <w:top w:val="none" w:sz="0" w:space="0" w:color="auto"/>
                <w:left w:val="none" w:sz="0" w:space="0" w:color="auto"/>
                <w:bottom w:val="none" w:sz="0" w:space="0" w:color="auto"/>
                <w:right w:val="none" w:sz="0" w:space="0" w:color="auto"/>
              </w:divBdr>
              <w:divsChild>
                <w:div w:id="6433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81187">
      <w:bodyDiv w:val="1"/>
      <w:marLeft w:val="0"/>
      <w:marRight w:val="0"/>
      <w:marTop w:val="0"/>
      <w:marBottom w:val="0"/>
      <w:divBdr>
        <w:top w:val="none" w:sz="0" w:space="0" w:color="auto"/>
        <w:left w:val="none" w:sz="0" w:space="0" w:color="auto"/>
        <w:bottom w:val="none" w:sz="0" w:space="0" w:color="auto"/>
        <w:right w:val="none" w:sz="0" w:space="0" w:color="auto"/>
      </w:divBdr>
    </w:div>
    <w:div w:id="1195195348">
      <w:bodyDiv w:val="1"/>
      <w:marLeft w:val="0"/>
      <w:marRight w:val="0"/>
      <w:marTop w:val="0"/>
      <w:marBottom w:val="0"/>
      <w:divBdr>
        <w:top w:val="none" w:sz="0" w:space="0" w:color="auto"/>
        <w:left w:val="none" w:sz="0" w:space="0" w:color="auto"/>
        <w:bottom w:val="none" w:sz="0" w:space="0" w:color="auto"/>
        <w:right w:val="none" w:sz="0" w:space="0" w:color="auto"/>
      </w:divBdr>
      <w:divsChild>
        <w:div w:id="1982803963">
          <w:marLeft w:val="0"/>
          <w:marRight w:val="0"/>
          <w:marTop w:val="0"/>
          <w:marBottom w:val="0"/>
          <w:divBdr>
            <w:top w:val="none" w:sz="0" w:space="0" w:color="auto"/>
            <w:left w:val="none" w:sz="0" w:space="0" w:color="auto"/>
            <w:bottom w:val="none" w:sz="0" w:space="0" w:color="auto"/>
            <w:right w:val="none" w:sz="0" w:space="0" w:color="auto"/>
          </w:divBdr>
          <w:divsChild>
            <w:div w:id="1136752581">
              <w:marLeft w:val="0"/>
              <w:marRight w:val="0"/>
              <w:marTop w:val="0"/>
              <w:marBottom w:val="0"/>
              <w:divBdr>
                <w:top w:val="none" w:sz="0" w:space="0" w:color="auto"/>
                <w:left w:val="none" w:sz="0" w:space="0" w:color="auto"/>
                <w:bottom w:val="none" w:sz="0" w:space="0" w:color="auto"/>
                <w:right w:val="none" w:sz="0" w:space="0" w:color="auto"/>
              </w:divBdr>
              <w:divsChild>
                <w:div w:id="13857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DDE7E-867C-435E-A2E0-BDBED5B6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2694</Words>
  <Characters>14822</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S3</vt:lpstr>
      <vt:lpstr>Project S3</vt:lpstr>
    </vt:vector>
  </TitlesOfParts>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S3</dc:title>
  <dc:subject>Scrum 5</dc:subject>
  <dc:creator>Gruijs,Isabelle I.E.J.</dc:creator>
  <cp:keywords/>
  <dc:description/>
  <cp:lastModifiedBy>Isabelle Gruijs</cp:lastModifiedBy>
  <cp:revision>2</cp:revision>
  <dcterms:created xsi:type="dcterms:W3CDTF">2024-10-17T11:44:00Z</dcterms:created>
  <dcterms:modified xsi:type="dcterms:W3CDTF">2024-10-17T11:44:00Z</dcterms:modified>
</cp:coreProperties>
</file>